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spacing w:val="0"/>
          <w:kern w:val="0"/>
          <w:sz w:val="22"/>
          <w:szCs w:val="22"/>
        </w:rPr>
        <w:id w:val="1373560079"/>
        <w:docPartObj>
          <w:docPartGallery w:val="Cover Pages"/>
          <w:docPartUnique/>
        </w:docPartObj>
      </w:sdtPr>
      <w:sdtEndPr>
        <w:rPr>
          <w:b/>
          <w:bCs/>
        </w:rPr>
      </w:sdtEndPr>
      <w:sdtContent>
        <w:p w14:paraId="36A8E744" w14:textId="5376BE04" w:rsidR="00756E07" w:rsidRPr="00B5128C" w:rsidRDefault="00000000" w:rsidP="00C22C69">
          <w:pPr>
            <w:pStyle w:val="Title"/>
          </w:pPr>
          <w:sdt>
            <w:sdtPr>
              <w:alias w:val="Title"/>
              <w:id w:val="1332491293"/>
              <w:dataBinding w:prefixMappings="xmlns:ns0='http://schemas.openxmlformats.org/package/2006/metadata/core-properties' xmlns:ns1='http://purl.org/dc/elements/1.1/'" w:xpath="/ns0:coreProperties[1]/ns1:title[1]" w:storeItemID="{6C3C8BC8-F283-45AE-878A-BAB7291924A1}"/>
              <w:text/>
            </w:sdtPr>
            <w:sdtContent>
              <w:proofErr w:type="spellStart"/>
              <w:r w:rsidR="005B411C">
                <w:rPr>
                  <w:lang w:val="en-IN"/>
                </w:rPr>
                <w:t>Nagp</w:t>
              </w:r>
              <w:proofErr w:type="spellEnd"/>
              <w:r w:rsidR="005B411C">
                <w:rPr>
                  <w:lang w:val="en-IN"/>
                </w:rPr>
                <w:t xml:space="preserve"> Kubernetes and </w:t>
              </w:r>
              <w:proofErr w:type="spellStart"/>
              <w:r w:rsidR="005B411C">
                <w:rPr>
                  <w:lang w:val="en-IN"/>
                </w:rPr>
                <w:t>Devops</w:t>
              </w:r>
              <w:proofErr w:type="spellEnd"/>
            </w:sdtContent>
          </w:sdt>
          <w:r w:rsidR="00756E07" w:rsidRPr="008848D6">
            <w:rPr>
              <w:rStyle w:val="SubtitleChar"/>
              <w:rFonts w:asciiTheme="majorHAnsi" w:hAnsiTheme="majorHAnsi"/>
              <w:noProof/>
              <w:sz w:val="32"/>
              <w:szCs w:val="32"/>
            </w:rPr>
            <mc:AlternateContent>
              <mc:Choice Requires="wps">
                <w:drawing>
                  <wp:anchor distT="0" distB="0" distL="114300" distR="114300" simplePos="0" relativeHeight="251660288" behindDoc="0" locked="0" layoutInCell="0" allowOverlap="1" wp14:anchorId="3BB6F695" wp14:editId="751E8E10">
                    <wp:simplePos x="0" y="0"/>
                    <wp:positionH relativeFrom="page">
                      <wp:align>center</wp:align>
                    </wp:positionH>
                    <wp:positionV relativeFrom="page">
                      <wp:align>bottom</wp:align>
                    </wp:positionV>
                    <wp:extent cx="8138795" cy="807085"/>
                    <wp:effectExtent l="0" t="0" r="24765" b="15240"/>
                    <wp:wrapNone/>
                    <wp:docPr id="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12C2001" id="Rectangle 2" o:spid="_x0000_s1026" style="position:absolute;margin-left:0;margin-top:0;width:640.85pt;height:63.5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" o:allowincell="f" fillcolor="#5b9bd5 [3204]" strokecolor="#2f5496 [2408]">
                    <w10:wrap anchorx="page" anchory="page"/>
                  </v:rect>
                </w:pict>
              </mc:Fallback>
            </mc:AlternateContent>
          </w:r>
          <w:r w:rsidR="00756E07" w:rsidRPr="008848D6">
            <w:rPr>
              <w:rStyle w:val="SubtitleChar"/>
              <w:rFonts w:asciiTheme="majorHAnsi" w:hAnsiTheme="majorHAnsi"/>
              <w:noProof/>
              <w:sz w:val="32"/>
              <w:szCs w:val="32"/>
            </w:rPr>
            <mc:AlternateContent>
              <mc:Choice Requires="wps">
                <w:drawing>
                  <wp:anchor distT="0" distB="0" distL="114300" distR="114300" simplePos="0" relativeHeight="251663360" behindDoc="0" locked="0" layoutInCell="0" allowOverlap="1" wp14:anchorId="303CF725" wp14:editId="2DE21FAF">
                    <wp:simplePos x="0" y="0"/>
                    <wp:positionH relativeFrom="leftMargin">
                      <wp:align>center</wp:align>
                    </wp:positionH>
                    <wp:positionV relativeFrom="page">
                      <wp:align>center</wp:align>
                    </wp:positionV>
                    <wp:extent cx="90805" cy="10539095"/>
                    <wp:effectExtent l="9525" t="5715" r="13970" b="8890"/>
                    <wp:wrapNone/>
                    <wp:docPr id="1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D2228B1" id="Rectangle 5" o:spid="_x0000_s1026" style="position:absolute;margin-left:0;margin-top:0;width:7.15pt;height:829.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DeYeDpQQIAAK4E&#10;AAAOAAAAAAAAAAAAAAAAAC4CAABkcnMvZTJvRG9jLnhtbFBLAQItABQABgAIAAAAIQBl9oox4AAA&#10;AAUBAAAPAAAAAAAAAAAAAAAAAJsEAABkcnMvZG93bnJldi54bWxQSwUGAAAAAAQABADzAAAAqAUA&#10;AAAA&#10;" o:allowincell="f" fillcolor="white [3212]" strokecolor="#2f5496 [2408]">
                    <w10:wrap anchorx="margin" anchory="page"/>
                  </v:rect>
                </w:pict>
              </mc:Fallback>
            </mc:AlternateContent>
          </w:r>
          <w:r w:rsidR="00756E07" w:rsidRPr="008848D6">
            <w:rPr>
              <w:rStyle w:val="SubtitleChar"/>
              <w:rFonts w:asciiTheme="majorHAnsi" w:hAnsiTheme="majorHAnsi"/>
              <w:noProof/>
              <w:sz w:val="32"/>
              <w:szCs w:val="32"/>
            </w:rPr>
            <mc:AlternateContent>
              <mc:Choice Requires="wps">
                <w:drawing>
                  <wp:anchor distT="0" distB="0" distL="114300" distR="114300" simplePos="0" relativeHeight="251662336" behindDoc="0" locked="0" layoutInCell="0" allowOverlap="1" wp14:anchorId="56E63CDD" wp14:editId="59B9BE47">
                    <wp:simplePos x="0" y="0"/>
                    <wp:positionH relativeFrom="rightMargin">
                      <wp:align>center</wp:align>
                    </wp:positionH>
                    <wp:positionV relativeFrom="page">
                      <wp:align>center</wp:align>
                    </wp:positionV>
                    <wp:extent cx="90805" cy="10539095"/>
                    <wp:effectExtent l="9525" t="5715" r="13970" b="8890"/>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98A9FCE" id="Rectangle 4" o:spid="_x0000_s1026" style="position:absolute;margin-left:0;margin-top:0;width:7.15pt;height:829.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" o:allowincell="f" fillcolor="white [3212]" strokecolor="#2f5496 [2408]">
                    <w10:wrap anchorx="margin" anchory="page"/>
                  </v:rect>
                </w:pict>
              </mc:Fallback>
            </mc:AlternateContent>
          </w:r>
          <w:r w:rsidR="00756E07" w:rsidRPr="008848D6">
            <w:rPr>
              <w:rStyle w:val="SubtitleChar"/>
              <w:rFonts w:asciiTheme="majorHAnsi" w:hAnsiTheme="majorHAnsi"/>
              <w:noProof/>
              <w:sz w:val="32"/>
              <w:szCs w:val="32"/>
            </w:rPr>
            <mc:AlternateContent>
              <mc:Choice Requires="wps">
                <w:drawing>
                  <wp:anchor distT="0" distB="0" distL="114300" distR="114300" simplePos="0" relativeHeight="251661312" behindDoc="0" locked="0" layoutInCell="0" allowOverlap="1" wp14:anchorId="45C59B62" wp14:editId="48E6E687">
                    <wp:simplePos x="0" y="0"/>
                    <wp:positionH relativeFrom="page">
                      <wp:align>center</wp:align>
                    </wp:positionH>
                    <wp:positionV relativeFrom="topMargin">
                      <wp:align>top</wp:align>
                    </wp:positionV>
                    <wp:extent cx="8138795" cy="807085"/>
                    <wp:effectExtent l="0" t="0" r="24765" b="1524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1"/>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BDE170" id="Rectangle 3" o:spid="_x0000_s1026" style="position:absolute;margin-left:0;margin-top:0;width:640.85pt;height:63.5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" o:allowincell="f" fillcolor="#5b9bd5 [3204]" strokecolor="#2f5496 [2408]">
                    <w10:wrap anchorx="page" anchory="margin"/>
                  </v:rect>
                </w:pict>
              </mc:Fallback>
            </mc:AlternateContent>
          </w:r>
          <w:r w:rsidR="00B304B7">
            <w:t xml:space="preserve"> DAR Document</w:t>
          </w:r>
        </w:p>
        <w:p w14:paraId="08BCE117" w14:textId="77777777" w:rsidR="00756E07" w:rsidRPr="008848D6" w:rsidRDefault="00756E07" w:rsidP="00C22C69">
          <w:pPr>
            <w:pStyle w:val="NoSpacing"/>
            <w:rPr>
              <w:rFonts w:asciiTheme="majorHAnsi" w:eastAsia="Times New Roman" w:hAnsiTheme="majorHAnsi"/>
              <w:sz w:val="52"/>
              <w:szCs w:val="52"/>
            </w:rPr>
          </w:pPr>
        </w:p>
        <w:p w14:paraId="5113EA79" w14:textId="77777777" w:rsidR="00756E07" w:rsidRPr="008848D6" w:rsidRDefault="00756E07" w:rsidP="00C22C69">
          <w:pPr>
            <w:pStyle w:val="NoSpacing"/>
            <w:rPr>
              <w:rFonts w:asciiTheme="majorHAnsi" w:eastAsiaTheme="majorEastAsia" w:hAnsiTheme="majorHAnsi" w:cstheme="majorBidi"/>
              <w:sz w:val="36"/>
              <w:szCs w:val="36"/>
            </w:rPr>
          </w:pPr>
        </w:p>
        <w:p w14:paraId="041709DD" w14:textId="77777777" w:rsidR="00756E07" w:rsidRPr="008848D6" w:rsidRDefault="00756E07" w:rsidP="00C22C69">
          <w:pPr>
            <w:pStyle w:val="Title"/>
            <w:rPr>
              <w:sz w:val="36"/>
              <w:szCs w:val="36"/>
            </w:rPr>
          </w:pPr>
        </w:p>
        <w:p w14:paraId="02E217F7" w14:textId="77777777" w:rsidR="00756E07" w:rsidRPr="008848D6" w:rsidRDefault="00756E07" w:rsidP="00C22C69">
          <w:pPr>
            <w:pStyle w:val="NoSpacing"/>
            <w:rPr>
              <w:rFonts w:asciiTheme="majorHAnsi" w:eastAsiaTheme="majorEastAsia" w:hAnsiTheme="majorHAnsi" w:cstheme="majorBidi"/>
              <w:sz w:val="36"/>
              <w:szCs w:val="36"/>
            </w:rPr>
          </w:pPr>
        </w:p>
        <w:p w14:paraId="36BE0672" w14:textId="77777777" w:rsidR="00756E07" w:rsidRPr="008848D6" w:rsidRDefault="00756E07" w:rsidP="00C22C69">
          <w:pPr>
            <w:spacing w:line="240" w:lineRule="auto"/>
            <w:rPr>
              <w:rFonts w:asciiTheme="majorHAnsi" w:hAnsiTheme="majorHAnsi"/>
            </w:rPr>
          </w:pPr>
        </w:p>
        <w:p w14:paraId="330A013C" w14:textId="77777777" w:rsidR="00756E07" w:rsidRPr="008848D6" w:rsidRDefault="00AF0091" w:rsidP="00C22C69">
          <w:pPr>
            <w:tabs>
              <w:tab w:val="left" w:pos="2544"/>
            </w:tabs>
            <w:spacing w:line="240" w:lineRule="auto"/>
            <w:rPr>
              <w:rFonts w:asciiTheme="majorHAnsi" w:hAnsiTheme="majorHAnsi"/>
            </w:rPr>
          </w:pPr>
          <w:r w:rsidRPr="008848D6">
            <w:rPr>
              <w:rFonts w:asciiTheme="majorHAnsi" w:hAnsiTheme="majorHAnsi"/>
            </w:rPr>
            <w:tab/>
          </w:r>
        </w:p>
        <w:p w14:paraId="21DE1FA8" w14:textId="77777777" w:rsidR="00756E07" w:rsidRPr="008848D6" w:rsidRDefault="00756E07" w:rsidP="00C22C69">
          <w:pPr>
            <w:spacing w:line="240" w:lineRule="auto"/>
            <w:rPr>
              <w:rFonts w:asciiTheme="majorHAnsi" w:hAnsiTheme="majorHAnsi"/>
            </w:rPr>
          </w:pPr>
        </w:p>
        <w:p w14:paraId="61714719" w14:textId="77777777" w:rsidR="00756E07" w:rsidRPr="008848D6" w:rsidRDefault="00756E07" w:rsidP="00C22C69">
          <w:pPr>
            <w:spacing w:line="240" w:lineRule="auto"/>
            <w:rPr>
              <w:rFonts w:asciiTheme="majorHAnsi" w:hAnsiTheme="majorHAnsi"/>
            </w:rPr>
          </w:pPr>
        </w:p>
        <w:p w14:paraId="51C16678" w14:textId="77777777" w:rsidR="00756E07" w:rsidRPr="008848D6" w:rsidRDefault="00756E07" w:rsidP="00C22C69">
          <w:pPr>
            <w:spacing w:line="240" w:lineRule="auto"/>
            <w:rPr>
              <w:rFonts w:asciiTheme="majorHAnsi" w:hAnsiTheme="majorHAnsi"/>
            </w:rPr>
          </w:pPr>
        </w:p>
        <w:p w14:paraId="0384E203" w14:textId="77777777" w:rsidR="00756E07" w:rsidRPr="008848D6" w:rsidRDefault="00756E07" w:rsidP="00C22C69">
          <w:pPr>
            <w:spacing w:line="240" w:lineRule="auto"/>
            <w:rPr>
              <w:rFonts w:asciiTheme="majorHAnsi" w:hAnsiTheme="majorHAnsi"/>
            </w:rPr>
          </w:pPr>
        </w:p>
        <w:p w14:paraId="1BDF4D75" w14:textId="77777777" w:rsidR="00756E07" w:rsidRPr="008848D6" w:rsidRDefault="00756E07" w:rsidP="00C22C69">
          <w:pPr>
            <w:spacing w:line="240" w:lineRule="auto"/>
            <w:rPr>
              <w:rFonts w:asciiTheme="majorHAnsi" w:hAnsiTheme="majorHAnsi"/>
            </w:rPr>
          </w:pPr>
        </w:p>
        <w:p w14:paraId="60AB361A" w14:textId="77777777" w:rsidR="00756E07" w:rsidRPr="008848D6" w:rsidRDefault="00756E07" w:rsidP="00C22C69">
          <w:pPr>
            <w:spacing w:line="240" w:lineRule="auto"/>
            <w:rPr>
              <w:rFonts w:asciiTheme="majorHAnsi" w:hAnsiTheme="majorHAnsi"/>
            </w:rPr>
          </w:pPr>
        </w:p>
        <w:p w14:paraId="234770EB" w14:textId="77777777" w:rsidR="00756E07" w:rsidRPr="008848D6" w:rsidRDefault="00756E07" w:rsidP="00C22C69">
          <w:pPr>
            <w:spacing w:line="240" w:lineRule="auto"/>
            <w:rPr>
              <w:rFonts w:asciiTheme="majorHAnsi" w:hAnsiTheme="majorHAnsi"/>
            </w:rPr>
          </w:pPr>
        </w:p>
        <w:p w14:paraId="06C3A950" w14:textId="77777777" w:rsidR="00756E07" w:rsidRPr="008848D6" w:rsidRDefault="00756E07" w:rsidP="00C22C69">
          <w:pPr>
            <w:spacing w:line="240" w:lineRule="auto"/>
            <w:rPr>
              <w:rFonts w:asciiTheme="majorHAnsi" w:hAnsiTheme="majorHAnsi"/>
            </w:rPr>
          </w:pPr>
        </w:p>
        <w:p w14:paraId="1B430F8C" w14:textId="77777777" w:rsidR="00756E07" w:rsidRPr="008848D6" w:rsidRDefault="00756E07" w:rsidP="00C22C69">
          <w:pPr>
            <w:spacing w:line="240" w:lineRule="auto"/>
            <w:rPr>
              <w:rFonts w:asciiTheme="majorHAnsi" w:hAnsiTheme="majorHAnsi"/>
            </w:rPr>
          </w:pPr>
        </w:p>
        <w:p w14:paraId="76B82B26" w14:textId="77777777" w:rsidR="00756E07" w:rsidRPr="008848D6" w:rsidRDefault="00756E07" w:rsidP="00C22C69">
          <w:pPr>
            <w:spacing w:line="240" w:lineRule="auto"/>
            <w:rPr>
              <w:rFonts w:asciiTheme="majorHAnsi" w:hAnsiTheme="majorHAnsi"/>
            </w:rPr>
          </w:pPr>
        </w:p>
        <w:p w14:paraId="125C40FA" w14:textId="77777777" w:rsidR="00756E07" w:rsidRPr="008848D6" w:rsidRDefault="00756E07" w:rsidP="00C22C69">
          <w:pPr>
            <w:spacing w:line="240" w:lineRule="auto"/>
            <w:rPr>
              <w:rFonts w:asciiTheme="majorHAnsi" w:hAnsiTheme="majorHAnsi"/>
            </w:rPr>
          </w:pPr>
        </w:p>
        <w:p w14:paraId="78356725" w14:textId="77777777" w:rsidR="00756E07" w:rsidRPr="008848D6" w:rsidRDefault="00756E07" w:rsidP="00C22C69">
          <w:pPr>
            <w:spacing w:line="240" w:lineRule="auto"/>
            <w:rPr>
              <w:rFonts w:asciiTheme="majorHAnsi" w:hAnsiTheme="majorHAnsi"/>
            </w:rPr>
          </w:pPr>
        </w:p>
        <w:p w14:paraId="33C2FCB7" w14:textId="0240212D" w:rsidR="00756E07" w:rsidRPr="008848D6" w:rsidRDefault="00756E07" w:rsidP="00C22C69">
          <w:pPr>
            <w:spacing w:line="240" w:lineRule="auto"/>
            <w:rPr>
              <w:rFonts w:asciiTheme="majorHAnsi" w:hAnsiTheme="majorHAnsi"/>
            </w:rPr>
          </w:pPr>
        </w:p>
        <w:p w14:paraId="5A65BF23" w14:textId="77777777" w:rsidR="00756E07" w:rsidRPr="008848D6" w:rsidRDefault="00756E07" w:rsidP="00C22C69">
          <w:pPr>
            <w:spacing w:line="240" w:lineRule="auto"/>
            <w:rPr>
              <w:rFonts w:asciiTheme="majorHAnsi" w:hAnsiTheme="majorHAnsi"/>
            </w:rPr>
          </w:pPr>
        </w:p>
        <w:p w14:paraId="3AD1553F" w14:textId="648D246A" w:rsidR="00756E07" w:rsidRPr="008848D6" w:rsidRDefault="00DF5193" w:rsidP="00C22C69">
          <w:pPr>
            <w:spacing w:line="240" w:lineRule="auto"/>
            <w:rPr>
              <w:rFonts w:asciiTheme="majorHAnsi" w:hAnsiTheme="majorHAnsi"/>
            </w:rPr>
          </w:pPr>
          <w:r>
            <w:rPr>
              <w:noProof/>
            </w:rPr>
            <w:drawing>
              <wp:inline distT="0" distB="0" distL="0" distR="0" wp14:anchorId="271250B1" wp14:editId="04AE685A">
                <wp:extent cx="1231265" cy="1009650"/>
                <wp:effectExtent l="0" t="0" r="0" b="0"/>
                <wp:docPr id="236400306" name="Picture 236400306" descr="A logo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236400306" name="Picture 236400306" descr="A logo with a black background&#10;&#10;Description automatically generated"/>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1265" cy="1009650"/>
                        </a:xfrm>
                        <a:prstGeom prst="rect">
                          <a:avLst/>
                        </a:prstGeom>
                        <a:noFill/>
                        <a:ln>
                          <a:noFill/>
                        </a:ln>
                      </pic:spPr>
                    </pic:pic>
                  </a:graphicData>
                </a:graphic>
              </wp:inline>
            </w:drawing>
          </w:r>
        </w:p>
        <w:sdt>
          <w:sdtPr>
            <w:rPr>
              <w:rFonts w:asciiTheme="majorHAnsi" w:hAnsiTheme="majorHAnsi" w:cs="Times New Roman"/>
            </w:rPr>
            <w:alias w:val="Company"/>
            <w:id w:val="14700089"/>
            <w:dataBinding w:prefixMappings="xmlns:ns0='http://schemas.openxmlformats.org/officeDocument/2006/extended-properties'" w:xpath="/ns0:Properties[1]/ns0:Company[1]" w:storeItemID="{6668398D-A668-4E3E-A5EB-62B293D839F1}"/>
            <w:text/>
          </w:sdtPr>
          <w:sdtContent>
            <w:p w14:paraId="0BC0334C" w14:textId="77777777" w:rsidR="00756E07" w:rsidRPr="008848D6" w:rsidRDefault="00901988" w:rsidP="00C22C69">
              <w:pPr>
                <w:pStyle w:val="NoSpacing"/>
                <w:rPr>
                  <w:rFonts w:asciiTheme="majorHAnsi" w:hAnsiTheme="majorHAnsi"/>
                </w:rPr>
              </w:pPr>
              <w:r w:rsidRPr="008848D6">
                <w:rPr>
                  <w:rFonts w:asciiTheme="majorHAnsi" w:hAnsiTheme="majorHAnsi" w:cs="Times New Roman"/>
                </w:rPr>
                <w:t>Nagarro Software Pvt. Ltd.</w:t>
              </w:r>
            </w:p>
          </w:sdtContent>
        </w:sdt>
        <w:sdt>
          <w:sdtPr>
            <w:rPr>
              <w:rFonts w:asciiTheme="majorHAnsi" w:hAnsiTheme="majorHAnsi"/>
            </w:rPr>
            <w:alias w:val="Author"/>
            <w:id w:val="-2097089043"/>
            <w:dataBinding w:prefixMappings="xmlns:ns0='http://schemas.openxmlformats.org/package/2006/metadata/core-properties' xmlns:ns1='http://purl.org/dc/elements/1.1/'" w:xpath="/ns0:coreProperties[1]/ns1:creator[1]" w:storeItemID="{6C3C8BC8-F283-45AE-878A-BAB7291924A1}"/>
            <w:text/>
          </w:sdtPr>
          <w:sdtContent>
            <w:p w14:paraId="677CA32E" w14:textId="306E7688" w:rsidR="00756E07" w:rsidRPr="008848D6" w:rsidRDefault="00DF5193" w:rsidP="00C22C69">
              <w:pPr>
                <w:pStyle w:val="NoSpacing"/>
                <w:rPr>
                  <w:rFonts w:asciiTheme="majorHAnsi" w:hAnsiTheme="majorHAnsi"/>
                  <w:b/>
                  <w:bCs/>
                </w:rPr>
              </w:pPr>
              <w:r>
                <w:t>Vikas Luthra</w:t>
              </w:r>
            </w:p>
          </w:sdtContent>
        </w:sdt>
      </w:sdtContent>
    </w:sdt>
    <w:p w14:paraId="338CFADF" w14:textId="77777777" w:rsidR="00756E07" w:rsidRPr="008848D6" w:rsidRDefault="00756E07" w:rsidP="00C22C69">
      <w:pPr>
        <w:spacing w:line="240" w:lineRule="auto"/>
        <w:rPr>
          <w:rFonts w:asciiTheme="majorHAnsi" w:hAnsiTheme="majorHAnsi"/>
          <w:b/>
          <w:bCs/>
        </w:rPr>
      </w:pPr>
      <w:r w:rsidRPr="008848D6">
        <w:rPr>
          <w:rFonts w:asciiTheme="majorHAnsi" w:hAnsiTheme="majorHAnsi"/>
          <w:b/>
          <w:bCs/>
        </w:rPr>
        <w:br w:type="page"/>
      </w:r>
    </w:p>
    <w:p w14:paraId="42810AB6" w14:textId="77777777" w:rsidR="00756E07" w:rsidRPr="008848D6" w:rsidRDefault="00756E07" w:rsidP="00C22C69">
      <w:pPr>
        <w:pStyle w:val="NoSpacing"/>
        <w:rPr>
          <w:rFonts w:asciiTheme="majorHAnsi" w:hAnsiTheme="majorHAnsi"/>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76"/>
        <w:gridCol w:w="1648"/>
        <w:gridCol w:w="2295"/>
        <w:gridCol w:w="3897"/>
      </w:tblGrid>
      <w:tr w:rsidR="00756E07" w:rsidRPr="008848D6" w14:paraId="61256DC0" w14:textId="77777777" w:rsidTr="00756E07">
        <w:tc>
          <w:tcPr>
            <w:tcW w:w="9016" w:type="dxa"/>
            <w:gridSpan w:val="4"/>
            <w:tcBorders>
              <w:top w:val="dotted" w:sz="4" w:space="0" w:color="auto"/>
              <w:left w:val="dotted" w:sz="4" w:space="0" w:color="auto"/>
              <w:bottom w:val="dotted" w:sz="4" w:space="0" w:color="auto"/>
              <w:right w:val="dotted" w:sz="4" w:space="0" w:color="auto"/>
            </w:tcBorders>
            <w:hideMark/>
          </w:tcPr>
          <w:p w14:paraId="6B84CFD1" w14:textId="77777777" w:rsidR="00756E07" w:rsidRPr="008848D6" w:rsidRDefault="00756E07" w:rsidP="00C22C69">
            <w:pPr>
              <w:pStyle w:val="NoSpacing"/>
              <w:rPr>
                <w:rFonts w:asciiTheme="majorHAnsi" w:hAnsiTheme="majorHAnsi"/>
                <w:b/>
              </w:rPr>
            </w:pPr>
            <w:r w:rsidRPr="008848D6">
              <w:rPr>
                <w:rFonts w:asciiTheme="majorHAnsi" w:hAnsiTheme="majorHAnsi"/>
                <w:b/>
              </w:rPr>
              <w:t>Revision History</w:t>
            </w:r>
          </w:p>
        </w:tc>
      </w:tr>
      <w:tr w:rsidR="00756E07" w:rsidRPr="008848D6" w14:paraId="5ED690E5" w14:textId="77777777" w:rsidTr="00756E07">
        <w:tc>
          <w:tcPr>
            <w:tcW w:w="1176"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73F03D15" w14:textId="77777777" w:rsidR="00756E07" w:rsidRPr="008848D6" w:rsidRDefault="00756E07" w:rsidP="00C22C69">
            <w:pPr>
              <w:pStyle w:val="NoSpacing"/>
              <w:rPr>
                <w:rFonts w:asciiTheme="majorHAnsi" w:hAnsiTheme="majorHAnsi"/>
              </w:rPr>
            </w:pPr>
            <w:r w:rsidRPr="008848D6">
              <w:rPr>
                <w:rFonts w:asciiTheme="majorHAnsi" w:hAnsiTheme="majorHAnsi"/>
              </w:rPr>
              <w:t>Version</w:t>
            </w:r>
          </w:p>
        </w:tc>
        <w:tc>
          <w:tcPr>
            <w:tcW w:w="1648"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626442C4" w14:textId="77777777" w:rsidR="00756E07" w:rsidRPr="008848D6" w:rsidRDefault="00756E07" w:rsidP="00C22C69">
            <w:pPr>
              <w:pStyle w:val="NoSpacing"/>
              <w:rPr>
                <w:rFonts w:asciiTheme="majorHAnsi" w:hAnsiTheme="majorHAnsi"/>
              </w:rPr>
            </w:pPr>
            <w:r w:rsidRPr="008848D6">
              <w:rPr>
                <w:rFonts w:asciiTheme="majorHAnsi" w:hAnsiTheme="majorHAnsi"/>
              </w:rPr>
              <w:t>Date</w:t>
            </w:r>
          </w:p>
        </w:tc>
        <w:tc>
          <w:tcPr>
            <w:tcW w:w="2295"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3B624806" w14:textId="77777777" w:rsidR="00756E07" w:rsidRPr="008848D6" w:rsidRDefault="00756E07" w:rsidP="00C22C69">
            <w:pPr>
              <w:pStyle w:val="NoSpacing"/>
              <w:rPr>
                <w:rFonts w:asciiTheme="majorHAnsi" w:hAnsiTheme="majorHAnsi"/>
              </w:rPr>
            </w:pPr>
            <w:r w:rsidRPr="008848D6">
              <w:rPr>
                <w:rFonts w:asciiTheme="majorHAnsi" w:hAnsiTheme="majorHAnsi"/>
              </w:rPr>
              <w:t>Author/Contributor</w:t>
            </w:r>
          </w:p>
        </w:tc>
        <w:tc>
          <w:tcPr>
            <w:tcW w:w="3897" w:type="dxa"/>
            <w:tcBorders>
              <w:top w:val="dotted" w:sz="4" w:space="0" w:color="auto"/>
              <w:left w:val="dotted" w:sz="4" w:space="0" w:color="auto"/>
              <w:bottom w:val="dotted" w:sz="4" w:space="0" w:color="auto"/>
              <w:right w:val="dotted" w:sz="4" w:space="0" w:color="auto"/>
            </w:tcBorders>
            <w:shd w:val="clear" w:color="auto" w:fill="D9D9D9" w:themeFill="background1" w:themeFillShade="D9"/>
            <w:hideMark/>
          </w:tcPr>
          <w:p w14:paraId="4471DA75" w14:textId="77777777" w:rsidR="00756E07" w:rsidRPr="008848D6" w:rsidRDefault="00756E07" w:rsidP="00C22C69">
            <w:pPr>
              <w:pStyle w:val="NoSpacing"/>
              <w:rPr>
                <w:rFonts w:asciiTheme="majorHAnsi" w:hAnsiTheme="majorHAnsi"/>
              </w:rPr>
            </w:pPr>
            <w:r w:rsidRPr="008848D6">
              <w:rPr>
                <w:rFonts w:asciiTheme="majorHAnsi" w:hAnsiTheme="majorHAnsi"/>
              </w:rPr>
              <w:t>Comments</w:t>
            </w:r>
          </w:p>
        </w:tc>
      </w:tr>
      <w:tr w:rsidR="00756E07" w:rsidRPr="008848D6" w14:paraId="6863E4C6" w14:textId="77777777" w:rsidTr="00200904">
        <w:tc>
          <w:tcPr>
            <w:tcW w:w="1176" w:type="dxa"/>
            <w:tcBorders>
              <w:top w:val="dotted" w:sz="4" w:space="0" w:color="auto"/>
              <w:left w:val="dotted" w:sz="4" w:space="0" w:color="auto"/>
              <w:bottom w:val="dotted" w:sz="4" w:space="0" w:color="auto"/>
              <w:right w:val="dotted" w:sz="4" w:space="0" w:color="auto"/>
            </w:tcBorders>
          </w:tcPr>
          <w:p w14:paraId="68818B96" w14:textId="6BF8E11B" w:rsidR="00756E07" w:rsidRPr="008848D6" w:rsidRDefault="00586441" w:rsidP="00C22C69">
            <w:pPr>
              <w:pStyle w:val="NoSpacing"/>
              <w:rPr>
                <w:rFonts w:asciiTheme="majorHAnsi" w:hAnsiTheme="majorHAnsi"/>
              </w:rPr>
            </w:pPr>
            <w:r>
              <w:rPr>
                <w:rFonts w:asciiTheme="majorHAnsi" w:hAnsiTheme="majorHAnsi"/>
              </w:rPr>
              <w:t>1.0</w:t>
            </w:r>
          </w:p>
        </w:tc>
        <w:tc>
          <w:tcPr>
            <w:tcW w:w="1648" w:type="dxa"/>
            <w:tcBorders>
              <w:top w:val="dotted" w:sz="4" w:space="0" w:color="auto"/>
              <w:left w:val="dotted" w:sz="4" w:space="0" w:color="auto"/>
              <w:bottom w:val="dotted" w:sz="4" w:space="0" w:color="auto"/>
              <w:right w:val="dotted" w:sz="4" w:space="0" w:color="auto"/>
            </w:tcBorders>
          </w:tcPr>
          <w:p w14:paraId="4CD4F6FF" w14:textId="4A73B107" w:rsidR="00756E07" w:rsidRPr="008848D6" w:rsidRDefault="00C62A58" w:rsidP="00C22C69">
            <w:pPr>
              <w:pStyle w:val="NoSpacing"/>
              <w:rPr>
                <w:rFonts w:asciiTheme="majorHAnsi" w:hAnsiTheme="majorHAnsi"/>
              </w:rPr>
            </w:pPr>
            <w:r>
              <w:rPr>
                <w:rFonts w:asciiTheme="majorHAnsi" w:hAnsiTheme="majorHAnsi"/>
              </w:rPr>
              <w:t>31</w:t>
            </w:r>
            <w:r w:rsidR="00586441">
              <w:rPr>
                <w:rFonts w:asciiTheme="majorHAnsi" w:hAnsiTheme="majorHAnsi"/>
              </w:rPr>
              <w:t>-</w:t>
            </w:r>
            <w:r>
              <w:rPr>
                <w:rFonts w:asciiTheme="majorHAnsi" w:hAnsiTheme="majorHAnsi"/>
              </w:rPr>
              <w:t>Jul</w:t>
            </w:r>
            <w:r w:rsidR="00586441">
              <w:rPr>
                <w:rFonts w:asciiTheme="majorHAnsi" w:hAnsiTheme="majorHAnsi"/>
              </w:rPr>
              <w:t>-20</w:t>
            </w:r>
            <w:r w:rsidR="00DF5193">
              <w:rPr>
                <w:rFonts w:asciiTheme="majorHAnsi" w:hAnsiTheme="majorHAnsi"/>
              </w:rPr>
              <w:t>2</w:t>
            </w:r>
            <w:r>
              <w:rPr>
                <w:rFonts w:asciiTheme="majorHAnsi" w:hAnsiTheme="majorHAnsi"/>
              </w:rPr>
              <w:t>5</w:t>
            </w:r>
          </w:p>
        </w:tc>
        <w:tc>
          <w:tcPr>
            <w:tcW w:w="2295" w:type="dxa"/>
            <w:tcBorders>
              <w:top w:val="dotted" w:sz="4" w:space="0" w:color="auto"/>
              <w:left w:val="dotted" w:sz="4" w:space="0" w:color="auto"/>
              <w:bottom w:val="dotted" w:sz="4" w:space="0" w:color="auto"/>
              <w:right w:val="dotted" w:sz="4" w:space="0" w:color="auto"/>
            </w:tcBorders>
          </w:tcPr>
          <w:p w14:paraId="211477FE" w14:textId="4783CE6A" w:rsidR="00756E07" w:rsidRPr="008848D6" w:rsidRDefault="00DF5193" w:rsidP="00C22C69">
            <w:pPr>
              <w:pStyle w:val="NoSpacing"/>
              <w:rPr>
                <w:rFonts w:asciiTheme="majorHAnsi" w:hAnsiTheme="majorHAnsi"/>
              </w:rPr>
            </w:pPr>
            <w:r>
              <w:rPr>
                <w:rFonts w:asciiTheme="majorHAnsi" w:hAnsiTheme="majorHAnsi"/>
              </w:rPr>
              <w:t>Vikas Luthra</w:t>
            </w:r>
          </w:p>
        </w:tc>
        <w:tc>
          <w:tcPr>
            <w:tcW w:w="3897" w:type="dxa"/>
            <w:tcBorders>
              <w:top w:val="dotted" w:sz="4" w:space="0" w:color="auto"/>
              <w:left w:val="dotted" w:sz="4" w:space="0" w:color="auto"/>
              <w:bottom w:val="dotted" w:sz="4" w:space="0" w:color="auto"/>
              <w:right w:val="dotted" w:sz="4" w:space="0" w:color="auto"/>
            </w:tcBorders>
          </w:tcPr>
          <w:p w14:paraId="294C1F92" w14:textId="7CEDAEFF" w:rsidR="00756E07" w:rsidRPr="008848D6" w:rsidRDefault="00AA7B6F" w:rsidP="00CB78C5">
            <w:pPr>
              <w:pStyle w:val="NoSpacing"/>
              <w:rPr>
                <w:rFonts w:asciiTheme="majorHAnsi" w:hAnsiTheme="majorHAnsi"/>
              </w:rPr>
            </w:pPr>
            <w:r>
              <w:rPr>
                <w:rFonts w:asciiTheme="majorHAnsi" w:hAnsiTheme="majorHAnsi"/>
              </w:rPr>
              <w:t>Initial draft</w:t>
            </w:r>
          </w:p>
        </w:tc>
      </w:tr>
      <w:tr w:rsidR="00756E07" w:rsidRPr="008848D6" w14:paraId="627BACA5" w14:textId="77777777" w:rsidTr="00756E07">
        <w:tc>
          <w:tcPr>
            <w:tcW w:w="1176" w:type="dxa"/>
            <w:tcBorders>
              <w:top w:val="dotted" w:sz="4" w:space="0" w:color="auto"/>
              <w:left w:val="dotted" w:sz="4" w:space="0" w:color="auto"/>
              <w:bottom w:val="dotted" w:sz="4" w:space="0" w:color="auto"/>
              <w:right w:val="dotted" w:sz="4" w:space="0" w:color="auto"/>
            </w:tcBorders>
          </w:tcPr>
          <w:p w14:paraId="5B4C7DBC" w14:textId="0E5447AB"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20806E2A" w14:textId="5D11C8E1"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7A0F0511" w14:textId="6F5CFAE3"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2D4245C7" w14:textId="535B446D" w:rsidR="00756E07" w:rsidRPr="008848D6" w:rsidRDefault="00756E07" w:rsidP="0041450E">
            <w:pPr>
              <w:pStyle w:val="NoSpacing"/>
              <w:rPr>
                <w:rFonts w:asciiTheme="majorHAnsi" w:hAnsiTheme="majorHAnsi"/>
              </w:rPr>
            </w:pPr>
          </w:p>
        </w:tc>
      </w:tr>
      <w:tr w:rsidR="00756E07" w:rsidRPr="008848D6" w14:paraId="60098610" w14:textId="77777777" w:rsidTr="00756E07">
        <w:tc>
          <w:tcPr>
            <w:tcW w:w="1176" w:type="dxa"/>
            <w:tcBorders>
              <w:top w:val="dotted" w:sz="4" w:space="0" w:color="auto"/>
              <w:left w:val="dotted" w:sz="4" w:space="0" w:color="auto"/>
              <w:bottom w:val="dotted" w:sz="4" w:space="0" w:color="auto"/>
              <w:right w:val="dotted" w:sz="4" w:space="0" w:color="auto"/>
            </w:tcBorders>
          </w:tcPr>
          <w:p w14:paraId="3D9B2F7A"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057926A1"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13CB90A9"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03795048" w14:textId="77777777" w:rsidR="00756E07" w:rsidRPr="008848D6" w:rsidRDefault="00756E07" w:rsidP="0041450E">
            <w:pPr>
              <w:pStyle w:val="NoSpacing"/>
              <w:rPr>
                <w:rFonts w:asciiTheme="majorHAnsi" w:hAnsiTheme="majorHAnsi"/>
              </w:rPr>
            </w:pPr>
          </w:p>
        </w:tc>
      </w:tr>
      <w:tr w:rsidR="00756E07" w:rsidRPr="008848D6" w14:paraId="1FFAA66F" w14:textId="77777777" w:rsidTr="00756E07">
        <w:tc>
          <w:tcPr>
            <w:tcW w:w="1176" w:type="dxa"/>
            <w:tcBorders>
              <w:top w:val="dotted" w:sz="4" w:space="0" w:color="auto"/>
              <w:left w:val="dotted" w:sz="4" w:space="0" w:color="auto"/>
              <w:bottom w:val="dotted" w:sz="4" w:space="0" w:color="auto"/>
              <w:right w:val="dotted" w:sz="4" w:space="0" w:color="auto"/>
            </w:tcBorders>
          </w:tcPr>
          <w:p w14:paraId="6868FE95"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1EFB941D"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346DEB49"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77E825AF" w14:textId="77777777" w:rsidR="00756E07" w:rsidRPr="008848D6" w:rsidRDefault="00756E07" w:rsidP="0041450E">
            <w:pPr>
              <w:pStyle w:val="NoSpacing"/>
              <w:rPr>
                <w:rFonts w:asciiTheme="majorHAnsi" w:hAnsiTheme="majorHAnsi"/>
              </w:rPr>
            </w:pPr>
          </w:p>
        </w:tc>
      </w:tr>
      <w:tr w:rsidR="00756E07" w:rsidRPr="008848D6" w14:paraId="478DE208" w14:textId="77777777" w:rsidTr="00756E07">
        <w:tc>
          <w:tcPr>
            <w:tcW w:w="1176" w:type="dxa"/>
            <w:tcBorders>
              <w:top w:val="dotted" w:sz="4" w:space="0" w:color="auto"/>
              <w:left w:val="dotted" w:sz="4" w:space="0" w:color="auto"/>
              <w:bottom w:val="dotted" w:sz="4" w:space="0" w:color="auto"/>
              <w:right w:val="dotted" w:sz="4" w:space="0" w:color="auto"/>
            </w:tcBorders>
          </w:tcPr>
          <w:p w14:paraId="6DCFAD8A" w14:textId="77777777" w:rsidR="00756E07" w:rsidRPr="008848D6" w:rsidRDefault="00756E07" w:rsidP="00C22C69">
            <w:pPr>
              <w:pStyle w:val="NoSpacing"/>
              <w:rPr>
                <w:rFonts w:asciiTheme="majorHAnsi" w:hAnsiTheme="majorHAnsi"/>
              </w:rPr>
            </w:pPr>
          </w:p>
        </w:tc>
        <w:tc>
          <w:tcPr>
            <w:tcW w:w="1648" w:type="dxa"/>
            <w:tcBorders>
              <w:top w:val="dotted" w:sz="4" w:space="0" w:color="auto"/>
              <w:left w:val="dotted" w:sz="4" w:space="0" w:color="auto"/>
              <w:bottom w:val="dotted" w:sz="4" w:space="0" w:color="auto"/>
              <w:right w:val="dotted" w:sz="4" w:space="0" w:color="auto"/>
            </w:tcBorders>
          </w:tcPr>
          <w:p w14:paraId="53417055" w14:textId="77777777" w:rsidR="00756E07" w:rsidRPr="008848D6" w:rsidRDefault="00756E07" w:rsidP="00CB78C5">
            <w:pPr>
              <w:pStyle w:val="NoSpacing"/>
              <w:rPr>
                <w:rFonts w:asciiTheme="majorHAnsi" w:hAnsiTheme="majorHAnsi"/>
              </w:rPr>
            </w:pPr>
          </w:p>
        </w:tc>
        <w:tc>
          <w:tcPr>
            <w:tcW w:w="2295" w:type="dxa"/>
            <w:tcBorders>
              <w:top w:val="dotted" w:sz="4" w:space="0" w:color="auto"/>
              <w:left w:val="dotted" w:sz="4" w:space="0" w:color="auto"/>
              <w:bottom w:val="dotted" w:sz="4" w:space="0" w:color="auto"/>
              <w:right w:val="dotted" w:sz="4" w:space="0" w:color="auto"/>
            </w:tcBorders>
          </w:tcPr>
          <w:p w14:paraId="107F479F" w14:textId="77777777" w:rsidR="00756E07" w:rsidRPr="008848D6" w:rsidRDefault="00756E07" w:rsidP="0041450E">
            <w:pPr>
              <w:pStyle w:val="NoSpacing"/>
              <w:rPr>
                <w:rFonts w:asciiTheme="majorHAnsi" w:hAnsiTheme="majorHAnsi"/>
              </w:rPr>
            </w:pPr>
          </w:p>
        </w:tc>
        <w:tc>
          <w:tcPr>
            <w:tcW w:w="3897" w:type="dxa"/>
            <w:tcBorders>
              <w:top w:val="dotted" w:sz="4" w:space="0" w:color="auto"/>
              <w:left w:val="dotted" w:sz="4" w:space="0" w:color="auto"/>
              <w:bottom w:val="dotted" w:sz="4" w:space="0" w:color="auto"/>
              <w:right w:val="dotted" w:sz="4" w:space="0" w:color="auto"/>
            </w:tcBorders>
          </w:tcPr>
          <w:p w14:paraId="7DEB50F6" w14:textId="77777777" w:rsidR="00756E07" w:rsidRPr="008848D6" w:rsidRDefault="00756E07" w:rsidP="0041450E">
            <w:pPr>
              <w:pStyle w:val="NoSpacing"/>
              <w:rPr>
                <w:rFonts w:asciiTheme="majorHAnsi" w:hAnsiTheme="majorHAnsi"/>
              </w:rPr>
            </w:pPr>
          </w:p>
        </w:tc>
      </w:tr>
    </w:tbl>
    <w:p w14:paraId="29251FB4" w14:textId="77777777" w:rsidR="00756E07" w:rsidRPr="008848D6" w:rsidRDefault="00756E07" w:rsidP="00C22C69">
      <w:pPr>
        <w:pStyle w:val="NoSpacing"/>
        <w:rPr>
          <w:rFonts w:asciiTheme="majorHAnsi" w:hAnsiTheme="majorHAnsi"/>
        </w:rPr>
      </w:pPr>
    </w:p>
    <w:p w14:paraId="103E0B38" w14:textId="77777777" w:rsidR="00756E07" w:rsidRPr="008848D6" w:rsidRDefault="00756E07" w:rsidP="00C22C69">
      <w:pPr>
        <w:spacing w:line="240" w:lineRule="auto"/>
        <w:rPr>
          <w:rFonts w:asciiTheme="majorHAnsi" w:hAnsiTheme="majorHAnsi"/>
        </w:rPr>
      </w:pPr>
      <w:r w:rsidRPr="008848D6">
        <w:rPr>
          <w:rFonts w:asciiTheme="majorHAnsi" w:hAnsiTheme="majorHAnsi"/>
        </w:rPr>
        <w:br w:type="page"/>
      </w:r>
    </w:p>
    <w:sdt>
      <w:sdtPr>
        <w:rPr>
          <w:rFonts w:ascii="Calibri Light" w:eastAsiaTheme="minorHAnsi" w:hAnsi="Calibri Light" w:cstheme="minorBidi"/>
          <w:b w:val="0"/>
          <w:bCs w:val="0"/>
          <w:color w:val="auto"/>
          <w:sz w:val="22"/>
          <w:szCs w:val="22"/>
        </w:rPr>
        <w:id w:val="-2091389956"/>
        <w:docPartObj>
          <w:docPartGallery w:val="Table of Contents"/>
          <w:docPartUnique/>
        </w:docPartObj>
      </w:sdtPr>
      <w:sdtEndPr>
        <w:rPr>
          <w:noProof/>
        </w:rPr>
      </w:sdtEndPr>
      <w:sdtContent>
        <w:p w14:paraId="4140B43E" w14:textId="258CA0CA" w:rsidR="008B26DA" w:rsidRDefault="008B26DA">
          <w:pPr>
            <w:pStyle w:val="TOCHeading"/>
          </w:pPr>
          <w:r>
            <w:t>Table of Contents</w:t>
          </w:r>
        </w:p>
        <w:p w14:paraId="146BDEA2" w14:textId="4255C5D9" w:rsidR="00CB73D0" w:rsidRDefault="008B26DA">
          <w:pPr>
            <w:pStyle w:val="TOC1"/>
            <w:rPr>
              <w:rFonts w:asciiTheme="minorHAnsi" w:hAnsiTheme="minorHAnsi"/>
              <w:noProof/>
              <w:kern w:val="2"/>
              <w:sz w:val="24"/>
              <w:szCs w:val="24"/>
              <w:lang w:val="en-IN" w:eastAsia="en-IN"/>
              <w14:ligatures w14:val="standardContextual"/>
            </w:rPr>
          </w:pPr>
          <w:r>
            <w:fldChar w:fldCharType="begin"/>
          </w:r>
          <w:r>
            <w:instrText xml:space="preserve"> TOC \o "1-3" \h \z \u </w:instrText>
          </w:r>
          <w:r>
            <w:fldChar w:fldCharType="separate"/>
          </w:r>
          <w:hyperlink w:anchor="_Toc205137704" w:history="1">
            <w:r w:rsidR="00CB73D0" w:rsidRPr="0038673D">
              <w:rPr>
                <w:rStyle w:val="Hyperlink"/>
                <w:noProof/>
              </w:rPr>
              <w:t>1</w:t>
            </w:r>
            <w:r w:rsidR="00CB73D0">
              <w:rPr>
                <w:rFonts w:asciiTheme="minorHAnsi" w:hAnsiTheme="minorHAnsi"/>
                <w:noProof/>
                <w:kern w:val="2"/>
                <w:sz w:val="24"/>
                <w:szCs w:val="24"/>
                <w:lang w:val="en-IN" w:eastAsia="en-IN"/>
                <w14:ligatures w14:val="standardContextual"/>
              </w:rPr>
              <w:tab/>
            </w:r>
            <w:r w:rsidR="00CB73D0" w:rsidRPr="0038673D">
              <w:rPr>
                <w:rStyle w:val="Hyperlink"/>
                <w:noProof/>
              </w:rPr>
              <w:t>Introduction</w:t>
            </w:r>
            <w:r w:rsidR="00CB73D0">
              <w:rPr>
                <w:noProof/>
                <w:webHidden/>
              </w:rPr>
              <w:tab/>
            </w:r>
            <w:r w:rsidR="00CB73D0">
              <w:rPr>
                <w:noProof/>
                <w:webHidden/>
              </w:rPr>
              <w:fldChar w:fldCharType="begin"/>
            </w:r>
            <w:r w:rsidR="00CB73D0">
              <w:rPr>
                <w:noProof/>
                <w:webHidden/>
              </w:rPr>
              <w:instrText xml:space="preserve"> PAGEREF _Toc205137704 \h </w:instrText>
            </w:r>
            <w:r w:rsidR="00CB73D0">
              <w:rPr>
                <w:noProof/>
                <w:webHidden/>
              </w:rPr>
            </w:r>
            <w:r w:rsidR="00CB73D0">
              <w:rPr>
                <w:noProof/>
                <w:webHidden/>
              </w:rPr>
              <w:fldChar w:fldCharType="separate"/>
            </w:r>
            <w:r w:rsidR="00CB73D0">
              <w:rPr>
                <w:noProof/>
                <w:webHidden/>
              </w:rPr>
              <w:t>5</w:t>
            </w:r>
            <w:r w:rsidR="00CB73D0">
              <w:rPr>
                <w:noProof/>
                <w:webHidden/>
              </w:rPr>
              <w:fldChar w:fldCharType="end"/>
            </w:r>
          </w:hyperlink>
        </w:p>
        <w:p w14:paraId="0948A3ED" w14:textId="190DEEC8" w:rsidR="00CB73D0" w:rsidRDefault="00CB73D0">
          <w:pPr>
            <w:pStyle w:val="TOC2"/>
            <w:tabs>
              <w:tab w:val="left" w:pos="960"/>
              <w:tab w:val="right" w:leader="dot" w:pos="9016"/>
            </w:tabs>
            <w:rPr>
              <w:rFonts w:asciiTheme="minorHAnsi" w:hAnsiTheme="minorHAnsi"/>
              <w:noProof/>
              <w:kern w:val="2"/>
              <w:sz w:val="24"/>
              <w:szCs w:val="24"/>
              <w:lang w:val="en-IN" w:eastAsia="en-IN"/>
              <w14:ligatures w14:val="standardContextual"/>
            </w:rPr>
          </w:pPr>
          <w:hyperlink w:anchor="_Toc205137705" w:history="1">
            <w:r w:rsidRPr="0038673D">
              <w:rPr>
                <w:rStyle w:val="Hyperlink"/>
                <w:noProof/>
              </w:rPr>
              <w:t>1.1</w:t>
            </w:r>
            <w:r>
              <w:rPr>
                <w:rFonts w:asciiTheme="minorHAnsi" w:hAnsiTheme="minorHAnsi"/>
                <w:noProof/>
                <w:kern w:val="2"/>
                <w:sz w:val="24"/>
                <w:szCs w:val="24"/>
                <w:lang w:val="en-IN" w:eastAsia="en-IN"/>
                <w14:ligatures w14:val="standardContextual"/>
              </w:rPr>
              <w:tab/>
            </w:r>
            <w:r w:rsidRPr="0038673D">
              <w:rPr>
                <w:rStyle w:val="Hyperlink"/>
                <w:noProof/>
              </w:rPr>
              <w:t>Objective and scope of document</w:t>
            </w:r>
            <w:r>
              <w:rPr>
                <w:noProof/>
                <w:webHidden/>
              </w:rPr>
              <w:tab/>
            </w:r>
            <w:r>
              <w:rPr>
                <w:noProof/>
                <w:webHidden/>
              </w:rPr>
              <w:fldChar w:fldCharType="begin"/>
            </w:r>
            <w:r>
              <w:rPr>
                <w:noProof/>
                <w:webHidden/>
              </w:rPr>
              <w:instrText xml:space="preserve"> PAGEREF _Toc205137705 \h </w:instrText>
            </w:r>
            <w:r>
              <w:rPr>
                <w:noProof/>
                <w:webHidden/>
              </w:rPr>
            </w:r>
            <w:r>
              <w:rPr>
                <w:noProof/>
                <w:webHidden/>
              </w:rPr>
              <w:fldChar w:fldCharType="separate"/>
            </w:r>
            <w:r>
              <w:rPr>
                <w:noProof/>
                <w:webHidden/>
              </w:rPr>
              <w:t>5</w:t>
            </w:r>
            <w:r>
              <w:rPr>
                <w:noProof/>
                <w:webHidden/>
              </w:rPr>
              <w:fldChar w:fldCharType="end"/>
            </w:r>
          </w:hyperlink>
        </w:p>
        <w:p w14:paraId="42C581FB" w14:textId="55C04406" w:rsidR="00CB73D0" w:rsidRDefault="00CB73D0">
          <w:pPr>
            <w:pStyle w:val="TOC1"/>
            <w:rPr>
              <w:rFonts w:asciiTheme="minorHAnsi" w:hAnsiTheme="minorHAnsi"/>
              <w:noProof/>
              <w:kern w:val="2"/>
              <w:sz w:val="24"/>
              <w:szCs w:val="24"/>
              <w:lang w:val="en-IN" w:eastAsia="en-IN"/>
              <w14:ligatures w14:val="standardContextual"/>
            </w:rPr>
          </w:pPr>
          <w:hyperlink w:anchor="_Toc205137706" w:history="1">
            <w:r w:rsidRPr="0038673D">
              <w:rPr>
                <w:rStyle w:val="Hyperlink"/>
                <w:noProof/>
              </w:rPr>
              <w:t>2</w:t>
            </w:r>
            <w:r>
              <w:rPr>
                <w:rFonts w:asciiTheme="minorHAnsi" w:hAnsiTheme="minorHAnsi"/>
                <w:noProof/>
                <w:kern w:val="2"/>
                <w:sz w:val="24"/>
                <w:szCs w:val="24"/>
                <w:lang w:val="en-IN" w:eastAsia="en-IN"/>
                <w14:ligatures w14:val="standardContextual"/>
              </w:rPr>
              <w:tab/>
            </w:r>
            <w:r w:rsidRPr="0038673D">
              <w:rPr>
                <w:rStyle w:val="Hyperlink"/>
                <w:noProof/>
              </w:rPr>
              <w:t>Requirements at a Glance</w:t>
            </w:r>
            <w:r>
              <w:rPr>
                <w:noProof/>
                <w:webHidden/>
              </w:rPr>
              <w:tab/>
            </w:r>
            <w:r>
              <w:rPr>
                <w:noProof/>
                <w:webHidden/>
              </w:rPr>
              <w:fldChar w:fldCharType="begin"/>
            </w:r>
            <w:r>
              <w:rPr>
                <w:noProof/>
                <w:webHidden/>
              </w:rPr>
              <w:instrText xml:space="preserve"> PAGEREF _Toc205137706 \h </w:instrText>
            </w:r>
            <w:r>
              <w:rPr>
                <w:noProof/>
                <w:webHidden/>
              </w:rPr>
            </w:r>
            <w:r>
              <w:rPr>
                <w:noProof/>
                <w:webHidden/>
              </w:rPr>
              <w:fldChar w:fldCharType="separate"/>
            </w:r>
            <w:r>
              <w:rPr>
                <w:noProof/>
                <w:webHidden/>
              </w:rPr>
              <w:t>5</w:t>
            </w:r>
            <w:r>
              <w:rPr>
                <w:noProof/>
                <w:webHidden/>
              </w:rPr>
              <w:fldChar w:fldCharType="end"/>
            </w:r>
          </w:hyperlink>
        </w:p>
        <w:p w14:paraId="2E184D95" w14:textId="7BA47643" w:rsidR="00CB73D0" w:rsidRDefault="00CB73D0">
          <w:pPr>
            <w:pStyle w:val="TOC1"/>
            <w:rPr>
              <w:rFonts w:asciiTheme="minorHAnsi" w:hAnsiTheme="minorHAnsi"/>
              <w:noProof/>
              <w:kern w:val="2"/>
              <w:sz w:val="24"/>
              <w:szCs w:val="24"/>
              <w:lang w:val="en-IN" w:eastAsia="en-IN"/>
              <w14:ligatures w14:val="standardContextual"/>
            </w:rPr>
          </w:pPr>
          <w:hyperlink w:anchor="_Toc205137707" w:history="1">
            <w:r w:rsidRPr="0038673D">
              <w:rPr>
                <w:rStyle w:val="Hyperlink"/>
                <w:noProof/>
              </w:rPr>
              <w:t>3</w:t>
            </w:r>
            <w:r>
              <w:rPr>
                <w:rFonts w:asciiTheme="minorHAnsi" w:hAnsiTheme="minorHAnsi"/>
                <w:noProof/>
                <w:kern w:val="2"/>
                <w:sz w:val="24"/>
                <w:szCs w:val="24"/>
                <w:lang w:val="en-IN" w:eastAsia="en-IN"/>
                <w14:ligatures w14:val="standardContextual"/>
              </w:rPr>
              <w:tab/>
            </w:r>
            <w:r w:rsidRPr="0038673D">
              <w:rPr>
                <w:rStyle w:val="Hyperlink"/>
                <w:noProof/>
              </w:rPr>
              <w:t>Available tools</w:t>
            </w:r>
            <w:r>
              <w:rPr>
                <w:noProof/>
                <w:webHidden/>
              </w:rPr>
              <w:tab/>
            </w:r>
            <w:r>
              <w:rPr>
                <w:noProof/>
                <w:webHidden/>
              </w:rPr>
              <w:fldChar w:fldCharType="begin"/>
            </w:r>
            <w:r>
              <w:rPr>
                <w:noProof/>
                <w:webHidden/>
              </w:rPr>
              <w:instrText xml:space="preserve"> PAGEREF _Toc205137707 \h </w:instrText>
            </w:r>
            <w:r>
              <w:rPr>
                <w:noProof/>
                <w:webHidden/>
              </w:rPr>
            </w:r>
            <w:r>
              <w:rPr>
                <w:noProof/>
                <w:webHidden/>
              </w:rPr>
              <w:fldChar w:fldCharType="separate"/>
            </w:r>
            <w:r>
              <w:rPr>
                <w:noProof/>
                <w:webHidden/>
              </w:rPr>
              <w:t>5</w:t>
            </w:r>
            <w:r>
              <w:rPr>
                <w:noProof/>
                <w:webHidden/>
              </w:rPr>
              <w:fldChar w:fldCharType="end"/>
            </w:r>
          </w:hyperlink>
        </w:p>
        <w:p w14:paraId="756506F8" w14:textId="651E868E" w:rsidR="00CB73D0" w:rsidRDefault="00CB73D0">
          <w:pPr>
            <w:pStyle w:val="TOC2"/>
            <w:tabs>
              <w:tab w:val="left" w:pos="960"/>
              <w:tab w:val="right" w:leader="dot" w:pos="9016"/>
            </w:tabs>
            <w:rPr>
              <w:rFonts w:asciiTheme="minorHAnsi" w:hAnsiTheme="minorHAnsi"/>
              <w:noProof/>
              <w:kern w:val="2"/>
              <w:sz w:val="24"/>
              <w:szCs w:val="24"/>
              <w:lang w:val="en-IN" w:eastAsia="en-IN"/>
              <w14:ligatures w14:val="standardContextual"/>
            </w:rPr>
          </w:pPr>
          <w:hyperlink w:anchor="_Toc205137708" w:history="1">
            <w:r w:rsidRPr="0038673D">
              <w:rPr>
                <w:rStyle w:val="Hyperlink"/>
                <w:noProof/>
              </w:rPr>
              <w:t>3.1</w:t>
            </w:r>
            <w:r>
              <w:rPr>
                <w:rFonts w:asciiTheme="minorHAnsi" w:hAnsiTheme="minorHAnsi"/>
                <w:noProof/>
                <w:kern w:val="2"/>
                <w:sz w:val="24"/>
                <w:szCs w:val="24"/>
                <w:lang w:val="en-IN" w:eastAsia="en-IN"/>
                <w14:ligatures w14:val="standardContextual"/>
              </w:rPr>
              <w:tab/>
            </w:r>
            <w:r w:rsidRPr="0038673D">
              <w:rPr>
                <w:rStyle w:val="Hyperlink"/>
                <w:noProof/>
              </w:rPr>
              <w:t>Managed Kubernetes Services</w:t>
            </w:r>
            <w:r>
              <w:rPr>
                <w:noProof/>
                <w:webHidden/>
              </w:rPr>
              <w:tab/>
            </w:r>
            <w:r>
              <w:rPr>
                <w:noProof/>
                <w:webHidden/>
              </w:rPr>
              <w:fldChar w:fldCharType="begin"/>
            </w:r>
            <w:r>
              <w:rPr>
                <w:noProof/>
                <w:webHidden/>
              </w:rPr>
              <w:instrText xml:space="preserve"> PAGEREF _Toc205137708 \h </w:instrText>
            </w:r>
            <w:r>
              <w:rPr>
                <w:noProof/>
                <w:webHidden/>
              </w:rPr>
            </w:r>
            <w:r>
              <w:rPr>
                <w:noProof/>
                <w:webHidden/>
              </w:rPr>
              <w:fldChar w:fldCharType="separate"/>
            </w:r>
            <w:r>
              <w:rPr>
                <w:noProof/>
                <w:webHidden/>
              </w:rPr>
              <w:t>6</w:t>
            </w:r>
            <w:r>
              <w:rPr>
                <w:noProof/>
                <w:webHidden/>
              </w:rPr>
              <w:fldChar w:fldCharType="end"/>
            </w:r>
          </w:hyperlink>
        </w:p>
        <w:p w14:paraId="3FC960FD" w14:textId="716AC1F4" w:rsidR="00CB73D0" w:rsidRDefault="00CB73D0">
          <w:pPr>
            <w:pStyle w:val="TOC3"/>
            <w:tabs>
              <w:tab w:val="left" w:pos="1200"/>
              <w:tab w:val="right" w:leader="dot" w:pos="9016"/>
            </w:tabs>
            <w:rPr>
              <w:rFonts w:asciiTheme="minorHAnsi" w:hAnsiTheme="minorHAnsi"/>
              <w:noProof/>
              <w:kern w:val="2"/>
              <w:sz w:val="24"/>
              <w:szCs w:val="24"/>
              <w:lang w:val="en-IN" w:eastAsia="en-IN"/>
              <w14:ligatures w14:val="standardContextual"/>
            </w:rPr>
          </w:pPr>
          <w:hyperlink w:anchor="_Toc205137709" w:history="1">
            <w:r w:rsidRPr="0038673D">
              <w:rPr>
                <w:rStyle w:val="Hyperlink"/>
                <w:noProof/>
              </w:rPr>
              <w:t>3.1.1</w:t>
            </w:r>
            <w:r>
              <w:rPr>
                <w:rFonts w:asciiTheme="minorHAnsi" w:hAnsiTheme="minorHAnsi"/>
                <w:noProof/>
                <w:kern w:val="2"/>
                <w:sz w:val="24"/>
                <w:szCs w:val="24"/>
                <w:lang w:val="en-IN" w:eastAsia="en-IN"/>
                <w14:ligatures w14:val="standardContextual"/>
              </w:rPr>
              <w:tab/>
            </w:r>
            <w:r w:rsidRPr="0038673D">
              <w:rPr>
                <w:rStyle w:val="Hyperlink"/>
                <w:noProof/>
              </w:rPr>
              <w:t>Amazon EKS (Elastic Kubernetes Service)</w:t>
            </w:r>
            <w:r>
              <w:rPr>
                <w:noProof/>
                <w:webHidden/>
              </w:rPr>
              <w:tab/>
            </w:r>
            <w:r>
              <w:rPr>
                <w:noProof/>
                <w:webHidden/>
              </w:rPr>
              <w:fldChar w:fldCharType="begin"/>
            </w:r>
            <w:r>
              <w:rPr>
                <w:noProof/>
                <w:webHidden/>
              </w:rPr>
              <w:instrText xml:space="preserve"> PAGEREF _Toc205137709 \h </w:instrText>
            </w:r>
            <w:r>
              <w:rPr>
                <w:noProof/>
                <w:webHidden/>
              </w:rPr>
            </w:r>
            <w:r>
              <w:rPr>
                <w:noProof/>
                <w:webHidden/>
              </w:rPr>
              <w:fldChar w:fldCharType="separate"/>
            </w:r>
            <w:r>
              <w:rPr>
                <w:noProof/>
                <w:webHidden/>
              </w:rPr>
              <w:t>6</w:t>
            </w:r>
            <w:r>
              <w:rPr>
                <w:noProof/>
                <w:webHidden/>
              </w:rPr>
              <w:fldChar w:fldCharType="end"/>
            </w:r>
          </w:hyperlink>
        </w:p>
        <w:p w14:paraId="2B9A9E5B" w14:textId="32AC56ED" w:rsidR="00CB73D0" w:rsidRDefault="00CB73D0">
          <w:pPr>
            <w:pStyle w:val="TOC3"/>
            <w:tabs>
              <w:tab w:val="left" w:pos="1200"/>
              <w:tab w:val="right" w:leader="dot" w:pos="9016"/>
            </w:tabs>
            <w:rPr>
              <w:rFonts w:asciiTheme="minorHAnsi" w:hAnsiTheme="minorHAnsi"/>
              <w:noProof/>
              <w:kern w:val="2"/>
              <w:sz w:val="24"/>
              <w:szCs w:val="24"/>
              <w:lang w:val="en-IN" w:eastAsia="en-IN"/>
              <w14:ligatures w14:val="standardContextual"/>
            </w:rPr>
          </w:pPr>
          <w:hyperlink w:anchor="_Toc205137710" w:history="1">
            <w:r w:rsidRPr="0038673D">
              <w:rPr>
                <w:rStyle w:val="Hyperlink"/>
                <w:noProof/>
              </w:rPr>
              <w:t>3.1.2</w:t>
            </w:r>
            <w:r>
              <w:rPr>
                <w:rFonts w:asciiTheme="minorHAnsi" w:hAnsiTheme="minorHAnsi"/>
                <w:noProof/>
                <w:kern w:val="2"/>
                <w:sz w:val="24"/>
                <w:szCs w:val="24"/>
                <w:lang w:val="en-IN" w:eastAsia="en-IN"/>
                <w14:ligatures w14:val="standardContextual"/>
              </w:rPr>
              <w:tab/>
            </w:r>
            <w:r w:rsidRPr="0038673D">
              <w:rPr>
                <w:rStyle w:val="Hyperlink"/>
                <w:noProof/>
              </w:rPr>
              <w:t>Azure AKS (Azure Kubernetes Service)</w:t>
            </w:r>
            <w:r>
              <w:rPr>
                <w:noProof/>
                <w:webHidden/>
              </w:rPr>
              <w:tab/>
            </w:r>
            <w:r>
              <w:rPr>
                <w:noProof/>
                <w:webHidden/>
              </w:rPr>
              <w:fldChar w:fldCharType="begin"/>
            </w:r>
            <w:r>
              <w:rPr>
                <w:noProof/>
                <w:webHidden/>
              </w:rPr>
              <w:instrText xml:space="preserve"> PAGEREF _Toc205137710 \h </w:instrText>
            </w:r>
            <w:r>
              <w:rPr>
                <w:noProof/>
                <w:webHidden/>
              </w:rPr>
            </w:r>
            <w:r>
              <w:rPr>
                <w:noProof/>
                <w:webHidden/>
              </w:rPr>
              <w:fldChar w:fldCharType="separate"/>
            </w:r>
            <w:r>
              <w:rPr>
                <w:noProof/>
                <w:webHidden/>
              </w:rPr>
              <w:t>6</w:t>
            </w:r>
            <w:r>
              <w:rPr>
                <w:noProof/>
                <w:webHidden/>
              </w:rPr>
              <w:fldChar w:fldCharType="end"/>
            </w:r>
          </w:hyperlink>
        </w:p>
        <w:p w14:paraId="65B9D7BB" w14:textId="55D19537" w:rsidR="00CB73D0" w:rsidRDefault="00CB73D0">
          <w:pPr>
            <w:pStyle w:val="TOC3"/>
            <w:tabs>
              <w:tab w:val="left" w:pos="1200"/>
              <w:tab w:val="right" w:leader="dot" w:pos="9016"/>
            </w:tabs>
            <w:rPr>
              <w:rFonts w:asciiTheme="minorHAnsi" w:hAnsiTheme="minorHAnsi"/>
              <w:noProof/>
              <w:kern w:val="2"/>
              <w:sz w:val="24"/>
              <w:szCs w:val="24"/>
              <w:lang w:val="en-IN" w:eastAsia="en-IN"/>
              <w14:ligatures w14:val="standardContextual"/>
            </w:rPr>
          </w:pPr>
          <w:hyperlink w:anchor="_Toc205137711" w:history="1">
            <w:r w:rsidRPr="0038673D">
              <w:rPr>
                <w:rStyle w:val="Hyperlink"/>
                <w:noProof/>
              </w:rPr>
              <w:t>3.1.3</w:t>
            </w:r>
            <w:r>
              <w:rPr>
                <w:rFonts w:asciiTheme="minorHAnsi" w:hAnsiTheme="minorHAnsi"/>
                <w:noProof/>
                <w:kern w:val="2"/>
                <w:sz w:val="24"/>
                <w:szCs w:val="24"/>
                <w:lang w:val="en-IN" w:eastAsia="en-IN"/>
                <w14:ligatures w14:val="standardContextual"/>
              </w:rPr>
              <w:tab/>
            </w:r>
            <w:r w:rsidRPr="0038673D">
              <w:rPr>
                <w:rStyle w:val="Hyperlink"/>
                <w:noProof/>
              </w:rPr>
              <w:t>GCP (Google Cloud Platform</w:t>
            </w:r>
            <w:r>
              <w:rPr>
                <w:noProof/>
                <w:webHidden/>
              </w:rPr>
              <w:tab/>
            </w:r>
            <w:r>
              <w:rPr>
                <w:noProof/>
                <w:webHidden/>
              </w:rPr>
              <w:fldChar w:fldCharType="begin"/>
            </w:r>
            <w:r>
              <w:rPr>
                <w:noProof/>
                <w:webHidden/>
              </w:rPr>
              <w:instrText xml:space="preserve"> PAGEREF _Toc205137711 \h </w:instrText>
            </w:r>
            <w:r>
              <w:rPr>
                <w:noProof/>
                <w:webHidden/>
              </w:rPr>
            </w:r>
            <w:r>
              <w:rPr>
                <w:noProof/>
                <w:webHidden/>
              </w:rPr>
              <w:fldChar w:fldCharType="separate"/>
            </w:r>
            <w:r>
              <w:rPr>
                <w:noProof/>
                <w:webHidden/>
              </w:rPr>
              <w:t>6</w:t>
            </w:r>
            <w:r>
              <w:rPr>
                <w:noProof/>
                <w:webHidden/>
              </w:rPr>
              <w:fldChar w:fldCharType="end"/>
            </w:r>
          </w:hyperlink>
        </w:p>
        <w:p w14:paraId="2596167F" w14:textId="5CF3A942" w:rsidR="00CB73D0" w:rsidRDefault="00CB73D0">
          <w:pPr>
            <w:pStyle w:val="TOC2"/>
            <w:tabs>
              <w:tab w:val="left" w:pos="960"/>
              <w:tab w:val="right" w:leader="dot" w:pos="9016"/>
            </w:tabs>
            <w:rPr>
              <w:rFonts w:asciiTheme="minorHAnsi" w:hAnsiTheme="minorHAnsi"/>
              <w:noProof/>
              <w:kern w:val="2"/>
              <w:sz w:val="24"/>
              <w:szCs w:val="24"/>
              <w:lang w:val="en-IN" w:eastAsia="en-IN"/>
              <w14:ligatures w14:val="standardContextual"/>
            </w:rPr>
          </w:pPr>
          <w:hyperlink w:anchor="_Toc205137712" w:history="1">
            <w:r w:rsidRPr="0038673D">
              <w:rPr>
                <w:rStyle w:val="Hyperlink"/>
                <w:noProof/>
              </w:rPr>
              <w:t>3.2</w:t>
            </w:r>
            <w:r>
              <w:rPr>
                <w:rFonts w:asciiTheme="minorHAnsi" w:hAnsiTheme="minorHAnsi"/>
                <w:noProof/>
                <w:kern w:val="2"/>
                <w:sz w:val="24"/>
                <w:szCs w:val="24"/>
                <w:lang w:val="en-IN" w:eastAsia="en-IN"/>
                <w14:ligatures w14:val="standardContextual"/>
              </w:rPr>
              <w:tab/>
            </w:r>
            <w:r w:rsidRPr="0038673D">
              <w:rPr>
                <w:rStyle w:val="Hyperlink"/>
                <w:noProof/>
              </w:rPr>
              <w:t>Red Hat OpenShift</w:t>
            </w:r>
            <w:r>
              <w:rPr>
                <w:noProof/>
                <w:webHidden/>
              </w:rPr>
              <w:tab/>
            </w:r>
            <w:r>
              <w:rPr>
                <w:noProof/>
                <w:webHidden/>
              </w:rPr>
              <w:fldChar w:fldCharType="begin"/>
            </w:r>
            <w:r>
              <w:rPr>
                <w:noProof/>
                <w:webHidden/>
              </w:rPr>
              <w:instrText xml:space="preserve"> PAGEREF _Toc205137712 \h </w:instrText>
            </w:r>
            <w:r>
              <w:rPr>
                <w:noProof/>
                <w:webHidden/>
              </w:rPr>
            </w:r>
            <w:r>
              <w:rPr>
                <w:noProof/>
                <w:webHidden/>
              </w:rPr>
              <w:fldChar w:fldCharType="separate"/>
            </w:r>
            <w:r>
              <w:rPr>
                <w:noProof/>
                <w:webHidden/>
              </w:rPr>
              <w:t>7</w:t>
            </w:r>
            <w:r>
              <w:rPr>
                <w:noProof/>
                <w:webHidden/>
              </w:rPr>
              <w:fldChar w:fldCharType="end"/>
            </w:r>
          </w:hyperlink>
        </w:p>
        <w:p w14:paraId="09E9DFC1" w14:textId="4B463E6E" w:rsidR="00CB73D0" w:rsidRDefault="00CB73D0">
          <w:pPr>
            <w:pStyle w:val="TOC3"/>
            <w:tabs>
              <w:tab w:val="left" w:pos="1200"/>
              <w:tab w:val="right" w:leader="dot" w:pos="9016"/>
            </w:tabs>
            <w:rPr>
              <w:rFonts w:asciiTheme="minorHAnsi" w:hAnsiTheme="minorHAnsi"/>
              <w:noProof/>
              <w:kern w:val="2"/>
              <w:sz w:val="24"/>
              <w:szCs w:val="24"/>
              <w:lang w:val="en-IN" w:eastAsia="en-IN"/>
              <w14:ligatures w14:val="standardContextual"/>
            </w:rPr>
          </w:pPr>
          <w:hyperlink w:anchor="_Toc205137713" w:history="1">
            <w:r w:rsidRPr="0038673D">
              <w:rPr>
                <w:rStyle w:val="Hyperlink"/>
                <w:noProof/>
              </w:rPr>
              <w:t>3.2.1</w:t>
            </w:r>
            <w:r>
              <w:rPr>
                <w:rFonts w:asciiTheme="minorHAnsi" w:hAnsiTheme="minorHAnsi"/>
                <w:noProof/>
                <w:kern w:val="2"/>
                <w:sz w:val="24"/>
                <w:szCs w:val="24"/>
                <w:lang w:val="en-IN" w:eastAsia="en-IN"/>
                <w14:ligatures w14:val="standardContextual"/>
              </w:rPr>
              <w:tab/>
            </w:r>
            <w:r w:rsidRPr="0038673D">
              <w:rPr>
                <w:rStyle w:val="Hyperlink"/>
                <w:noProof/>
              </w:rPr>
              <w:t>Features</w:t>
            </w:r>
            <w:r>
              <w:rPr>
                <w:noProof/>
                <w:webHidden/>
              </w:rPr>
              <w:tab/>
            </w:r>
            <w:r>
              <w:rPr>
                <w:noProof/>
                <w:webHidden/>
              </w:rPr>
              <w:fldChar w:fldCharType="begin"/>
            </w:r>
            <w:r>
              <w:rPr>
                <w:noProof/>
                <w:webHidden/>
              </w:rPr>
              <w:instrText xml:space="preserve"> PAGEREF _Toc205137713 \h </w:instrText>
            </w:r>
            <w:r>
              <w:rPr>
                <w:noProof/>
                <w:webHidden/>
              </w:rPr>
            </w:r>
            <w:r>
              <w:rPr>
                <w:noProof/>
                <w:webHidden/>
              </w:rPr>
              <w:fldChar w:fldCharType="separate"/>
            </w:r>
            <w:r>
              <w:rPr>
                <w:noProof/>
                <w:webHidden/>
              </w:rPr>
              <w:t>7</w:t>
            </w:r>
            <w:r>
              <w:rPr>
                <w:noProof/>
                <w:webHidden/>
              </w:rPr>
              <w:fldChar w:fldCharType="end"/>
            </w:r>
          </w:hyperlink>
        </w:p>
        <w:p w14:paraId="6C39ABE1" w14:textId="07F0B28D" w:rsidR="00CB73D0" w:rsidRDefault="00CB73D0">
          <w:pPr>
            <w:pStyle w:val="TOC2"/>
            <w:tabs>
              <w:tab w:val="left" w:pos="960"/>
              <w:tab w:val="right" w:leader="dot" w:pos="9016"/>
            </w:tabs>
            <w:rPr>
              <w:rFonts w:asciiTheme="minorHAnsi" w:hAnsiTheme="minorHAnsi"/>
              <w:noProof/>
              <w:kern w:val="2"/>
              <w:sz w:val="24"/>
              <w:szCs w:val="24"/>
              <w:lang w:val="en-IN" w:eastAsia="en-IN"/>
              <w14:ligatures w14:val="standardContextual"/>
            </w:rPr>
          </w:pPr>
          <w:hyperlink w:anchor="_Toc205137714" w:history="1">
            <w:r w:rsidRPr="0038673D">
              <w:rPr>
                <w:rStyle w:val="Hyperlink"/>
                <w:noProof/>
              </w:rPr>
              <w:t>3.3</w:t>
            </w:r>
            <w:r>
              <w:rPr>
                <w:rFonts w:asciiTheme="minorHAnsi" w:hAnsiTheme="minorHAnsi"/>
                <w:noProof/>
                <w:kern w:val="2"/>
                <w:sz w:val="24"/>
                <w:szCs w:val="24"/>
                <w:lang w:val="en-IN" w:eastAsia="en-IN"/>
                <w14:ligatures w14:val="standardContextual"/>
              </w:rPr>
              <w:tab/>
            </w:r>
            <w:r w:rsidRPr="0038673D">
              <w:rPr>
                <w:rStyle w:val="Hyperlink"/>
                <w:noProof/>
              </w:rPr>
              <w:t>PostgreSQL</w:t>
            </w:r>
            <w:r>
              <w:rPr>
                <w:noProof/>
                <w:webHidden/>
              </w:rPr>
              <w:tab/>
            </w:r>
            <w:r>
              <w:rPr>
                <w:noProof/>
                <w:webHidden/>
              </w:rPr>
              <w:fldChar w:fldCharType="begin"/>
            </w:r>
            <w:r>
              <w:rPr>
                <w:noProof/>
                <w:webHidden/>
              </w:rPr>
              <w:instrText xml:space="preserve"> PAGEREF _Toc205137714 \h </w:instrText>
            </w:r>
            <w:r>
              <w:rPr>
                <w:noProof/>
                <w:webHidden/>
              </w:rPr>
            </w:r>
            <w:r>
              <w:rPr>
                <w:noProof/>
                <w:webHidden/>
              </w:rPr>
              <w:fldChar w:fldCharType="separate"/>
            </w:r>
            <w:r>
              <w:rPr>
                <w:noProof/>
                <w:webHidden/>
              </w:rPr>
              <w:t>7</w:t>
            </w:r>
            <w:r>
              <w:rPr>
                <w:noProof/>
                <w:webHidden/>
              </w:rPr>
              <w:fldChar w:fldCharType="end"/>
            </w:r>
          </w:hyperlink>
        </w:p>
        <w:p w14:paraId="7B83BC7D" w14:textId="3C3DA8F2" w:rsidR="00CB73D0" w:rsidRDefault="00CB73D0">
          <w:pPr>
            <w:pStyle w:val="TOC3"/>
            <w:tabs>
              <w:tab w:val="left" w:pos="1200"/>
              <w:tab w:val="right" w:leader="dot" w:pos="9016"/>
            </w:tabs>
            <w:rPr>
              <w:rFonts w:asciiTheme="minorHAnsi" w:hAnsiTheme="minorHAnsi"/>
              <w:noProof/>
              <w:kern w:val="2"/>
              <w:sz w:val="24"/>
              <w:szCs w:val="24"/>
              <w:lang w:val="en-IN" w:eastAsia="en-IN"/>
              <w14:ligatures w14:val="standardContextual"/>
            </w:rPr>
          </w:pPr>
          <w:hyperlink w:anchor="_Toc205137715" w:history="1">
            <w:r w:rsidRPr="0038673D">
              <w:rPr>
                <w:rStyle w:val="Hyperlink"/>
                <w:noProof/>
              </w:rPr>
              <w:t>3.3.1</w:t>
            </w:r>
            <w:r>
              <w:rPr>
                <w:rFonts w:asciiTheme="minorHAnsi" w:hAnsiTheme="minorHAnsi"/>
                <w:noProof/>
                <w:kern w:val="2"/>
                <w:sz w:val="24"/>
                <w:szCs w:val="24"/>
                <w:lang w:val="en-IN" w:eastAsia="en-IN"/>
                <w14:ligatures w14:val="standardContextual"/>
              </w:rPr>
              <w:tab/>
            </w:r>
            <w:r w:rsidRPr="0038673D">
              <w:rPr>
                <w:rStyle w:val="Hyperlink"/>
                <w:noProof/>
              </w:rPr>
              <w:t>Features</w:t>
            </w:r>
            <w:r>
              <w:rPr>
                <w:noProof/>
                <w:webHidden/>
              </w:rPr>
              <w:tab/>
            </w:r>
            <w:r>
              <w:rPr>
                <w:noProof/>
                <w:webHidden/>
              </w:rPr>
              <w:fldChar w:fldCharType="begin"/>
            </w:r>
            <w:r>
              <w:rPr>
                <w:noProof/>
                <w:webHidden/>
              </w:rPr>
              <w:instrText xml:space="preserve"> PAGEREF _Toc205137715 \h </w:instrText>
            </w:r>
            <w:r>
              <w:rPr>
                <w:noProof/>
                <w:webHidden/>
              </w:rPr>
            </w:r>
            <w:r>
              <w:rPr>
                <w:noProof/>
                <w:webHidden/>
              </w:rPr>
              <w:fldChar w:fldCharType="separate"/>
            </w:r>
            <w:r>
              <w:rPr>
                <w:noProof/>
                <w:webHidden/>
              </w:rPr>
              <w:t>7</w:t>
            </w:r>
            <w:r>
              <w:rPr>
                <w:noProof/>
                <w:webHidden/>
              </w:rPr>
              <w:fldChar w:fldCharType="end"/>
            </w:r>
          </w:hyperlink>
        </w:p>
        <w:p w14:paraId="07E2FB07" w14:textId="6F785204" w:rsidR="00CB73D0" w:rsidRDefault="00CB73D0">
          <w:pPr>
            <w:pStyle w:val="TOC2"/>
            <w:tabs>
              <w:tab w:val="left" w:pos="960"/>
              <w:tab w:val="right" w:leader="dot" w:pos="9016"/>
            </w:tabs>
            <w:rPr>
              <w:rFonts w:asciiTheme="minorHAnsi" w:hAnsiTheme="minorHAnsi"/>
              <w:noProof/>
              <w:kern w:val="2"/>
              <w:sz w:val="24"/>
              <w:szCs w:val="24"/>
              <w:lang w:val="en-IN" w:eastAsia="en-IN"/>
              <w14:ligatures w14:val="standardContextual"/>
            </w:rPr>
          </w:pPr>
          <w:hyperlink w:anchor="_Toc205137716" w:history="1">
            <w:r w:rsidRPr="0038673D">
              <w:rPr>
                <w:rStyle w:val="Hyperlink"/>
                <w:noProof/>
              </w:rPr>
              <w:t>3.4</w:t>
            </w:r>
            <w:r>
              <w:rPr>
                <w:rFonts w:asciiTheme="minorHAnsi" w:hAnsiTheme="minorHAnsi"/>
                <w:noProof/>
                <w:kern w:val="2"/>
                <w:sz w:val="24"/>
                <w:szCs w:val="24"/>
                <w:lang w:val="en-IN" w:eastAsia="en-IN"/>
                <w14:ligatures w14:val="standardContextual"/>
              </w:rPr>
              <w:tab/>
            </w:r>
            <w:r w:rsidRPr="0038673D">
              <w:rPr>
                <w:rStyle w:val="Hyperlink"/>
                <w:noProof/>
              </w:rPr>
              <w:t>MySQL</w:t>
            </w:r>
            <w:r>
              <w:rPr>
                <w:noProof/>
                <w:webHidden/>
              </w:rPr>
              <w:tab/>
            </w:r>
            <w:r>
              <w:rPr>
                <w:noProof/>
                <w:webHidden/>
              </w:rPr>
              <w:fldChar w:fldCharType="begin"/>
            </w:r>
            <w:r>
              <w:rPr>
                <w:noProof/>
                <w:webHidden/>
              </w:rPr>
              <w:instrText xml:space="preserve"> PAGEREF _Toc205137716 \h </w:instrText>
            </w:r>
            <w:r>
              <w:rPr>
                <w:noProof/>
                <w:webHidden/>
              </w:rPr>
            </w:r>
            <w:r>
              <w:rPr>
                <w:noProof/>
                <w:webHidden/>
              </w:rPr>
              <w:fldChar w:fldCharType="separate"/>
            </w:r>
            <w:r>
              <w:rPr>
                <w:noProof/>
                <w:webHidden/>
              </w:rPr>
              <w:t>8</w:t>
            </w:r>
            <w:r>
              <w:rPr>
                <w:noProof/>
                <w:webHidden/>
              </w:rPr>
              <w:fldChar w:fldCharType="end"/>
            </w:r>
          </w:hyperlink>
        </w:p>
        <w:p w14:paraId="29C4F983" w14:textId="79EEEB4C" w:rsidR="00CB73D0" w:rsidRDefault="00CB73D0">
          <w:pPr>
            <w:pStyle w:val="TOC3"/>
            <w:tabs>
              <w:tab w:val="left" w:pos="1200"/>
              <w:tab w:val="right" w:leader="dot" w:pos="9016"/>
            </w:tabs>
            <w:rPr>
              <w:rFonts w:asciiTheme="minorHAnsi" w:hAnsiTheme="minorHAnsi"/>
              <w:noProof/>
              <w:kern w:val="2"/>
              <w:sz w:val="24"/>
              <w:szCs w:val="24"/>
              <w:lang w:val="en-IN" w:eastAsia="en-IN"/>
              <w14:ligatures w14:val="standardContextual"/>
            </w:rPr>
          </w:pPr>
          <w:hyperlink w:anchor="_Toc205137717" w:history="1">
            <w:r w:rsidRPr="0038673D">
              <w:rPr>
                <w:rStyle w:val="Hyperlink"/>
                <w:noProof/>
              </w:rPr>
              <w:t>3.4.1</w:t>
            </w:r>
            <w:r>
              <w:rPr>
                <w:rFonts w:asciiTheme="minorHAnsi" w:hAnsiTheme="minorHAnsi"/>
                <w:noProof/>
                <w:kern w:val="2"/>
                <w:sz w:val="24"/>
                <w:szCs w:val="24"/>
                <w:lang w:val="en-IN" w:eastAsia="en-IN"/>
                <w14:ligatures w14:val="standardContextual"/>
              </w:rPr>
              <w:tab/>
            </w:r>
            <w:r w:rsidRPr="0038673D">
              <w:rPr>
                <w:rStyle w:val="Hyperlink"/>
                <w:noProof/>
              </w:rPr>
              <w:t>Features</w:t>
            </w:r>
            <w:r>
              <w:rPr>
                <w:noProof/>
                <w:webHidden/>
              </w:rPr>
              <w:tab/>
            </w:r>
            <w:r>
              <w:rPr>
                <w:noProof/>
                <w:webHidden/>
              </w:rPr>
              <w:fldChar w:fldCharType="begin"/>
            </w:r>
            <w:r>
              <w:rPr>
                <w:noProof/>
                <w:webHidden/>
              </w:rPr>
              <w:instrText xml:space="preserve"> PAGEREF _Toc205137717 \h </w:instrText>
            </w:r>
            <w:r>
              <w:rPr>
                <w:noProof/>
                <w:webHidden/>
              </w:rPr>
            </w:r>
            <w:r>
              <w:rPr>
                <w:noProof/>
                <w:webHidden/>
              </w:rPr>
              <w:fldChar w:fldCharType="separate"/>
            </w:r>
            <w:r>
              <w:rPr>
                <w:noProof/>
                <w:webHidden/>
              </w:rPr>
              <w:t>8</w:t>
            </w:r>
            <w:r>
              <w:rPr>
                <w:noProof/>
                <w:webHidden/>
              </w:rPr>
              <w:fldChar w:fldCharType="end"/>
            </w:r>
          </w:hyperlink>
        </w:p>
        <w:p w14:paraId="04A4D263" w14:textId="0667FBF8" w:rsidR="00CB73D0" w:rsidRDefault="00CB73D0">
          <w:pPr>
            <w:pStyle w:val="TOC2"/>
            <w:tabs>
              <w:tab w:val="left" w:pos="960"/>
              <w:tab w:val="right" w:leader="dot" w:pos="9016"/>
            </w:tabs>
            <w:rPr>
              <w:rFonts w:asciiTheme="minorHAnsi" w:hAnsiTheme="minorHAnsi"/>
              <w:noProof/>
              <w:kern w:val="2"/>
              <w:sz w:val="24"/>
              <w:szCs w:val="24"/>
              <w:lang w:val="en-IN" w:eastAsia="en-IN"/>
              <w14:ligatures w14:val="standardContextual"/>
            </w:rPr>
          </w:pPr>
          <w:hyperlink w:anchor="_Toc205137718" w:history="1">
            <w:r w:rsidRPr="0038673D">
              <w:rPr>
                <w:rStyle w:val="Hyperlink"/>
                <w:noProof/>
              </w:rPr>
              <w:t>3.5</w:t>
            </w:r>
            <w:r>
              <w:rPr>
                <w:rFonts w:asciiTheme="minorHAnsi" w:hAnsiTheme="minorHAnsi"/>
                <w:noProof/>
                <w:kern w:val="2"/>
                <w:sz w:val="24"/>
                <w:szCs w:val="24"/>
                <w:lang w:val="en-IN" w:eastAsia="en-IN"/>
                <w14:ligatures w14:val="standardContextual"/>
              </w:rPr>
              <w:tab/>
            </w:r>
            <w:r w:rsidRPr="0038673D">
              <w:rPr>
                <w:rStyle w:val="Hyperlink"/>
                <w:noProof/>
              </w:rPr>
              <w:t>Oracle Database</w:t>
            </w:r>
            <w:r>
              <w:rPr>
                <w:noProof/>
                <w:webHidden/>
              </w:rPr>
              <w:tab/>
            </w:r>
            <w:r>
              <w:rPr>
                <w:noProof/>
                <w:webHidden/>
              </w:rPr>
              <w:fldChar w:fldCharType="begin"/>
            </w:r>
            <w:r>
              <w:rPr>
                <w:noProof/>
                <w:webHidden/>
              </w:rPr>
              <w:instrText xml:space="preserve"> PAGEREF _Toc205137718 \h </w:instrText>
            </w:r>
            <w:r>
              <w:rPr>
                <w:noProof/>
                <w:webHidden/>
              </w:rPr>
            </w:r>
            <w:r>
              <w:rPr>
                <w:noProof/>
                <w:webHidden/>
              </w:rPr>
              <w:fldChar w:fldCharType="separate"/>
            </w:r>
            <w:r>
              <w:rPr>
                <w:noProof/>
                <w:webHidden/>
              </w:rPr>
              <w:t>8</w:t>
            </w:r>
            <w:r>
              <w:rPr>
                <w:noProof/>
                <w:webHidden/>
              </w:rPr>
              <w:fldChar w:fldCharType="end"/>
            </w:r>
          </w:hyperlink>
        </w:p>
        <w:p w14:paraId="4227D17E" w14:textId="7437AC40" w:rsidR="00CB73D0" w:rsidRDefault="00CB73D0">
          <w:pPr>
            <w:pStyle w:val="TOC3"/>
            <w:tabs>
              <w:tab w:val="left" w:pos="1200"/>
              <w:tab w:val="right" w:leader="dot" w:pos="9016"/>
            </w:tabs>
            <w:rPr>
              <w:rFonts w:asciiTheme="minorHAnsi" w:hAnsiTheme="minorHAnsi"/>
              <w:noProof/>
              <w:kern w:val="2"/>
              <w:sz w:val="24"/>
              <w:szCs w:val="24"/>
              <w:lang w:val="en-IN" w:eastAsia="en-IN"/>
              <w14:ligatures w14:val="standardContextual"/>
            </w:rPr>
          </w:pPr>
          <w:hyperlink w:anchor="_Toc205137719" w:history="1">
            <w:r w:rsidRPr="0038673D">
              <w:rPr>
                <w:rStyle w:val="Hyperlink"/>
                <w:noProof/>
              </w:rPr>
              <w:t>3.5.1</w:t>
            </w:r>
            <w:r>
              <w:rPr>
                <w:rFonts w:asciiTheme="minorHAnsi" w:hAnsiTheme="minorHAnsi"/>
                <w:noProof/>
                <w:kern w:val="2"/>
                <w:sz w:val="24"/>
                <w:szCs w:val="24"/>
                <w:lang w:val="en-IN" w:eastAsia="en-IN"/>
                <w14:ligatures w14:val="standardContextual"/>
              </w:rPr>
              <w:tab/>
            </w:r>
            <w:r w:rsidRPr="0038673D">
              <w:rPr>
                <w:rStyle w:val="Hyperlink"/>
                <w:noProof/>
              </w:rPr>
              <w:t>Features</w:t>
            </w:r>
            <w:r>
              <w:rPr>
                <w:noProof/>
                <w:webHidden/>
              </w:rPr>
              <w:tab/>
            </w:r>
            <w:r>
              <w:rPr>
                <w:noProof/>
                <w:webHidden/>
              </w:rPr>
              <w:fldChar w:fldCharType="begin"/>
            </w:r>
            <w:r>
              <w:rPr>
                <w:noProof/>
                <w:webHidden/>
              </w:rPr>
              <w:instrText xml:space="preserve"> PAGEREF _Toc205137719 \h </w:instrText>
            </w:r>
            <w:r>
              <w:rPr>
                <w:noProof/>
                <w:webHidden/>
              </w:rPr>
            </w:r>
            <w:r>
              <w:rPr>
                <w:noProof/>
                <w:webHidden/>
              </w:rPr>
              <w:fldChar w:fldCharType="separate"/>
            </w:r>
            <w:r>
              <w:rPr>
                <w:noProof/>
                <w:webHidden/>
              </w:rPr>
              <w:t>9</w:t>
            </w:r>
            <w:r>
              <w:rPr>
                <w:noProof/>
                <w:webHidden/>
              </w:rPr>
              <w:fldChar w:fldCharType="end"/>
            </w:r>
          </w:hyperlink>
        </w:p>
        <w:p w14:paraId="0C9CAB17" w14:textId="7A217E4D" w:rsidR="00CB73D0" w:rsidRDefault="00CB73D0">
          <w:pPr>
            <w:pStyle w:val="TOC2"/>
            <w:tabs>
              <w:tab w:val="left" w:pos="960"/>
              <w:tab w:val="right" w:leader="dot" w:pos="9016"/>
            </w:tabs>
            <w:rPr>
              <w:rFonts w:asciiTheme="minorHAnsi" w:hAnsiTheme="minorHAnsi"/>
              <w:noProof/>
              <w:kern w:val="2"/>
              <w:sz w:val="24"/>
              <w:szCs w:val="24"/>
              <w:lang w:val="en-IN" w:eastAsia="en-IN"/>
              <w14:ligatures w14:val="standardContextual"/>
            </w:rPr>
          </w:pPr>
          <w:hyperlink w:anchor="_Toc205137720" w:history="1">
            <w:r w:rsidRPr="0038673D">
              <w:rPr>
                <w:rStyle w:val="Hyperlink"/>
                <w:noProof/>
              </w:rPr>
              <w:t>3.6</w:t>
            </w:r>
            <w:r>
              <w:rPr>
                <w:rFonts w:asciiTheme="minorHAnsi" w:hAnsiTheme="minorHAnsi"/>
                <w:noProof/>
                <w:kern w:val="2"/>
                <w:sz w:val="24"/>
                <w:szCs w:val="24"/>
                <w:lang w:val="en-IN" w:eastAsia="en-IN"/>
                <w14:ligatures w14:val="standardContextual"/>
              </w:rPr>
              <w:tab/>
            </w:r>
            <w:r w:rsidRPr="0038673D">
              <w:rPr>
                <w:rStyle w:val="Hyperlink"/>
                <w:noProof/>
              </w:rPr>
              <w:t>Microsoft SQL Server</w:t>
            </w:r>
            <w:r>
              <w:rPr>
                <w:noProof/>
                <w:webHidden/>
              </w:rPr>
              <w:tab/>
            </w:r>
            <w:r>
              <w:rPr>
                <w:noProof/>
                <w:webHidden/>
              </w:rPr>
              <w:fldChar w:fldCharType="begin"/>
            </w:r>
            <w:r>
              <w:rPr>
                <w:noProof/>
                <w:webHidden/>
              </w:rPr>
              <w:instrText xml:space="preserve"> PAGEREF _Toc205137720 \h </w:instrText>
            </w:r>
            <w:r>
              <w:rPr>
                <w:noProof/>
                <w:webHidden/>
              </w:rPr>
            </w:r>
            <w:r>
              <w:rPr>
                <w:noProof/>
                <w:webHidden/>
              </w:rPr>
              <w:fldChar w:fldCharType="separate"/>
            </w:r>
            <w:r>
              <w:rPr>
                <w:noProof/>
                <w:webHidden/>
              </w:rPr>
              <w:t>9</w:t>
            </w:r>
            <w:r>
              <w:rPr>
                <w:noProof/>
                <w:webHidden/>
              </w:rPr>
              <w:fldChar w:fldCharType="end"/>
            </w:r>
          </w:hyperlink>
        </w:p>
        <w:p w14:paraId="715C3C70" w14:textId="3727C78B" w:rsidR="00CB73D0" w:rsidRDefault="00CB73D0">
          <w:pPr>
            <w:pStyle w:val="TOC3"/>
            <w:tabs>
              <w:tab w:val="left" w:pos="1200"/>
              <w:tab w:val="right" w:leader="dot" w:pos="9016"/>
            </w:tabs>
            <w:rPr>
              <w:rFonts w:asciiTheme="minorHAnsi" w:hAnsiTheme="minorHAnsi"/>
              <w:noProof/>
              <w:kern w:val="2"/>
              <w:sz w:val="24"/>
              <w:szCs w:val="24"/>
              <w:lang w:val="en-IN" w:eastAsia="en-IN"/>
              <w14:ligatures w14:val="standardContextual"/>
            </w:rPr>
          </w:pPr>
          <w:hyperlink w:anchor="_Toc205137721" w:history="1">
            <w:r w:rsidRPr="0038673D">
              <w:rPr>
                <w:rStyle w:val="Hyperlink"/>
                <w:noProof/>
              </w:rPr>
              <w:t>3.6.1</w:t>
            </w:r>
            <w:r>
              <w:rPr>
                <w:rFonts w:asciiTheme="minorHAnsi" w:hAnsiTheme="minorHAnsi"/>
                <w:noProof/>
                <w:kern w:val="2"/>
                <w:sz w:val="24"/>
                <w:szCs w:val="24"/>
                <w:lang w:val="en-IN" w:eastAsia="en-IN"/>
                <w14:ligatures w14:val="standardContextual"/>
              </w:rPr>
              <w:tab/>
            </w:r>
            <w:r w:rsidRPr="0038673D">
              <w:rPr>
                <w:rStyle w:val="Hyperlink"/>
                <w:noProof/>
              </w:rPr>
              <w:t>Features</w:t>
            </w:r>
            <w:r>
              <w:rPr>
                <w:noProof/>
                <w:webHidden/>
              </w:rPr>
              <w:tab/>
            </w:r>
            <w:r>
              <w:rPr>
                <w:noProof/>
                <w:webHidden/>
              </w:rPr>
              <w:fldChar w:fldCharType="begin"/>
            </w:r>
            <w:r>
              <w:rPr>
                <w:noProof/>
                <w:webHidden/>
              </w:rPr>
              <w:instrText xml:space="preserve"> PAGEREF _Toc205137721 \h </w:instrText>
            </w:r>
            <w:r>
              <w:rPr>
                <w:noProof/>
                <w:webHidden/>
              </w:rPr>
            </w:r>
            <w:r>
              <w:rPr>
                <w:noProof/>
                <w:webHidden/>
              </w:rPr>
              <w:fldChar w:fldCharType="separate"/>
            </w:r>
            <w:r>
              <w:rPr>
                <w:noProof/>
                <w:webHidden/>
              </w:rPr>
              <w:t>9</w:t>
            </w:r>
            <w:r>
              <w:rPr>
                <w:noProof/>
                <w:webHidden/>
              </w:rPr>
              <w:fldChar w:fldCharType="end"/>
            </w:r>
          </w:hyperlink>
        </w:p>
        <w:p w14:paraId="7A877F88" w14:textId="184DCC93" w:rsidR="00CB73D0" w:rsidRDefault="00CB73D0">
          <w:pPr>
            <w:pStyle w:val="TOC1"/>
            <w:rPr>
              <w:rFonts w:asciiTheme="minorHAnsi" w:hAnsiTheme="minorHAnsi"/>
              <w:noProof/>
              <w:kern w:val="2"/>
              <w:sz w:val="24"/>
              <w:szCs w:val="24"/>
              <w:lang w:val="en-IN" w:eastAsia="en-IN"/>
              <w14:ligatures w14:val="standardContextual"/>
            </w:rPr>
          </w:pPr>
          <w:hyperlink w:anchor="_Toc205137722" w:history="1">
            <w:r w:rsidRPr="0038673D">
              <w:rPr>
                <w:rStyle w:val="Hyperlink"/>
                <w:noProof/>
              </w:rPr>
              <w:t>4</w:t>
            </w:r>
            <w:r>
              <w:rPr>
                <w:rFonts w:asciiTheme="minorHAnsi" w:hAnsiTheme="minorHAnsi"/>
                <w:noProof/>
                <w:kern w:val="2"/>
                <w:sz w:val="24"/>
                <w:szCs w:val="24"/>
                <w:lang w:val="en-IN" w:eastAsia="en-IN"/>
                <w14:ligatures w14:val="standardContextual"/>
              </w:rPr>
              <w:tab/>
            </w:r>
            <w:r w:rsidRPr="0038673D">
              <w:rPr>
                <w:rStyle w:val="Hyperlink"/>
                <w:noProof/>
              </w:rPr>
              <w:t>Comparison Analysis</w:t>
            </w:r>
            <w:r>
              <w:rPr>
                <w:noProof/>
                <w:webHidden/>
              </w:rPr>
              <w:tab/>
            </w:r>
            <w:r>
              <w:rPr>
                <w:noProof/>
                <w:webHidden/>
              </w:rPr>
              <w:fldChar w:fldCharType="begin"/>
            </w:r>
            <w:r>
              <w:rPr>
                <w:noProof/>
                <w:webHidden/>
              </w:rPr>
              <w:instrText xml:space="preserve"> PAGEREF _Toc205137722 \h </w:instrText>
            </w:r>
            <w:r>
              <w:rPr>
                <w:noProof/>
                <w:webHidden/>
              </w:rPr>
            </w:r>
            <w:r>
              <w:rPr>
                <w:noProof/>
                <w:webHidden/>
              </w:rPr>
              <w:fldChar w:fldCharType="separate"/>
            </w:r>
            <w:r>
              <w:rPr>
                <w:noProof/>
                <w:webHidden/>
              </w:rPr>
              <w:t>10</w:t>
            </w:r>
            <w:r>
              <w:rPr>
                <w:noProof/>
                <w:webHidden/>
              </w:rPr>
              <w:fldChar w:fldCharType="end"/>
            </w:r>
          </w:hyperlink>
        </w:p>
        <w:p w14:paraId="3B348582" w14:textId="5B9153F0" w:rsidR="00CB73D0" w:rsidRDefault="00CB73D0">
          <w:pPr>
            <w:pStyle w:val="TOC2"/>
            <w:tabs>
              <w:tab w:val="left" w:pos="960"/>
              <w:tab w:val="right" w:leader="dot" w:pos="9016"/>
            </w:tabs>
            <w:rPr>
              <w:rFonts w:asciiTheme="minorHAnsi" w:hAnsiTheme="minorHAnsi"/>
              <w:noProof/>
              <w:kern w:val="2"/>
              <w:sz w:val="24"/>
              <w:szCs w:val="24"/>
              <w:lang w:val="en-IN" w:eastAsia="en-IN"/>
              <w14:ligatures w14:val="standardContextual"/>
            </w:rPr>
          </w:pPr>
          <w:hyperlink w:anchor="_Toc205137723" w:history="1">
            <w:r w:rsidRPr="0038673D">
              <w:rPr>
                <w:rStyle w:val="Hyperlink"/>
                <w:noProof/>
              </w:rPr>
              <w:t>4.1</w:t>
            </w:r>
            <w:r>
              <w:rPr>
                <w:rFonts w:asciiTheme="minorHAnsi" w:hAnsiTheme="minorHAnsi"/>
                <w:noProof/>
                <w:kern w:val="2"/>
                <w:sz w:val="24"/>
                <w:szCs w:val="24"/>
                <w:lang w:val="en-IN" w:eastAsia="en-IN"/>
                <w14:ligatures w14:val="standardContextual"/>
              </w:rPr>
              <w:tab/>
            </w:r>
            <w:r w:rsidRPr="0038673D">
              <w:rPr>
                <w:rStyle w:val="Hyperlink"/>
                <w:noProof/>
              </w:rPr>
              <w:t>Openshift vs EKS vs AKS vs Docker Swarm</w:t>
            </w:r>
            <w:r>
              <w:rPr>
                <w:noProof/>
                <w:webHidden/>
              </w:rPr>
              <w:tab/>
            </w:r>
            <w:r>
              <w:rPr>
                <w:noProof/>
                <w:webHidden/>
              </w:rPr>
              <w:fldChar w:fldCharType="begin"/>
            </w:r>
            <w:r>
              <w:rPr>
                <w:noProof/>
                <w:webHidden/>
              </w:rPr>
              <w:instrText xml:space="preserve"> PAGEREF _Toc205137723 \h </w:instrText>
            </w:r>
            <w:r>
              <w:rPr>
                <w:noProof/>
                <w:webHidden/>
              </w:rPr>
            </w:r>
            <w:r>
              <w:rPr>
                <w:noProof/>
                <w:webHidden/>
              </w:rPr>
              <w:fldChar w:fldCharType="separate"/>
            </w:r>
            <w:r>
              <w:rPr>
                <w:noProof/>
                <w:webHidden/>
              </w:rPr>
              <w:t>10</w:t>
            </w:r>
            <w:r>
              <w:rPr>
                <w:noProof/>
                <w:webHidden/>
              </w:rPr>
              <w:fldChar w:fldCharType="end"/>
            </w:r>
          </w:hyperlink>
        </w:p>
        <w:p w14:paraId="68F2A4DD" w14:textId="5889E6B2" w:rsidR="00CB73D0" w:rsidRDefault="00CB73D0">
          <w:pPr>
            <w:pStyle w:val="TOC2"/>
            <w:tabs>
              <w:tab w:val="left" w:pos="960"/>
              <w:tab w:val="right" w:leader="dot" w:pos="9016"/>
            </w:tabs>
            <w:rPr>
              <w:rFonts w:asciiTheme="minorHAnsi" w:hAnsiTheme="minorHAnsi"/>
              <w:noProof/>
              <w:kern w:val="2"/>
              <w:sz w:val="24"/>
              <w:szCs w:val="24"/>
              <w:lang w:val="en-IN" w:eastAsia="en-IN"/>
              <w14:ligatures w14:val="standardContextual"/>
            </w:rPr>
          </w:pPr>
          <w:hyperlink w:anchor="_Toc205137724" w:history="1">
            <w:r w:rsidRPr="0038673D">
              <w:rPr>
                <w:rStyle w:val="Hyperlink"/>
                <w:noProof/>
              </w:rPr>
              <w:t>4.2</w:t>
            </w:r>
            <w:r>
              <w:rPr>
                <w:rFonts w:asciiTheme="minorHAnsi" w:hAnsiTheme="minorHAnsi"/>
                <w:noProof/>
                <w:kern w:val="2"/>
                <w:sz w:val="24"/>
                <w:szCs w:val="24"/>
                <w:lang w:val="en-IN" w:eastAsia="en-IN"/>
                <w14:ligatures w14:val="standardContextual"/>
              </w:rPr>
              <w:tab/>
            </w:r>
            <w:r w:rsidRPr="0038673D">
              <w:rPr>
                <w:rStyle w:val="Hyperlink"/>
                <w:noProof/>
              </w:rPr>
              <w:t>PostgreSQL vs MySQL vs Oracle Database vs SQL Server</w:t>
            </w:r>
            <w:r>
              <w:rPr>
                <w:noProof/>
                <w:webHidden/>
              </w:rPr>
              <w:tab/>
            </w:r>
            <w:r>
              <w:rPr>
                <w:noProof/>
                <w:webHidden/>
              </w:rPr>
              <w:fldChar w:fldCharType="begin"/>
            </w:r>
            <w:r>
              <w:rPr>
                <w:noProof/>
                <w:webHidden/>
              </w:rPr>
              <w:instrText xml:space="preserve"> PAGEREF _Toc205137724 \h </w:instrText>
            </w:r>
            <w:r>
              <w:rPr>
                <w:noProof/>
                <w:webHidden/>
              </w:rPr>
            </w:r>
            <w:r>
              <w:rPr>
                <w:noProof/>
                <w:webHidden/>
              </w:rPr>
              <w:fldChar w:fldCharType="separate"/>
            </w:r>
            <w:r>
              <w:rPr>
                <w:noProof/>
                <w:webHidden/>
              </w:rPr>
              <w:t>11</w:t>
            </w:r>
            <w:r>
              <w:rPr>
                <w:noProof/>
                <w:webHidden/>
              </w:rPr>
              <w:fldChar w:fldCharType="end"/>
            </w:r>
          </w:hyperlink>
        </w:p>
        <w:p w14:paraId="3FABADEB" w14:textId="4408E3CF" w:rsidR="00CB73D0" w:rsidRDefault="00CB73D0">
          <w:pPr>
            <w:pStyle w:val="TOC1"/>
            <w:rPr>
              <w:rFonts w:asciiTheme="minorHAnsi" w:hAnsiTheme="minorHAnsi"/>
              <w:noProof/>
              <w:kern w:val="2"/>
              <w:sz w:val="24"/>
              <w:szCs w:val="24"/>
              <w:lang w:val="en-IN" w:eastAsia="en-IN"/>
              <w14:ligatures w14:val="standardContextual"/>
            </w:rPr>
          </w:pPr>
          <w:hyperlink w:anchor="_Toc205137725" w:history="1">
            <w:r w:rsidRPr="0038673D">
              <w:rPr>
                <w:rStyle w:val="Hyperlink"/>
                <w:noProof/>
              </w:rPr>
              <w:t>5</w:t>
            </w:r>
            <w:r>
              <w:rPr>
                <w:rFonts w:asciiTheme="minorHAnsi" w:hAnsiTheme="minorHAnsi"/>
                <w:noProof/>
                <w:kern w:val="2"/>
                <w:sz w:val="24"/>
                <w:szCs w:val="24"/>
                <w:lang w:val="en-IN" w:eastAsia="en-IN"/>
                <w14:ligatures w14:val="standardContextual"/>
              </w:rPr>
              <w:tab/>
            </w:r>
            <w:r w:rsidRPr="0038673D">
              <w:rPr>
                <w:rStyle w:val="Hyperlink"/>
                <w:noProof/>
              </w:rPr>
              <w:t>Solution overview</w:t>
            </w:r>
            <w:r>
              <w:rPr>
                <w:noProof/>
                <w:webHidden/>
              </w:rPr>
              <w:tab/>
            </w:r>
            <w:r>
              <w:rPr>
                <w:noProof/>
                <w:webHidden/>
              </w:rPr>
              <w:fldChar w:fldCharType="begin"/>
            </w:r>
            <w:r>
              <w:rPr>
                <w:noProof/>
                <w:webHidden/>
              </w:rPr>
              <w:instrText xml:space="preserve"> PAGEREF _Toc205137725 \h </w:instrText>
            </w:r>
            <w:r>
              <w:rPr>
                <w:noProof/>
                <w:webHidden/>
              </w:rPr>
            </w:r>
            <w:r>
              <w:rPr>
                <w:noProof/>
                <w:webHidden/>
              </w:rPr>
              <w:fldChar w:fldCharType="separate"/>
            </w:r>
            <w:r>
              <w:rPr>
                <w:noProof/>
                <w:webHidden/>
              </w:rPr>
              <w:t>13</w:t>
            </w:r>
            <w:r>
              <w:rPr>
                <w:noProof/>
                <w:webHidden/>
              </w:rPr>
              <w:fldChar w:fldCharType="end"/>
            </w:r>
          </w:hyperlink>
        </w:p>
        <w:p w14:paraId="383BDEF9" w14:textId="56F9B4AA" w:rsidR="00CB73D0" w:rsidRDefault="00CB73D0">
          <w:pPr>
            <w:pStyle w:val="TOC2"/>
            <w:tabs>
              <w:tab w:val="left" w:pos="960"/>
              <w:tab w:val="right" w:leader="dot" w:pos="9016"/>
            </w:tabs>
            <w:rPr>
              <w:rFonts w:asciiTheme="minorHAnsi" w:hAnsiTheme="minorHAnsi"/>
              <w:noProof/>
              <w:kern w:val="2"/>
              <w:sz w:val="24"/>
              <w:szCs w:val="24"/>
              <w:lang w:val="en-IN" w:eastAsia="en-IN"/>
              <w14:ligatures w14:val="standardContextual"/>
            </w:rPr>
          </w:pPr>
          <w:hyperlink w:anchor="_Toc205137726" w:history="1">
            <w:r w:rsidRPr="0038673D">
              <w:rPr>
                <w:rStyle w:val="Hyperlink"/>
                <w:noProof/>
              </w:rPr>
              <w:t>5.1</w:t>
            </w:r>
            <w:r>
              <w:rPr>
                <w:rFonts w:asciiTheme="minorHAnsi" w:hAnsiTheme="minorHAnsi"/>
                <w:noProof/>
                <w:kern w:val="2"/>
                <w:sz w:val="24"/>
                <w:szCs w:val="24"/>
                <w:lang w:val="en-IN" w:eastAsia="en-IN"/>
                <w14:ligatures w14:val="standardContextual"/>
              </w:rPr>
              <w:tab/>
            </w:r>
            <w:r w:rsidRPr="0038673D">
              <w:rPr>
                <w:rStyle w:val="Hyperlink"/>
                <w:noProof/>
              </w:rPr>
              <w:t>Architecture</w:t>
            </w:r>
            <w:r>
              <w:rPr>
                <w:noProof/>
                <w:webHidden/>
              </w:rPr>
              <w:tab/>
            </w:r>
            <w:r>
              <w:rPr>
                <w:noProof/>
                <w:webHidden/>
              </w:rPr>
              <w:fldChar w:fldCharType="begin"/>
            </w:r>
            <w:r>
              <w:rPr>
                <w:noProof/>
                <w:webHidden/>
              </w:rPr>
              <w:instrText xml:space="preserve"> PAGEREF _Toc205137726 \h </w:instrText>
            </w:r>
            <w:r>
              <w:rPr>
                <w:noProof/>
                <w:webHidden/>
              </w:rPr>
            </w:r>
            <w:r>
              <w:rPr>
                <w:noProof/>
                <w:webHidden/>
              </w:rPr>
              <w:fldChar w:fldCharType="separate"/>
            </w:r>
            <w:r>
              <w:rPr>
                <w:noProof/>
                <w:webHidden/>
              </w:rPr>
              <w:t>13</w:t>
            </w:r>
            <w:r>
              <w:rPr>
                <w:noProof/>
                <w:webHidden/>
              </w:rPr>
              <w:fldChar w:fldCharType="end"/>
            </w:r>
          </w:hyperlink>
        </w:p>
        <w:p w14:paraId="6BE5BEB0" w14:textId="17854391" w:rsidR="00CB73D0" w:rsidRDefault="00CB73D0">
          <w:pPr>
            <w:pStyle w:val="TOC2"/>
            <w:tabs>
              <w:tab w:val="left" w:pos="960"/>
              <w:tab w:val="right" w:leader="dot" w:pos="9016"/>
            </w:tabs>
            <w:rPr>
              <w:rFonts w:asciiTheme="minorHAnsi" w:hAnsiTheme="minorHAnsi"/>
              <w:noProof/>
              <w:kern w:val="2"/>
              <w:sz w:val="24"/>
              <w:szCs w:val="24"/>
              <w:lang w:val="en-IN" w:eastAsia="en-IN"/>
              <w14:ligatures w14:val="standardContextual"/>
            </w:rPr>
          </w:pPr>
          <w:hyperlink w:anchor="_Toc205137727" w:history="1">
            <w:r w:rsidRPr="0038673D">
              <w:rPr>
                <w:rStyle w:val="Hyperlink"/>
                <w:noProof/>
              </w:rPr>
              <w:t>5.2</w:t>
            </w:r>
            <w:r>
              <w:rPr>
                <w:rFonts w:asciiTheme="minorHAnsi" w:hAnsiTheme="minorHAnsi"/>
                <w:noProof/>
                <w:kern w:val="2"/>
                <w:sz w:val="24"/>
                <w:szCs w:val="24"/>
                <w:lang w:val="en-IN" w:eastAsia="en-IN"/>
                <w14:ligatures w14:val="standardContextual"/>
              </w:rPr>
              <w:tab/>
            </w:r>
            <w:r w:rsidRPr="0038673D">
              <w:rPr>
                <w:rStyle w:val="Hyperlink"/>
                <w:noProof/>
              </w:rPr>
              <w:t>Kubernetes Objects</w:t>
            </w:r>
            <w:r>
              <w:rPr>
                <w:noProof/>
                <w:webHidden/>
              </w:rPr>
              <w:tab/>
            </w:r>
            <w:r>
              <w:rPr>
                <w:noProof/>
                <w:webHidden/>
              </w:rPr>
              <w:fldChar w:fldCharType="begin"/>
            </w:r>
            <w:r>
              <w:rPr>
                <w:noProof/>
                <w:webHidden/>
              </w:rPr>
              <w:instrText xml:space="preserve"> PAGEREF _Toc205137727 \h </w:instrText>
            </w:r>
            <w:r>
              <w:rPr>
                <w:noProof/>
                <w:webHidden/>
              </w:rPr>
            </w:r>
            <w:r>
              <w:rPr>
                <w:noProof/>
                <w:webHidden/>
              </w:rPr>
              <w:fldChar w:fldCharType="separate"/>
            </w:r>
            <w:r>
              <w:rPr>
                <w:noProof/>
                <w:webHidden/>
              </w:rPr>
              <w:t>14</w:t>
            </w:r>
            <w:r>
              <w:rPr>
                <w:noProof/>
                <w:webHidden/>
              </w:rPr>
              <w:fldChar w:fldCharType="end"/>
            </w:r>
          </w:hyperlink>
        </w:p>
        <w:p w14:paraId="67D143AC" w14:textId="6E28CAFD" w:rsidR="00CB73D0" w:rsidRDefault="00CB73D0">
          <w:pPr>
            <w:pStyle w:val="TOC2"/>
            <w:tabs>
              <w:tab w:val="left" w:pos="960"/>
              <w:tab w:val="right" w:leader="dot" w:pos="9016"/>
            </w:tabs>
            <w:rPr>
              <w:rFonts w:asciiTheme="minorHAnsi" w:hAnsiTheme="minorHAnsi"/>
              <w:noProof/>
              <w:kern w:val="2"/>
              <w:sz w:val="24"/>
              <w:szCs w:val="24"/>
              <w:lang w:val="en-IN" w:eastAsia="en-IN"/>
              <w14:ligatures w14:val="standardContextual"/>
            </w:rPr>
          </w:pPr>
          <w:hyperlink w:anchor="_Toc205137728" w:history="1">
            <w:r w:rsidRPr="0038673D">
              <w:rPr>
                <w:rStyle w:val="Hyperlink"/>
                <w:noProof/>
              </w:rPr>
              <w:t>5.3</w:t>
            </w:r>
            <w:r>
              <w:rPr>
                <w:rFonts w:asciiTheme="minorHAnsi" w:hAnsiTheme="minorHAnsi"/>
                <w:noProof/>
                <w:kern w:val="2"/>
                <w:sz w:val="24"/>
                <w:szCs w:val="24"/>
                <w:lang w:val="en-IN" w:eastAsia="en-IN"/>
                <w14:ligatures w14:val="standardContextual"/>
              </w:rPr>
              <w:tab/>
            </w:r>
            <w:r w:rsidRPr="0038673D">
              <w:rPr>
                <w:rStyle w:val="Hyperlink"/>
                <w:noProof/>
              </w:rPr>
              <w:t>Workflow</w:t>
            </w:r>
            <w:r>
              <w:rPr>
                <w:noProof/>
                <w:webHidden/>
              </w:rPr>
              <w:tab/>
            </w:r>
            <w:r>
              <w:rPr>
                <w:noProof/>
                <w:webHidden/>
              </w:rPr>
              <w:fldChar w:fldCharType="begin"/>
            </w:r>
            <w:r>
              <w:rPr>
                <w:noProof/>
                <w:webHidden/>
              </w:rPr>
              <w:instrText xml:space="preserve"> PAGEREF _Toc205137728 \h </w:instrText>
            </w:r>
            <w:r>
              <w:rPr>
                <w:noProof/>
                <w:webHidden/>
              </w:rPr>
            </w:r>
            <w:r>
              <w:rPr>
                <w:noProof/>
                <w:webHidden/>
              </w:rPr>
              <w:fldChar w:fldCharType="separate"/>
            </w:r>
            <w:r>
              <w:rPr>
                <w:noProof/>
                <w:webHidden/>
              </w:rPr>
              <w:t>14</w:t>
            </w:r>
            <w:r>
              <w:rPr>
                <w:noProof/>
                <w:webHidden/>
              </w:rPr>
              <w:fldChar w:fldCharType="end"/>
            </w:r>
          </w:hyperlink>
        </w:p>
        <w:p w14:paraId="621E0050" w14:textId="58197876" w:rsidR="00CB73D0" w:rsidRDefault="00CB73D0">
          <w:pPr>
            <w:pStyle w:val="TOC2"/>
            <w:tabs>
              <w:tab w:val="left" w:pos="960"/>
              <w:tab w:val="right" w:leader="dot" w:pos="9016"/>
            </w:tabs>
            <w:rPr>
              <w:rFonts w:asciiTheme="minorHAnsi" w:hAnsiTheme="minorHAnsi"/>
              <w:noProof/>
              <w:kern w:val="2"/>
              <w:sz w:val="24"/>
              <w:szCs w:val="24"/>
              <w:lang w:val="en-IN" w:eastAsia="en-IN"/>
              <w14:ligatures w14:val="standardContextual"/>
            </w:rPr>
          </w:pPr>
          <w:hyperlink w:anchor="_Toc205137729" w:history="1">
            <w:r w:rsidRPr="0038673D">
              <w:rPr>
                <w:rStyle w:val="Hyperlink"/>
                <w:noProof/>
              </w:rPr>
              <w:t>5.4</w:t>
            </w:r>
            <w:r>
              <w:rPr>
                <w:rFonts w:asciiTheme="minorHAnsi" w:hAnsiTheme="minorHAnsi"/>
                <w:noProof/>
                <w:kern w:val="2"/>
                <w:sz w:val="24"/>
                <w:szCs w:val="24"/>
                <w:lang w:val="en-IN" w:eastAsia="en-IN"/>
                <w14:ligatures w14:val="standardContextual"/>
              </w:rPr>
              <w:tab/>
            </w:r>
            <w:r w:rsidRPr="0038673D">
              <w:rPr>
                <w:rStyle w:val="Hyperlink"/>
                <w:noProof/>
              </w:rPr>
              <w:t>Resilience &amp; Scaling</w:t>
            </w:r>
            <w:r>
              <w:rPr>
                <w:noProof/>
                <w:webHidden/>
              </w:rPr>
              <w:tab/>
            </w:r>
            <w:r>
              <w:rPr>
                <w:noProof/>
                <w:webHidden/>
              </w:rPr>
              <w:fldChar w:fldCharType="begin"/>
            </w:r>
            <w:r>
              <w:rPr>
                <w:noProof/>
                <w:webHidden/>
              </w:rPr>
              <w:instrText xml:space="preserve"> PAGEREF _Toc205137729 \h </w:instrText>
            </w:r>
            <w:r>
              <w:rPr>
                <w:noProof/>
                <w:webHidden/>
              </w:rPr>
            </w:r>
            <w:r>
              <w:rPr>
                <w:noProof/>
                <w:webHidden/>
              </w:rPr>
              <w:fldChar w:fldCharType="separate"/>
            </w:r>
            <w:r>
              <w:rPr>
                <w:noProof/>
                <w:webHidden/>
              </w:rPr>
              <w:t>15</w:t>
            </w:r>
            <w:r>
              <w:rPr>
                <w:noProof/>
                <w:webHidden/>
              </w:rPr>
              <w:fldChar w:fldCharType="end"/>
            </w:r>
          </w:hyperlink>
        </w:p>
        <w:p w14:paraId="33FEED4E" w14:textId="7E293B61" w:rsidR="00CB73D0" w:rsidRDefault="00CB73D0">
          <w:pPr>
            <w:pStyle w:val="TOC2"/>
            <w:tabs>
              <w:tab w:val="left" w:pos="960"/>
              <w:tab w:val="right" w:leader="dot" w:pos="9016"/>
            </w:tabs>
            <w:rPr>
              <w:rFonts w:asciiTheme="minorHAnsi" w:hAnsiTheme="minorHAnsi"/>
              <w:noProof/>
              <w:kern w:val="2"/>
              <w:sz w:val="24"/>
              <w:szCs w:val="24"/>
              <w:lang w:val="en-IN" w:eastAsia="en-IN"/>
              <w14:ligatures w14:val="standardContextual"/>
            </w:rPr>
          </w:pPr>
          <w:hyperlink w:anchor="_Toc205137730" w:history="1">
            <w:r w:rsidRPr="0038673D">
              <w:rPr>
                <w:rStyle w:val="Hyperlink"/>
                <w:noProof/>
              </w:rPr>
              <w:t>5.5</w:t>
            </w:r>
            <w:r>
              <w:rPr>
                <w:rFonts w:asciiTheme="minorHAnsi" w:hAnsiTheme="minorHAnsi"/>
                <w:noProof/>
                <w:kern w:val="2"/>
                <w:sz w:val="24"/>
                <w:szCs w:val="24"/>
                <w:lang w:val="en-IN" w:eastAsia="en-IN"/>
                <w14:ligatures w14:val="standardContextual"/>
              </w:rPr>
              <w:tab/>
            </w:r>
            <w:r w:rsidRPr="0038673D">
              <w:rPr>
                <w:rStyle w:val="Hyperlink"/>
                <w:noProof/>
              </w:rPr>
              <w:t>Security</w:t>
            </w:r>
            <w:r>
              <w:rPr>
                <w:noProof/>
                <w:webHidden/>
              </w:rPr>
              <w:tab/>
            </w:r>
            <w:r>
              <w:rPr>
                <w:noProof/>
                <w:webHidden/>
              </w:rPr>
              <w:fldChar w:fldCharType="begin"/>
            </w:r>
            <w:r>
              <w:rPr>
                <w:noProof/>
                <w:webHidden/>
              </w:rPr>
              <w:instrText xml:space="preserve"> PAGEREF _Toc205137730 \h </w:instrText>
            </w:r>
            <w:r>
              <w:rPr>
                <w:noProof/>
                <w:webHidden/>
              </w:rPr>
            </w:r>
            <w:r>
              <w:rPr>
                <w:noProof/>
                <w:webHidden/>
              </w:rPr>
              <w:fldChar w:fldCharType="separate"/>
            </w:r>
            <w:r>
              <w:rPr>
                <w:noProof/>
                <w:webHidden/>
              </w:rPr>
              <w:t>15</w:t>
            </w:r>
            <w:r>
              <w:rPr>
                <w:noProof/>
                <w:webHidden/>
              </w:rPr>
              <w:fldChar w:fldCharType="end"/>
            </w:r>
          </w:hyperlink>
        </w:p>
        <w:p w14:paraId="55E2A6EC" w14:textId="0FE12787" w:rsidR="00CB73D0" w:rsidRDefault="00CB73D0">
          <w:pPr>
            <w:pStyle w:val="TOC2"/>
            <w:tabs>
              <w:tab w:val="left" w:pos="960"/>
              <w:tab w:val="right" w:leader="dot" w:pos="9016"/>
            </w:tabs>
            <w:rPr>
              <w:rFonts w:asciiTheme="minorHAnsi" w:hAnsiTheme="minorHAnsi"/>
              <w:noProof/>
              <w:kern w:val="2"/>
              <w:sz w:val="24"/>
              <w:szCs w:val="24"/>
              <w:lang w:val="en-IN" w:eastAsia="en-IN"/>
              <w14:ligatures w14:val="standardContextual"/>
            </w:rPr>
          </w:pPr>
          <w:hyperlink w:anchor="_Toc205137731" w:history="1">
            <w:r w:rsidRPr="0038673D">
              <w:rPr>
                <w:rStyle w:val="Hyperlink"/>
                <w:noProof/>
              </w:rPr>
              <w:t>5.6</w:t>
            </w:r>
            <w:r>
              <w:rPr>
                <w:rFonts w:asciiTheme="minorHAnsi" w:hAnsiTheme="minorHAnsi"/>
                <w:noProof/>
                <w:kern w:val="2"/>
                <w:sz w:val="24"/>
                <w:szCs w:val="24"/>
                <w:lang w:val="en-IN" w:eastAsia="en-IN"/>
                <w14:ligatures w14:val="standardContextual"/>
              </w:rPr>
              <w:tab/>
            </w:r>
            <w:r w:rsidRPr="0038673D">
              <w:rPr>
                <w:rStyle w:val="Hyperlink"/>
                <w:noProof/>
              </w:rPr>
              <w:t>Deployment Flow</w:t>
            </w:r>
            <w:r>
              <w:rPr>
                <w:noProof/>
                <w:webHidden/>
              </w:rPr>
              <w:tab/>
            </w:r>
            <w:r>
              <w:rPr>
                <w:noProof/>
                <w:webHidden/>
              </w:rPr>
              <w:fldChar w:fldCharType="begin"/>
            </w:r>
            <w:r>
              <w:rPr>
                <w:noProof/>
                <w:webHidden/>
              </w:rPr>
              <w:instrText xml:space="preserve"> PAGEREF _Toc205137731 \h </w:instrText>
            </w:r>
            <w:r>
              <w:rPr>
                <w:noProof/>
                <w:webHidden/>
              </w:rPr>
            </w:r>
            <w:r>
              <w:rPr>
                <w:noProof/>
                <w:webHidden/>
              </w:rPr>
              <w:fldChar w:fldCharType="separate"/>
            </w:r>
            <w:r>
              <w:rPr>
                <w:noProof/>
                <w:webHidden/>
              </w:rPr>
              <w:t>15</w:t>
            </w:r>
            <w:r>
              <w:rPr>
                <w:noProof/>
                <w:webHidden/>
              </w:rPr>
              <w:fldChar w:fldCharType="end"/>
            </w:r>
          </w:hyperlink>
        </w:p>
        <w:p w14:paraId="732A808D" w14:textId="224608C7" w:rsidR="00CB73D0" w:rsidRDefault="00CB73D0">
          <w:pPr>
            <w:pStyle w:val="TOC2"/>
            <w:tabs>
              <w:tab w:val="left" w:pos="960"/>
              <w:tab w:val="right" w:leader="dot" w:pos="9016"/>
            </w:tabs>
            <w:rPr>
              <w:rFonts w:asciiTheme="minorHAnsi" w:hAnsiTheme="minorHAnsi"/>
              <w:noProof/>
              <w:kern w:val="2"/>
              <w:sz w:val="24"/>
              <w:szCs w:val="24"/>
              <w:lang w:val="en-IN" w:eastAsia="en-IN"/>
              <w14:ligatures w14:val="standardContextual"/>
            </w:rPr>
          </w:pPr>
          <w:hyperlink w:anchor="_Toc205137732" w:history="1">
            <w:r w:rsidRPr="0038673D">
              <w:rPr>
                <w:rStyle w:val="Hyperlink"/>
                <w:noProof/>
              </w:rPr>
              <w:t>5.7</w:t>
            </w:r>
            <w:r>
              <w:rPr>
                <w:rFonts w:asciiTheme="minorHAnsi" w:hAnsiTheme="minorHAnsi"/>
                <w:noProof/>
                <w:kern w:val="2"/>
                <w:sz w:val="24"/>
                <w:szCs w:val="24"/>
                <w:lang w:val="en-IN" w:eastAsia="en-IN"/>
                <w14:ligatures w14:val="standardContextual"/>
              </w:rPr>
              <w:tab/>
            </w:r>
            <w:r w:rsidRPr="0038673D">
              <w:rPr>
                <w:rStyle w:val="Hyperlink"/>
                <w:noProof/>
              </w:rPr>
              <w:t>Deliverables</w:t>
            </w:r>
            <w:r>
              <w:rPr>
                <w:noProof/>
                <w:webHidden/>
              </w:rPr>
              <w:tab/>
            </w:r>
            <w:r>
              <w:rPr>
                <w:noProof/>
                <w:webHidden/>
              </w:rPr>
              <w:fldChar w:fldCharType="begin"/>
            </w:r>
            <w:r>
              <w:rPr>
                <w:noProof/>
                <w:webHidden/>
              </w:rPr>
              <w:instrText xml:space="preserve"> PAGEREF _Toc205137732 \h </w:instrText>
            </w:r>
            <w:r>
              <w:rPr>
                <w:noProof/>
                <w:webHidden/>
              </w:rPr>
            </w:r>
            <w:r>
              <w:rPr>
                <w:noProof/>
                <w:webHidden/>
              </w:rPr>
              <w:fldChar w:fldCharType="separate"/>
            </w:r>
            <w:r>
              <w:rPr>
                <w:noProof/>
                <w:webHidden/>
              </w:rPr>
              <w:t>15</w:t>
            </w:r>
            <w:r>
              <w:rPr>
                <w:noProof/>
                <w:webHidden/>
              </w:rPr>
              <w:fldChar w:fldCharType="end"/>
            </w:r>
          </w:hyperlink>
        </w:p>
        <w:p w14:paraId="409292BD" w14:textId="60AEB42C" w:rsidR="00CB73D0" w:rsidRDefault="00CB73D0">
          <w:pPr>
            <w:pStyle w:val="TOC1"/>
            <w:rPr>
              <w:rFonts w:asciiTheme="minorHAnsi" w:hAnsiTheme="minorHAnsi"/>
              <w:noProof/>
              <w:kern w:val="2"/>
              <w:sz w:val="24"/>
              <w:szCs w:val="24"/>
              <w:lang w:val="en-IN" w:eastAsia="en-IN"/>
              <w14:ligatures w14:val="standardContextual"/>
            </w:rPr>
          </w:pPr>
          <w:hyperlink w:anchor="_Toc205137733" w:history="1">
            <w:r w:rsidRPr="0038673D">
              <w:rPr>
                <w:rStyle w:val="Hyperlink"/>
                <w:noProof/>
              </w:rPr>
              <w:t>6</w:t>
            </w:r>
            <w:r>
              <w:rPr>
                <w:rFonts w:asciiTheme="minorHAnsi" w:hAnsiTheme="minorHAnsi"/>
                <w:noProof/>
                <w:kern w:val="2"/>
                <w:sz w:val="24"/>
                <w:szCs w:val="24"/>
                <w:lang w:val="en-IN" w:eastAsia="en-IN"/>
                <w14:ligatures w14:val="standardContextual"/>
              </w:rPr>
              <w:tab/>
            </w:r>
            <w:r w:rsidRPr="0038673D">
              <w:rPr>
                <w:rStyle w:val="Hyperlink"/>
                <w:noProof/>
              </w:rPr>
              <w:t>Recommendation</w:t>
            </w:r>
            <w:r>
              <w:rPr>
                <w:noProof/>
                <w:webHidden/>
              </w:rPr>
              <w:tab/>
            </w:r>
            <w:r>
              <w:rPr>
                <w:noProof/>
                <w:webHidden/>
              </w:rPr>
              <w:fldChar w:fldCharType="begin"/>
            </w:r>
            <w:r>
              <w:rPr>
                <w:noProof/>
                <w:webHidden/>
              </w:rPr>
              <w:instrText xml:space="preserve"> PAGEREF _Toc205137733 \h </w:instrText>
            </w:r>
            <w:r>
              <w:rPr>
                <w:noProof/>
                <w:webHidden/>
              </w:rPr>
            </w:r>
            <w:r>
              <w:rPr>
                <w:noProof/>
                <w:webHidden/>
              </w:rPr>
              <w:fldChar w:fldCharType="separate"/>
            </w:r>
            <w:r>
              <w:rPr>
                <w:noProof/>
                <w:webHidden/>
              </w:rPr>
              <w:t>16</w:t>
            </w:r>
            <w:r>
              <w:rPr>
                <w:noProof/>
                <w:webHidden/>
              </w:rPr>
              <w:fldChar w:fldCharType="end"/>
            </w:r>
          </w:hyperlink>
        </w:p>
        <w:p w14:paraId="52143DB1" w14:textId="07FA2453" w:rsidR="00CB73D0" w:rsidRDefault="00CB73D0">
          <w:pPr>
            <w:pStyle w:val="TOC1"/>
            <w:rPr>
              <w:rFonts w:asciiTheme="minorHAnsi" w:hAnsiTheme="minorHAnsi"/>
              <w:noProof/>
              <w:kern w:val="2"/>
              <w:sz w:val="24"/>
              <w:szCs w:val="24"/>
              <w:lang w:val="en-IN" w:eastAsia="en-IN"/>
              <w14:ligatures w14:val="standardContextual"/>
            </w:rPr>
          </w:pPr>
          <w:hyperlink w:anchor="_Toc205137734" w:history="1">
            <w:r w:rsidRPr="0038673D">
              <w:rPr>
                <w:rStyle w:val="Hyperlink"/>
                <w:noProof/>
              </w:rPr>
              <w:t>7</w:t>
            </w:r>
            <w:r>
              <w:rPr>
                <w:rFonts w:asciiTheme="minorHAnsi" w:hAnsiTheme="minorHAnsi"/>
                <w:noProof/>
                <w:kern w:val="2"/>
                <w:sz w:val="24"/>
                <w:szCs w:val="24"/>
                <w:lang w:val="en-IN" w:eastAsia="en-IN"/>
                <w14:ligatures w14:val="standardContextual"/>
              </w:rPr>
              <w:tab/>
            </w:r>
            <w:r w:rsidRPr="0038673D">
              <w:rPr>
                <w:rStyle w:val="Hyperlink"/>
                <w:noProof/>
              </w:rPr>
              <w:t>Assumptions</w:t>
            </w:r>
            <w:r>
              <w:rPr>
                <w:noProof/>
                <w:webHidden/>
              </w:rPr>
              <w:tab/>
            </w:r>
            <w:r>
              <w:rPr>
                <w:noProof/>
                <w:webHidden/>
              </w:rPr>
              <w:fldChar w:fldCharType="begin"/>
            </w:r>
            <w:r>
              <w:rPr>
                <w:noProof/>
                <w:webHidden/>
              </w:rPr>
              <w:instrText xml:space="preserve"> PAGEREF _Toc205137734 \h </w:instrText>
            </w:r>
            <w:r>
              <w:rPr>
                <w:noProof/>
                <w:webHidden/>
              </w:rPr>
            </w:r>
            <w:r>
              <w:rPr>
                <w:noProof/>
                <w:webHidden/>
              </w:rPr>
              <w:fldChar w:fldCharType="separate"/>
            </w:r>
            <w:r>
              <w:rPr>
                <w:noProof/>
                <w:webHidden/>
              </w:rPr>
              <w:t>17</w:t>
            </w:r>
            <w:r>
              <w:rPr>
                <w:noProof/>
                <w:webHidden/>
              </w:rPr>
              <w:fldChar w:fldCharType="end"/>
            </w:r>
          </w:hyperlink>
        </w:p>
        <w:p w14:paraId="6D8F91C1" w14:textId="782E4748" w:rsidR="00CB73D0" w:rsidRDefault="00CB73D0">
          <w:pPr>
            <w:pStyle w:val="TOC1"/>
            <w:rPr>
              <w:rFonts w:asciiTheme="minorHAnsi" w:hAnsiTheme="minorHAnsi"/>
              <w:noProof/>
              <w:kern w:val="2"/>
              <w:sz w:val="24"/>
              <w:szCs w:val="24"/>
              <w:lang w:val="en-IN" w:eastAsia="en-IN"/>
              <w14:ligatures w14:val="standardContextual"/>
            </w:rPr>
          </w:pPr>
          <w:hyperlink w:anchor="_Toc205137735" w:history="1">
            <w:r w:rsidRPr="0038673D">
              <w:rPr>
                <w:rStyle w:val="Hyperlink"/>
                <w:noProof/>
              </w:rPr>
              <w:t>8</w:t>
            </w:r>
            <w:r>
              <w:rPr>
                <w:rFonts w:asciiTheme="minorHAnsi" w:hAnsiTheme="minorHAnsi"/>
                <w:noProof/>
                <w:kern w:val="2"/>
                <w:sz w:val="24"/>
                <w:szCs w:val="24"/>
                <w:lang w:val="en-IN" w:eastAsia="en-IN"/>
                <w14:ligatures w14:val="standardContextual"/>
              </w:rPr>
              <w:tab/>
            </w:r>
            <w:r w:rsidRPr="0038673D">
              <w:rPr>
                <w:rStyle w:val="Hyperlink"/>
                <w:noProof/>
              </w:rPr>
              <w:t>Risks</w:t>
            </w:r>
            <w:r>
              <w:rPr>
                <w:noProof/>
                <w:webHidden/>
              </w:rPr>
              <w:tab/>
            </w:r>
            <w:r>
              <w:rPr>
                <w:noProof/>
                <w:webHidden/>
              </w:rPr>
              <w:fldChar w:fldCharType="begin"/>
            </w:r>
            <w:r>
              <w:rPr>
                <w:noProof/>
                <w:webHidden/>
              </w:rPr>
              <w:instrText xml:space="preserve"> PAGEREF _Toc205137735 \h </w:instrText>
            </w:r>
            <w:r>
              <w:rPr>
                <w:noProof/>
                <w:webHidden/>
              </w:rPr>
            </w:r>
            <w:r>
              <w:rPr>
                <w:noProof/>
                <w:webHidden/>
              </w:rPr>
              <w:fldChar w:fldCharType="separate"/>
            </w:r>
            <w:r>
              <w:rPr>
                <w:noProof/>
                <w:webHidden/>
              </w:rPr>
              <w:t>17</w:t>
            </w:r>
            <w:r>
              <w:rPr>
                <w:noProof/>
                <w:webHidden/>
              </w:rPr>
              <w:fldChar w:fldCharType="end"/>
            </w:r>
          </w:hyperlink>
        </w:p>
        <w:p w14:paraId="6A4F7AF3" w14:textId="37D78CE1" w:rsidR="008B26DA" w:rsidRDefault="008B26DA">
          <w:r>
            <w:rPr>
              <w:b/>
              <w:bCs/>
              <w:noProof/>
            </w:rPr>
            <w:fldChar w:fldCharType="end"/>
          </w:r>
        </w:p>
      </w:sdtContent>
    </w:sdt>
    <w:p w14:paraId="3860F2CC" w14:textId="77777777" w:rsidR="00BF58F6" w:rsidRPr="008848D6" w:rsidRDefault="00643A1C" w:rsidP="00C22C69">
      <w:pPr>
        <w:spacing w:line="240" w:lineRule="auto"/>
        <w:rPr>
          <w:rFonts w:asciiTheme="majorHAnsi" w:hAnsiTheme="majorHAnsi"/>
        </w:rPr>
      </w:pPr>
      <w:r w:rsidRPr="008848D6">
        <w:rPr>
          <w:rFonts w:asciiTheme="majorHAnsi" w:hAnsiTheme="majorHAnsi"/>
        </w:rPr>
        <w:br w:type="page"/>
      </w:r>
    </w:p>
    <w:p w14:paraId="0D8E9501" w14:textId="77777777" w:rsidR="00DE20FA" w:rsidRDefault="00DE20FA" w:rsidP="00DE20FA">
      <w:pPr>
        <w:pStyle w:val="Heading1"/>
      </w:pPr>
      <w:bookmarkStart w:id="0" w:name="_Toc535270782"/>
      <w:bookmarkStart w:id="1" w:name="_Toc205137704"/>
      <w:r>
        <w:lastRenderedPageBreak/>
        <w:t>Introduction</w:t>
      </w:r>
      <w:bookmarkEnd w:id="0"/>
      <w:bookmarkEnd w:id="1"/>
    </w:p>
    <w:p w14:paraId="31F6FBF7" w14:textId="77777777" w:rsidR="00DE20FA" w:rsidRDefault="00DE20FA" w:rsidP="00DE20FA">
      <w:pPr>
        <w:pStyle w:val="Heading2"/>
      </w:pPr>
      <w:bookmarkStart w:id="2" w:name="_Toc535270783"/>
      <w:bookmarkStart w:id="3" w:name="_Toc205137705"/>
      <w:r>
        <w:t>Objective and scope of document</w:t>
      </w:r>
      <w:bookmarkEnd w:id="2"/>
      <w:bookmarkEnd w:id="3"/>
    </w:p>
    <w:p w14:paraId="5D448885" w14:textId="0C23021A" w:rsidR="00C62A58" w:rsidRPr="00FD78AC" w:rsidRDefault="00DE20FA" w:rsidP="00FB7EEF">
      <w:pPr>
        <w:spacing w:before="120" w:after="240" w:line="240" w:lineRule="auto"/>
      </w:pPr>
      <w:r>
        <w:t xml:space="preserve">This is DAR (Decision Analysis and Resolution) document for evaluation of tools and technologies used for </w:t>
      </w:r>
      <w:r w:rsidR="00C62A58">
        <w:rPr>
          <w:rFonts w:asciiTheme="majorHAnsi" w:hAnsiTheme="majorHAnsi"/>
        </w:rPr>
        <w:t xml:space="preserve">Kubernetes and </w:t>
      </w:r>
      <w:proofErr w:type="spellStart"/>
      <w:r w:rsidR="00C62A58">
        <w:rPr>
          <w:rFonts w:asciiTheme="majorHAnsi" w:hAnsiTheme="majorHAnsi"/>
        </w:rPr>
        <w:t>Devops</w:t>
      </w:r>
      <w:proofErr w:type="spellEnd"/>
      <w:r w:rsidR="00C62A58">
        <w:rPr>
          <w:rFonts w:asciiTheme="majorHAnsi" w:hAnsiTheme="majorHAnsi"/>
        </w:rPr>
        <w:t xml:space="preserve"> Assignment</w:t>
      </w:r>
      <w:r>
        <w:t xml:space="preserve">. There is </w:t>
      </w:r>
      <w:proofErr w:type="gramStart"/>
      <w:r>
        <w:t>brief</w:t>
      </w:r>
      <w:proofErr w:type="gramEnd"/>
      <w:r>
        <w:t xml:space="preserve"> description of each tool, </w:t>
      </w:r>
      <w:proofErr w:type="gramStart"/>
      <w:r>
        <w:t>comparison</w:t>
      </w:r>
      <w:proofErr w:type="gramEnd"/>
      <w:r>
        <w:t xml:space="preserve"> of the tools of </w:t>
      </w:r>
      <w:proofErr w:type="gramStart"/>
      <w:r>
        <w:t>same</w:t>
      </w:r>
      <w:proofErr w:type="gramEnd"/>
      <w:r>
        <w:t xml:space="preserve"> category and then </w:t>
      </w:r>
      <w:proofErr w:type="gramStart"/>
      <w:r>
        <w:t>recommendation</w:t>
      </w:r>
      <w:proofErr w:type="gramEnd"/>
      <w:r>
        <w:t xml:space="preserve"> of </w:t>
      </w:r>
      <w:proofErr w:type="gramStart"/>
      <w:r>
        <w:t>tool</w:t>
      </w:r>
      <w:proofErr w:type="gramEnd"/>
      <w:r>
        <w:t xml:space="preserve"> which best suits the requirements.</w:t>
      </w:r>
      <w:r>
        <w:rPr>
          <w:noProof/>
        </w:rPr>
        <w:t xml:space="preserve"> </w:t>
      </w:r>
      <w:r w:rsidR="00C62A58">
        <w:t>The document may touch upon but will not cover detailed implementation methodologies used to achieve the design approach or system components described in the document.</w:t>
      </w:r>
    </w:p>
    <w:p w14:paraId="06630463" w14:textId="77777777" w:rsidR="00C62A58" w:rsidRDefault="00C62A58" w:rsidP="00DE20FA">
      <w:pPr>
        <w:spacing w:before="120" w:after="240" w:line="240" w:lineRule="auto"/>
        <w:rPr>
          <w:noProof/>
        </w:rPr>
      </w:pPr>
    </w:p>
    <w:p w14:paraId="37796F0B" w14:textId="77777777" w:rsidR="00DE20FA" w:rsidRDefault="00DE20FA" w:rsidP="00DE20FA">
      <w:pPr>
        <w:pStyle w:val="Heading1"/>
      </w:pPr>
      <w:bookmarkStart w:id="4" w:name="_Toc515878449"/>
      <w:bookmarkStart w:id="5" w:name="_Toc535270784"/>
      <w:bookmarkStart w:id="6" w:name="_Toc205137706"/>
      <w:r>
        <w:t xml:space="preserve">Requirements </w:t>
      </w:r>
      <w:proofErr w:type="gramStart"/>
      <w:r>
        <w:t>at a Glance</w:t>
      </w:r>
      <w:bookmarkEnd w:id="4"/>
      <w:bookmarkEnd w:id="5"/>
      <w:bookmarkEnd w:id="6"/>
      <w:proofErr w:type="gramEnd"/>
    </w:p>
    <w:p w14:paraId="73103D0D" w14:textId="04AC9510" w:rsidR="0000101C" w:rsidRDefault="00FB7EEF" w:rsidP="00DE20FA">
      <w:pPr>
        <w:rPr>
          <w:lang w:val="en-IN"/>
        </w:rPr>
      </w:pPr>
      <w:bookmarkStart w:id="7" w:name="_Toc515878450"/>
      <w:r>
        <w:rPr>
          <w:lang w:val="en-IN"/>
        </w:rPr>
        <w:t xml:space="preserve">The solution needs to </w:t>
      </w:r>
      <w:r w:rsidRPr="00FB7EEF">
        <w:rPr>
          <w:lang w:val="en-IN"/>
        </w:rPr>
        <w:t>design, containerize, and deploy a multi-tier architecture on Kubernetes involving one microservice and one database.</w:t>
      </w:r>
      <w:r>
        <w:rPr>
          <w:lang w:val="en-IN"/>
        </w:rPr>
        <w:t xml:space="preserve"> The microservice image is needed to be pushed to docker hub. The microservice needs to fetch the data from database and expose it to outside world via an endpoint.</w:t>
      </w:r>
    </w:p>
    <w:tbl>
      <w:tblPr>
        <w:tblStyle w:val="TableGrid"/>
        <w:tblW w:w="0" w:type="auto"/>
        <w:tblLook w:val="04A0" w:firstRow="1" w:lastRow="0" w:firstColumn="1" w:lastColumn="0" w:noHBand="0" w:noVBand="1"/>
      </w:tblPr>
      <w:tblGrid>
        <w:gridCol w:w="3005"/>
        <w:gridCol w:w="3005"/>
        <w:gridCol w:w="3006"/>
      </w:tblGrid>
      <w:tr w:rsidR="0000101C" w:rsidRPr="0000101C" w14:paraId="6519AF89" w14:textId="77777777">
        <w:tc>
          <w:tcPr>
            <w:tcW w:w="3005" w:type="dxa"/>
          </w:tcPr>
          <w:p w14:paraId="7C03DA40" w14:textId="1009E74A" w:rsidR="0000101C" w:rsidRPr="0000101C" w:rsidRDefault="0000101C" w:rsidP="0000101C">
            <w:pPr>
              <w:rPr>
                <w:rFonts w:asciiTheme="majorHAnsi" w:hAnsiTheme="majorHAnsi" w:cstheme="majorHAnsi"/>
                <w:b/>
                <w:bCs/>
                <w:lang w:val="en-IN"/>
              </w:rPr>
            </w:pPr>
            <w:r w:rsidRPr="0000101C">
              <w:rPr>
                <w:rFonts w:asciiTheme="majorHAnsi" w:hAnsiTheme="majorHAnsi" w:cstheme="majorHAnsi"/>
                <w:b/>
                <w:bCs/>
              </w:rPr>
              <w:t xml:space="preserve">Feature </w:t>
            </w:r>
          </w:p>
        </w:tc>
        <w:tc>
          <w:tcPr>
            <w:tcW w:w="3005" w:type="dxa"/>
          </w:tcPr>
          <w:p w14:paraId="3AD8D405" w14:textId="66FABE46" w:rsidR="0000101C" w:rsidRPr="0000101C" w:rsidRDefault="0000101C" w:rsidP="0000101C">
            <w:pPr>
              <w:rPr>
                <w:rFonts w:asciiTheme="majorHAnsi" w:hAnsiTheme="majorHAnsi" w:cstheme="majorHAnsi"/>
                <w:b/>
                <w:bCs/>
                <w:lang w:val="en-IN"/>
              </w:rPr>
            </w:pPr>
            <w:r w:rsidRPr="0000101C">
              <w:rPr>
                <w:rFonts w:asciiTheme="majorHAnsi" w:hAnsiTheme="majorHAnsi" w:cstheme="majorHAnsi"/>
                <w:b/>
                <w:bCs/>
              </w:rPr>
              <w:t xml:space="preserve">Service API Tier </w:t>
            </w:r>
          </w:p>
        </w:tc>
        <w:tc>
          <w:tcPr>
            <w:tcW w:w="3006" w:type="dxa"/>
          </w:tcPr>
          <w:p w14:paraId="2B4A8694" w14:textId="3C626CB4" w:rsidR="0000101C" w:rsidRPr="0000101C" w:rsidRDefault="0000101C" w:rsidP="0000101C">
            <w:pPr>
              <w:rPr>
                <w:rFonts w:asciiTheme="majorHAnsi" w:hAnsiTheme="majorHAnsi" w:cstheme="majorHAnsi"/>
                <w:b/>
                <w:bCs/>
                <w:lang w:val="en-IN"/>
              </w:rPr>
            </w:pPr>
            <w:r w:rsidRPr="0000101C">
              <w:rPr>
                <w:rFonts w:asciiTheme="majorHAnsi" w:hAnsiTheme="majorHAnsi" w:cstheme="majorHAnsi"/>
                <w:b/>
                <w:bCs/>
              </w:rPr>
              <w:t xml:space="preserve">Database Tier </w:t>
            </w:r>
          </w:p>
        </w:tc>
      </w:tr>
    </w:tbl>
    <w:tbl>
      <w:tblPr>
        <w:tblStyle w:val="TableGrid"/>
        <w:tblW w:w="0" w:type="auto"/>
        <w:tblLayout w:type="fixed"/>
        <w:tblLook w:val="04A0" w:firstRow="1" w:lastRow="0" w:firstColumn="1" w:lastColumn="0" w:noHBand="0" w:noVBand="1"/>
      </w:tblPr>
      <w:tblGrid>
        <w:gridCol w:w="3005"/>
        <w:gridCol w:w="3005"/>
        <w:gridCol w:w="3006"/>
      </w:tblGrid>
      <w:tr w:rsidR="0000101C" w:rsidRPr="0000101C" w14:paraId="1BEFA631" w14:textId="77777777" w:rsidTr="0000101C">
        <w:trPr>
          <w:trHeight w:val="218"/>
        </w:trPr>
        <w:tc>
          <w:tcPr>
            <w:tcW w:w="3005" w:type="dxa"/>
          </w:tcPr>
          <w:p w14:paraId="4FEBD53D" w14:textId="77777777" w:rsidR="0000101C" w:rsidRPr="0000101C" w:rsidRDefault="0000101C" w:rsidP="00893DF1">
            <w:pPr>
              <w:pStyle w:val="Default"/>
              <w:rPr>
                <w:rFonts w:asciiTheme="majorHAnsi" w:hAnsiTheme="majorHAnsi" w:cstheme="majorHAnsi"/>
                <w:sz w:val="22"/>
                <w:szCs w:val="22"/>
              </w:rPr>
            </w:pPr>
            <w:r w:rsidRPr="0000101C">
              <w:rPr>
                <w:rFonts w:asciiTheme="majorHAnsi" w:hAnsiTheme="majorHAnsi" w:cstheme="majorHAnsi"/>
                <w:sz w:val="22"/>
                <w:szCs w:val="22"/>
              </w:rPr>
              <w:t xml:space="preserve">Exposed outside the cluster </w:t>
            </w:r>
          </w:p>
        </w:tc>
        <w:tc>
          <w:tcPr>
            <w:tcW w:w="3005" w:type="dxa"/>
          </w:tcPr>
          <w:p w14:paraId="256062E6" w14:textId="77777777" w:rsidR="0000101C" w:rsidRPr="0000101C" w:rsidRDefault="0000101C" w:rsidP="00893DF1">
            <w:pPr>
              <w:pStyle w:val="Default"/>
              <w:rPr>
                <w:rFonts w:asciiTheme="majorHAnsi" w:hAnsiTheme="majorHAnsi" w:cstheme="majorHAnsi"/>
              </w:rPr>
            </w:pPr>
            <w:r w:rsidRPr="0000101C">
              <w:rPr>
                <w:rFonts w:asciiTheme="majorHAnsi" w:hAnsiTheme="majorHAnsi" w:cstheme="majorHAnsi"/>
              </w:rPr>
              <w:t xml:space="preserve">Yes </w:t>
            </w:r>
          </w:p>
        </w:tc>
        <w:tc>
          <w:tcPr>
            <w:tcW w:w="3006" w:type="dxa"/>
          </w:tcPr>
          <w:p w14:paraId="7DBECDF2" w14:textId="77777777" w:rsidR="0000101C" w:rsidRPr="0000101C" w:rsidRDefault="0000101C" w:rsidP="00893DF1">
            <w:pPr>
              <w:pStyle w:val="Default"/>
              <w:rPr>
                <w:rFonts w:asciiTheme="majorHAnsi" w:hAnsiTheme="majorHAnsi" w:cstheme="majorHAnsi"/>
              </w:rPr>
            </w:pPr>
            <w:r w:rsidRPr="0000101C">
              <w:rPr>
                <w:rFonts w:asciiTheme="majorHAnsi" w:hAnsiTheme="majorHAnsi" w:cstheme="majorHAnsi"/>
              </w:rPr>
              <w:t xml:space="preserve">No </w:t>
            </w:r>
          </w:p>
        </w:tc>
      </w:tr>
      <w:tr w:rsidR="0000101C" w:rsidRPr="0000101C" w14:paraId="7DEFA77A" w14:textId="77777777" w:rsidTr="0000101C">
        <w:trPr>
          <w:trHeight w:val="103"/>
        </w:trPr>
        <w:tc>
          <w:tcPr>
            <w:tcW w:w="3005" w:type="dxa"/>
          </w:tcPr>
          <w:p w14:paraId="53C76138" w14:textId="77777777" w:rsidR="0000101C" w:rsidRPr="0000101C" w:rsidRDefault="0000101C" w:rsidP="00893DF1">
            <w:pPr>
              <w:pStyle w:val="Default"/>
              <w:rPr>
                <w:rFonts w:asciiTheme="majorHAnsi" w:hAnsiTheme="majorHAnsi" w:cstheme="majorHAnsi"/>
                <w:sz w:val="22"/>
                <w:szCs w:val="22"/>
              </w:rPr>
            </w:pPr>
            <w:r w:rsidRPr="0000101C">
              <w:rPr>
                <w:rFonts w:asciiTheme="majorHAnsi" w:hAnsiTheme="majorHAnsi" w:cstheme="majorHAnsi"/>
                <w:sz w:val="22"/>
                <w:szCs w:val="22"/>
              </w:rPr>
              <w:t xml:space="preserve">Number of pods </w:t>
            </w:r>
          </w:p>
        </w:tc>
        <w:tc>
          <w:tcPr>
            <w:tcW w:w="3005" w:type="dxa"/>
          </w:tcPr>
          <w:p w14:paraId="22E97CC2" w14:textId="77777777" w:rsidR="0000101C" w:rsidRPr="0000101C" w:rsidRDefault="0000101C" w:rsidP="00893DF1">
            <w:pPr>
              <w:pStyle w:val="Default"/>
              <w:rPr>
                <w:rFonts w:asciiTheme="majorHAnsi" w:hAnsiTheme="majorHAnsi" w:cstheme="majorHAnsi"/>
                <w:sz w:val="22"/>
                <w:szCs w:val="22"/>
              </w:rPr>
            </w:pPr>
            <w:r w:rsidRPr="0000101C">
              <w:rPr>
                <w:rFonts w:asciiTheme="majorHAnsi" w:hAnsiTheme="majorHAnsi" w:cstheme="majorHAnsi"/>
                <w:sz w:val="22"/>
                <w:szCs w:val="22"/>
              </w:rPr>
              <w:t xml:space="preserve">4 </w:t>
            </w:r>
          </w:p>
        </w:tc>
        <w:tc>
          <w:tcPr>
            <w:tcW w:w="3006" w:type="dxa"/>
          </w:tcPr>
          <w:p w14:paraId="7263E907" w14:textId="77777777" w:rsidR="0000101C" w:rsidRPr="0000101C" w:rsidRDefault="0000101C" w:rsidP="00893DF1">
            <w:pPr>
              <w:pStyle w:val="Default"/>
              <w:rPr>
                <w:rFonts w:asciiTheme="majorHAnsi" w:hAnsiTheme="majorHAnsi" w:cstheme="majorHAnsi"/>
                <w:sz w:val="22"/>
                <w:szCs w:val="22"/>
              </w:rPr>
            </w:pPr>
            <w:r w:rsidRPr="0000101C">
              <w:rPr>
                <w:rFonts w:asciiTheme="majorHAnsi" w:hAnsiTheme="majorHAnsi" w:cstheme="majorHAnsi"/>
                <w:sz w:val="22"/>
                <w:szCs w:val="22"/>
              </w:rPr>
              <w:t xml:space="preserve">1 </w:t>
            </w:r>
          </w:p>
        </w:tc>
      </w:tr>
      <w:tr w:rsidR="0000101C" w:rsidRPr="0000101C" w14:paraId="49B6ED3F" w14:textId="77777777" w:rsidTr="0000101C">
        <w:trPr>
          <w:trHeight w:val="103"/>
        </w:trPr>
        <w:tc>
          <w:tcPr>
            <w:tcW w:w="3005" w:type="dxa"/>
          </w:tcPr>
          <w:p w14:paraId="6DF8EFEC" w14:textId="77777777" w:rsidR="0000101C" w:rsidRPr="0000101C" w:rsidRDefault="0000101C" w:rsidP="00893DF1">
            <w:pPr>
              <w:pStyle w:val="Default"/>
              <w:rPr>
                <w:rFonts w:asciiTheme="majorHAnsi" w:hAnsiTheme="majorHAnsi" w:cstheme="majorHAnsi"/>
                <w:sz w:val="22"/>
                <w:szCs w:val="22"/>
              </w:rPr>
            </w:pPr>
            <w:r w:rsidRPr="0000101C">
              <w:rPr>
                <w:rFonts w:asciiTheme="majorHAnsi" w:hAnsiTheme="majorHAnsi" w:cstheme="majorHAnsi"/>
                <w:sz w:val="22"/>
                <w:szCs w:val="22"/>
              </w:rPr>
              <w:t xml:space="preserve">Rolling updates support </w:t>
            </w:r>
          </w:p>
        </w:tc>
        <w:tc>
          <w:tcPr>
            <w:tcW w:w="3005" w:type="dxa"/>
          </w:tcPr>
          <w:p w14:paraId="021933A3" w14:textId="77777777" w:rsidR="0000101C" w:rsidRPr="0000101C" w:rsidRDefault="0000101C" w:rsidP="00893DF1">
            <w:pPr>
              <w:pStyle w:val="Default"/>
              <w:rPr>
                <w:rFonts w:asciiTheme="majorHAnsi" w:hAnsiTheme="majorHAnsi" w:cstheme="majorHAnsi"/>
              </w:rPr>
            </w:pPr>
            <w:r w:rsidRPr="0000101C">
              <w:rPr>
                <w:rFonts w:asciiTheme="majorHAnsi" w:hAnsiTheme="majorHAnsi" w:cstheme="majorHAnsi"/>
              </w:rPr>
              <w:t xml:space="preserve">Yes </w:t>
            </w:r>
          </w:p>
        </w:tc>
        <w:tc>
          <w:tcPr>
            <w:tcW w:w="3006" w:type="dxa"/>
          </w:tcPr>
          <w:p w14:paraId="1BDEB448" w14:textId="77777777" w:rsidR="0000101C" w:rsidRPr="0000101C" w:rsidRDefault="0000101C" w:rsidP="00893DF1">
            <w:pPr>
              <w:pStyle w:val="Default"/>
              <w:rPr>
                <w:rFonts w:asciiTheme="majorHAnsi" w:hAnsiTheme="majorHAnsi" w:cstheme="majorHAnsi"/>
              </w:rPr>
            </w:pPr>
            <w:r w:rsidRPr="0000101C">
              <w:rPr>
                <w:rFonts w:asciiTheme="majorHAnsi" w:hAnsiTheme="majorHAnsi" w:cstheme="majorHAnsi"/>
              </w:rPr>
              <w:t xml:space="preserve">No </w:t>
            </w:r>
          </w:p>
        </w:tc>
      </w:tr>
      <w:tr w:rsidR="0000101C" w:rsidRPr="0000101C" w14:paraId="10914667" w14:textId="77777777" w:rsidTr="0000101C">
        <w:trPr>
          <w:trHeight w:val="103"/>
        </w:trPr>
        <w:tc>
          <w:tcPr>
            <w:tcW w:w="3005" w:type="dxa"/>
          </w:tcPr>
          <w:p w14:paraId="09B8787C" w14:textId="77777777" w:rsidR="0000101C" w:rsidRPr="0000101C" w:rsidRDefault="0000101C" w:rsidP="00893DF1">
            <w:pPr>
              <w:pStyle w:val="Default"/>
              <w:rPr>
                <w:rFonts w:asciiTheme="majorHAnsi" w:hAnsiTheme="majorHAnsi" w:cstheme="majorHAnsi"/>
                <w:sz w:val="22"/>
                <w:szCs w:val="22"/>
              </w:rPr>
            </w:pPr>
            <w:r w:rsidRPr="0000101C">
              <w:rPr>
                <w:rFonts w:asciiTheme="majorHAnsi" w:hAnsiTheme="majorHAnsi" w:cstheme="majorHAnsi"/>
                <w:sz w:val="22"/>
                <w:szCs w:val="22"/>
              </w:rPr>
              <w:t xml:space="preserve">Persistent storage </w:t>
            </w:r>
          </w:p>
        </w:tc>
        <w:tc>
          <w:tcPr>
            <w:tcW w:w="3005" w:type="dxa"/>
          </w:tcPr>
          <w:p w14:paraId="04F2E46C" w14:textId="77777777" w:rsidR="0000101C" w:rsidRPr="0000101C" w:rsidRDefault="0000101C" w:rsidP="00893DF1">
            <w:pPr>
              <w:pStyle w:val="Default"/>
              <w:rPr>
                <w:rFonts w:asciiTheme="majorHAnsi" w:hAnsiTheme="majorHAnsi" w:cstheme="majorHAnsi"/>
              </w:rPr>
            </w:pPr>
            <w:r w:rsidRPr="0000101C">
              <w:rPr>
                <w:rFonts w:asciiTheme="majorHAnsi" w:hAnsiTheme="majorHAnsi" w:cstheme="majorHAnsi"/>
              </w:rPr>
              <w:t xml:space="preserve">No </w:t>
            </w:r>
          </w:p>
        </w:tc>
        <w:tc>
          <w:tcPr>
            <w:tcW w:w="3006" w:type="dxa"/>
          </w:tcPr>
          <w:p w14:paraId="7531BFA0" w14:textId="77777777" w:rsidR="0000101C" w:rsidRPr="0000101C" w:rsidRDefault="0000101C" w:rsidP="00893DF1">
            <w:pPr>
              <w:pStyle w:val="Default"/>
              <w:rPr>
                <w:rFonts w:asciiTheme="majorHAnsi" w:hAnsiTheme="majorHAnsi" w:cstheme="majorHAnsi"/>
              </w:rPr>
            </w:pPr>
            <w:r w:rsidRPr="0000101C">
              <w:rPr>
                <w:rFonts w:asciiTheme="majorHAnsi" w:hAnsiTheme="majorHAnsi" w:cstheme="majorHAnsi"/>
              </w:rPr>
              <w:t xml:space="preserve">Yes </w:t>
            </w:r>
          </w:p>
        </w:tc>
      </w:tr>
    </w:tbl>
    <w:p w14:paraId="734D0721" w14:textId="651F33F5" w:rsidR="00FB7EEF" w:rsidRDefault="00FB7EEF" w:rsidP="00DE20FA"/>
    <w:p w14:paraId="3A41B773" w14:textId="77777777" w:rsidR="00DE20FA" w:rsidRDefault="00DE20FA" w:rsidP="00DE20FA">
      <w:pPr>
        <w:pStyle w:val="Heading1"/>
      </w:pPr>
      <w:bookmarkStart w:id="8" w:name="_Toc535270787"/>
      <w:bookmarkStart w:id="9" w:name="_Toc205137707"/>
      <w:r>
        <w:t>Available tools</w:t>
      </w:r>
      <w:bookmarkEnd w:id="7"/>
      <w:bookmarkEnd w:id="8"/>
      <w:bookmarkEnd w:id="9"/>
    </w:p>
    <w:p w14:paraId="06279737" w14:textId="77777777" w:rsidR="00DE20FA" w:rsidRDefault="00DE20FA" w:rsidP="00DE20FA">
      <w:pPr>
        <w:rPr>
          <w:noProof/>
        </w:rPr>
      </w:pPr>
      <w:r>
        <w:rPr>
          <w:noProof/>
        </w:rPr>
        <w:t>Following is the list of tool/technologies/frameworks that has been considered while creating the high level design of the application.In following sections there is description of the features of these tools and comparison for choosing the one which best suits application requirement.</w:t>
      </w:r>
    </w:p>
    <w:p w14:paraId="37E0C3B1" w14:textId="4A95A861" w:rsidR="00DE20FA" w:rsidRDefault="00DE20FA" w:rsidP="00DE20FA">
      <w:pPr>
        <w:rPr>
          <w:b/>
        </w:rPr>
      </w:pPr>
      <w:r>
        <w:rPr>
          <w:b/>
        </w:rPr>
        <w:t xml:space="preserve">Application </w:t>
      </w:r>
      <w:r w:rsidR="007B3686">
        <w:rPr>
          <w:b/>
        </w:rPr>
        <w:t>deployment</w:t>
      </w:r>
      <w:r>
        <w:rPr>
          <w:b/>
        </w:rPr>
        <w:t>:</w:t>
      </w:r>
    </w:p>
    <w:p w14:paraId="45204520" w14:textId="594F5251" w:rsidR="007B3686" w:rsidRDefault="00117749" w:rsidP="00583394">
      <w:pPr>
        <w:pStyle w:val="ListParagraph"/>
        <w:numPr>
          <w:ilvl w:val="0"/>
          <w:numId w:val="2"/>
        </w:numPr>
      </w:pPr>
      <w:proofErr w:type="spellStart"/>
      <w:r>
        <w:t>Redhat</w:t>
      </w:r>
      <w:proofErr w:type="spellEnd"/>
      <w:r>
        <w:t xml:space="preserve"> </w:t>
      </w:r>
      <w:proofErr w:type="spellStart"/>
      <w:r w:rsidR="007B3686">
        <w:t>Openshift</w:t>
      </w:r>
      <w:proofErr w:type="spellEnd"/>
    </w:p>
    <w:p w14:paraId="44C0254F" w14:textId="4A652E49" w:rsidR="00DE20FA" w:rsidRDefault="007B3686" w:rsidP="00583394">
      <w:pPr>
        <w:pStyle w:val="ListParagraph"/>
        <w:numPr>
          <w:ilvl w:val="0"/>
          <w:numId w:val="2"/>
        </w:numPr>
      </w:pPr>
      <w:r>
        <w:t>Managed Kubernetes Services (EKS, AKS)</w:t>
      </w:r>
    </w:p>
    <w:p w14:paraId="44689544" w14:textId="1AD74C76" w:rsidR="00DE20FA" w:rsidRDefault="007B3686" w:rsidP="00583394">
      <w:pPr>
        <w:pStyle w:val="ListParagraph"/>
        <w:numPr>
          <w:ilvl w:val="0"/>
          <w:numId w:val="2"/>
        </w:numPr>
      </w:pPr>
      <w:r>
        <w:t>Docker Swarm</w:t>
      </w:r>
    </w:p>
    <w:p w14:paraId="3A9D0E21" w14:textId="77777777" w:rsidR="00DE20FA" w:rsidRDefault="00DE20FA" w:rsidP="00DE20FA">
      <w:pPr>
        <w:rPr>
          <w:b/>
        </w:rPr>
      </w:pPr>
      <w:r>
        <w:rPr>
          <w:b/>
        </w:rPr>
        <w:t>Database:</w:t>
      </w:r>
    </w:p>
    <w:p w14:paraId="3633D1DE" w14:textId="77777777" w:rsidR="00DE20FA" w:rsidRDefault="00DE20FA" w:rsidP="00583394">
      <w:pPr>
        <w:pStyle w:val="ListParagraph"/>
        <w:numPr>
          <w:ilvl w:val="0"/>
          <w:numId w:val="3"/>
        </w:numPr>
      </w:pPr>
      <w:r>
        <w:t>PostgreSQL</w:t>
      </w:r>
    </w:p>
    <w:p w14:paraId="6C3E5745" w14:textId="1EE7DC6C" w:rsidR="007B3686" w:rsidRDefault="007B3686" w:rsidP="00583394">
      <w:pPr>
        <w:pStyle w:val="ListParagraph"/>
        <w:numPr>
          <w:ilvl w:val="0"/>
          <w:numId w:val="3"/>
        </w:numPr>
      </w:pPr>
      <w:proofErr w:type="spellStart"/>
      <w:r>
        <w:t>MySql</w:t>
      </w:r>
      <w:proofErr w:type="spellEnd"/>
    </w:p>
    <w:p w14:paraId="7D070F3B" w14:textId="77777777" w:rsidR="00DE20FA" w:rsidRDefault="00DE20FA" w:rsidP="00583394">
      <w:pPr>
        <w:pStyle w:val="ListParagraph"/>
        <w:numPr>
          <w:ilvl w:val="0"/>
          <w:numId w:val="3"/>
        </w:numPr>
      </w:pPr>
      <w:r>
        <w:t>Oracle database</w:t>
      </w:r>
    </w:p>
    <w:p w14:paraId="56C34A18" w14:textId="0A92EB1E" w:rsidR="007B3686" w:rsidRDefault="007B3686" w:rsidP="00583394">
      <w:pPr>
        <w:pStyle w:val="ListParagraph"/>
        <w:numPr>
          <w:ilvl w:val="0"/>
          <w:numId w:val="3"/>
        </w:numPr>
      </w:pPr>
      <w:proofErr w:type="spellStart"/>
      <w:r>
        <w:t>Sql</w:t>
      </w:r>
      <w:proofErr w:type="spellEnd"/>
      <w:r>
        <w:t xml:space="preserve"> Server</w:t>
      </w:r>
    </w:p>
    <w:p w14:paraId="3A3E0B33" w14:textId="4D8B4FB9" w:rsidR="00DE20FA" w:rsidRDefault="00B95CEA" w:rsidP="00DE20FA">
      <w:r>
        <w:rPr>
          <w:b/>
        </w:rPr>
        <w:t>Microservice</w:t>
      </w:r>
      <w:r w:rsidR="00DE20FA">
        <w:rPr>
          <w:b/>
        </w:rPr>
        <w:t>:</w:t>
      </w:r>
    </w:p>
    <w:p w14:paraId="38D73F2D" w14:textId="5C898E0E" w:rsidR="00DE20FA" w:rsidRDefault="00B95CEA" w:rsidP="0000101C">
      <w:pPr>
        <w:pStyle w:val="ListParagraph"/>
        <w:numPr>
          <w:ilvl w:val="0"/>
          <w:numId w:val="5"/>
        </w:numPr>
      </w:pPr>
      <w:r>
        <w:t>Java</w:t>
      </w:r>
    </w:p>
    <w:p w14:paraId="0BA81542" w14:textId="0CA3DE08" w:rsidR="00DE20FA" w:rsidRDefault="00117749" w:rsidP="00DE20FA">
      <w:pPr>
        <w:pStyle w:val="Heading2"/>
      </w:pPr>
      <w:bookmarkStart w:id="10" w:name="_Toc205137708"/>
      <w:r w:rsidRPr="00117749">
        <w:lastRenderedPageBreak/>
        <w:t>Managed Kubernetes Services</w:t>
      </w:r>
      <w:bookmarkEnd w:id="10"/>
    </w:p>
    <w:p w14:paraId="4A443754" w14:textId="0CC5CC02" w:rsidR="00DE20FA" w:rsidRDefault="00960CBC" w:rsidP="00DE20FA">
      <w:pPr>
        <w:rPr>
          <w:noProof/>
        </w:rPr>
      </w:pPr>
      <w:r w:rsidRPr="00960CBC">
        <w:t>Managed Kubernetes Services are cloud-based solutions provided by major cloud providers to simplify the deployment, management, and scaling of Kubernetes clusters. They handle the underlying infrastructure, allowing users to focus on application development and deployment.</w:t>
      </w:r>
    </w:p>
    <w:p w14:paraId="3972815D" w14:textId="6AC7B577" w:rsidR="003F581A" w:rsidRDefault="00960CBC" w:rsidP="003F581A">
      <w:pPr>
        <w:pStyle w:val="Heading3"/>
      </w:pPr>
      <w:bookmarkStart w:id="11" w:name="_Hlk176859935"/>
      <w:bookmarkStart w:id="12" w:name="_Toc205137709"/>
      <w:r w:rsidRPr="00960CBC">
        <w:t>Amazon EKS (Elastic Kubernetes Service</w:t>
      </w:r>
      <w:bookmarkEnd w:id="11"/>
      <w:r w:rsidRPr="00960CBC">
        <w:t>)</w:t>
      </w:r>
      <w:bookmarkEnd w:id="12"/>
    </w:p>
    <w:p w14:paraId="40ABD830" w14:textId="77777777" w:rsidR="003F581A" w:rsidRPr="003F581A" w:rsidRDefault="003F581A" w:rsidP="003F581A"/>
    <w:p w14:paraId="4512B991" w14:textId="77777777" w:rsidR="003F581A" w:rsidRPr="00960CBC" w:rsidRDefault="003F581A" w:rsidP="003F581A">
      <w:pPr>
        <w:ind w:left="360"/>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color w:val="1F4D78" w:themeColor="accent1" w:themeShade="7F"/>
          <w:sz w:val="24"/>
          <w:szCs w:val="24"/>
        </w:rPr>
        <w:t>Features</w:t>
      </w:r>
    </w:p>
    <w:p w14:paraId="7A65C457" w14:textId="77777777" w:rsidR="003F581A" w:rsidRPr="00960CBC" w:rsidRDefault="003F581A" w:rsidP="003F581A">
      <w:pPr>
        <w:pStyle w:val="ListParagraph"/>
        <w:numPr>
          <w:ilvl w:val="0"/>
          <w:numId w:val="7"/>
        </w:numPr>
        <w:rPr>
          <w:b/>
          <w:noProof/>
        </w:rPr>
      </w:pPr>
      <w:r w:rsidRPr="00960CBC">
        <w:rPr>
          <w:b/>
          <w:noProof/>
        </w:rPr>
        <w:t xml:space="preserve">Fully Managed: </w:t>
      </w:r>
      <w:r w:rsidRPr="00960CBC">
        <w:rPr>
          <w:bCs/>
          <w:noProof/>
        </w:rPr>
        <w:t>AWS handles the Kubernetes control plane, including upgrades and patching.</w:t>
      </w:r>
    </w:p>
    <w:p w14:paraId="2D2A478D" w14:textId="77777777" w:rsidR="003F581A" w:rsidRPr="00960CBC" w:rsidRDefault="003F581A" w:rsidP="003F581A">
      <w:pPr>
        <w:pStyle w:val="ListParagraph"/>
        <w:numPr>
          <w:ilvl w:val="0"/>
          <w:numId w:val="7"/>
        </w:numPr>
        <w:rPr>
          <w:bCs/>
          <w:noProof/>
        </w:rPr>
      </w:pPr>
      <w:r w:rsidRPr="00960CBC">
        <w:rPr>
          <w:b/>
          <w:noProof/>
        </w:rPr>
        <w:t xml:space="preserve">Integration with AWS Services: </w:t>
      </w:r>
      <w:r w:rsidRPr="00960CBC">
        <w:rPr>
          <w:bCs/>
          <w:noProof/>
        </w:rPr>
        <w:t>Seamless integration with other AWS services like IAM, VPC, CloudWatch, and RDS.</w:t>
      </w:r>
    </w:p>
    <w:p w14:paraId="4A07AF22" w14:textId="77777777" w:rsidR="003F581A" w:rsidRPr="00960CBC" w:rsidRDefault="003F581A" w:rsidP="003F581A">
      <w:pPr>
        <w:pStyle w:val="ListParagraph"/>
        <w:numPr>
          <w:ilvl w:val="0"/>
          <w:numId w:val="7"/>
        </w:numPr>
        <w:rPr>
          <w:bCs/>
          <w:noProof/>
        </w:rPr>
      </w:pPr>
      <w:r w:rsidRPr="00960CBC">
        <w:rPr>
          <w:b/>
          <w:noProof/>
        </w:rPr>
        <w:t xml:space="preserve">Scalability: </w:t>
      </w:r>
      <w:r w:rsidRPr="00960CBC">
        <w:rPr>
          <w:bCs/>
          <w:noProof/>
        </w:rPr>
        <w:t>Supports auto-scaling of clusters and nodes.</w:t>
      </w:r>
    </w:p>
    <w:p w14:paraId="23D68D0F" w14:textId="77777777" w:rsidR="003F581A" w:rsidRPr="00960CBC" w:rsidRDefault="003F581A" w:rsidP="003F581A">
      <w:pPr>
        <w:pStyle w:val="ListParagraph"/>
        <w:numPr>
          <w:ilvl w:val="0"/>
          <w:numId w:val="7"/>
        </w:numPr>
        <w:rPr>
          <w:bCs/>
          <w:noProof/>
        </w:rPr>
      </w:pPr>
      <w:r w:rsidRPr="00960CBC">
        <w:rPr>
          <w:b/>
          <w:noProof/>
        </w:rPr>
        <w:t xml:space="preserve">Security: </w:t>
      </w:r>
      <w:r w:rsidRPr="00960CBC">
        <w:rPr>
          <w:bCs/>
          <w:noProof/>
        </w:rPr>
        <w:t>Integrated with AWS security services such as IAM for role-based access and Secrets Manager for secure storage of credentials.</w:t>
      </w:r>
    </w:p>
    <w:p w14:paraId="78EE4CE4" w14:textId="77777777" w:rsidR="003F581A" w:rsidRPr="00960CBC" w:rsidRDefault="003F581A" w:rsidP="003F581A">
      <w:pPr>
        <w:pStyle w:val="ListParagraph"/>
        <w:numPr>
          <w:ilvl w:val="0"/>
          <w:numId w:val="7"/>
        </w:numPr>
        <w:rPr>
          <w:bCs/>
          <w:noProof/>
        </w:rPr>
      </w:pPr>
      <w:r w:rsidRPr="00960CBC">
        <w:rPr>
          <w:b/>
          <w:noProof/>
        </w:rPr>
        <w:t xml:space="preserve">Network Management: </w:t>
      </w:r>
      <w:r w:rsidRPr="00960CBC">
        <w:rPr>
          <w:bCs/>
          <w:noProof/>
        </w:rPr>
        <w:t>VPC integration and support for AWS PrivateLink and Service Discovery.</w:t>
      </w:r>
    </w:p>
    <w:p w14:paraId="309DF17C" w14:textId="1AB80C58" w:rsidR="003F581A" w:rsidRPr="003F581A" w:rsidRDefault="003F581A" w:rsidP="003F581A">
      <w:pPr>
        <w:pStyle w:val="ListParagraph"/>
        <w:numPr>
          <w:ilvl w:val="0"/>
          <w:numId w:val="7"/>
        </w:numPr>
        <w:rPr>
          <w:rFonts w:eastAsiaTheme="minorHAnsi"/>
          <w:noProof/>
        </w:rPr>
      </w:pPr>
      <w:r w:rsidRPr="00960CBC">
        <w:rPr>
          <w:b/>
          <w:noProof/>
        </w:rPr>
        <w:t>High Availability</w:t>
      </w:r>
      <w:r w:rsidRPr="00960CBC">
        <w:rPr>
          <w:bCs/>
          <w:noProof/>
        </w:rPr>
        <w:t>: Multi-AZ deployments for high availability and fault tolerance.</w:t>
      </w:r>
    </w:p>
    <w:p w14:paraId="6D75DF5D" w14:textId="2458290A" w:rsidR="0020301F" w:rsidRDefault="003F581A" w:rsidP="0020301F">
      <w:pPr>
        <w:pStyle w:val="Heading3"/>
      </w:pPr>
      <w:bookmarkStart w:id="13" w:name="_Toc205137710"/>
      <w:r w:rsidRPr="00960CBC">
        <w:t>Azure AKS (Azure Kubernetes Service)</w:t>
      </w:r>
      <w:bookmarkEnd w:id="13"/>
    </w:p>
    <w:p w14:paraId="46C09CDD" w14:textId="77777777" w:rsidR="003F581A" w:rsidRPr="003F581A" w:rsidRDefault="003F581A" w:rsidP="003F581A"/>
    <w:p w14:paraId="5E6E8DB7" w14:textId="2944A498" w:rsidR="00960CBC" w:rsidRPr="00960CBC" w:rsidRDefault="00960CBC" w:rsidP="00960CBC">
      <w:pPr>
        <w:ind w:left="360"/>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color w:val="1F4D78" w:themeColor="accent1" w:themeShade="7F"/>
          <w:sz w:val="24"/>
          <w:szCs w:val="24"/>
        </w:rPr>
        <w:t>Features</w:t>
      </w:r>
    </w:p>
    <w:p w14:paraId="3F7B4247" w14:textId="4A93FC45" w:rsidR="00960CBC" w:rsidRPr="00960CBC" w:rsidRDefault="00960CBC" w:rsidP="00960CBC">
      <w:pPr>
        <w:pStyle w:val="ListParagraph"/>
        <w:numPr>
          <w:ilvl w:val="0"/>
          <w:numId w:val="7"/>
        </w:numPr>
        <w:rPr>
          <w:bCs/>
          <w:noProof/>
        </w:rPr>
      </w:pPr>
      <w:r w:rsidRPr="00960CBC">
        <w:rPr>
          <w:b/>
          <w:noProof/>
        </w:rPr>
        <w:t xml:space="preserve">Fully Managed: </w:t>
      </w:r>
      <w:r w:rsidRPr="00960CBC">
        <w:rPr>
          <w:bCs/>
          <w:noProof/>
        </w:rPr>
        <w:t>Azure manages the Kubernetes control plane, including updates and maintenance.</w:t>
      </w:r>
    </w:p>
    <w:p w14:paraId="76AA7156" w14:textId="77777777" w:rsidR="00960CBC" w:rsidRPr="00960CBC" w:rsidRDefault="00960CBC" w:rsidP="00960CBC">
      <w:pPr>
        <w:pStyle w:val="ListParagraph"/>
        <w:numPr>
          <w:ilvl w:val="0"/>
          <w:numId w:val="7"/>
        </w:numPr>
        <w:rPr>
          <w:bCs/>
          <w:noProof/>
        </w:rPr>
      </w:pPr>
      <w:r w:rsidRPr="00960CBC">
        <w:rPr>
          <w:b/>
          <w:noProof/>
        </w:rPr>
        <w:t xml:space="preserve">Integration with Azure Services: </w:t>
      </w:r>
      <w:r w:rsidRPr="00960CBC">
        <w:rPr>
          <w:bCs/>
          <w:noProof/>
        </w:rPr>
        <w:t>Integration with Azure Active Directory (AD), Azure Monitor, and Azure Container Registry.</w:t>
      </w:r>
    </w:p>
    <w:p w14:paraId="03CADE64" w14:textId="77777777" w:rsidR="00960CBC" w:rsidRPr="00960CBC" w:rsidRDefault="00960CBC" w:rsidP="00960CBC">
      <w:pPr>
        <w:pStyle w:val="ListParagraph"/>
        <w:numPr>
          <w:ilvl w:val="0"/>
          <w:numId w:val="7"/>
        </w:numPr>
        <w:rPr>
          <w:bCs/>
          <w:noProof/>
        </w:rPr>
      </w:pPr>
      <w:r w:rsidRPr="00960CBC">
        <w:rPr>
          <w:b/>
          <w:noProof/>
        </w:rPr>
        <w:t xml:space="preserve">Scaling: </w:t>
      </w:r>
      <w:r w:rsidRPr="00960CBC">
        <w:rPr>
          <w:bCs/>
          <w:noProof/>
        </w:rPr>
        <w:t>Supports automatic scaling of nodes and clusters, with integration for Azure Autoscale.</w:t>
      </w:r>
    </w:p>
    <w:p w14:paraId="18C25668" w14:textId="77777777" w:rsidR="00960CBC" w:rsidRPr="00960CBC" w:rsidRDefault="00960CBC" w:rsidP="00960CBC">
      <w:pPr>
        <w:pStyle w:val="ListParagraph"/>
        <w:numPr>
          <w:ilvl w:val="0"/>
          <w:numId w:val="7"/>
        </w:numPr>
        <w:rPr>
          <w:b/>
          <w:noProof/>
        </w:rPr>
      </w:pPr>
      <w:r w:rsidRPr="00960CBC">
        <w:rPr>
          <w:b/>
          <w:noProof/>
        </w:rPr>
        <w:t xml:space="preserve">Security: </w:t>
      </w:r>
      <w:r w:rsidRPr="00960CBC">
        <w:rPr>
          <w:bCs/>
          <w:noProof/>
        </w:rPr>
        <w:t>Integration with Azure security services like Azure AD for authentication and Azure Security Center for security management.</w:t>
      </w:r>
    </w:p>
    <w:p w14:paraId="72799078" w14:textId="77777777" w:rsidR="00960CBC" w:rsidRPr="00960CBC" w:rsidRDefault="00960CBC" w:rsidP="00960CBC">
      <w:pPr>
        <w:pStyle w:val="ListParagraph"/>
        <w:numPr>
          <w:ilvl w:val="0"/>
          <w:numId w:val="7"/>
        </w:numPr>
        <w:rPr>
          <w:b/>
          <w:noProof/>
        </w:rPr>
      </w:pPr>
      <w:r w:rsidRPr="00960CBC">
        <w:rPr>
          <w:b/>
          <w:noProof/>
        </w:rPr>
        <w:t xml:space="preserve">Networking: </w:t>
      </w:r>
      <w:r w:rsidRPr="00960CBC">
        <w:rPr>
          <w:bCs/>
          <w:noProof/>
        </w:rPr>
        <w:t>VNet integration and support for Azure Load Balancer and Application Gateway.</w:t>
      </w:r>
    </w:p>
    <w:p w14:paraId="784C7F9D" w14:textId="6438B0BF" w:rsidR="00960CBC" w:rsidRPr="001744AD" w:rsidRDefault="00960CBC" w:rsidP="00960CBC">
      <w:pPr>
        <w:pStyle w:val="ListParagraph"/>
        <w:numPr>
          <w:ilvl w:val="0"/>
          <w:numId w:val="7"/>
        </w:numPr>
        <w:rPr>
          <w:rFonts w:eastAsiaTheme="minorHAnsi"/>
          <w:noProof/>
        </w:rPr>
      </w:pPr>
      <w:r w:rsidRPr="00960CBC">
        <w:rPr>
          <w:b/>
          <w:noProof/>
        </w:rPr>
        <w:t>Developer Tools</w:t>
      </w:r>
      <w:r w:rsidRPr="00960CBC">
        <w:rPr>
          <w:bCs/>
          <w:noProof/>
        </w:rPr>
        <w:t>: Supports Azure DevOps and GitHub Actions for CI/CD.</w:t>
      </w:r>
    </w:p>
    <w:p w14:paraId="533DE577" w14:textId="519B5B9E" w:rsidR="001744AD" w:rsidRDefault="001744AD" w:rsidP="001744AD">
      <w:pPr>
        <w:pStyle w:val="Heading3"/>
      </w:pPr>
      <w:bookmarkStart w:id="14" w:name="_Toc205137711"/>
      <w:r>
        <w:t>GCP (Google Cloud Platform</w:t>
      </w:r>
      <w:bookmarkEnd w:id="14"/>
    </w:p>
    <w:p w14:paraId="0898EB8A" w14:textId="77777777" w:rsidR="001744AD" w:rsidRPr="003F581A" w:rsidRDefault="001744AD" w:rsidP="001744AD"/>
    <w:p w14:paraId="6D90B06C" w14:textId="77777777" w:rsidR="001744AD" w:rsidRPr="00960CBC" w:rsidRDefault="001744AD" w:rsidP="001744AD">
      <w:pPr>
        <w:ind w:left="360"/>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color w:val="1F4D78" w:themeColor="accent1" w:themeShade="7F"/>
          <w:sz w:val="24"/>
          <w:szCs w:val="24"/>
        </w:rPr>
        <w:t>Features</w:t>
      </w:r>
    </w:p>
    <w:p w14:paraId="6821A7D7" w14:textId="77777777" w:rsidR="001744AD" w:rsidRDefault="001744AD" w:rsidP="004D37A1">
      <w:pPr>
        <w:pStyle w:val="ListParagraph"/>
        <w:numPr>
          <w:ilvl w:val="0"/>
          <w:numId w:val="7"/>
        </w:numPr>
        <w:rPr>
          <w:bCs/>
          <w:noProof/>
        </w:rPr>
      </w:pPr>
      <w:r w:rsidRPr="001744AD">
        <w:rPr>
          <w:b/>
          <w:noProof/>
        </w:rPr>
        <w:t xml:space="preserve">Compute Engine: </w:t>
      </w:r>
      <w:r w:rsidRPr="001744AD">
        <w:rPr>
          <w:bCs/>
          <w:noProof/>
        </w:rPr>
        <w:t>Virtual Machines (VMs) on demand</w:t>
      </w:r>
    </w:p>
    <w:p w14:paraId="4EF2F9CC" w14:textId="77777777" w:rsidR="001744AD" w:rsidRDefault="001744AD" w:rsidP="00B41475">
      <w:pPr>
        <w:pStyle w:val="ListParagraph"/>
        <w:numPr>
          <w:ilvl w:val="0"/>
          <w:numId w:val="7"/>
        </w:numPr>
        <w:rPr>
          <w:bCs/>
          <w:noProof/>
        </w:rPr>
      </w:pPr>
      <w:r w:rsidRPr="001744AD">
        <w:rPr>
          <w:b/>
          <w:noProof/>
        </w:rPr>
        <w:t xml:space="preserve">Google Kubernetes Engine (GKE): </w:t>
      </w:r>
      <w:r w:rsidRPr="001744AD">
        <w:rPr>
          <w:bCs/>
          <w:noProof/>
        </w:rPr>
        <w:t>Managed Kubernetes cluster service.</w:t>
      </w:r>
    </w:p>
    <w:p w14:paraId="75E8AD17" w14:textId="200ED2F9" w:rsidR="001744AD" w:rsidRPr="001744AD" w:rsidRDefault="001744AD" w:rsidP="001744AD">
      <w:pPr>
        <w:pStyle w:val="ListParagraph"/>
        <w:numPr>
          <w:ilvl w:val="0"/>
          <w:numId w:val="7"/>
        </w:numPr>
        <w:rPr>
          <w:bCs/>
          <w:noProof/>
          <w:lang w:val="en-IN"/>
        </w:rPr>
      </w:pPr>
      <w:r w:rsidRPr="001744AD">
        <w:rPr>
          <w:b/>
          <w:noProof/>
        </w:rPr>
        <w:t xml:space="preserve">Cloud Storage: </w:t>
      </w:r>
      <w:r w:rsidRPr="001744AD">
        <w:rPr>
          <w:bCs/>
          <w:noProof/>
          <w:lang w:val="en-IN"/>
        </w:rPr>
        <w:t>  Object storage for any data type.</w:t>
      </w:r>
      <w:r>
        <w:rPr>
          <w:bCs/>
          <w:noProof/>
          <w:lang w:val="en-IN"/>
        </w:rPr>
        <w:t xml:space="preserve"> </w:t>
      </w:r>
      <w:r w:rsidRPr="001744AD">
        <w:rPr>
          <w:bCs/>
          <w:noProof/>
          <w:lang w:val="en-IN"/>
        </w:rPr>
        <w:t>Supports multi-region, versioning, lifecycle rules, and fine-grained access control.</w:t>
      </w:r>
    </w:p>
    <w:p w14:paraId="17576E4A" w14:textId="6E465B3D" w:rsidR="001744AD" w:rsidRPr="001744AD" w:rsidRDefault="001744AD" w:rsidP="00F302BA">
      <w:pPr>
        <w:pStyle w:val="ListParagraph"/>
        <w:numPr>
          <w:ilvl w:val="0"/>
          <w:numId w:val="7"/>
        </w:numPr>
        <w:rPr>
          <w:b/>
          <w:noProof/>
        </w:rPr>
      </w:pPr>
      <w:r w:rsidRPr="001744AD">
        <w:rPr>
          <w:b/>
          <w:noProof/>
        </w:rPr>
        <w:lastRenderedPageBreak/>
        <w:t xml:space="preserve">Cloud Functions: </w:t>
      </w:r>
      <w:r w:rsidRPr="001744AD">
        <w:rPr>
          <w:bCs/>
          <w:noProof/>
        </w:rPr>
        <w:t>Serverless execution of code in response to events</w:t>
      </w:r>
      <w:r>
        <w:rPr>
          <w:bCs/>
          <w:noProof/>
        </w:rPr>
        <w:t>.</w:t>
      </w:r>
    </w:p>
    <w:p w14:paraId="478C0CD0" w14:textId="6E750B32" w:rsidR="001744AD" w:rsidRPr="00F026DE" w:rsidRDefault="001744AD" w:rsidP="001744AD">
      <w:pPr>
        <w:pStyle w:val="ListParagraph"/>
        <w:numPr>
          <w:ilvl w:val="0"/>
          <w:numId w:val="7"/>
        </w:numPr>
        <w:rPr>
          <w:b/>
          <w:noProof/>
        </w:rPr>
      </w:pPr>
      <w:r w:rsidRPr="001744AD">
        <w:rPr>
          <w:b/>
          <w:noProof/>
        </w:rPr>
        <w:t>BigQuery</w:t>
      </w:r>
      <w:r w:rsidRPr="00960CBC">
        <w:rPr>
          <w:b/>
          <w:noProof/>
        </w:rPr>
        <w:t xml:space="preserve">: </w:t>
      </w:r>
      <w:r w:rsidRPr="001744AD">
        <w:rPr>
          <w:bCs/>
          <w:noProof/>
        </w:rPr>
        <w:t>Serverless, highly scalable data warehouse.</w:t>
      </w:r>
    </w:p>
    <w:p w14:paraId="2738D95E" w14:textId="77777777" w:rsidR="00F026DE" w:rsidRDefault="00F026DE" w:rsidP="00F026DE">
      <w:pPr>
        <w:pStyle w:val="Heading2"/>
      </w:pPr>
      <w:bookmarkStart w:id="15" w:name="_Toc181696528"/>
      <w:bookmarkStart w:id="16" w:name="_Toc205137712"/>
      <w:r w:rsidRPr="00117749">
        <w:t>Red Hat OpenShift</w:t>
      </w:r>
      <w:bookmarkEnd w:id="15"/>
      <w:bookmarkEnd w:id="16"/>
    </w:p>
    <w:p w14:paraId="4AF7BB19" w14:textId="77777777" w:rsidR="00F026DE" w:rsidRDefault="00F026DE" w:rsidP="00F026DE">
      <w:pPr>
        <w:rPr>
          <w:bCs/>
          <w:noProof/>
        </w:rPr>
      </w:pPr>
      <w:r w:rsidRPr="00117749">
        <w:rPr>
          <w:bCs/>
          <w:noProof/>
        </w:rPr>
        <w:t>Red Hat OpenShift is a comprehensive Kubernetes-based container platform that provides a robust environment for building, deploying, and managing containerized applications. It is designed to support enterprise-scale workloads with added features and capabilities that enhance Kubernetes.</w:t>
      </w:r>
    </w:p>
    <w:p w14:paraId="1CD180A8" w14:textId="77777777" w:rsidR="00F026DE" w:rsidRDefault="00F026DE" w:rsidP="00F026DE">
      <w:pPr>
        <w:pStyle w:val="Heading3"/>
      </w:pPr>
      <w:bookmarkStart w:id="17" w:name="_Toc515878452"/>
      <w:bookmarkStart w:id="18" w:name="_Toc535270789"/>
      <w:bookmarkStart w:id="19" w:name="_Toc181696529"/>
      <w:bookmarkStart w:id="20" w:name="_Toc205137713"/>
      <w:r>
        <w:t>Features</w:t>
      </w:r>
      <w:bookmarkEnd w:id="17"/>
      <w:bookmarkEnd w:id="18"/>
      <w:bookmarkEnd w:id="19"/>
      <w:bookmarkEnd w:id="20"/>
    </w:p>
    <w:p w14:paraId="2C4166F4" w14:textId="77777777" w:rsidR="00F026DE" w:rsidRDefault="00F026DE" w:rsidP="00F026DE">
      <w:pPr>
        <w:numPr>
          <w:ilvl w:val="0"/>
          <w:numId w:val="6"/>
        </w:numPr>
        <w:spacing w:before="100" w:beforeAutospacing="1" w:after="100" w:afterAutospacing="1" w:line="240" w:lineRule="auto"/>
        <w:ind w:left="720"/>
        <w:jc w:val="both"/>
        <w:textAlignment w:val="baseline"/>
        <w:rPr>
          <w:noProof/>
        </w:rPr>
      </w:pPr>
      <w:r w:rsidRPr="00117749">
        <w:rPr>
          <w:rFonts w:eastAsiaTheme="minorEastAsia"/>
          <w:b/>
          <w:bCs/>
          <w:noProof/>
        </w:rPr>
        <w:t>Kubernetes-based</w:t>
      </w:r>
      <w:r w:rsidRPr="00117749">
        <w:rPr>
          <w:rFonts w:eastAsiaTheme="minorEastAsia"/>
          <w:b/>
          <w:noProof/>
        </w:rPr>
        <w:t>:</w:t>
      </w:r>
      <w:r>
        <w:rPr>
          <w:rFonts w:eastAsiaTheme="minorEastAsia"/>
          <w:b/>
          <w:noProof/>
        </w:rPr>
        <w:t xml:space="preserve"> </w:t>
      </w:r>
      <w:r w:rsidRPr="00117749">
        <w:rPr>
          <w:rFonts w:eastAsiaTheme="minorEastAsia"/>
          <w:noProof/>
        </w:rPr>
        <w:t>Built on top of Kubernetes, offering advanced container orchestration.</w:t>
      </w:r>
    </w:p>
    <w:p w14:paraId="641761C6" w14:textId="77777777" w:rsidR="00F026DE" w:rsidRDefault="00F026DE" w:rsidP="00F026DE">
      <w:pPr>
        <w:numPr>
          <w:ilvl w:val="0"/>
          <w:numId w:val="6"/>
        </w:numPr>
        <w:spacing w:before="100" w:beforeAutospacing="1" w:after="100" w:afterAutospacing="1" w:line="240" w:lineRule="auto"/>
        <w:ind w:left="720"/>
        <w:jc w:val="both"/>
        <w:textAlignment w:val="baseline"/>
        <w:rPr>
          <w:noProof/>
        </w:rPr>
      </w:pPr>
      <w:r>
        <w:rPr>
          <w:rStyle w:val="Strong"/>
        </w:rPr>
        <w:t>Integrated CI/CD</w:t>
      </w:r>
      <w:r>
        <w:t>: Built-in Jenkins integration and OpenShift Pipelines for continuous integration and delivery.</w:t>
      </w:r>
    </w:p>
    <w:p w14:paraId="700EDF8A" w14:textId="77777777" w:rsidR="00F026DE" w:rsidRDefault="00F026DE" w:rsidP="00F026DE">
      <w:pPr>
        <w:numPr>
          <w:ilvl w:val="0"/>
          <w:numId w:val="6"/>
        </w:numPr>
        <w:spacing w:before="100" w:beforeAutospacing="1" w:after="100" w:afterAutospacing="1" w:line="240" w:lineRule="auto"/>
        <w:ind w:left="720"/>
        <w:jc w:val="both"/>
        <w:textAlignment w:val="baseline"/>
        <w:rPr>
          <w:noProof/>
        </w:rPr>
      </w:pPr>
      <w:r>
        <w:rPr>
          <w:b/>
          <w:noProof/>
        </w:rPr>
        <w:t>Contract-based:</w:t>
      </w:r>
      <w:r>
        <w:rPr>
          <w:noProof/>
        </w:rPr>
        <w:t xml:space="preserve"> Interface and policies are strictly described by an interface specification.</w:t>
      </w:r>
    </w:p>
    <w:p w14:paraId="05A29F95" w14:textId="77777777" w:rsidR="00F026DE" w:rsidRPr="00117749" w:rsidRDefault="00F026DE" w:rsidP="00F026DE">
      <w:pPr>
        <w:numPr>
          <w:ilvl w:val="0"/>
          <w:numId w:val="6"/>
        </w:numPr>
        <w:spacing w:before="100" w:beforeAutospacing="1" w:after="100" w:afterAutospacing="1" w:line="240" w:lineRule="auto"/>
        <w:ind w:left="720"/>
        <w:jc w:val="both"/>
        <w:textAlignment w:val="baseline"/>
        <w:rPr>
          <w:rFonts w:eastAsiaTheme="minorEastAsia"/>
          <w:noProof/>
        </w:rPr>
      </w:pPr>
      <w:r w:rsidRPr="00117749">
        <w:rPr>
          <w:rFonts w:eastAsiaTheme="minorEastAsia"/>
          <w:b/>
          <w:bCs/>
          <w:noProof/>
        </w:rPr>
        <w:t xml:space="preserve">Developer Tools: </w:t>
      </w:r>
      <w:r w:rsidRPr="00117749">
        <w:rPr>
          <w:rFonts w:eastAsiaTheme="minorEastAsia"/>
          <w:noProof/>
        </w:rPr>
        <w:t>Provides developer-friendly tools like OpenShift Console, CLI, and Developer Sandbox.</w:t>
      </w:r>
    </w:p>
    <w:p w14:paraId="4AD0C0B7" w14:textId="77777777" w:rsidR="00F026DE" w:rsidRPr="00117749" w:rsidRDefault="00F026DE" w:rsidP="00F026DE">
      <w:pPr>
        <w:numPr>
          <w:ilvl w:val="0"/>
          <w:numId w:val="6"/>
        </w:numPr>
        <w:spacing w:before="100" w:beforeAutospacing="1" w:after="100" w:afterAutospacing="1" w:line="240" w:lineRule="auto"/>
        <w:ind w:left="720"/>
        <w:jc w:val="both"/>
        <w:textAlignment w:val="baseline"/>
        <w:rPr>
          <w:rFonts w:eastAsiaTheme="minorEastAsia"/>
          <w:noProof/>
        </w:rPr>
      </w:pPr>
      <w:r w:rsidRPr="00117749">
        <w:rPr>
          <w:rFonts w:eastAsiaTheme="minorEastAsia"/>
          <w:b/>
          <w:bCs/>
          <w:noProof/>
        </w:rPr>
        <w:t xml:space="preserve">Security: </w:t>
      </w:r>
      <w:r w:rsidRPr="00117749">
        <w:rPr>
          <w:rFonts w:eastAsiaTheme="minorEastAsia"/>
          <w:noProof/>
        </w:rPr>
        <w:t>Includes security features such as Role-Based Access Control (RBAC), Security Context Constraints (SCC), and integrated authentication.</w:t>
      </w:r>
    </w:p>
    <w:p w14:paraId="457DFF0D" w14:textId="77777777" w:rsidR="00F026DE" w:rsidRPr="00117749" w:rsidRDefault="00F026DE" w:rsidP="00F026DE">
      <w:pPr>
        <w:numPr>
          <w:ilvl w:val="0"/>
          <w:numId w:val="6"/>
        </w:numPr>
        <w:spacing w:before="100" w:beforeAutospacing="1" w:after="100" w:afterAutospacing="1" w:line="240" w:lineRule="auto"/>
        <w:ind w:left="720"/>
        <w:jc w:val="both"/>
        <w:textAlignment w:val="baseline"/>
        <w:rPr>
          <w:rFonts w:eastAsiaTheme="minorEastAsia"/>
          <w:noProof/>
        </w:rPr>
      </w:pPr>
      <w:r w:rsidRPr="00117749">
        <w:rPr>
          <w:rFonts w:eastAsiaTheme="minorEastAsia"/>
          <w:b/>
          <w:bCs/>
          <w:noProof/>
        </w:rPr>
        <w:t>Multi-cloud Support</w:t>
      </w:r>
      <w:r w:rsidRPr="00117749">
        <w:rPr>
          <w:rFonts w:eastAsiaTheme="minorEastAsia"/>
          <w:noProof/>
        </w:rPr>
        <w:t>: Can be deployed on various public and private clouds, including AWS, Azure, and Google Cloud.</w:t>
      </w:r>
    </w:p>
    <w:p w14:paraId="0DAE7602" w14:textId="77777777" w:rsidR="00F026DE" w:rsidRPr="00117749" w:rsidRDefault="00F026DE" w:rsidP="00F026DE">
      <w:pPr>
        <w:numPr>
          <w:ilvl w:val="0"/>
          <w:numId w:val="6"/>
        </w:numPr>
        <w:spacing w:before="100" w:beforeAutospacing="1" w:after="100" w:afterAutospacing="1" w:line="240" w:lineRule="auto"/>
        <w:ind w:left="720"/>
        <w:jc w:val="both"/>
        <w:textAlignment w:val="baseline"/>
        <w:rPr>
          <w:rFonts w:eastAsiaTheme="minorEastAsia"/>
          <w:b/>
          <w:bCs/>
          <w:noProof/>
        </w:rPr>
      </w:pPr>
      <w:r w:rsidRPr="00117749">
        <w:rPr>
          <w:rFonts w:eastAsiaTheme="minorEastAsia"/>
          <w:b/>
          <w:bCs/>
          <w:noProof/>
        </w:rPr>
        <w:t>Service Catalog</w:t>
      </w:r>
      <w:r w:rsidRPr="00117749">
        <w:rPr>
          <w:rFonts w:eastAsiaTheme="minorEastAsia"/>
          <w:noProof/>
        </w:rPr>
        <w:t>: Access to a marketplace of pre-configured services and applications.</w:t>
      </w:r>
    </w:p>
    <w:p w14:paraId="78F1EDDC" w14:textId="77777777" w:rsidR="00F026DE" w:rsidRPr="00117749" w:rsidRDefault="00F026DE" w:rsidP="00F026DE">
      <w:pPr>
        <w:numPr>
          <w:ilvl w:val="0"/>
          <w:numId w:val="6"/>
        </w:numPr>
        <w:spacing w:before="100" w:beforeAutospacing="1" w:after="100" w:afterAutospacing="1" w:line="240" w:lineRule="auto"/>
        <w:ind w:left="720"/>
        <w:jc w:val="both"/>
        <w:textAlignment w:val="baseline"/>
        <w:rPr>
          <w:rFonts w:eastAsiaTheme="minorEastAsia"/>
          <w:b/>
          <w:bCs/>
          <w:noProof/>
        </w:rPr>
      </w:pPr>
      <w:r w:rsidRPr="00117749">
        <w:rPr>
          <w:rFonts w:eastAsiaTheme="minorEastAsia"/>
          <w:b/>
          <w:bCs/>
          <w:noProof/>
        </w:rPr>
        <w:t xml:space="preserve">Operator Framework: </w:t>
      </w:r>
      <w:r w:rsidRPr="00117749">
        <w:rPr>
          <w:rFonts w:eastAsiaTheme="minorEastAsia"/>
          <w:noProof/>
        </w:rPr>
        <w:t>Automates application lifecycle management using Operators.</w:t>
      </w:r>
    </w:p>
    <w:p w14:paraId="743F0788" w14:textId="77777777" w:rsidR="00F026DE" w:rsidRPr="00117749" w:rsidRDefault="00F026DE" w:rsidP="00F026DE">
      <w:pPr>
        <w:numPr>
          <w:ilvl w:val="0"/>
          <w:numId w:val="6"/>
        </w:numPr>
        <w:spacing w:before="100" w:beforeAutospacing="1" w:after="100" w:afterAutospacing="1" w:line="240" w:lineRule="auto"/>
        <w:ind w:left="720"/>
        <w:jc w:val="both"/>
        <w:textAlignment w:val="baseline"/>
        <w:rPr>
          <w:rFonts w:eastAsiaTheme="minorEastAsia"/>
          <w:b/>
          <w:bCs/>
          <w:noProof/>
        </w:rPr>
      </w:pPr>
      <w:r w:rsidRPr="00117749">
        <w:rPr>
          <w:rFonts w:eastAsiaTheme="minorEastAsia"/>
          <w:b/>
          <w:bCs/>
          <w:noProof/>
        </w:rPr>
        <w:t xml:space="preserve">Networking: </w:t>
      </w:r>
      <w:r w:rsidRPr="00117749">
        <w:rPr>
          <w:rFonts w:eastAsiaTheme="minorEastAsia"/>
          <w:noProof/>
        </w:rPr>
        <w:t>Advanced networking features, including Service Mesh and Network Policies.</w:t>
      </w:r>
    </w:p>
    <w:p w14:paraId="3110DAED" w14:textId="77777777" w:rsidR="00F026DE" w:rsidRPr="00117749" w:rsidRDefault="00F026DE" w:rsidP="00F026DE">
      <w:pPr>
        <w:numPr>
          <w:ilvl w:val="0"/>
          <w:numId w:val="6"/>
        </w:numPr>
        <w:spacing w:before="100" w:beforeAutospacing="1" w:after="100" w:afterAutospacing="1" w:line="240" w:lineRule="auto"/>
        <w:ind w:left="720"/>
        <w:jc w:val="both"/>
        <w:textAlignment w:val="baseline"/>
        <w:rPr>
          <w:rFonts w:eastAsiaTheme="minorEastAsia"/>
          <w:noProof/>
        </w:rPr>
      </w:pPr>
      <w:r w:rsidRPr="00117749">
        <w:rPr>
          <w:rFonts w:eastAsiaTheme="minorEastAsia"/>
          <w:b/>
          <w:bCs/>
          <w:noProof/>
        </w:rPr>
        <w:t xml:space="preserve">Logging and Monitoring: </w:t>
      </w:r>
      <w:r w:rsidRPr="00117749">
        <w:rPr>
          <w:rFonts w:eastAsiaTheme="minorEastAsia"/>
          <w:noProof/>
        </w:rPr>
        <w:t>Integrated logging and monitoring tools (e.g., Elasticsearch, Fluentd, and Kibana (EFK) stack).</w:t>
      </w:r>
    </w:p>
    <w:p w14:paraId="439C9EE5" w14:textId="77777777" w:rsidR="00DE20FA" w:rsidRDefault="00DE20FA" w:rsidP="00DE20FA">
      <w:pPr>
        <w:pStyle w:val="Heading2"/>
      </w:pPr>
      <w:bookmarkStart w:id="21" w:name="_Toc515878459"/>
      <w:bookmarkStart w:id="22" w:name="_Toc535270798"/>
      <w:bookmarkStart w:id="23" w:name="_Toc205137714"/>
      <w:r>
        <w:t>PostgreSQL</w:t>
      </w:r>
      <w:bookmarkEnd w:id="21"/>
      <w:bookmarkEnd w:id="22"/>
      <w:bookmarkEnd w:id="23"/>
    </w:p>
    <w:p w14:paraId="6A8884D1" w14:textId="77777777" w:rsidR="00DE20FA" w:rsidRDefault="00DE20FA" w:rsidP="00DE20FA">
      <w:pPr>
        <w:pStyle w:val="NormalWeb"/>
        <w:shd w:val="clear" w:color="auto" w:fill="FFFFFF"/>
        <w:jc w:val="both"/>
        <w:rPr>
          <w:rFonts w:ascii="Calibri Light" w:eastAsiaTheme="minorHAnsi" w:hAnsi="Calibri Light" w:cstheme="minorBidi"/>
          <w:noProof/>
          <w:sz w:val="22"/>
          <w:szCs w:val="22"/>
        </w:rPr>
      </w:pPr>
      <w:r>
        <w:rPr>
          <w:rFonts w:ascii="Calibri Light" w:eastAsiaTheme="minorHAnsi" w:hAnsi="Calibri Light" w:cstheme="minorBidi"/>
          <w:noProof/>
          <w:sz w:val="22"/>
          <w:szCs w:val="22"/>
        </w:rPr>
        <w:t>PostgreSQL is a powerful, open source object-relational database system. It has more than 15 years of active development and a proven architecture that has earned it a strong reputation for reliability, data integrity, and correctness. PostgreSQL runs on all major operating systems, including Linux, UNIX (AIX, BSD, HP-UX, SGI IRIX, Mac OS X, Solaris, Tru64), and Windows.</w:t>
      </w:r>
    </w:p>
    <w:p w14:paraId="125C26A9" w14:textId="77777777" w:rsidR="00DE20FA" w:rsidRDefault="00DE20FA" w:rsidP="00DE20FA">
      <w:pPr>
        <w:pStyle w:val="Heading3"/>
      </w:pPr>
      <w:bookmarkStart w:id="24" w:name="_Toc515878460"/>
      <w:bookmarkStart w:id="25" w:name="_Toc535270799"/>
      <w:bookmarkStart w:id="26" w:name="_Toc205137715"/>
      <w:r>
        <w:t>Features</w:t>
      </w:r>
      <w:bookmarkEnd w:id="24"/>
      <w:bookmarkEnd w:id="25"/>
      <w:bookmarkEnd w:id="26"/>
    </w:p>
    <w:p w14:paraId="6C273FB4" w14:textId="77777777" w:rsidR="00DE20FA" w:rsidRDefault="00DE20FA" w:rsidP="00583394">
      <w:pPr>
        <w:pStyle w:val="ListParagraph"/>
        <w:numPr>
          <w:ilvl w:val="0"/>
          <w:numId w:val="7"/>
        </w:numPr>
        <w:rPr>
          <w:noProof/>
        </w:rPr>
      </w:pPr>
      <w:r>
        <w:rPr>
          <w:noProof/>
        </w:rPr>
        <w:t>User-defined types</w:t>
      </w:r>
    </w:p>
    <w:p w14:paraId="38C3CD29" w14:textId="77777777" w:rsidR="00DE20FA" w:rsidRDefault="00DE20FA" w:rsidP="00583394">
      <w:pPr>
        <w:pStyle w:val="ListParagraph"/>
        <w:numPr>
          <w:ilvl w:val="0"/>
          <w:numId w:val="7"/>
        </w:numPr>
        <w:rPr>
          <w:noProof/>
        </w:rPr>
      </w:pPr>
      <w:r>
        <w:rPr>
          <w:noProof/>
        </w:rPr>
        <w:t>Table inheritance</w:t>
      </w:r>
    </w:p>
    <w:p w14:paraId="4AA25F9B" w14:textId="77777777" w:rsidR="00DE20FA" w:rsidRDefault="00DE20FA" w:rsidP="00583394">
      <w:pPr>
        <w:pStyle w:val="ListParagraph"/>
        <w:numPr>
          <w:ilvl w:val="0"/>
          <w:numId w:val="7"/>
        </w:numPr>
        <w:rPr>
          <w:noProof/>
        </w:rPr>
      </w:pPr>
      <w:r>
        <w:rPr>
          <w:noProof/>
        </w:rPr>
        <w:t>Sophisticated locking mechanism</w:t>
      </w:r>
    </w:p>
    <w:p w14:paraId="523AA29C" w14:textId="77777777" w:rsidR="00DE20FA" w:rsidRDefault="00DE20FA" w:rsidP="00583394">
      <w:pPr>
        <w:pStyle w:val="ListParagraph"/>
        <w:numPr>
          <w:ilvl w:val="0"/>
          <w:numId w:val="7"/>
        </w:numPr>
        <w:rPr>
          <w:noProof/>
        </w:rPr>
      </w:pPr>
      <w:hyperlink r:id="rId9" w:history="1">
        <w:r>
          <w:rPr>
            <w:rStyle w:val="Hyperlink"/>
            <w:noProof/>
          </w:rPr>
          <w:t>Foreign key referential integrity</w:t>
        </w:r>
      </w:hyperlink>
    </w:p>
    <w:p w14:paraId="2E7D2AB1" w14:textId="77777777" w:rsidR="00DE20FA" w:rsidRDefault="00DE20FA" w:rsidP="00583394">
      <w:pPr>
        <w:pStyle w:val="ListParagraph"/>
        <w:numPr>
          <w:ilvl w:val="0"/>
          <w:numId w:val="7"/>
        </w:numPr>
        <w:rPr>
          <w:noProof/>
        </w:rPr>
      </w:pPr>
      <w:hyperlink r:id="rId10" w:history="1">
        <w:r>
          <w:rPr>
            <w:rStyle w:val="Hyperlink"/>
            <w:noProof/>
          </w:rPr>
          <w:t>Views</w:t>
        </w:r>
      </w:hyperlink>
      <w:r>
        <w:rPr>
          <w:noProof/>
        </w:rPr>
        <w:t>, rules, </w:t>
      </w:r>
      <w:hyperlink r:id="rId11" w:history="1">
        <w:r>
          <w:rPr>
            <w:rStyle w:val="Hyperlink"/>
            <w:noProof/>
          </w:rPr>
          <w:t>subquery</w:t>
        </w:r>
      </w:hyperlink>
    </w:p>
    <w:p w14:paraId="12DB90FC" w14:textId="77777777" w:rsidR="00DE20FA" w:rsidRDefault="00DE20FA" w:rsidP="00583394">
      <w:pPr>
        <w:pStyle w:val="ListParagraph"/>
        <w:numPr>
          <w:ilvl w:val="0"/>
          <w:numId w:val="7"/>
        </w:numPr>
        <w:rPr>
          <w:noProof/>
        </w:rPr>
      </w:pPr>
      <w:r>
        <w:rPr>
          <w:noProof/>
        </w:rPr>
        <w:t>Nested transactions (savepoints)</w:t>
      </w:r>
    </w:p>
    <w:p w14:paraId="0C55CE5E" w14:textId="77777777" w:rsidR="00DE20FA" w:rsidRDefault="00DE20FA" w:rsidP="00583394">
      <w:pPr>
        <w:pStyle w:val="ListParagraph"/>
        <w:numPr>
          <w:ilvl w:val="0"/>
          <w:numId w:val="7"/>
        </w:numPr>
        <w:rPr>
          <w:noProof/>
        </w:rPr>
      </w:pPr>
      <w:r>
        <w:rPr>
          <w:b/>
          <w:noProof/>
        </w:rPr>
        <w:t>Multi-version concurrency control (MVCC):</w:t>
      </w:r>
      <w:r>
        <w:rPr>
          <w:rFonts w:ascii="Arial" w:hAnsi="Arial" w:cs="Arial"/>
          <w:color w:val="222222"/>
          <w:sz w:val="21"/>
          <w:szCs w:val="21"/>
          <w:shd w:val="clear" w:color="auto" w:fill="FFFFFF"/>
        </w:rPr>
        <w:t xml:space="preserve"> </w:t>
      </w:r>
      <w:r>
        <w:rPr>
          <w:noProof/>
        </w:rPr>
        <w:t>PostgreSQL manages </w:t>
      </w:r>
      <w:hyperlink r:id="rId12" w:tooltip="Concurrency control" w:history="1">
        <w:r>
          <w:rPr>
            <w:rStyle w:val="Hyperlink"/>
            <w:noProof/>
          </w:rPr>
          <w:t>concurrency</w:t>
        </w:r>
      </w:hyperlink>
      <w:r>
        <w:rPr>
          <w:noProof/>
        </w:rPr>
        <w:t> through a system known as </w:t>
      </w:r>
      <w:hyperlink r:id="rId13" w:tooltip="Multiversion concurrency control" w:history="1">
        <w:r>
          <w:rPr>
            <w:rStyle w:val="Hyperlink"/>
            <w:noProof/>
          </w:rPr>
          <w:t>multiversion concurrency control</w:t>
        </w:r>
      </w:hyperlink>
      <w:r>
        <w:rPr>
          <w:noProof/>
        </w:rPr>
        <w:t xml:space="preserve"> (MVCC), which gives each transaction a "snapshot" of the database, allowing changes to be made without being visible to other transactions until the changes are committed. This largely eliminates the need for read locks, </w:t>
      </w:r>
      <w:r>
        <w:rPr>
          <w:noProof/>
        </w:rPr>
        <w:lastRenderedPageBreak/>
        <w:t>and ensures the database maintains the </w:t>
      </w:r>
      <w:hyperlink r:id="rId14" w:tooltip="ACID" w:history="1">
        <w:r>
          <w:rPr>
            <w:rStyle w:val="Hyperlink"/>
            <w:noProof/>
          </w:rPr>
          <w:t>ACID</w:t>
        </w:r>
      </w:hyperlink>
      <w:r>
        <w:rPr>
          <w:noProof/>
        </w:rPr>
        <w:t> (atomicity, consistency, isolation, durability) principles in an efficient manner.</w:t>
      </w:r>
    </w:p>
    <w:p w14:paraId="52DAB62D" w14:textId="77777777" w:rsidR="00DE20FA" w:rsidRDefault="00DE20FA" w:rsidP="00583394">
      <w:pPr>
        <w:pStyle w:val="NormalWeb"/>
        <w:numPr>
          <w:ilvl w:val="0"/>
          <w:numId w:val="7"/>
        </w:numPr>
        <w:shd w:val="clear" w:color="auto" w:fill="FFFFFF"/>
        <w:spacing w:before="120" w:beforeAutospacing="0" w:after="120" w:afterAutospacing="0"/>
        <w:rPr>
          <w:rFonts w:ascii="Arial" w:hAnsi="Arial" w:cs="Arial"/>
          <w:color w:val="222222"/>
          <w:sz w:val="21"/>
          <w:szCs w:val="21"/>
        </w:rPr>
      </w:pPr>
      <w:r>
        <w:rPr>
          <w:rFonts w:ascii="Calibri Light" w:eastAsiaTheme="minorEastAsia" w:hAnsi="Calibri Light" w:cstheme="minorBidi"/>
          <w:b/>
          <w:noProof/>
          <w:sz w:val="22"/>
          <w:szCs w:val="22"/>
        </w:rPr>
        <w:t>Asynchronous replication:</w:t>
      </w:r>
      <w:r>
        <w:rPr>
          <w:rFonts w:ascii="Arial" w:hAnsi="Arial" w:cs="Arial"/>
          <w:color w:val="222222"/>
          <w:sz w:val="21"/>
          <w:szCs w:val="21"/>
        </w:rPr>
        <w:t xml:space="preserve"> </w:t>
      </w:r>
      <w:r>
        <w:rPr>
          <w:rFonts w:ascii="Calibri Light" w:eastAsiaTheme="minorEastAsia" w:hAnsi="Calibri Light" w:cstheme="minorBidi"/>
          <w:noProof/>
          <w:sz w:val="22"/>
          <w:szCs w:val="22"/>
        </w:rPr>
        <w:t>PostgreSQL includes built-in binary replication based on shipping the changes (</w:t>
      </w:r>
      <w:hyperlink r:id="rId15" w:tooltip="Write-ahead logging" w:history="1">
        <w:r>
          <w:rPr>
            <w:rStyle w:val="Hyperlink"/>
            <w:rFonts w:eastAsiaTheme="minorEastAsia" w:cstheme="minorBidi"/>
            <w:noProof/>
            <w:sz w:val="22"/>
            <w:szCs w:val="22"/>
          </w:rPr>
          <w:t>write-ahead logs</w:t>
        </w:r>
      </w:hyperlink>
      <w:r>
        <w:rPr>
          <w:rFonts w:ascii="Calibri Light" w:eastAsiaTheme="minorEastAsia" w:hAnsi="Calibri Light" w:cstheme="minorBidi"/>
          <w:noProof/>
          <w:sz w:val="22"/>
          <w:szCs w:val="22"/>
        </w:rPr>
        <w:t>) to replica nodes asynchronously, with the ability to run read-only queries against these replicated nodes. This allows splitting read traffic among multiple nodes efficiently.</w:t>
      </w:r>
    </w:p>
    <w:p w14:paraId="2B8BC7DF" w14:textId="77777777" w:rsidR="00DE20FA" w:rsidRDefault="00DE20FA" w:rsidP="00DE20FA">
      <w:pPr>
        <w:pStyle w:val="NormalWeb"/>
        <w:shd w:val="clear" w:color="auto" w:fill="FFFFFF"/>
        <w:jc w:val="both"/>
        <w:rPr>
          <w:rFonts w:ascii="Calibri Light" w:eastAsiaTheme="minorHAnsi" w:hAnsi="Calibri Light" w:cstheme="minorBidi"/>
          <w:noProof/>
          <w:sz w:val="22"/>
          <w:szCs w:val="22"/>
        </w:rPr>
      </w:pPr>
      <w:r>
        <w:rPr>
          <w:rFonts w:ascii="Calibri Light" w:eastAsiaTheme="minorHAnsi" w:hAnsi="Calibri Light" w:cstheme="minorBidi"/>
          <w:noProof/>
          <w:sz w:val="22"/>
          <w:szCs w:val="22"/>
        </w:rPr>
        <w:t>PostgreSQL is the first database management system that implements multi-version concurrency control (MVCC) feature, even before Oracle. PostgreSQL is designed to be extensible. In PostgreSQL, you can define your own data types, index types, functional languages, etc. Many companies have built products and solutions using PostgreSQL. Some featured companies are Apple, Fujitsu, Red Hat, Cisco, Juniper Network, etc.</w:t>
      </w:r>
    </w:p>
    <w:p w14:paraId="48E087F4" w14:textId="7D2F22D9" w:rsidR="007F5596" w:rsidRDefault="007F5596" w:rsidP="007F5596">
      <w:pPr>
        <w:pStyle w:val="Heading2"/>
      </w:pPr>
      <w:bookmarkStart w:id="27" w:name="_Toc205137716"/>
      <w:r>
        <w:t>MySQL</w:t>
      </w:r>
      <w:bookmarkEnd w:id="27"/>
    </w:p>
    <w:p w14:paraId="68CC7627" w14:textId="2C682471" w:rsidR="007F5596" w:rsidRDefault="007F5596" w:rsidP="007F5596">
      <w:pPr>
        <w:pStyle w:val="NormalWeb"/>
        <w:shd w:val="clear" w:color="auto" w:fill="FFFFFF"/>
        <w:jc w:val="both"/>
        <w:rPr>
          <w:rFonts w:ascii="Calibri Light" w:eastAsiaTheme="minorHAnsi" w:hAnsi="Calibri Light" w:cstheme="minorBidi"/>
          <w:noProof/>
          <w:sz w:val="22"/>
          <w:szCs w:val="22"/>
        </w:rPr>
      </w:pPr>
      <w:r w:rsidRPr="007F5596">
        <w:rPr>
          <w:rFonts w:ascii="Calibri Light" w:eastAsiaTheme="minorHAnsi" w:hAnsi="Calibri Light" w:cstheme="minorBidi"/>
          <w:noProof/>
          <w:sz w:val="22"/>
          <w:szCs w:val="22"/>
        </w:rPr>
        <w:t>MySQL is an open-source relational database management system (RDBMS) known for its speed, reliability, and ease of use. It is widely used in web applications and is a key component of the LAMP stack (Linux, Apache, MySQL, PHP/Perl/Python). MySQL is maintained by Oracle Corporation and has a large community of users and developers.</w:t>
      </w:r>
    </w:p>
    <w:p w14:paraId="06DDA032" w14:textId="77777777" w:rsidR="007F5596" w:rsidRDefault="007F5596" w:rsidP="007F5596">
      <w:pPr>
        <w:pStyle w:val="Heading3"/>
      </w:pPr>
      <w:bookmarkStart w:id="28" w:name="_Toc205137717"/>
      <w:r>
        <w:t>Features</w:t>
      </w:r>
      <w:bookmarkEnd w:id="28"/>
    </w:p>
    <w:p w14:paraId="5B57F44A" w14:textId="77777777" w:rsidR="007F5596" w:rsidRDefault="007F5596" w:rsidP="007F5596">
      <w:pPr>
        <w:pStyle w:val="ListParagraph"/>
        <w:numPr>
          <w:ilvl w:val="0"/>
          <w:numId w:val="7"/>
        </w:numPr>
        <w:rPr>
          <w:noProof/>
        </w:rPr>
      </w:pPr>
      <w:r w:rsidRPr="007F5596">
        <w:rPr>
          <w:b/>
          <w:bCs/>
          <w:noProof/>
        </w:rPr>
        <w:t>High Speed</w:t>
      </w:r>
      <w:r w:rsidRPr="007F5596">
        <w:rPr>
          <w:noProof/>
        </w:rPr>
        <w:t>: MySQL is designed for high-speed data retrieval and processing, with optimizations for both read and write operations.</w:t>
      </w:r>
    </w:p>
    <w:p w14:paraId="6D332543" w14:textId="77777777" w:rsidR="007F5596" w:rsidRDefault="007F5596" w:rsidP="007F5596">
      <w:pPr>
        <w:pStyle w:val="ListParagraph"/>
        <w:numPr>
          <w:ilvl w:val="0"/>
          <w:numId w:val="7"/>
        </w:numPr>
        <w:rPr>
          <w:noProof/>
        </w:rPr>
      </w:pPr>
      <w:r w:rsidRPr="007F5596">
        <w:rPr>
          <w:b/>
          <w:bCs/>
          <w:noProof/>
        </w:rPr>
        <w:t>Indexing</w:t>
      </w:r>
      <w:r w:rsidRPr="007F5596">
        <w:rPr>
          <w:noProof/>
        </w:rPr>
        <w:t>: Supports various types of indexing to improve query performance, including primary, unique, and full-text indexes.</w:t>
      </w:r>
    </w:p>
    <w:p w14:paraId="66F82FAE" w14:textId="77777777" w:rsidR="00087491" w:rsidRDefault="00087491" w:rsidP="007F5596">
      <w:pPr>
        <w:pStyle w:val="ListParagraph"/>
        <w:numPr>
          <w:ilvl w:val="0"/>
          <w:numId w:val="7"/>
        </w:numPr>
        <w:rPr>
          <w:noProof/>
        </w:rPr>
      </w:pPr>
      <w:r w:rsidRPr="00087491">
        <w:rPr>
          <w:b/>
          <w:bCs/>
          <w:noProof/>
        </w:rPr>
        <w:t>Replication</w:t>
      </w:r>
      <w:r w:rsidRPr="00087491">
        <w:rPr>
          <w:noProof/>
        </w:rPr>
        <w:t>: MySQL offers several replication options, including master-slave replication and master-master replication, to enhance scalability and fault tolerance.</w:t>
      </w:r>
    </w:p>
    <w:p w14:paraId="1BAB2415" w14:textId="77777777" w:rsidR="00087491" w:rsidRDefault="00087491" w:rsidP="007F5596">
      <w:pPr>
        <w:pStyle w:val="ListParagraph"/>
        <w:numPr>
          <w:ilvl w:val="0"/>
          <w:numId w:val="7"/>
        </w:numPr>
        <w:rPr>
          <w:noProof/>
        </w:rPr>
      </w:pPr>
      <w:r w:rsidRPr="00087491">
        <w:rPr>
          <w:b/>
          <w:bCs/>
          <w:noProof/>
        </w:rPr>
        <w:t>Backup and Recovery</w:t>
      </w:r>
      <w:r w:rsidRPr="00087491">
        <w:rPr>
          <w:noProof/>
        </w:rPr>
        <w:t>: Includes tools for data backup and recovery, such as mysqldump and MySQL Enterprise Backup.</w:t>
      </w:r>
    </w:p>
    <w:p w14:paraId="492BA752" w14:textId="05C7FB9D" w:rsidR="007F5596" w:rsidRPr="00087491" w:rsidRDefault="00087491" w:rsidP="00087491">
      <w:pPr>
        <w:pStyle w:val="ListParagraph"/>
        <w:numPr>
          <w:ilvl w:val="0"/>
          <w:numId w:val="7"/>
        </w:numPr>
        <w:rPr>
          <w:noProof/>
        </w:rPr>
      </w:pPr>
      <w:r w:rsidRPr="00087491">
        <w:rPr>
          <w:b/>
          <w:bCs/>
          <w:noProof/>
        </w:rPr>
        <w:t>Authentication</w:t>
      </w:r>
      <w:r w:rsidRPr="00087491">
        <w:rPr>
          <w:noProof/>
        </w:rPr>
        <w:t>: Supports various authentication plugins and mechanisms, including native password and LDAP authentication.</w:t>
      </w:r>
    </w:p>
    <w:p w14:paraId="2C7F8297" w14:textId="77777777" w:rsidR="00DE20FA" w:rsidRDefault="00DE20FA" w:rsidP="00DE20FA">
      <w:pPr>
        <w:pStyle w:val="Heading2"/>
      </w:pPr>
      <w:bookmarkStart w:id="29" w:name="_Toc535270800"/>
      <w:bookmarkStart w:id="30" w:name="_Toc205137718"/>
      <w:r>
        <w:t>Oracle Database</w:t>
      </w:r>
      <w:bookmarkStart w:id="31" w:name="_Toc515878462"/>
      <w:bookmarkEnd w:id="29"/>
      <w:bookmarkEnd w:id="30"/>
    </w:p>
    <w:p w14:paraId="32C1A6C2" w14:textId="77777777" w:rsidR="00DE20FA" w:rsidRDefault="00DE20FA" w:rsidP="00DE20FA">
      <w:r>
        <w:rPr>
          <w:noProof/>
        </w:rPr>
        <w:t>Oracle is the one of the largest vendor of RDBMS (relational database management system) in the IT market. It is called as an Oracle database, Oracle DB or Oracle marketed by Oracle. Oracle Database is being used by many companies in the IT industry for transaction processing, business analytics, business intelligence application purpose. Oracle database is developed in 1977 by Lawrence Ellison which is built around a relational database in which data can be accessed by users through an application or query language called SQL (structured query language). Oracle corporation first commercialized oracle RDBMS in 1979. Oracle database is available in different editions such as Enterprise edition, Standard edition, express edition and oracle lite. Oracle database runs on the major platforms like Windows, UNIX, Linux, and MacOS. The biggest rival for Oracle database is Microsoft SQL server.</w:t>
      </w:r>
    </w:p>
    <w:p w14:paraId="4A273A64" w14:textId="77777777" w:rsidR="00DE20FA" w:rsidRDefault="00DE20FA" w:rsidP="00DE20FA">
      <w:pPr>
        <w:pStyle w:val="Heading3"/>
      </w:pPr>
      <w:bookmarkStart w:id="32" w:name="_Toc535270801"/>
      <w:bookmarkStart w:id="33" w:name="_Toc205137719"/>
      <w:r>
        <w:lastRenderedPageBreak/>
        <w:t>Features</w:t>
      </w:r>
      <w:bookmarkEnd w:id="31"/>
      <w:bookmarkEnd w:id="32"/>
      <w:bookmarkEnd w:id="33"/>
    </w:p>
    <w:p w14:paraId="5DF7E6F7" w14:textId="77777777" w:rsidR="00DE20FA" w:rsidRDefault="00DE20FA" w:rsidP="00583394">
      <w:pPr>
        <w:pStyle w:val="ListParagraph"/>
        <w:numPr>
          <w:ilvl w:val="0"/>
          <w:numId w:val="7"/>
        </w:numPr>
        <w:rPr>
          <w:noProof/>
        </w:rPr>
      </w:pPr>
      <w:r>
        <w:rPr>
          <w:noProof/>
        </w:rPr>
        <w:t>Active Data Guard</w:t>
      </w:r>
    </w:p>
    <w:p w14:paraId="0A648D5E" w14:textId="77777777" w:rsidR="00DE20FA" w:rsidRDefault="00DE20FA" w:rsidP="00583394">
      <w:pPr>
        <w:pStyle w:val="ListParagraph"/>
        <w:numPr>
          <w:ilvl w:val="0"/>
          <w:numId w:val="7"/>
        </w:numPr>
        <w:rPr>
          <w:noProof/>
        </w:rPr>
      </w:pPr>
      <w:r>
        <w:rPr>
          <w:noProof/>
        </w:rPr>
        <w:t>Advanced Analytics</w:t>
      </w:r>
    </w:p>
    <w:p w14:paraId="4E8FF762" w14:textId="77777777" w:rsidR="00DE20FA" w:rsidRDefault="00DE20FA" w:rsidP="00583394">
      <w:pPr>
        <w:pStyle w:val="ListParagraph"/>
        <w:numPr>
          <w:ilvl w:val="0"/>
          <w:numId w:val="7"/>
        </w:numPr>
        <w:rPr>
          <w:noProof/>
        </w:rPr>
      </w:pPr>
      <w:r>
        <w:rPr>
          <w:noProof/>
        </w:rPr>
        <w:t>Advanced Compression</w:t>
      </w:r>
    </w:p>
    <w:p w14:paraId="4EF4B0E6" w14:textId="403335CA" w:rsidR="00DE20FA" w:rsidRDefault="00DE20FA" w:rsidP="007D78A0">
      <w:pPr>
        <w:pStyle w:val="ListParagraph"/>
        <w:numPr>
          <w:ilvl w:val="0"/>
          <w:numId w:val="7"/>
        </w:numPr>
        <w:rPr>
          <w:noProof/>
        </w:rPr>
      </w:pPr>
      <w:r>
        <w:rPr>
          <w:noProof/>
        </w:rPr>
        <w:t>Advanced Security</w:t>
      </w:r>
    </w:p>
    <w:p w14:paraId="1C334A50" w14:textId="77777777" w:rsidR="00DE20FA" w:rsidRDefault="00DE20FA" w:rsidP="00583394">
      <w:pPr>
        <w:pStyle w:val="ListParagraph"/>
        <w:numPr>
          <w:ilvl w:val="0"/>
          <w:numId w:val="7"/>
        </w:numPr>
        <w:rPr>
          <w:noProof/>
        </w:rPr>
      </w:pPr>
      <w:r>
        <w:rPr>
          <w:noProof/>
        </w:rPr>
        <w:t>Database In-Memory</w:t>
      </w:r>
    </w:p>
    <w:p w14:paraId="76B6A1F8" w14:textId="77777777" w:rsidR="00DE20FA" w:rsidRDefault="00DE20FA" w:rsidP="00583394">
      <w:pPr>
        <w:pStyle w:val="ListParagraph"/>
        <w:numPr>
          <w:ilvl w:val="0"/>
          <w:numId w:val="7"/>
        </w:numPr>
        <w:rPr>
          <w:noProof/>
        </w:rPr>
      </w:pPr>
      <w:r>
        <w:rPr>
          <w:noProof/>
        </w:rPr>
        <w:t>Database Vault</w:t>
      </w:r>
    </w:p>
    <w:p w14:paraId="5770AF2A" w14:textId="77777777" w:rsidR="00DE20FA" w:rsidRDefault="00DE20FA" w:rsidP="00583394">
      <w:pPr>
        <w:pStyle w:val="ListParagraph"/>
        <w:numPr>
          <w:ilvl w:val="0"/>
          <w:numId w:val="7"/>
        </w:numPr>
        <w:rPr>
          <w:noProof/>
        </w:rPr>
      </w:pPr>
      <w:r>
        <w:rPr>
          <w:noProof/>
        </w:rPr>
        <w:t>TimesTen Application-Tier Database Cache</w:t>
      </w:r>
    </w:p>
    <w:p w14:paraId="18FCB2B4" w14:textId="77777777" w:rsidR="00DE20FA" w:rsidRDefault="00DE20FA" w:rsidP="00583394">
      <w:pPr>
        <w:pStyle w:val="ListParagraph"/>
        <w:numPr>
          <w:ilvl w:val="0"/>
          <w:numId w:val="7"/>
        </w:numPr>
        <w:rPr>
          <w:noProof/>
        </w:rPr>
      </w:pPr>
      <w:r>
        <w:rPr>
          <w:noProof/>
        </w:rPr>
        <w:t>Label Security</w:t>
      </w:r>
    </w:p>
    <w:p w14:paraId="31607211" w14:textId="77777777" w:rsidR="00DE20FA" w:rsidRDefault="00DE20FA" w:rsidP="00583394">
      <w:pPr>
        <w:pStyle w:val="ListParagraph"/>
        <w:numPr>
          <w:ilvl w:val="0"/>
          <w:numId w:val="7"/>
        </w:numPr>
        <w:rPr>
          <w:noProof/>
        </w:rPr>
      </w:pPr>
      <w:r>
        <w:rPr>
          <w:noProof/>
        </w:rPr>
        <w:t>Management Packs</w:t>
      </w:r>
    </w:p>
    <w:p w14:paraId="5C04C560" w14:textId="77777777" w:rsidR="00DE20FA" w:rsidRDefault="00DE20FA" w:rsidP="00583394">
      <w:pPr>
        <w:pStyle w:val="ListParagraph"/>
        <w:numPr>
          <w:ilvl w:val="0"/>
          <w:numId w:val="7"/>
        </w:numPr>
        <w:rPr>
          <w:noProof/>
        </w:rPr>
      </w:pPr>
      <w:r>
        <w:rPr>
          <w:noProof/>
        </w:rPr>
        <w:t>Multitenant</w:t>
      </w:r>
    </w:p>
    <w:p w14:paraId="3E14CD7D" w14:textId="77777777" w:rsidR="00DE20FA" w:rsidRDefault="00DE20FA" w:rsidP="00583394">
      <w:pPr>
        <w:pStyle w:val="ListParagraph"/>
        <w:numPr>
          <w:ilvl w:val="0"/>
          <w:numId w:val="7"/>
        </w:numPr>
        <w:rPr>
          <w:noProof/>
        </w:rPr>
      </w:pPr>
      <w:r>
        <w:rPr>
          <w:noProof/>
        </w:rPr>
        <w:t>Online Analytical Processing (OLAP)</w:t>
      </w:r>
    </w:p>
    <w:p w14:paraId="3F1C178A" w14:textId="77777777" w:rsidR="00DE20FA" w:rsidRDefault="00DE20FA" w:rsidP="00583394">
      <w:pPr>
        <w:pStyle w:val="ListParagraph"/>
        <w:numPr>
          <w:ilvl w:val="0"/>
          <w:numId w:val="7"/>
        </w:numPr>
        <w:rPr>
          <w:noProof/>
        </w:rPr>
      </w:pPr>
      <w:r>
        <w:rPr>
          <w:noProof/>
        </w:rPr>
        <w:t>Partitioning</w:t>
      </w:r>
    </w:p>
    <w:p w14:paraId="33BFEEE3" w14:textId="77777777" w:rsidR="00DE20FA" w:rsidRDefault="00DE20FA" w:rsidP="00583394">
      <w:pPr>
        <w:pStyle w:val="ListParagraph"/>
        <w:numPr>
          <w:ilvl w:val="0"/>
          <w:numId w:val="7"/>
        </w:numPr>
        <w:rPr>
          <w:noProof/>
        </w:rPr>
      </w:pPr>
      <w:r>
        <w:rPr>
          <w:noProof/>
        </w:rPr>
        <w:t>Real Application Clusters</w:t>
      </w:r>
    </w:p>
    <w:p w14:paraId="653C4790" w14:textId="77777777" w:rsidR="00DE20FA" w:rsidRDefault="00DE20FA" w:rsidP="00583394">
      <w:pPr>
        <w:pStyle w:val="ListParagraph"/>
        <w:numPr>
          <w:ilvl w:val="0"/>
          <w:numId w:val="7"/>
        </w:numPr>
        <w:rPr>
          <w:noProof/>
        </w:rPr>
      </w:pPr>
      <w:r>
        <w:rPr>
          <w:noProof/>
        </w:rPr>
        <w:t>Real Application Clusters One Node</w:t>
      </w:r>
    </w:p>
    <w:p w14:paraId="54925BFE" w14:textId="77777777" w:rsidR="00DE20FA" w:rsidRDefault="00DE20FA" w:rsidP="00583394">
      <w:pPr>
        <w:pStyle w:val="ListParagraph"/>
        <w:numPr>
          <w:ilvl w:val="0"/>
          <w:numId w:val="7"/>
        </w:numPr>
        <w:rPr>
          <w:noProof/>
        </w:rPr>
      </w:pPr>
      <w:r>
        <w:rPr>
          <w:noProof/>
        </w:rPr>
        <w:t>Real Application Testing</w:t>
      </w:r>
    </w:p>
    <w:p w14:paraId="59D8110C" w14:textId="5C7E0DD7" w:rsidR="00CC6E50" w:rsidRDefault="00DE20FA" w:rsidP="00CC6E50">
      <w:pPr>
        <w:pStyle w:val="ListParagraph"/>
        <w:numPr>
          <w:ilvl w:val="0"/>
          <w:numId w:val="7"/>
        </w:numPr>
        <w:rPr>
          <w:noProof/>
        </w:rPr>
      </w:pPr>
      <w:r>
        <w:rPr>
          <w:noProof/>
        </w:rPr>
        <w:t>Spatial and Graph</w:t>
      </w:r>
    </w:p>
    <w:p w14:paraId="0F87567B" w14:textId="1453FB6E" w:rsidR="00CC6E50" w:rsidRDefault="00087491" w:rsidP="00DE20FA">
      <w:pPr>
        <w:pStyle w:val="Heading2"/>
        <w:rPr>
          <w:noProof/>
        </w:rPr>
      </w:pPr>
      <w:bookmarkStart w:id="34" w:name="_Toc535270802"/>
      <w:bookmarkStart w:id="35" w:name="_Toc205137720"/>
      <w:r>
        <w:rPr>
          <w:noProof/>
        </w:rPr>
        <w:t>Microsoft SQL Server</w:t>
      </w:r>
      <w:bookmarkEnd w:id="35"/>
    </w:p>
    <w:p w14:paraId="1397D1DD" w14:textId="0867F79C" w:rsidR="00CC6E50" w:rsidRDefault="00087491" w:rsidP="00CC6E50">
      <w:r w:rsidRPr="00087491">
        <w:t>Microsoft SQL Server is a relational database management system (RDBMS) developed by Microsoft. It is designed for enterprise-level data management, providing a comprehensive platform for managing and analyzing large volumes of data. SQL Server is widely used in businesses for various applications, including data warehousing, online transaction processing (OLTP), and business intelligence (BI).</w:t>
      </w:r>
    </w:p>
    <w:p w14:paraId="102D2AF3" w14:textId="77777777" w:rsidR="00CC6E50" w:rsidRDefault="00CC6E50" w:rsidP="00CC6E50">
      <w:pPr>
        <w:pStyle w:val="Heading3"/>
      </w:pPr>
      <w:bookmarkStart w:id="36" w:name="_Toc205137721"/>
      <w:r>
        <w:t>Features</w:t>
      </w:r>
      <w:bookmarkEnd w:id="36"/>
    </w:p>
    <w:p w14:paraId="5CFE8EF3" w14:textId="77777777" w:rsidR="00087491" w:rsidRPr="00087491" w:rsidRDefault="00087491" w:rsidP="00087491">
      <w:pPr>
        <w:pStyle w:val="ListParagraph"/>
        <w:numPr>
          <w:ilvl w:val="0"/>
          <w:numId w:val="7"/>
        </w:numPr>
        <w:rPr>
          <w:noProof/>
        </w:rPr>
      </w:pPr>
      <w:r w:rsidRPr="00087491">
        <w:rPr>
          <w:b/>
          <w:bCs/>
          <w:noProof/>
        </w:rPr>
        <w:t xml:space="preserve">High Performance: </w:t>
      </w:r>
      <w:r w:rsidRPr="00087491">
        <w:rPr>
          <w:noProof/>
        </w:rPr>
        <w:t>SQL Server offers high performance with advanced indexing, query optimization, and in-memory processing technologies such as Columnstore indexes and in-memory OLTP.</w:t>
      </w:r>
    </w:p>
    <w:p w14:paraId="445B1748" w14:textId="77777777" w:rsidR="00087491" w:rsidRDefault="00087491" w:rsidP="00087491">
      <w:pPr>
        <w:pStyle w:val="ListParagraph"/>
        <w:numPr>
          <w:ilvl w:val="0"/>
          <w:numId w:val="7"/>
        </w:numPr>
        <w:rPr>
          <w:noProof/>
        </w:rPr>
      </w:pPr>
      <w:r w:rsidRPr="00087491">
        <w:rPr>
          <w:b/>
          <w:bCs/>
          <w:noProof/>
        </w:rPr>
        <w:t xml:space="preserve">Scalability: </w:t>
      </w:r>
      <w:r w:rsidRPr="00087491">
        <w:rPr>
          <w:noProof/>
        </w:rPr>
        <w:t>Supports horizontal and vertical scaling, allowing it to handle large volumes of data and high transaction loads. It includes features like partitioning and parallel processing to manage scalability effectively.</w:t>
      </w:r>
    </w:p>
    <w:p w14:paraId="59B8AB7E" w14:textId="1DC164D1" w:rsidR="00087491" w:rsidRPr="00087491" w:rsidRDefault="00087491" w:rsidP="00087491">
      <w:pPr>
        <w:pStyle w:val="ListParagraph"/>
        <w:numPr>
          <w:ilvl w:val="0"/>
          <w:numId w:val="7"/>
        </w:numPr>
        <w:rPr>
          <w:noProof/>
        </w:rPr>
      </w:pPr>
      <w:r w:rsidRPr="00087491">
        <w:rPr>
          <w:b/>
          <w:bCs/>
          <w:noProof/>
        </w:rPr>
        <w:t>Always On Availability Groups</w:t>
      </w:r>
      <w:r w:rsidRPr="00087491">
        <w:rPr>
          <w:noProof/>
        </w:rPr>
        <w:t>: Provides high availability and disaster recovery with features like failover clustering and automatic failover to ensure continuous database operations.</w:t>
      </w:r>
    </w:p>
    <w:p w14:paraId="0927F210" w14:textId="7AC6304B" w:rsidR="00087491" w:rsidRDefault="00087491" w:rsidP="00087491">
      <w:pPr>
        <w:pStyle w:val="ListParagraph"/>
        <w:numPr>
          <w:ilvl w:val="0"/>
          <w:numId w:val="7"/>
        </w:numPr>
        <w:rPr>
          <w:noProof/>
        </w:rPr>
      </w:pPr>
      <w:r w:rsidRPr="00087491">
        <w:rPr>
          <w:b/>
          <w:bCs/>
          <w:noProof/>
        </w:rPr>
        <w:t>Database Mirroring and Log Shipping</w:t>
      </w:r>
      <w:r w:rsidRPr="00087491">
        <w:rPr>
          <w:noProof/>
        </w:rPr>
        <w:t>: Supports database mirroring and log shipping for backup and disaster recovery.</w:t>
      </w:r>
    </w:p>
    <w:p w14:paraId="44947E4B" w14:textId="2FFBA99B" w:rsidR="00087491" w:rsidRDefault="00087491" w:rsidP="00087491">
      <w:pPr>
        <w:pStyle w:val="ListParagraph"/>
        <w:numPr>
          <w:ilvl w:val="0"/>
          <w:numId w:val="7"/>
        </w:numPr>
        <w:rPr>
          <w:noProof/>
        </w:rPr>
      </w:pPr>
      <w:r w:rsidRPr="00087491">
        <w:rPr>
          <w:b/>
          <w:bCs/>
          <w:noProof/>
        </w:rPr>
        <w:t>Comprehensive Data Types</w:t>
      </w:r>
      <w:r w:rsidRPr="00087491">
        <w:rPr>
          <w:noProof/>
        </w:rPr>
        <w:t>: Supports a wide range of data types, including numeric, date/time, string, XML, JSON, and spatial data types.</w:t>
      </w:r>
    </w:p>
    <w:p w14:paraId="2C6FF260" w14:textId="5772C212" w:rsidR="00087491" w:rsidRDefault="00087491" w:rsidP="00087491">
      <w:pPr>
        <w:pStyle w:val="ListParagraph"/>
        <w:numPr>
          <w:ilvl w:val="0"/>
          <w:numId w:val="7"/>
        </w:numPr>
        <w:rPr>
          <w:noProof/>
        </w:rPr>
      </w:pPr>
      <w:r w:rsidRPr="00087491">
        <w:rPr>
          <w:b/>
          <w:bCs/>
          <w:noProof/>
        </w:rPr>
        <w:t>Authentication and Authorization</w:t>
      </w:r>
      <w:r w:rsidRPr="00087491">
        <w:rPr>
          <w:noProof/>
        </w:rPr>
        <w:t>: Supports Windows Authentication and SQL Server Authentication with granular role-based access control (RBAC).</w:t>
      </w:r>
    </w:p>
    <w:p w14:paraId="5CBAA71A" w14:textId="51CF300E" w:rsidR="005F70E4" w:rsidRDefault="00087491" w:rsidP="00DE20FA">
      <w:pPr>
        <w:pStyle w:val="ListParagraph"/>
        <w:numPr>
          <w:ilvl w:val="0"/>
          <w:numId w:val="7"/>
        </w:numPr>
        <w:rPr>
          <w:noProof/>
        </w:rPr>
      </w:pPr>
      <w:r w:rsidRPr="00087491">
        <w:rPr>
          <w:b/>
          <w:bCs/>
          <w:noProof/>
        </w:rPr>
        <w:lastRenderedPageBreak/>
        <w:t>T-SQL</w:t>
      </w:r>
      <w:r w:rsidRPr="00087491">
        <w:rPr>
          <w:noProof/>
        </w:rPr>
        <w:t>: Uses Transact-SQL (T-SQL) as its query language, extending standard SQL with additional procedural programming features.</w:t>
      </w:r>
      <w:bookmarkEnd w:id="34"/>
    </w:p>
    <w:p w14:paraId="3D9582A7" w14:textId="77777777" w:rsidR="00DE20FA" w:rsidRDefault="00DE20FA" w:rsidP="00DE20FA">
      <w:pPr>
        <w:pStyle w:val="Heading1"/>
      </w:pPr>
      <w:bookmarkStart w:id="37" w:name="_Toc515878473"/>
      <w:bookmarkStart w:id="38" w:name="_Toc535270806"/>
      <w:bookmarkStart w:id="39" w:name="_Toc205137722"/>
      <w:r>
        <w:t>Comparison Analysis</w:t>
      </w:r>
      <w:bookmarkEnd w:id="37"/>
      <w:bookmarkEnd w:id="38"/>
      <w:bookmarkEnd w:id="39"/>
    </w:p>
    <w:p w14:paraId="2BC21830" w14:textId="77777777" w:rsidR="00DE20FA" w:rsidRDefault="00DE20FA" w:rsidP="00DE20FA">
      <w:pPr>
        <w:rPr>
          <w:noProof/>
        </w:rPr>
      </w:pPr>
      <w:r>
        <w:rPr>
          <w:noProof/>
        </w:rPr>
        <w:t>In this section we have done comparison of the tools/technologies described above.</w:t>
      </w:r>
    </w:p>
    <w:p w14:paraId="5026A2E8" w14:textId="5A060645" w:rsidR="00DE20FA" w:rsidRDefault="008524C4" w:rsidP="00DE20FA">
      <w:pPr>
        <w:pStyle w:val="Heading2"/>
      </w:pPr>
      <w:bookmarkStart w:id="40" w:name="_Toc515878474"/>
      <w:bookmarkStart w:id="41" w:name="_Toc535270807"/>
      <w:bookmarkStart w:id="42" w:name="_Toc205137723"/>
      <w:proofErr w:type="spellStart"/>
      <w:r>
        <w:t>Openshift</w:t>
      </w:r>
      <w:proofErr w:type="spellEnd"/>
      <w:r>
        <w:t xml:space="preserve"> vs EKS vs AKS vs Docker Swarm</w:t>
      </w:r>
      <w:bookmarkEnd w:id="40"/>
      <w:bookmarkEnd w:id="41"/>
      <w:bookmarkEnd w:id="42"/>
    </w:p>
    <w:p w14:paraId="75448455" w14:textId="6B849E25" w:rsidR="00DE20FA" w:rsidRDefault="00DE20FA" w:rsidP="00DE20FA"/>
    <w:tbl>
      <w:tblPr>
        <w:tblStyle w:val="GridTable5Dark-Accent3"/>
        <w:tblW w:w="0" w:type="auto"/>
        <w:tblLayout w:type="fixed"/>
        <w:tblLook w:val="04A0" w:firstRow="1" w:lastRow="0" w:firstColumn="1" w:lastColumn="0" w:noHBand="0" w:noVBand="1"/>
      </w:tblPr>
      <w:tblGrid>
        <w:gridCol w:w="1442"/>
        <w:gridCol w:w="1163"/>
        <w:gridCol w:w="1440"/>
        <w:gridCol w:w="1440"/>
        <w:gridCol w:w="1260"/>
        <w:gridCol w:w="2271"/>
      </w:tblGrid>
      <w:tr w:rsidR="007708EC" w14:paraId="0B9E640C" w14:textId="1992AC4F" w:rsidTr="00405D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2" w:type="dxa"/>
            <w:tcBorders>
              <w:bottom w:val="single" w:sz="4" w:space="0" w:color="FFFFFF" w:themeColor="background1"/>
            </w:tcBorders>
            <w:hideMark/>
          </w:tcPr>
          <w:p w14:paraId="609599DA" w14:textId="1CDCE9D8" w:rsidR="007708EC" w:rsidRDefault="007708EC" w:rsidP="007708EC">
            <w:pPr>
              <w:rPr>
                <w:noProof/>
              </w:rPr>
            </w:pPr>
            <w:r w:rsidRPr="007C62B6">
              <w:t>Feature / Tool</w:t>
            </w:r>
          </w:p>
        </w:tc>
        <w:tc>
          <w:tcPr>
            <w:tcW w:w="1163" w:type="dxa"/>
            <w:tcBorders>
              <w:bottom w:val="single" w:sz="4" w:space="0" w:color="FFFFFF" w:themeColor="background1"/>
            </w:tcBorders>
            <w:hideMark/>
          </w:tcPr>
          <w:p w14:paraId="663C2C77" w14:textId="4468A9C2" w:rsidR="007708EC" w:rsidRDefault="007708EC" w:rsidP="007708EC">
            <w:pPr>
              <w:cnfStyle w:val="100000000000" w:firstRow="1" w:lastRow="0" w:firstColumn="0" w:lastColumn="0" w:oddVBand="0" w:evenVBand="0" w:oddHBand="0" w:evenHBand="0" w:firstRowFirstColumn="0" w:firstRowLastColumn="0" w:lastRowFirstColumn="0" w:lastRowLastColumn="0"/>
              <w:rPr>
                <w:noProof/>
              </w:rPr>
            </w:pPr>
            <w:r w:rsidRPr="007C62B6">
              <w:t>OpenShift</w:t>
            </w:r>
          </w:p>
        </w:tc>
        <w:tc>
          <w:tcPr>
            <w:tcW w:w="1440" w:type="dxa"/>
            <w:tcBorders>
              <w:bottom w:val="single" w:sz="4" w:space="0" w:color="FFFFFF" w:themeColor="background1"/>
            </w:tcBorders>
            <w:hideMark/>
          </w:tcPr>
          <w:p w14:paraId="2D82BD21" w14:textId="434AADBD" w:rsidR="007708EC" w:rsidRDefault="007708EC" w:rsidP="007708EC">
            <w:pPr>
              <w:cnfStyle w:val="100000000000" w:firstRow="1" w:lastRow="0" w:firstColumn="0" w:lastColumn="0" w:oddVBand="0" w:evenVBand="0" w:oddHBand="0" w:evenHBand="0" w:firstRowFirstColumn="0" w:firstRowLastColumn="0" w:lastRowFirstColumn="0" w:lastRowLastColumn="0"/>
              <w:rPr>
                <w:noProof/>
              </w:rPr>
            </w:pPr>
            <w:r w:rsidRPr="007C62B6">
              <w:t>EKS (Amazon Elastic Kubernetes Service)</w:t>
            </w:r>
          </w:p>
        </w:tc>
        <w:tc>
          <w:tcPr>
            <w:tcW w:w="1440" w:type="dxa"/>
            <w:tcBorders>
              <w:bottom w:val="single" w:sz="4" w:space="0" w:color="FFFFFF" w:themeColor="background1"/>
            </w:tcBorders>
          </w:tcPr>
          <w:p w14:paraId="72AB48E1" w14:textId="22F7F850" w:rsidR="007708EC" w:rsidRDefault="007708EC" w:rsidP="007708EC">
            <w:pPr>
              <w:cnfStyle w:val="100000000000" w:firstRow="1" w:lastRow="0" w:firstColumn="0" w:lastColumn="0" w:oddVBand="0" w:evenVBand="0" w:oddHBand="0" w:evenHBand="0" w:firstRowFirstColumn="0" w:firstRowLastColumn="0" w:lastRowFirstColumn="0" w:lastRowLastColumn="0"/>
              <w:rPr>
                <w:noProof/>
              </w:rPr>
            </w:pPr>
            <w:r w:rsidRPr="007C62B6">
              <w:t>AKS (Azure Kubernetes Service)</w:t>
            </w:r>
          </w:p>
        </w:tc>
        <w:tc>
          <w:tcPr>
            <w:tcW w:w="1260" w:type="dxa"/>
            <w:tcBorders>
              <w:bottom w:val="single" w:sz="4" w:space="0" w:color="FFFFFF" w:themeColor="background1"/>
            </w:tcBorders>
          </w:tcPr>
          <w:p w14:paraId="78E3402B" w14:textId="120DA0A7" w:rsidR="007708EC" w:rsidRDefault="000B3452" w:rsidP="007708EC">
            <w:pPr>
              <w:cnfStyle w:val="100000000000" w:firstRow="1" w:lastRow="0" w:firstColumn="0" w:lastColumn="0" w:oddVBand="0" w:evenVBand="0" w:oddHBand="0" w:evenHBand="0" w:firstRowFirstColumn="0" w:firstRowLastColumn="0" w:lastRowFirstColumn="0" w:lastRowLastColumn="0"/>
              <w:rPr>
                <w:noProof/>
              </w:rPr>
            </w:pPr>
            <w:r>
              <w:t>GKE (Google Cloud)</w:t>
            </w:r>
          </w:p>
        </w:tc>
        <w:tc>
          <w:tcPr>
            <w:tcW w:w="2271" w:type="dxa"/>
            <w:tcBorders>
              <w:bottom w:val="single" w:sz="4" w:space="0" w:color="FFFFFF" w:themeColor="background1"/>
            </w:tcBorders>
          </w:tcPr>
          <w:p w14:paraId="2AE90BA5" w14:textId="30B7919E" w:rsidR="007708EC" w:rsidRDefault="007708EC" w:rsidP="007708EC">
            <w:pPr>
              <w:cnfStyle w:val="100000000000" w:firstRow="1" w:lastRow="0" w:firstColumn="0" w:lastColumn="0" w:oddVBand="0" w:evenVBand="0" w:oddHBand="0" w:evenHBand="0" w:firstRowFirstColumn="0" w:firstRowLastColumn="0" w:lastRowFirstColumn="0" w:lastRowLastColumn="0"/>
              <w:rPr>
                <w:noProof/>
              </w:rPr>
            </w:pPr>
            <w:r w:rsidRPr="007C62B6">
              <w:t>Comments</w:t>
            </w:r>
          </w:p>
        </w:tc>
      </w:tr>
      <w:tr w:rsidR="007708EC" w:rsidRPr="00C21A3E" w14:paraId="027D6E2C" w14:textId="49709494" w:rsidTr="00405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2" w:type="dxa"/>
            <w:hideMark/>
          </w:tcPr>
          <w:p w14:paraId="6B3AD3BD" w14:textId="58733B41" w:rsidR="007708EC" w:rsidRPr="00C21A3E" w:rsidRDefault="007708EC" w:rsidP="007708EC">
            <w:pPr>
              <w:rPr>
                <w:noProof/>
              </w:rPr>
            </w:pPr>
            <w:r w:rsidRPr="007C62B6">
              <w:t>Architecture</w:t>
            </w:r>
          </w:p>
        </w:tc>
        <w:tc>
          <w:tcPr>
            <w:tcW w:w="1163" w:type="dxa"/>
            <w:hideMark/>
          </w:tcPr>
          <w:p w14:paraId="4AD9F5D1" w14:textId="468B2CBE" w:rsidR="007708EC" w:rsidRPr="00C21A3E" w:rsidRDefault="007708EC" w:rsidP="007708E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D0D0D"/>
                <w:sz w:val="21"/>
                <w:szCs w:val="21"/>
              </w:rPr>
            </w:pPr>
            <w:r w:rsidRPr="007C62B6">
              <w:t>9</w:t>
            </w:r>
          </w:p>
        </w:tc>
        <w:tc>
          <w:tcPr>
            <w:tcW w:w="1440" w:type="dxa"/>
            <w:hideMark/>
          </w:tcPr>
          <w:p w14:paraId="26B82C04" w14:textId="1382B5EC" w:rsidR="007708EC" w:rsidRPr="00C21A3E" w:rsidRDefault="007708EC" w:rsidP="007708E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D0D0D"/>
                <w:sz w:val="21"/>
                <w:szCs w:val="21"/>
              </w:rPr>
            </w:pPr>
            <w:r w:rsidRPr="007C62B6">
              <w:t>9</w:t>
            </w:r>
          </w:p>
        </w:tc>
        <w:tc>
          <w:tcPr>
            <w:tcW w:w="1440" w:type="dxa"/>
          </w:tcPr>
          <w:p w14:paraId="1CEBC9D6" w14:textId="7E29470E" w:rsidR="007708EC" w:rsidRPr="00C21A3E" w:rsidRDefault="007708EC" w:rsidP="007708E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D0D0D"/>
                <w:sz w:val="21"/>
                <w:szCs w:val="21"/>
              </w:rPr>
            </w:pPr>
            <w:r w:rsidRPr="007C62B6">
              <w:t>9</w:t>
            </w:r>
          </w:p>
        </w:tc>
        <w:tc>
          <w:tcPr>
            <w:tcW w:w="1260" w:type="dxa"/>
          </w:tcPr>
          <w:p w14:paraId="43B2C8C8" w14:textId="359518A3" w:rsidR="007708EC" w:rsidRPr="00C21A3E" w:rsidRDefault="000B3452" w:rsidP="007708E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D0D0D"/>
                <w:sz w:val="21"/>
                <w:szCs w:val="21"/>
              </w:rPr>
            </w:pPr>
            <w:r>
              <w:t>10</w:t>
            </w:r>
          </w:p>
        </w:tc>
        <w:tc>
          <w:tcPr>
            <w:tcW w:w="2271" w:type="dxa"/>
          </w:tcPr>
          <w:p w14:paraId="7F00D139" w14:textId="5C11A73C" w:rsidR="007708EC" w:rsidRPr="00C21A3E" w:rsidRDefault="000B3452" w:rsidP="007708E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D0D0D"/>
                <w:sz w:val="21"/>
                <w:szCs w:val="21"/>
              </w:rPr>
            </w:pPr>
            <w:r w:rsidRPr="000B3452">
              <w:t>GKE is Kubernetes-native and tightly integrated with Google infrastructure and AI tooling.</w:t>
            </w:r>
          </w:p>
        </w:tc>
      </w:tr>
      <w:tr w:rsidR="007708EC" w:rsidRPr="00C21A3E" w14:paraId="576931B0" w14:textId="5D676148" w:rsidTr="00405D20">
        <w:tc>
          <w:tcPr>
            <w:cnfStyle w:val="001000000000" w:firstRow="0" w:lastRow="0" w:firstColumn="1" w:lastColumn="0" w:oddVBand="0" w:evenVBand="0" w:oddHBand="0" w:evenHBand="0" w:firstRowFirstColumn="0" w:firstRowLastColumn="0" w:lastRowFirstColumn="0" w:lastRowLastColumn="0"/>
            <w:tcW w:w="1442" w:type="dxa"/>
            <w:hideMark/>
          </w:tcPr>
          <w:p w14:paraId="20F843DC" w14:textId="663BCBDD" w:rsidR="007708EC" w:rsidRPr="00C21A3E" w:rsidRDefault="007708EC" w:rsidP="007708EC">
            <w:pPr>
              <w:rPr>
                <w:noProof/>
              </w:rPr>
            </w:pPr>
            <w:r w:rsidRPr="007C62B6">
              <w:t>Scalability</w:t>
            </w:r>
          </w:p>
        </w:tc>
        <w:tc>
          <w:tcPr>
            <w:tcW w:w="1163" w:type="dxa"/>
            <w:hideMark/>
          </w:tcPr>
          <w:p w14:paraId="6F501966" w14:textId="08EB04E5" w:rsidR="007708EC" w:rsidRPr="00C21A3E" w:rsidRDefault="007708EC" w:rsidP="007708E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D0D0D"/>
                <w:sz w:val="21"/>
                <w:szCs w:val="21"/>
              </w:rPr>
            </w:pPr>
            <w:r w:rsidRPr="007C62B6">
              <w:t>8</w:t>
            </w:r>
          </w:p>
        </w:tc>
        <w:tc>
          <w:tcPr>
            <w:tcW w:w="1440" w:type="dxa"/>
            <w:hideMark/>
          </w:tcPr>
          <w:p w14:paraId="6EEB6406" w14:textId="73AEF0E7" w:rsidR="007708EC" w:rsidRPr="00C21A3E" w:rsidRDefault="007708EC" w:rsidP="007708E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D0D0D"/>
                <w:sz w:val="21"/>
                <w:szCs w:val="21"/>
              </w:rPr>
            </w:pPr>
            <w:r w:rsidRPr="007C62B6">
              <w:t>10</w:t>
            </w:r>
          </w:p>
        </w:tc>
        <w:tc>
          <w:tcPr>
            <w:tcW w:w="1440" w:type="dxa"/>
          </w:tcPr>
          <w:p w14:paraId="6341484B" w14:textId="17C3F3F1" w:rsidR="007708EC" w:rsidRPr="00C21A3E" w:rsidRDefault="007708EC" w:rsidP="007708E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D0D0D"/>
                <w:sz w:val="21"/>
                <w:szCs w:val="21"/>
              </w:rPr>
            </w:pPr>
            <w:r w:rsidRPr="007C62B6">
              <w:t>10</w:t>
            </w:r>
          </w:p>
        </w:tc>
        <w:tc>
          <w:tcPr>
            <w:tcW w:w="1260" w:type="dxa"/>
          </w:tcPr>
          <w:p w14:paraId="2FB664C5" w14:textId="41EAAFE9" w:rsidR="007708EC" w:rsidRPr="00C21A3E" w:rsidRDefault="000B3452" w:rsidP="007708E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D0D0D"/>
                <w:sz w:val="21"/>
                <w:szCs w:val="21"/>
              </w:rPr>
            </w:pPr>
            <w:r>
              <w:t>10</w:t>
            </w:r>
          </w:p>
        </w:tc>
        <w:tc>
          <w:tcPr>
            <w:tcW w:w="2271" w:type="dxa"/>
          </w:tcPr>
          <w:p w14:paraId="620BDE72" w14:textId="10812B1D" w:rsidR="007708EC" w:rsidRPr="00C21A3E" w:rsidRDefault="000B3452" w:rsidP="007708E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D0D0D"/>
                <w:sz w:val="21"/>
                <w:szCs w:val="21"/>
              </w:rPr>
            </w:pPr>
            <w:r w:rsidRPr="000B3452">
              <w:t>GKE offers auto-pilot mode and advanced autoscaling (both nodes and pods).</w:t>
            </w:r>
          </w:p>
        </w:tc>
      </w:tr>
      <w:tr w:rsidR="007708EC" w:rsidRPr="00C21A3E" w14:paraId="036ADFDA" w14:textId="7C61ACB4" w:rsidTr="00405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2" w:type="dxa"/>
            <w:hideMark/>
          </w:tcPr>
          <w:p w14:paraId="79A42259" w14:textId="2CAC5DDB" w:rsidR="007708EC" w:rsidRPr="00C21A3E" w:rsidRDefault="007708EC" w:rsidP="007708EC">
            <w:pPr>
              <w:rPr>
                <w:noProof/>
              </w:rPr>
            </w:pPr>
            <w:r w:rsidRPr="007C62B6">
              <w:t>Ease of Use</w:t>
            </w:r>
          </w:p>
        </w:tc>
        <w:tc>
          <w:tcPr>
            <w:tcW w:w="1163" w:type="dxa"/>
            <w:hideMark/>
          </w:tcPr>
          <w:p w14:paraId="28C6A260" w14:textId="07CD6067" w:rsidR="007708EC" w:rsidRPr="00C21A3E" w:rsidRDefault="007708EC" w:rsidP="007708E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D0D0D"/>
                <w:sz w:val="21"/>
                <w:szCs w:val="21"/>
              </w:rPr>
            </w:pPr>
            <w:r w:rsidRPr="007C62B6">
              <w:t>7</w:t>
            </w:r>
          </w:p>
        </w:tc>
        <w:tc>
          <w:tcPr>
            <w:tcW w:w="1440" w:type="dxa"/>
            <w:hideMark/>
          </w:tcPr>
          <w:p w14:paraId="67500208" w14:textId="04935A56" w:rsidR="007708EC" w:rsidRPr="00C21A3E" w:rsidRDefault="007708EC" w:rsidP="007708E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D0D0D"/>
                <w:sz w:val="21"/>
                <w:szCs w:val="21"/>
              </w:rPr>
            </w:pPr>
            <w:r w:rsidRPr="007C62B6">
              <w:t>8</w:t>
            </w:r>
          </w:p>
        </w:tc>
        <w:tc>
          <w:tcPr>
            <w:tcW w:w="1440" w:type="dxa"/>
          </w:tcPr>
          <w:p w14:paraId="60A68983" w14:textId="48A1B815" w:rsidR="007708EC" w:rsidRPr="00C21A3E" w:rsidRDefault="007708EC" w:rsidP="007708E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D0D0D"/>
                <w:sz w:val="21"/>
                <w:szCs w:val="21"/>
              </w:rPr>
            </w:pPr>
            <w:r w:rsidRPr="007C62B6">
              <w:t>8</w:t>
            </w:r>
          </w:p>
        </w:tc>
        <w:tc>
          <w:tcPr>
            <w:tcW w:w="1260" w:type="dxa"/>
          </w:tcPr>
          <w:p w14:paraId="7C0860F1" w14:textId="43268746" w:rsidR="007708EC" w:rsidRPr="00C21A3E" w:rsidRDefault="000B3452" w:rsidP="007708E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D0D0D"/>
                <w:sz w:val="21"/>
                <w:szCs w:val="21"/>
              </w:rPr>
            </w:pPr>
            <w:r>
              <w:t>9</w:t>
            </w:r>
          </w:p>
        </w:tc>
        <w:tc>
          <w:tcPr>
            <w:tcW w:w="2271" w:type="dxa"/>
          </w:tcPr>
          <w:p w14:paraId="4A2B67CE" w14:textId="439A073E" w:rsidR="007708EC" w:rsidRPr="00C21A3E" w:rsidRDefault="000B3452" w:rsidP="007708E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D0D0D"/>
                <w:sz w:val="21"/>
                <w:szCs w:val="21"/>
              </w:rPr>
            </w:pPr>
            <w:r w:rsidRPr="000B3452">
              <w:t xml:space="preserve">GKE is known for </w:t>
            </w:r>
            <w:proofErr w:type="gramStart"/>
            <w:r w:rsidRPr="000B3452">
              <w:t>simplicity</w:t>
            </w:r>
            <w:proofErr w:type="gramEnd"/>
            <w:r w:rsidRPr="000B3452">
              <w:t xml:space="preserve"> in cluster setup and intuitive UI/CLI.</w:t>
            </w:r>
          </w:p>
        </w:tc>
      </w:tr>
      <w:tr w:rsidR="007708EC" w:rsidRPr="00C21A3E" w14:paraId="2C513E3F" w14:textId="7E3A31C2" w:rsidTr="00405D20">
        <w:tc>
          <w:tcPr>
            <w:cnfStyle w:val="001000000000" w:firstRow="0" w:lastRow="0" w:firstColumn="1" w:lastColumn="0" w:oddVBand="0" w:evenVBand="0" w:oddHBand="0" w:evenHBand="0" w:firstRowFirstColumn="0" w:firstRowLastColumn="0" w:lastRowFirstColumn="0" w:lastRowLastColumn="0"/>
            <w:tcW w:w="1442" w:type="dxa"/>
            <w:hideMark/>
          </w:tcPr>
          <w:p w14:paraId="361A53BC" w14:textId="22C4DE71" w:rsidR="007708EC" w:rsidRPr="00C21A3E" w:rsidRDefault="007708EC" w:rsidP="007708EC">
            <w:pPr>
              <w:rPr>
                <w:noProof/>
              </w:rPr>
            </w:pPr>
            <w:r w:rsidRPr="007C62B6">
              <w:t>Management Tools</w:t>
            </w:r>
          </w:p>
        </w:tc>
        <w:tc>
          <w:tcPr>
            <w:tcW w:w="1163" w:type="dxa"/>
            <w:hideMark/>
          </w:tcPr>
          <w:p w14:paraId="2B0B2D36" w14:textId="04727250" w:rsidR="007708EC" w:rsidRPr="00C21A3E" w:rsidRDefault="007708EC" w:rsidP="007708E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D0D0D"/>
                <w:sz w:val="21"/>
                <w:szCs w:val="21"/>
              </w:rPr>
            </w:pPr>
            <w:r w:rsidRPr="007C62B6">
              <w:t>8</w:t>
            </w:r>
          </w:p>
        </w:tc>
        <w:tc>
          <w:tcPr>
            <w:tcW w:w="1440" w:type="dxa"/>
            <w:hideMark/>
          </w:tcPr>
          <w:p w14:paraId="66D24941" w14:textId="256D46C2" w:rsidR="007708EC" w:rsidRPr="00C21A3E" w:rsidRDefault="007708EC" w:rsidP="007708E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D0D0D"/>
                <w:sz w:val="21"/>
                <w:szCs w:val="21"/>
              </w:rPr>
            </w:pPr>
            <w:r w:rsidRPr="007C62B6">
              <w:t>9</w:t>
            </w:r>
          </w:p>
        </w:tc>
        <w:tc>
          <w:tcPr>
            <w:tcW w:w="1440" w:type="dxa"/>
          </w:tcPr>
          <w:p w14:paraId="5970BB53" w14:textId="7854CF72" w:rsidR="007708EC" w:rsidRPr="00C21A3E" w:rsidRDefault="007708EC" w:rsidP="007708E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D0D0D"/>
                <w:sz w:val="21"/>
                <w:szCs w:val="21"/>
              </w:rPr>
            </w:pPr>
            <w:r w:rsidRPr="007C62B6">
              <w:t>9</w:t>
            </w:r>
          </w:p>
        </w:tc>
        <w:tc>
          <w:tcPr>
            <w:tcW w:w="1260" w:type="dxa"/>
          </w:tcPr>
          <w:p w14:paraId="79C546B6" w14:textId="398F1495" w:rsidR="007708EC" w:rsidRPr="00C21A3E" w:rsidRDefault="000B3452" w:rsidP="007708E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D0D0D"/>
                <w:sz w:val="21"/>
                <w:szCs w:val="21"/>
              </w:rPr>
            </w:pPr>
            <w:r>
              <w:t>10</w:t>
            </w:r>
          </w:p>
        </w:tc>
        <w:tc>
          <w:tcPr>
            <w:tcW w:w="2271" w:type="dxa"/>
          </w:tcPr>
          <w:p w14:paraId="1993DD35" w14:textId="5123E400" w:rsidR="007708EC" w:rsidRPr="00C21A3E" w:rsidRDefault="000B3452" w:rsidP="007708E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D0D0D"/>
                <w:sz w:val="21"/>
                <w:szCs w:val="21"/>
              </w:rPr>
            </w:pPr>
            <w:r w:rsidRPr="000B3452">
              <w:t>GKE Dashboard, Cloud Console, and full integration with Cloud Monitoring make it strong here.</w:t>
            </w:r>
          </w:p>
        </w:tc>
      </w:tr>
      <w:tr w:rsidR="007708EC" w:rsidRPr="00C21A3E" w14:paraId="46DAA0D1" w14:textId="589A0C4D" w:rsidTr="00405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2" w:type="dxa"/>
            <w:hideMark/>
          </w:tcPr>
          <w:p w14:paraId="43CDC57D" w14:textId="5DB9F776" w:rsidR="007708EC" w:rsidRPr="00C21A3E" w:rsidRDefault="007708EC" w:rsidP="007708EC">
            <w:pPr>
              <w:rPr>
                <w:noProof/>
              </w:rPr>
            </w:pPr>
            <w:r w:rsidRPr="007C62B6">
              <w:t>Deployment Options</w:t>
            </w:r>
          </w:p>
        </w:tc>
        <w:tc>
          <w:tcPr>
            <w:tcW w:w="1163" w:type="dxa"/>
            <w:hideMark/>
          </w:tcPr>
          <w:p w14:paraId="481E14A4" w14:textId="038E8DA2" w:rsidR="007708EC" w:rsidRPr="00C21A3E" w:rsidRDefault="007708EC" w:rsidP="007708E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D0D0D"/>
                <w:sz w:val="21"/>
                <w:szCs w:val="21"/>
              </w:rPr>
            </w:pPr>
            <w:r w:rsidRPr="007C62B6">
              <w:t>8</w:t>
            </w:r>
          </w:p>
        </w:tc>
        <w:tc>
          <w:tcPr>
            <w:tcW w:w="1440" w:type="dxa"/>
            <w:hideMark/>
          </w:tcPr>
          <w:p w14:paraId="450AB550" w14:textId="31760602" w:rsidR="007708EC" w:rsidRPr="00C21A3E" w:rsidRDefault="007708EC" w:rsidP="007708E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D0D0D"/>
                <w:sz w:val="21"/>
                <w:szCs w:val="21"/>
              </w:rPr>
            </w:pPr>
            <w:r w:rsidRPr="007C62B6">
              <w:t>9</w:t>
            </w:r>
          </w:p>
        </w:tc>
        <w:tc>
          <w:tcPr>
            <w:tcW w:w="1440" w:type="dxa"/>
          </w:tcPr>
          <w:p w14:paraId="2DF52C7F" w14:textId="50FA1AA3" w:rsidR="007708EC" w:rsidRPr="00C21A3E" w:rsidRDefault="007708EC" w:rsidP="007708E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D0D0D"/>
                <w:sz w:val="21"/>
                <w:szCs w:val="21"/>
              </w:rPr>
            </w:pPr>
            <w:r w:rsidRPr="007C62B6">
              <w:t>9</w:t>
            </w:r>
          </w:p>
        </w:tc>
        <w:tc>
          <w:tcPr>
            <w:tcW w:w="1260" w:type="dxa"/>
          </w:tcPr>
          <w:p w14:paraId="6BFE72FD" w14:textId="73F49AD1" w:rsidR="007708EC" w:rsidRPr="00C21A3E" w:rsidRDefault="000B3452" w:rsidP="007708E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D0D0D"/>
                <w:sz w:val="21"/>
                <w:szCs w:val="21"/>
              </w:rPr>
            </w:pPr>
            <w:r>
              <w:t>10</w:t>
            </w:r>
          </w:p>
        </w:tc>
        <w:tc>
          <w:tcPr>
            <w:tcW w:w="2271" w:type="dxa"/>
          </w:tcPr>
          <w:p w14:paraId="28D6BBD8" w14:textId="049DEEB1" w:rsidR="007708EC" w:rsidRPr="00C21A3E" w:rsidRDefault="000B3452" w:rsidP="007708E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D0D0D"/>
                <w:sz w:val="21"/>
                <w:szCs w:val="21"/>
              </w:rPr>
            </w:pPr>
            <w:r w:rsidRPr="000B3452">
              <w:t>GKE supports Autopilot, hybrid, edge (Anthos), and multi-region easily.</w:t>
            </w:r>
          </w:p>
        </w:tc>
      </w:tr>
      <w:tr w:rsidR="007708EC" w:rsidRPr="00C21A3E" w14:paraId="190C6047" w14:textId="50F10717" w:rsidTr="00405D20">
        <w:tc>
          <w:tcPr>
            <w:cnfStyle w:val="001000000000" w:firstRow="0" w:lastRow="0" w:firstColumn="1" w:lastColumn="0" w:oddVBand="0" w:evenVBand="0" w:oddHBand="0" w:evenHBand="0" w:firstRowFirstColumn="0" w:firstRowLastColumn="0" w:lastRowFirstColumn="0" w:lastRowLastColumn="0"/>
            <w:tcW w:w="1442" w:type="dxa"/>
            <w:hideMark/>
          </w:tcPr>
          <w:p w14:paraId="4C585B33" w14:textId="093713B3" w:rsidR="007708EC" w:rsidRPr="00C21A3E" w:rsidRDefault="007708EC" w:rsidP="007708EC">
            <w:pPr>
              <w:rPr>
                <w:noProof/>
              </w:rPr>
            </w:pPr>
            <w:r w:rsidRPr="007C62B6">
              <w:t>Security</w:t>
            </w:r>
          </w:p>
        </w:tc>
        <w:tc>
          <w:tcPr>
            <w:tcW w:w="1163" w:type="dxa"/>
            <w:hideMark/>
          </w:tcPr>
          <w:p w14:paraId="74AF953B" w14:textId="753044D5" w:rsidR="007708EC" w:rsidRPr="00C21A3E" w:rsidRDefault="007708EC" w:rsidP="007708E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D0D0D"/>
                <w:sz w:val="21"/>
                <w:szCs w:val="21"/>
              </w:rPr>
            </w:pPr>
            <w:r w:rsidRPr="007C62B6">
              <w:t>8</w:t>
            </w:r>
          </w:p>
        </w:tc>
        <w:tc>
          <w:tcPr>
            <w:tcW w:w="1440" w:type="dxa"/>
            <w:hideMark/>
          </w:tcPr>
          <w:p w14:paraId="0EFCF33F" w14:textId="07AEFA99" w:rsidR="007708EC" w:rsidRPr="00C21A3E" w:rsidRDefault="007708EC" w:rsidP="007708E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D0D0D"/>
                <w:sz w:val="21"/>
                <w:szCs w:val="21"/>
              </w:rPr>
            </w:pPr>
            <w:r w:rsidRPr="007C62B6">
              <w:t>9</w:t>
            </w:r>
          </w:p>
        </w:tc>
        <w:tc>
          <w:tcPr>
            <w:tcW w:w="1440" w:type="dxa"/>
          </w:tcPr>
          <w:p w14:paraId="1B1A5DA7" w14:textId="00505BCE" w:rsidR="007708EC" w:rsidRPr="00C21A3E" w:rsidRDefault="007708EC" w:rsidP="007708E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D0D0D"/>
                <w:sz w:val="21"/>
                <w:szCs w:val="21"/>
              </w:rPr>
            </w:pPr>
            <w:r w:rsidRPr="007C62B6">
              <w:t>9</w:t>
            </w:r>
          </w:p>
        </w:tc>
        <w:tc>
          <w:tcPr>
            <w:tcW w:w="1260" w:type="dxa"/>
          </w:tcPr>
          <w:p w14:paraId="39B182BC" w14:textId="58079CB0" w:rsidR="007708EC" w:rsidRPr="00C21A3E" w:rsidRDefault="000B3452" w:rsidP="007708E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D0D0D"/>
                <w:sz w:val="21"/>
                <w:szCs w:val="21"/>
              </w:rPr>
            </w:pPr>
            <w:r>
              <w:t>10</w:t>
            </w:r>
          </w:p>
        </w:tc>
        <w:tc>
          <w:tcPr>
            <w:tcW w:w="2271" w:type="dxa"/>
          </w:tcPr>
          <w:p w14:paraId="49A9CAFB" w14:textId="74112A17" w:rsidR="007708EC" w:rsidRPr="00C21A3E" w:rsidRDefault="000B3452" w:rsidP="007708E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D0D0D"/>
                <w:sz w:val="21"/>
                <w:szCs w:val="21"/>
              </w:rPr>
            </w:pPr>
            <w:r w:rsidRPr="000B3452">
              <w:t>GKE integrates with Binary Authorization, IAM, Shielded Nodes, and Workload Identity.</w:t>
            </w:r>
          </w:p>
        </w:tc>
      </w:tr>
      <w:tr w:rsidR="007708EC" w:rsidRPr="00C21A3E" w14:paraId="0FCDDE04" w14:textId="11DCDFEB" w:rsidTr="00405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2" w:type="dxa"/>
            <w:hideMark/>
          </w:tcPr>
          <w:p w14:paraId="0AD6339A" w14:textId="73E601DE" w:rsidR="007708EC" w:rsidRPr="00C21A3E" w:rsidRDefault="007708EC" w:rsidP="007708EC">
            <w:pPr>
              <w:rPr>
                <w:noProof/>
              </w:rPr>
            </w:pPr>
            <w:r w:rsidRPr="007C62B6">
              <w:t>Integration with Cloud Services</w:t>
            </w:r>
          </w:p>
        </w:tc>
        <w:tc>
          <w:tcPr>
            <w:tcW w:w="1163" w:type="dxa"/>
            <w:hideMark/>
          </w:tcPr>
          <w:p w14:paraId="56864A13" w14:textId="2DAAA193" w:rsidR="007708EC" w:rsidRPr="00C21A3E" w:rsidRDefault="007708EC" w:rsidP="007708E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D0D0D"/>
                <w:sz w:val="21"/>
                <w:szCs w:val="21"/>
              </w:rPr>
            </w:pPr>
            <w:r w:rsidRPr="007C62B6">
              <w:t>7</w:t>
            </w:r>
          </w:p>
        </w:tc>
        <w:tc>
          <w:tcPr>
            <w:tcW w:w="1440" w:type="dxa"/>
            <w:hideMark/>
          </w:tcPr>
          <w:p w14:paraId="78D49E67" w14:textId="12B053BB" w:rsidR="007708EC" w:rsidRPr="00C21A3E" w:rsidRDefault="007708EC" w:rsidP="007708E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D0D0D"/>
                <w:sz w:val="21"/>
                <w:szCs w:val="21"/>
              </w:rPr>
            </w:pPr>
            <w:r w:rsidRPr="007C62B6">
              <w:t>10</w:t>
            </w:r>
          </w:p>
        </w:tc>
        <w:tc>
          <w:tcPr>
            <w:tcW w:w="1440" w:type="dxa"/>
          </w:tcPr>
          <w:p w14:paraId="333D6E6D" w14:textId="4BD68527" w:rsidR="007708EC" w:rsidRPr="00C21A3E" w:rsidRDefault="007708EC" w:rsidP="007708E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D0D0D"/>
                <w:sz w:val="21"/>
                <w:szCs w:val="21"/>
              </w:rPr>
            </w:pPr>
            <w:r w:rsidRPr="007C62B6">
              <w:t>10</w:t>
            </w:r>
          </w:p>
        </w:tc>
        <w:tc>
          <w:tcPr>
            <w:tcW w:w="1260" w:type="dxa"/>
          </w:tcPr>
          <w:p w14:paraId="666479D3" w14:textId="5CED9D6E" w:rsidR="007708EC" w:rsidRPr="00C21A3E" w:rsidRDefault="000B3452" w:rsidP="007708E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D0D0D"/>
                <w:sz w:val="21"/>
                <w:szCs w:val="21"/>
              </w:rPr>
            </w:pPr>
            <w:r>
              <w:t>10</w:t>
            </w:r>
          </w:p>
        </w:tc>
        <w:tc>
          <w:tcPr>
            <w:tcW w:w="2271" w:type="dxa"/>
          </w:tcPr>
          <w:p w14:paraId="618700F4" w14:textId="16FB6103" w:rsidR="007708EC" w:rsidRPr="00C21A3E" w:rsidRDefault="000B3452" w:rsidP="007708E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D0D0D"/>
                <w:sz w:val="21"/>
                <w:szCs w:val="21"/>
              </w:rPr>
            </w:pPr>
            <w:r w:rsidRPr="000B3452">
              <w:t xml:space="preserve">GKE works seamlessly with </w:t>
            </w:r>
            <w:proofErr w:type="spellStart"/>
            <w:r w:rsidRPr="000B3452">
              <w:t>BigQuery</w:t>
            </w:r>
            <w:proofErr w:type="spellEnd"/>
            <w:r w:rsidRPr="000B3452">
              <w:t>, Cloud Build, Pub/Sub, Vertex AI, etc.</w:t>
            </w:r>
          </w:p>
        </w:tc>
      </w:tr>
      <w:tr w:rsidR="007708EC" w:rsidRPr="00C21A3E" w14:paraId="2D5D381D" w14:textId="133C6E87" w:rsidTr="00405D20">
        <w:tc>
          <w:tcPr>
            <w:cnfStyle w:val="001000000000" w:firstRow="0" w:lastRow="0" w:firstColumn="1" w:lastColumn="0" w:oddVBand="0" w:evenVBand="0" w:oddHBand="0" w:evenHBand="0" w:firstRowFirstColumn="0" w:firstRowLastColumn="0" w:lastRowFirstColumn="0" w:lastRowLastColumn="0"/>
            <w:tcW w:w="1442" w:type="dxa"/>
            <w:hideMark/>
          </w:tcPr>
          <w:p w14:paraId="67CAF806" w14:textId="2D9606AC" w:rsidR="007708EC" w:rsidRPr="00C21A3E" w:rsidRDefault="007708EC" w:rsidP="007708EC">
            <w:pPr>
              <w:rPr>
                <w:noProof/>
              </w:rPr>
            </w:pPr>
            <w:r w:rsidRPr="007C62B6">
              <w:t>Support and Community</w:t>
            </w:r>
          </w:p>
        </w:tc>
        <w:tc>
          <w:tcPr>
            <w:tcW w:w="1163" w:type="dxa"/>
            <w:hideMark/>
          </w:tcPr>
          <w:p w14:paraId="7099DD56" w14:textId="410534D0" w:rsidR="007708EC" w:rsidRPr="00C21A3E" w:rsidRDefault="007708EC" w:rsidP="007708E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D0D0D"/>
                <w:sz w:val="21"/>
                <w:szCs w:val="21"/>
              </w:rPr>
            </w:pPr>
            <w:r w:rsidRPr="007C62B6">
              <w:t>8</w:t>
            </w:r>
          </w:p>
        </w:tc>
        <w:tc>
          <w:tcPr>
            <w:tcW w:w="1440" w:type="dxa"/>
            <w:hideMark/>
          </w:tcPr>
          <w:p w14:paraId="59CD204E" w14:textId="35518F12" w:rsidR="007708EC" w:rsidRPr="00C21A3E" w:rsidRDefault="007708EC" w:rsidP="007708E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D0D0D"/>
                <w:sz w:val="21"/>
                <w:szCs w:val="21"/>
              </w:rPr>
            </w:pPr>
            <w:r w:rsidRPr="007C62B6">
              <w:t>9</w:t>
            </w:r>
          </w:p>
        </w:tc>
        <w:tc>
          <w:tcPr>
            <w:tcW w:w="1440" w:type="dxa"/>
          </w:tcPr>
          <w:p w14:paraId="6CE47C3E" w14:textId="026206B5" w:rsidR="007708EC" w:rsidRPr="00C21A3E" w:rsidRDefault="007708EC" w:rsidP="007708E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D0D0D"/>
                <w:sz w:val="21"/>
                <w:szCs w:val="21"/>
              </w:rPr>
            </w:pPr>
            <w:r w:rsidRPr="007C62B6">
              <w:t>9</w:t>
            </w:r>
          </w:p>
        </w:tc>
        <w:tc>
          <w:tcPr>
            <w:tcW w:w="1260" w:type="dxa"/>
          </w:tcPr>
          <w:p w14:paraId="7214F57B" w14:textId="2FE45C0A" w:rsidR="007708EC" w:rsidRPr="00C21A3E" w:rsidRDefault="000B3452" w:rsidP="007708E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D0D0D"/>
                <w:sz w:val="21"/>
                <w:szCs w:val="21"/>
              </w:rPr>
            </w:pPr>
            <w:r>
              <w:rPr>
                <w:rFonts w:asciiTheme="majorHAnsi" w:eastAsia="Times New Roman" w:hAnsiTheme="majorHAnsi" w:cstheme="majorHAnsi"/>
                <w:color w:val="0D0D0D"/>
                <w:sz w:val="21"/>
                <w:szCs w:val="21"/>
              </w:rPr>
              <w:t>9</w:t>
            </w:r>
          </w:p>
        </w:tc>
        <w:tc>
          <w:tcPr>
            <w:tcW w:w="2271" w:type="dxa"/>
          </w:tcPr>
          <w:p w14:paraId="1068FB60" w14:textId="56293021" w:rsidR="007708EC" w:rsidRPr="00C21A3E" w:rsidRDefault="000B3452" w:rsidP="007708EC">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D0D0D"/>
                <w:sz w:val="21"/>
                <w:szCs w:val="21"/>
              </w:rPr>
            </w:pPr>
            <w:r w:rsidRPr="000B3452">
              <w:t xml:space="preserve">GKE benefits from Google support and a </w:t>
            </w:r>
            <w:r w:rsidRPr="000B3452">
              <w:lastRenderedPageBreak/>
              <w:t>strong developer community.</w:t>
            </w:r>
          </w:p>
        </w:tc>
      </w:tr>
      <w:tr w:rsidR="007708EC" w:rsidRPr="00C21A3E" w14:paraId="0A5B32F2" w14:textId="26804C8C" w:rsidTr="00405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2" w:type="dxa"/>
            <w:hideMark/>
          </w:tcPr>
          <w:p w14:paraId="6C3E79F6" w14:textId="59B847A7" w:rsidR="007708EC" w:rsidRPr="00C21A3E" w:rsidRDefault="007708EC" w:rsidP="007708EC">
            <w:pPr>
              <w:rPr>
                <w:noProof/>
              </w:rPr>
            </w:pPr>
            <w:r w:rsidRPr="007C62B6">
              <w:lastRenderedPageBreak/>
              <w:t>Cost</w:t>
            </w:r>
          </w:p>
        </w:tc>
        <w:tc>
          <w:tcPr>
            <w:tcW w:w="1163" w:type="dxa"/>
            <w:hideMark/>
          </w:tcPr>
          <w:p w14:paraId="33D9D2DF" w14:textId="6D35747D" w:rsidR="007708EC" w:rsidRPr="00C21A3E" w:rsidRDefault="007708EC" w:rsidP="007708E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D0D0D"/>
                <w:sz w:val="21"/>
                <w:szCs w:val="21"/>
              </w:rPr>
            </w:pPr>
            <w:r w:rsidRPr="007C62B6">
              <w:t>7</w:t>
            </w:r>
          </w:p>
        </w:tc>
        <w:tc>
          <w:tcPr>
            <w:tcW w:w="1440" w:type="dxa"/>
            <w:hideMark/>
          </w:tcPr>
          <w:p w14:paraId="467B7C45" w14:textId="69B6820F" w:rsidR="007708EC" w:rsidRPr="00C21A3E" w:rsidRDefault="007708EC" w:rsidP="007708E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D0D0D"/>
                <w:sz w:val="21"/>
                <w:szCs w:val="21"/>
              </w:rPr>
            </w:pPr>
            <w:r w:rsidRPr="007C62B6">
              <w:t>8</w:t>
            </w:r>
          </w:p>
        </w:tc>
        <w:tc>
          <w:tcPr>
            <w:tcW w:w="1440" w:type="dxa"/>
          </w:tcPr>
          <w:p w14:paraId="71D90A37" w14:textId="6F1EEF89" w:rsidR="007708EC" w:rsidRPr="00C21A3E" w:rsidRDefault="007708EC" w:rsidP="007708E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D0D0D"/>
                <w:sz w:val="21"/>
                <w:szCs w:val="21"/>
              </w:rPr>
            </w:pPr>
            <w:r w:rsidRPr="007C62B6">
              <w:t>8</w:t>
            </w:r>
          </w:p>
        </w:tc>
        <w:tc>
          <w:tcPr>
            <w:tcW w:w="1260" w:type="dxa"/>
          </w:tcPr>
          <w:p w14:paraId="726EF562" w14:textId="5615C06A" w:rsidR="007708EC" w:rsidRPr="00C21A3E" w:rsidRDefault="007708EC" w:rsidP="007708E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D0D0D"/>
                <w:sz w:val="21"/>
                <w:szCs w:val="21"/>
              </w:rPr>
            </w:pPr>
            <w:r w:rsidRPr="007C62B6">
              <w:t>9</w:t>
            </w:r>
          </w:p>
        </w:tc>
        <w:tc>
          <w:tcPr>
            <w:tcW w:w="2271" w:type="dxa"/>
          </w:tcPr>
          <w:p w14:paraId="230552F4" w14:textId="27ED1B00" w:rsidR="007708EC" w:rsidRPr="00C21A3E" w:rsidRDefault="000B3452" w:rsidP="007708EC">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D0D0D"/>
                <w:sz w:val="21"/>
                <w:szCs w:val="21"/>
              </w:rPr>
            </w:pPr>
            <w:r w:rsidRPr="000B3452">
              <w:t>GKE Autopilot minimizes management cost and offers efficient resource-based pricing.</w:t>
            </w:r>
          </w:p>
        </w:tc>
      </w:tr>
      <w:tr w:rsidR="00013E45" w:rsidRPr="00C21A3E" w14:paraId="29C27C08" w14:textId="1E4C280B" w:rsidTr="00405D20">
        <w:tc>
          <w:tcPr>
            <w:cnfStyle w:val="001000000000" w:firstRow="0" w:lastRow="0" w:firstColumn="1" w:lastColumn="0" w:oddVBand="0" w:evenVBand="0" w:oddHBand="0" w:evenHBand="0" w:firstRowFirstColumn="0" w:firstRowLastColumn="0" w:lastRowFirstColumn="0" w:lastRowLastColumn="0"/>
            <w:tcW w:w="1442" w:type="dxa"/>
          </w:tcPr>
          <w:p w14:paraId="67BE1327" w14:textId="53DCBC1D" w:rsidR="00013E45" w:rsidRPr="00C21A3E" w:rsidRDefault="00013E45" w:rsidP="00013E45">
            <w:pPr>
              <w:rPr>
                <w:noProof/>
              </w:rPr>
            </w:pPr>
            <w:r w:rsidRPr="00DB3AE6">
              <w:t>Total Score</w:t>
            </w:r>
          </w:p>
        </w:tc>
        <w:tc>
          <w:tcPr>
            <w:tcW w:w="1163" w:type="dxa"/>
          </w:tcPr>
          <w:p w14:paraId="01F1A393" w14:textId="33800AD3" w:rsidR="00013E45" w:rsidRPr="00013E45" w:rsidRDefault="00013E45" w:rsidP="00013E4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D0D0D"/>
                <w:sz w:val="21"/>
                <w:szCs w:val="21"/>
              </w:rPr>
            </w:pPr>
            <w:r w:rsidRPr="00013E45">
              <w:rPr>
                <w:b/>
                <w:bCs/>
              </w:rPr>
              <w:t>70</w:t>
            </w:r>
          </w:p>
        </w:tc>
        <w:tc>
          <w:tcPr>
            <w:tcW w:w="1440" w:type="dxa"/>
          </w:tcPr>
          <w:p w14:paraId="2E1D012A" w14:textId="56A5C465" w:rsidR="00013E45" w:rsidRPr="00013E45" w:rsidRDefault="00013E45" w:rsidP="00013E4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D0D0D"/>
                <w:sz w:val="21"/>
                <w:szCs w:val="21"/>
              </w:rPr>
            </w:pPr>
            <w:r w:rsidRPr="00013E45">
              <w:rPr>
                <w:rFonts w:eastAsia="Times New Roman" w:cstheme="majorHAnsi"/>
                <w:b/>
                <w:bCs/>
                <w:color w:val="0D0D0D"/>
                <w:sz w:val="21"/>
                <w:szCs w:val="21"/>
              </w:rPr>
              <w:t>81</w:t>
            </w:r>
          </w:p>
        </w:tc>
        <w:tc>
          <w:tcPr>
            <w:tcW w:w="1440" w:type="dxa"/>
          </w:tcPr>
          <w:p w14:paraId="2BFE7D19" w14:textId="41FEBE09" w:rsidR="00013E45" w:rsidRPr="00013E45" w:rsidRDefault="00013E45" w:rsidP="00013E4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D0D0D"/>
                <w:sz w:val="21"/>
                <w:szCs w:val="21"/>
              </w:rPr>
            </w:pPr>
            <w:r w:rsidRPr="00013E45">
              <w:rPr>
                <w:b/>
                <w:bCs/>
              </w:rPr>
              <w:t>81</w:t>
            </w:r>
          </w:p>
        </w:tc>
        <w:tc>
          <w:tcPr>
            <w:tcW w:w="1260" w:type="dxa"/>
          </w:tcPr>
          <w:p w14:paraId="1F19C1D3" w14:textId="5D507D1D" w:rsidR="00013E45" w:rsidRPr="00013E45" w:rsidRDefault="000B3452" w:rsidP="00013E4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color w:val="0D0D0D"/>
                <w:sz w:val="21"/>
                <w:szCs w:val="21"/>
              </w:rPr>
            </w:pPr>
            <w:r>
              <w:rPr>
                <w:rFonts w:eastAsia="Times New Roman" w:cstheme="majorHAnsi"/>
                <w:b/>
                <w:bCs/>
                <w:color w:val="0D0D0D"/>
                <w:sz w:val="21"/>
                <w:szCs w:val="21"/>
              </w:rPr>
              <w:t>97</w:t>
            </w:r>
          </w:p>
        </w:tc>
        <w:tc>
          <w:tcPr>
            <w:tcW w:w="2271" w:type="dxa"/>
          </w:tcPr>
          <w:p w14:paraId="6AA8F9D2" w14:textId="424EFEF5" w:rsidR="00013E45" w:rsidRPr="00C21A3E" w:rsidRDefault="00013E45" w:rsidP="00013E45">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D0D0D"/>
                <w:sz w:val="21"/>
                <w:szCs w:val="21"/>
              </w:rPr>
            </w:pPr>
          </w:p>
        </w:tc>
      </w:tr>
    </w:tbl>
    <w:p w14:paraId="67FADEF8" w14:textId="77777777" w:rsidR="00DE20FA" w:rsidRDefault="00DE20FA" w:rsidP="00DE20FA"/>
    <w:p w14:paraId="24B09C34" w14:textId="6991EFFF" w:rsidR="00DE20FA" w:rsidRDefault="001855A5" w:rsidP="00DE20FA">
      <w:pPr>
        <w:pStyle w:val="Heading2"/>
      </w:pPr>
      <w:bookmarkStart w:id="43" w:name="_Toc515878476"/>
      <w:bookmarkStart w:id="44" w:name="_Toc535270810"/>
      <w:bookmarkStart w:id="45" w:name="_Toc205137724"/>
      <w:r>
        <w:t xml:space="preserve">PostgreSQL vs MySQL vs </w:t>
      </w:r>
      <w:r w:rsidR="00DE20FA">
        <w:t xml:space="preserve">Oracle Database vs </w:t>
      </w:r>
      <w:bookmarkEnd w:id="43"/>
      <w:bookmarkEnd w:id="44"/>
      <w:r>
        <w:t>SQL Server</w:t>
      </w:r>
      <w:bookmarkEnd w:id="45"/>
    </w:p>
    <w:p w14:paraId="26654FD5" w14:textId="251449C3" w:rsidR="00DE20FA" w:rsidRDefault="00DE20FA" w:rsidP="00DE20FA"/>
    <w:tbl>
      <w:tblPr>
        <w:tblStyle w:val="GridTable5Dark-Accent3"/>
        <w:tblW w:w="0" w:type="auto"/>
        <w:tblLayout w:type="fixed"/>
        <w:tblLook w:val="04A0" w:firstRow="1" w:lastRow="0" w:firstColumn="1" w:lastColumn="0" w:noHBand="0" w:noVBand="1"/>
      </w:tblPr>
      <w:tblGrid>
        <w:gridCol w:w="1406"/>
        <w:gridCol w:w="1289"/>
        <w:gridCol w:w="1350"/>
        <w:gridCol w:w="1350"/>
        <w:gridCol w:w="1440"/>
        <w:gridCol w:w="2181"/>
      </w:tblGrid>
      <w:tr w:rsidR="006C5248" w14:paraId="69DC5BF0" w14:textId="3C4B6064" w:rsidTr="00665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6" w:type="dxa"/>
            <w:tcBorders>
              <w:bottom w:val="single" w:sz="4" w:space="0" w:color="FFFFFF" w:themeColor="background1"/>
            </w:tcBorders>
          </w:tcPr>
          <w:p w14:paraId="17B46929" w14:textId="35157634" w:rsidR="006C5248" w:rsidRDefault="006C5248" w:rsidP="006C5248">
            <w:pPr>
              <w:rPr>
                <w:noProof/>
              </w:rPr>
            </w:pPr>
            <w:r w:rsidRPr="00290D39">
              <w:t>Feature / Tool</w:t>
            </w:r>
          </w:p>
        </w:tc>
        <w:tc>
          <w:tcPr>
            <w:tcW w:w="1289" w:type="dxa"/>
            <w:tcBorders>
              <w:bottom w:val="single" w:sz="4" w:space="0" w:color="FFFFFF" w:themeColor="background1"/>
            </w:tcBorders>
          </w:tcPr>
          <w:p w14:paraId="7F330802" w14:textId="0D9FA3A8" w:rsidR="006C5248" w:rsidRDefault="006C5248" w:rsidP="006C5248">
            <w:pPr>
              <w:cnfStyle w:val="100000000000" w:firstRow="1" w:lastRow="0" w:firstColumn="0" w:lastColumn="0" w:oddVBand="0" w:evenVBand="0" w:oddHBand="0" w:evenHBand="0" w:firstRowFirstColumn="0" w:firstRowLastColumn="0" w:lastRowFirstColumn="0" w:lastRowLastColumn="0"/>
              <w:rPr>
                <w:noProof/>
              </w:rPr>
            </w:pPr>
            <w:r w:rsidRPr="00290D39">
              <w:t>PostgreSQL</w:t>
            </w:r>
          </w:p>
        </w:tc>
        <w:tc>
          <w:tcPr>
            <w:tcW w:w="1350" w:type="dxa"/>
            <w:tcBorders>
              <w:bottom w:val="single" w:sz="4" w:space="0" w:color="FFFFFF" w:themeColor="background1"/>
            </w:tcBorders>
          </w:tcPr>
          <w:p w14:paraId="63C724D1" w14:textId="4509A2C8" w:rsidR="006C5248" w:rsidRDefault="006C5248" w:rsidP="006C5248">
            <w:pPr>
              <w:cnfStyle w:val="100000000000" w:firstRow="1" w:lastRow="0" w:firstColumn="0" w:lastColumn="0" w:oddVBand="0" w:evenVBand="0" w:oddHBand="0" w:evenHBand="0" w:firstRowFirstColumn="0" w:firstRowLastColumn="0" w:lastRowFirstColumn="0" w:lastRowLastColumn="0"/>
              <w:rPr>
                <w:noProof/>
              </w:rPr>
            </w:pPr>
            <w:r w:rsidRPr="00290D39">
              <w:t>MySQL</w:t>
            </w:r>
          </w:p>
        </w:tc>
        <w:tc>
          <w:tcPr>
            <w:tcW w:w="1350" w:type="dxa"/>
            <w:tcBorders>
              <w:bottom w:val="single" w:sz="4" w:space="0" w:color="FFFFFF" w:themeColor="background1"/>
            </w:tcBorders>
          </w:tcPr>
          <w:p w14:paraId="120035D9" w14:textId="04ED2B56" w:rsidR="006C5248" w:rsidRDefault="006C5248" w:rsidP="006C5248">
            <w:pPr>
              <w:cnfStyle w:val="100000000000" w:firstRow="1" w:lastRow="0" w:firstColumn="0" w:lastColumn="0" w:oddVBand="0" w:evenVBand="0" w:oddHBand="0" w:evenHBand="0" w:firstRowFirstColumn="0" w:firstRowLastColumn="0" w:lastRowFirstColumn="0" w:lastRowLastColumn="0"/>
              <w:rPr>
                <w:noProof/>
              </w:rPr>
            </w:pPr>
            <w:r w:rsidRPr="00290D39">
              <w:t>Oracle</w:t>
            </w:r>
          </w:p>
        </w:tc>
        <w:tc>
          <w:tcPr>
            <w:tcW w:w="1440" w:type="dxa"/>
            <w:tcBorders>
              <w:bottom w:val="single" w:sz="4" w:space="0" w:color="FFFFFF" w:themeColor="background1"/>
            </w:tcBorders>
          </w:tcPr>
          <w:p w14:paraId="510D9125" w14:textId="19A440BC" w:rsidR="006C5248" w:rsidRPr="00A525C1" w:rsidRDefault="006C5248" w:rsidP="006C5248">
            <w:pPr>
              <w:cnfStyle w:val="100000000000" w:firstRow="1" w:lastRow="0" w:firstColumn="0" w:lastColumn="0" w:oddVBand="0" w:evenVBand="0" w:oddHBand="0" w:evenHBand="0" w:firstRowFirstColumn="0" w:firstRowLastColumn="0" w:lastRowFirstColumn="0" w:lastRowLastColumn="0"/>
              <w:rPr>
                <w:noProof/>
              </w:rPr>
            </w:pPr>
            <w:r w:rsidRPr="00290D39">
              <w:t>SQL Server</w:t>
            </w:r>
          </w:p>
        </w:tc>
        <w:tc>
          <w:tcPr>
            <w:tcW w:w="2181" w:type="dxa"/>
            <w:tcBorders>
              <w:bottom w:val="single" w:sz="4" w:space="0" w:color="FFFFFF" w:themeColor="background1"/>
            </w:tcBorders>
          </w:tcPr>
          <w:p w14:paraId="32BDC2AE" w14:textId="4D543281" w:rsidR="006C5248" w:rsidRPr="00A525C1" w:rsidRDefault="006C5248" w:rsidP="006C5248">
            <w:pPr>
              <w:cnfStyle w:val="100000000000" w:firstRow="1" w:lastRow="0" w:firstColumn="0" w:lastColumn="0" w:oddVBand="0" w:evenVBand="0" w:oddHBand="0" w:evenHBand="0" w:firstRowFirstColumn="0" w:firstRowLastColumn="0" w:lastRowFirstColumn="0" w:lastRowLastColumn="0"/>
              <w:rPr>
                <w:noProof/>
              </w:rPr>
            </w:pPr>
            <w:r w:rsidRPr="00290D39">
              <w:t>Comments</w:t>
            </w:r>
          </w:p>
        </w:tc>
      </w:tr>
      <w:tr w:rsidR="00665244" w14:paraId="21888C75" w14:textId="34E26BB2" w:rsidTr="00665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6" w:type="dxa"/>
            <w:tcBorders>
              <w:top w:val="single" w:sz="4" w:space="0" w:color="FFFFFF" w:themeColor="background1"/>
              <w:bottom w:val="single" w:sz="4" w:space="0" w:color="FFFFFF" w:themeColor="background1"/>
              <w:right w:val="single" w:sz="4" w:space="0" w:color="FFFFFF" w:themeColor="background1"/>
            </w:tcBorders>
          </w:tcPr>
          <w:p w14:paraId="45BFE340" w14:textId="252D9BBE" w:rsidR="00665244" w:rsidRPr="00A525C1" w:rsidRDefault="00665244" w:rsidP="00665244">
            <w:pPr>
              <w:rPr>
                <w:noProof/>
              </w:rPr>
            </w:pPr>
            <w:r w:rsidRPr="00765BE8">
              <w:t>Performance</w:t>
            </w:r>
          </w:p>
        </w:tc>
        <w:tc>
          <w:tcPr>
            <w:tcW w:w="12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D7DD8A7" w14:textId="55823566" w:rsidR="00665244" w:rsidRDefault="00665244" w:rsidP="00665244">
            <w:pPr>
              <w:cnfStyle w:val="000000100000" w:firstRow="0" w:lastRow="0" w:firstColumn="0" w:lastColumn="0" w:oddVBand="0" w:evenVBand="0" w:oddHBand="1" w:evenHBand="0" w:firstRowFirstColumn="0" w:firstRowLastColumn="0" w:lastRowFirstColumn="0" w:lastRowLastColumn="0"/>
              <w:rPr>
                <w:noProof/>
              </w:rPr>
            </w:pPr>
            <w:r>
              <w:t>9</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ED66AC" w14:textId="1B587B72" w:rsidR="00665244" w:rsidRDefault="00665244" w:rsidP="00665244">
            <w:pPr>
              <w:cnfStyle w:val="000000100000" w:firstRow="0" w:lastRow="0" w:firstColumn="0" w:lastColumn="0" w:oddVBand="0" w:evenVBand="0" w:oddHBand="1" w:evenHBand="0" w:firstRowFirstColumn="0" w:firstRowLastColumn="0" w:lastRowFirstColumn="0" w:lastRowLastColumn="0"/>
              <w:rPr>
                <w:noProof/>
              </w:rPr>
            </w:pPr>
            <w:r w:rsidRPr="00765BE8">
              <w:t>7</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1D91FF" w14:textId="2C8478A4" w:rsidR="00665244" w:rsidRDefault="00665244" w:rsidP="00665244">
            <w:pPr>
              <w:cnfStyle w:val="000000100000" w:firstRow="0" w:lastRow="0" w:firstColumn="0" w:lastColumn="0" w:oddVBand="0" w:evenVBand="0" w:oddHBand="1" w:evenHBand="0" w:firstRowFirstColumn="0" w:firstRowLastColumn="0" w:lastRowFirstColumn="0" w:lastRowLastColumn="0"/>
              <w:rPr>
                <w:noProof/>
              </w:rPr>
            </w:pPr>
            <w:r w:rsidRPr="00765BE8">
              <w:t>10</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2304911" w14:textId="7114F634" w:rsidR="00665244" w:rsidRDefault="00665244" w:rsidP="00665244">
            <w:pPr>
              <w:cnfStyle w:val="000000100000" w:firstRow="0" w:lastRow="0" w:firstColumn="0" w:lastColumn="0" w:oddVBand="0" w:evenVBand="0" w:oddHBand="1" w:evenHBand="0" w:firstRowFirstColumn="0" w:firstRowLastColumn="0" w:lastRowFirstColumn="0" w:lastRowLastColumn="0"/>
              <w:rPr>
                <w:rFonts w:ascii="Segoe UI" w:hAnsi="Segoe UI" w:cs="Segoe UI"/>
                <w:color w:val="374151"/>
                <w:sz w:val="21"/>
                <w:szCs w:val="21"/>
              </w:rPr>
            </w:pPr>
            <w:r w:rsidRPr="00765BE8">
              <w:t>9</w:t>
            </w:r>
          </w:p>
        </w:tc>
        <w:tc>
          <w:tcPr>
            <w:tcW w:w="21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D4A6760" w14:textId="4C3625CC" w:rsidR="00665244" w:rsidRDefault="00665244" w:rsidP="00665244">
            <w:pPr>
              <w:cnfStyle w:val="000000100000" w:firstRow="0" w:lastRow="0" w:firstColumn="0" w:lastColumn="0" w:oddVBand="0" w:evenVBand="0" w:oddHBand="1" w:evenHBand="0" w:firstRowFirstColumn="0" w:firstRowLastColumn="0" w:lastRowFirstColumn="0" w:lastRowLastColumn="0"/>
              <w:rPr>
                <w:rFonts w:ascii="Segoe UI" w:hAnsi="Segoe UI" w:cs="Segoe UI"/>
                <w:color w:val="374151"/>
                <w:sz w:val="21"/>
                <w:szCs w:val="21"/>
              </w:rPr>
            </w:pPr>
            <w:r w:rsidRPr="00765BE8">
              <w:t xml:space="preserve">Oracle excels in performance with advanced optimization features. SQL Server also offers high performance for various workloads. PostgreSQL provides high performance with advanced features, while MySQL is typically optimized for </w:t>
            </w:r>
            <w:proofErr w:type="gramStart"/>
            <w:r w:rsidRPr="00765BE8">
              <w:t>read</w:t>
            </w:r>
            <w:proofErr w:type="gramEnd"/>
            <w:r w:rsidRPr="00765BE8">
              <w:t>-heavy workloads.</w:t>
            </w:r>
          </w:p>
        </w:tc>
      </w:tr>
      <w:tr w:rsidR="00665244" w14:paraId="06F1C2AD" w14:textId="5A6CB44D" w:rsidTr="00665244">
        <w:tc>
          <w:tcPr>
            <w:cnfStyle w:val="001000000000" w:firstRow="0" w:lastRow="0" w:firstColumn="1" w:lastColumn="0" w:oddVBand="0" w:evenVBand="0" w:oddHBand="0" w:evenHBand="0" w:firstRowFirstColumn="0" w:firstRowLastColumn="0" w:lastRowFirstColumn="0" w:lastRowLastColumn="0"/>
            <w:tcW w:w="1406" w:type="dxa"/>
            <w:tcBorders>
              <w:top w:val="single" w:sz="4" w:space="0" w:color="FFFFFF" w:themeColor="background1"/>
              <w:bottom w:val="single" w:sz="4" w:space="0" w:color="FFFFFF" w:themeColor="background1"/>
              <w:right w:val="single" w:sz="4" w:space="0" w:color="FFFFFF" w:themeColor="background1"/>
            </w:tcBorders>
          </w:tcPr>
          <w:p w14:paraId="0E813248" w14:textId="165181C3" w:rsidR="00665244" w:rsidRPr="00A525C1" w:rsidRDefault="00665244" w:rsidP="00665244">
            <w:pPr>
              <w:rPr>
                <w:noProof/>
              </w:rPr>
            </w:pPr>
            <w:r>
              <w:t xml:space="preserve">Community </w:t>
            </w:r>
            <w:r w:rsidRPr="00DA1A84">
              <w:t>Support</w:t>
            </w:r>
          </w:p>
        </w:tc>
        <w:tc>
          <w:tcPr>
            <w:tcW w:w="12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72BC77" w14:textId="40A913D2" w:rsidR="00665244" w:rsidRDefault="00665244" w:rsidP="00665244">
            <w:pPr>
              <w:cnfStyle w:val="000000000000" w:firstRow="0" w:lastRow="0" w:firstColumn="0" w:lastColumn="0" w:oddVBand="0" w:evenVBand="0" w:oddHBand="0" w:evenHBand="0" w:firstRowFirstColumn="0" w:firstRowLastColumn="0" w:lastRowFirstColumn="0" w:lastRowLastColumn="0"/>
              <w:rPr>
                <w:noProof/>
              </w:rPr>
            </w:pPr>
            <w:r w:rsidRPr="00DA1A84">
              <w:t>8</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B4DF93" w14:textId="5246E25C" w:rsidR="00665244" w:rsidRDefault="00665244" w:rsidP="00665244">
            <w:pPr>
              <w:cnfStyle w:val="000000000000" w:firstRow="0" w:lastRow="0" w:firstColumn="0" w:lastColumn="0" w:oddVBand="0" w:evenVBand="0" w:oddHBand="0" w:evenHBand="0" w:firstRowFirstColumn="0" w:firstRowLastColumn="0" w:lastRowFirstColumn="0" w:lastRowLastColumn="0"/>
              <w:rPr>
                <w:noProof/>
              </w:rPr>
            </w:pPr>
            <w:r w:rsidRPr="00DA1A84">
              <w:t>8</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E3E3FC" w14:textId="74B9A209" w:rsidR="00665244" w:rsidRDefault="00665244" w:rsidP="00665244">
            <w:pPr>
              <w:cnfStyle w:val="000000000000" w:firstRow="0" w:lastRow="0" w:firstColumn="0" w:lastColumn="0" w:oddVBand="0" w:evenVBand="0" w:oddHBand="0" w:evenHBand="0" w:firstRowFirstColumn="0" w:firstRowLastColumn="0" w:lastRowFirstColumn="0" w:lastRowLastColumn="0"/>
              <w:rPr>
                <w:noProof/>
              </w:rPr>
            </w:pPr>
            <w:r w:rsidRPr="00DA1A84">
              <w:t>9</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5F801F2" w14:textId="1E1F7A93" w:rsidR="00665244" w:rsidRDefault="00665244" w:rsidP="00665244">
            <w:pPr>
              <w:cnfStyle w:val="000000000000" w:firstRow="0" w:lastRow="0" w:firstColumn="0" w:lastColumn="0" w:oddVBand="0" w:evenVBand="0" w:oddHBand="0" w:evenHBand="0" w:firstRowFirstColumn="0" w:firstRowLastColumn="0" w:lastRowFirstColumn="0" w:lastRowLastColumn="0"/>
              <w:rPr>
                <w:rFonts w:ascii="Segoe UI" w:hAnsi="Segoe UI" w:cs="Segoe UI"/>
                <w:color w:val="374151"/>
                <w:sz w:val="21"/>
                <w:szCs w:val="21"/>
              </w:rPr>
            </w:pPr>
            <w:r w:rsidRPr="00DA1A84">
              <w:t>9</w:t>
            </w:r>
          </w:p>
        </w:tc>
        <w:tc>
          <w:tcPr>
            <w:tcW w:w="21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74DD381" w14:textId="785171AE" w:rsidR="00665244" w:rsidRDefault="00665244" w:rsidP="00665244">
            <w:pPr>
              <w:cnfStyle w:val="000000000000" w:firstRow="0" w:lastRow="0" w:firstColumn="0" w:lastColumn="0" w:oddVBand="0" w:evenVBand="0" w:oddHBand="0" w:evenHBand="0" w:firstRowFirstColumn="0" w:firstRowLastColumn="0" w:lastRowFirstColumn="0" w:lastRowLastColumn="0"/>
              <w:rPr>
                <w:rFonts w:ascii="Segoe UI" w:hAnsi="Segoe UI" w:cs="Segoe UI"/>
                <w:color w:val="374151"/>
                <w:sz w:val="21"/>
                <w:szCs w:val="21"/>
              </w:rPr>
            </w:pPr>
            <w:r w:rsidRPr="00DA1A84">
              <w:t>PostgreSQL and MySQL benefit from strong community support, with PostgreSQL also having robust commercial options. Oracle and SQL Server offer excellent commercial support with extensive resources for enterprise environments.</w:t>
            </w:r>
          </w:p>
        </w:tc>
      </w:tr>
      <w:tr w:rsidR="00665244" w14:paraId="7BEBB200" w14:textId="1FB7B410" w:rsidTr="00665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6" w:type="dxa"/>
            <w:tcBorders>
              <w:top w:val="single" w:sz="4" w:space="0" w:color="FFFFFF" w:themeColor="background1"/>
              <w:bottom w:val="single" w:sz="4" w:space="0" w:color="FFFFFF" w:themeColor="background1"/>
              <w:right w:val="single" w:sz="4" w:space="0" w:color="FFFFFF" w:themeColor="background1"/>
            </w:tcBorders>
          </w:tcPr>
          <w:p w14:paraId="03C62A23" w14:textId="756E5F95" w:rsidR="00665244" w:rsidRPr="00A525C1" w:rsidRDefault="00665244" w:rsidP="00665244">
            <w:pPr>
              <w:rPr>
                <w:noProof/>
              </w:rPr>
            </w:pPr>
            <w:r w:rsidRPr="008906A6">
              <w:t>Cost</w:t>
            </w:r>
          </w:p>
        </w:tc>
        <w:tc>
          <w:tcPr>
            <w:tcW w:w="12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44B3889" w14:textId="0B3062E2" w:rsidR="00665244" w:rsidRDefault="00665244" w:rsidP="00665244">
            <w:pPr>
              <w:cnfStyle w:val="000000100000" w:firstRow="0" w:lastRow="0" w:firstColumn="0" w:lastColumn="0" w:oddVBand="0" w:evenVBand="0" w:oddHBand="1" w:evenHBand="0" w:firstRowFirstColumn="0" w:firstRowLastColumn="0" w:lastRowFirstColumn="0" w:lastRowLastColumn="0"/>
              <w:rPr>
                <w:noProof/>
              </w:rPr>
            </w:pPr>
            <w:r w:rsidRPr="008906A6">
              <w:t>9</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C4C5F9" w14:textId="05ADEA23" w:rsidR="00665244" w:rsidRDefault="00665244" w:rsidP="00665244">
            <w:pPr>
              <w:cnfStyle w:val="000000100000" w:firstRow="0" w:lastRow="0" w:firstColumn="0" w:lastColumn="0" w:oddVBand="0" w:evenVBand="0" w:oddHBand="1" w:evenHBand="0" w:firstRowFirstColumn="0" w:firstRowLastColumn="0" w:lastRowFirstColumn="0" w:lastRowLastColumn="0"/>
              <w:rPr>
                <w:noProof/>
              </w:rPr>
            </w:pPr>
            <w:r w:rsidRPr="008906A6">
              <w:t>8</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8146E8" w14:textId="0C88E554" w:rsidR="00665244" w:rsidRDefault="00665244" w:rsidP="00665244">
            <w:pPr>
              <w:cnfStyle w:val="000000100000" w:firstRow="0" w:lastRow="0" w:firstColumn="0" w:lastColumn="0" w:oddVBand="0" w:evenVBand="0" w:oddHBand="1" w:evenHBand="0" w:firstRowFirstColumn="0" w:firstRowLastColumn="0" w:lastRowFirstColumn="0" w:lastRowLastColumn="0"/>
              <w:rPr>
                <w:noProof/>
              </w:rPr>
            </w:pPr>
            <w:r w:rsidRPr="008906A6">
              <w:t>5</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54DB14C" w14:textId="790CE533" w:rsidR="00665244" w:rsidRDefault="00665244" w:rsidP="00665244">
            <w:pPr>
              <w:cnfStyle w:val="000000100000" w:firstRow="0" w:lastRow="0" w:firstColumn="0" w:lastColumn="0" w:oddVBand="0" w:evenVBand="0" w:oddHBand="1" w:evenHBand="0" w:firstRowFirstColumn="0" w:firstRowLastColumn="0" w:lastRowFirstColumn="0" w:lastRowLastColumn="0"/>
              <w:rPr>
                <w:rFonts w:ascii="Segoe UI" w:hAnsi="Segoe UI" w:cs="Segoe UI"/>
                <w:color w:val="374151"/>
                <w:sz w:val="21"/>
                <w:szCs w:val="21"/>
              </w:rPr>
            </w:pPr>
            <w:r w:rsidRPr="008906A6">
              <w:t>6</w:t>
            </w:r>
          </w:p>
        </w:tc>
        <w:tc>
          <w:tcPr>
            <w:tcW w:w="21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838621" w14:textId="7565C0D6" w:rsidR="00665244" w:rsidRDefault="00665244" w:rsidP="00665244">
            <w:pPr>
              <w:cnfStyle w:val="000000100000" w:firstRow="0" w:lastRow="0" w:firstColumn="0" w:lastColumn="0" w:oddVBand="0" w:evenVBand="0" w:oddHBand="1" w:evenHBand="0" w:firstRowFirstColumn="0" w:firstRowLastColumn="0" w:lastRowFirstColumn="0" w:lastRowLastColumn="0"/>
              <w:rPr>
                <w:rFonts w:ascii="Segoe UI" w:hAnsi="Segoe UI" w:cs="Segoe UI"/>
                <w:color w:val="374151"/>
                <w:sz w:val="21"/>
                <w:szCs w:val="21"/>
              </w:rPr>
            </w:pPr>
            <w:r w:rsidRPr="008906A6">
              <w:t xml:space="preserve">PostgreSQL is free and </w:t>
            </w:r>
            <w:proofErr w:type="gramStart"/>
            <w:r w:rsidRPr="008906A6">
              <w:t>open-source</w:t>
            </w:r>
            <w:proofErr w:type="gramEnd"/>
            <w:r w:rsidRPr="008906A6">
              <w:t>, making it cost-</w:t>
            </w:r>
            <w:r w:rsidRPr="008906A6">
              <w:lastRenderedPageBreak/>
              <w:t>effective. MySQL offers a free community edition but has commercial options as well. Oracle and SQL Server are commercial products with significant licensing costs, though they offer powerful enterprise features.</w:t>
            </w:r>
          </w:p>
        </w:tc>
      </w:tr>
      <w:tr w:rsidR="00665244" w14:paraId="7A484DEB" w14:textId="01BD824C" w:rsidTr="00665244">
        <w:tc>
          <w:tcPr>
            <w:cnfStyle w:val="001000000000" w:firstRow="0" w:lastRow="0" w:firstColumn="1" w:lastColumn="0" w:oddVBand="0" w:evenVBand="0" w:oddHBand="0" w:evenHBand="0" w:firstRowFirstColumn="0" w:firstRowLastColumn="0" w:lastRowFirstColumn="0" w:lastRowLastColumn="0"/>
            <w:tcW w:w="1406" w:type="dxa"/>
            <w:tcBorders>
              <w:top w:val="single" w:sz="4" w:space="0" w:color="FFFFFF" w:themeColor="background1"/>
              <w:bottom w:val="single" w:sz="4" w:space="0" w:color="FFFFFF" w:themeColor="background1"/>
              <w:right w:val="single" w:sz="4" w:space="0" w:color="FFFFFF" w:themeColor="background1"/>
            </w:tcBorders>
          </w:tcPr>
          <w:p w14:paraId="1C18B452" w14:textId="2C6CFCC2" w:rsidR="00665244" w:rsidRPr="00A525C1" w:rsidRDefault="00665244" w:rsidP="00665244">
            <w:pPr>
              <w:rPr>
                <w:noProof/>
              </w:rPr>
            </w:pPr>
            <w:r w:rsidRPr="002A46A6">
              <w:lastRenderedPageBreak/>
              <w:t>Management</w:t>
            </w:r>
          </w:p>
        </w:tc>
        <w:tc>
          <w:tcPr>
            <w:tcW w:w="12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ACA6D40" w14:textId="6BB5C9C0" w:rsidR="00665244" w:rsidRDefault="00665244" w:rsidP="00665244">
            <w:pPr>
              <w:cnfStyle w:val="000000000000" w:firstRow="0" w:lastRow="0" w:firstColumn="0" w:lastColumn="0" w:oddVBand="0" w:evenVBand="0" w:oddHBand="0" w:evenHBand="0" w:firstRowFirstColumn="0" w:firstRowLastColumn="0" w:lastRowFirstColumn="0" w:lastRowLastColumn="0"/>
              <w:rPr>
                <w:noProof/>
              </w:rPr>
            </w:pPr>
            <w:r w:rsidRPr="002A46A6">
              <w:t>7</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2CE2AAF" w14:textId="67016F52" w:rsidR="00665244" w:rsidRDefault="00665244" w:rsidP="0066524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FF0000"/>
                <w:sz w:val="24"/>
                <w:szCs w:val="24"/>
              </w:rPr>
            </w:pPr>
            <w:r w:rsidRPr="002A46A6">
              <w:t>7</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C2F31F" w14:textId="27C5BFE0" w:rsidR="00665244" w:rsidRDefault="00665244" w:rsidP="00665244">
            <w:pPr>
              <w:cnfStyle w:val="000000000000" w:firstRow="0" w:lastRow="0" w:firstColumn="0" w:lastColumn="0" w:oddVBand="0" w:evenVBand="0" w:oddHBand="0" w:evenHBand="0" w:firstRowFirstColumn="0" w:firstRowLastColumn="0" w:lastRowFirstColumn="0" w:lastRowLastColumn="0"/>
              <w:rPr>
                <w:noProof/>
              </w:rPr>
            </w:pPr>
            <w:r w:rsidRPr="002A46A6">
              <w:t>9</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090307B" w14:textId="08CE28FE" w:rsidR="00665244" w:rsidRDefault="00665244" w:rsidP="00665244">
            <w:pPr>
              <w:cnfStyle w:val="000000000000" w:firstRow="0" w:lastRow="0" w:firstColumn="0" w:lastColumn="0" w:oddVBand="0" w:evenVBand="0" w:oddHBand="0" w:evenHBand="0" w:firstRowFirstColumn="0" w:firstRowLastColumn="0" w:lastRowFirstColumn="0" w:lastRowLastColumn="0"/>
              <w:rPr>
                <w:rFonts w:ascii="Segoe UI" w:hAnsi="Segoe UI" w:cs="Segoe UI"/>
                <w:color w:val="374151"/>
                <w:sz w:val="21"/>
                <w:szCs w:val="21"/>
              </w:rPr>
            </w:pPr>
            <w:r w:rsidRPr="002A46A6">
              <w:t>9</w:t>
            </w:r>
          </w:p>
        </w:tc>
        <w:tc>
          <w:tcPr>
            <w:tcW w:w="21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E3C5D12" w14:textId="3EE249CF" w:rsidR="00665244" w:rsidRDefault="00665244" w:rsidP="00665244">
            <w:pPr>
              <w:cnfStyle w:val="000000000000" w:firstRow="0" w:lastRow="0" w:firstColumn="0" w:lastColumn="0" w:oddVBand="0" w:evenVBand="0" w:oddHBand="0" w:evenHBand="0" w:firstRowFirstColumn="0" w:firstRowLastColumn="0" w:lastRowFirstColumn="0" w:lastRowLastColumn="0"/>
              <w:rPr>
                <w:rFonts w:ascii="Segoe UI" w:hAnsi="Segoe UI" w:cs="Segoe UI"/>
                <w:color w:val="374151"/>
                <w:sz w:val="21"/>
                <w:szCs w:val="21"/>
              </w:rPr>
            </w:pPr>
            <w:r w:rsidRPr="002A46A6">
              <w:t>PostgreSQL and MySQL have good management tools but may require more manual configuration compared to Oracle and SQL Server, which offer comprehensive, enterprise-level management solutions.</w:t>
            </w:r>
          </w:p>
        </w:tc>
      </w:tr>
      <w:tr w:rsidR="00665244" w14:paraId="72CE558C" w14:textId="77777777" w:rsidTr="00665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6" w:type="dxa"/>
            <w:tcBorders>
              <w:top w:val="single" w:sz="4" w:space="0" w:color="FFFFFF" w:themeColor="background1"/>
              <w:bottom w:val="single" w:sz="4" w:space="0" w:color="FFFFFF" w:themeColor="background1"/>
              <w:right w:val="single" w:sz="4" w:space="0" w:color="FFFFFF" w:themeColor="background1"/>
            </w:tcBorders>
          </w:tcPr>
          <w:p w14:paraId="2E23D58B" w14:textId="6E5E5D06" w:rsidR="00665244" w:rsidRPr="002A46A6" w:rsidRDefault="00665244" w:rsidP="00665244">
            <w:r w:rsidRPr="00964205">
              <w:t>Cloud Integration</w:t>
            </w:r>
          </w:p>
        </w:tc>
        <w:tc>
          <w:tcPr>
            <w:tcW w:w="12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FC40C30" w14:textId="3523AA96" w:rsidR="00665244" w:rsidRPr="002A46A6" w:rsidRDefault="00665244" w:rsidP="00665244">
            <w:pPr>
              <w:cnfStyle w:val="000000100000" w:firstRow="0" w:lastRow="0" w:firstColumn="0" w:lastColumn="0" w:oddVBand="0" w:evenVBand="0" w:oddHBand="1" w:evenHBand="0" w:firstRowFirstColumn="0" w:firstRowLastColumn="0" w:lastRowFirstColumn="0" w:lastRowLastColumn="0"/>
            </w:pPr>
            <w:r w:rsidRPr="00964205">
              <w:t>8</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146D59" w14:textId="34541CA0" w:rsidR="00665244" w:rsidRPr="002A46A6" w:rsidRDefault="00665244" w:rsidP="00665244">
            <w:pPr>
              <w:cnfStyle w:val="000000100000" w:firstRow="0" w:lastRow="0" w:firstColumn="0" w:lastColumn="0" w:oddVBand="0" w:evenVBand="0" w:oddHBand="1" w:evenHBand="0" w:firstRowFirstColumn="0" w:firstRowLastColumn="0" w:lastRowFirstColumn="0" w:lastRowLastColumn="0"/>
            </w:pPr>
            <w:r w:rsidRPr="00964205">
              <w:t>8</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DB3B5FE" w14:textId="19DB01B1" w:rsidR="00665244" w:rsidRPr="002A46A6" w:rsidRDefault="00665244" w:rsidP="00665244">
            <w:pPr>
              <w:cnfStyle w:val="000000100000" w:firstRow="0" w:lastRow="0" w:firstColumn="0" w:lastColumn="0" w:oddVBand="0" w:evenVBand="0" w:oddHBand="1" w:evenHBand="0" w:firstRowFirstColumn="0" w:firstRowLastColumn="0" w:lastRowFirstColumn="0" w:lastRowLastColumn="0"/>
            </w:pPr>
            <w:r w:rsidRPr="00964205">
              <w:t>9</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598FC4" w14:textId="01DC956F" w:rsidR="00665244" w:rsidRPr="002A46A6" w:rsidRDefault="00665244" w:rsidP="00665244">
            <w:pPr>
              <w:cnfStyle w:val="000000100000" w:firstRow="0" w:lastRow="0" w:firstColumn="0" w:lastColumn="0" w:oddVBand="0" w:evenVBand="0" w:oddHBand="1" w:evenHBand="0" w:firstRowFirstColumn="0" w:firstRowLastColumn="0" w:lastRowFirstColumn="0" w:lastRowLastColumn="0"/>
            </w:pPr>
            <w:r w:rsidRPr="00964205">
              <w:t>8</w:t>
            </w:r>
          </w:p>
        </w:tc>
        <w:tc>
          <w:tcPr>
            <w:tcW w:w="21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ED186A" w14:textId="065D644C" w:rsidR="00665244" w:rsidRPr="002A46A6" w:rsidRDefault="00665244" w:rsidP="00665244">
            <w:pPr>
              <w:cnfStyle w:val="000000100000" w:firstRow="0" w:lastRow="0" w:firstColumn="0" w:lastColumn="0" w:oddVBand="0" w:evenVBand="0" w:oddHBand="1" w:evenHBand="0" w:firstRowFirstColumn="0" w:firstRowLastColumn="0" w:lastRowFirstColumn="0" w:lastRowLastColumn="0"/>
            </w:pPr>
            <w:r w:rsidRPr="00964205">
              <w:t>PostgreSQL and MySQL have broad cloud support across major providers. Oracle has deep integration with its own cloud and strong support on other clouds. SQL Server integrates well with Azure and AWS but is more tightly coupled with Microsoft’s ecosystem.</w:t>
            </w:r>
          </w:p>
        </w:tc>
      </w:tr>
      <w:tr w:rsidR="00665244" w14:paraId="27B86345" w14:textId="4CCB75F9" w:rsidTr="00665244">
        <w:tc>
          <w:tcPr>
            <w:cnfStyle w:val="001000000000" w:firstRow="0" w:lastRow="0" w:firstColumn="1" w:lastColumn="0" w:oddVBand="0" w:evenVBand="0" w:oddHBand="0" w:evenHBand="0" w:firstRowFirstColumn="0" w:firstRowLastColumn="0" w:lastRowFirstColumn="0" w:lastRowLastColumn="0"/>
            <w:tcW w:w="1406" w:type="dxa"/>
            <w:tcBorders>
              <w:top w:val="single" w:sz="4" w:space="0" w:color="FFFFFF" w:themeColor="background1"/>
              <w:bottom w:val="single" w:sz="4" w:space="0" w:color="FFFFFF" w:themeColor="background1"/>
              <w:right w:val="single" w:sz="4" w:space="0" w:color="FFFFFF" w:themeColor="background1"/>
            </w:tcBorders>
          </w:tcPr>
          <w:p w14:paraId="42E2221D" w14:textId="5E56DDE5" w:rsidR="00665244" w:rsidRPr="00A525C1" w:rsidRDefault="00665244" w:rsidP="00665244">
            <w:pPr>
              <w:rPr>
                <w:noProof/>
              </w:rPr>
            </w:pPr>
            <w:r w:rsidRPr="005E7F18">
              <w:t>Scalability</w:t>
            </w:r>
          </w:p>
        </w:tc>
        <w:tc>
          <w:tcPr>
            <w:tcW w:w="12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43822E" w14:textId="7C02EA22" w:rsidR="00665244" w:rsidRDefault="00665244" w:rsidP="00665244">
            <w:pPr>
              <w:cnfStyle w:val="000000000000" w:firstRow="0" w:lastRow="0" w:firstColumn="0" w:lastColumn="0" w:oddVBand="0" w:evenVBand="0" w:oddHBand="0" w:evenHBand="0" w:firstRowFirstColumn="0" w:firstRowLastColumn="0" w:lastRowFirstColumn="0" w:lastRowLastColumn="0"/>
              <w:rPr>
                <w:b/>
                <w:noProof/>
              </w:rPr>
            </w:pPr>
            <w:r w:rsidRPr="005E7F18">
              <w:t>8</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E62222" w14:textId="3A11799D" w:rsidR="00665244" w:rsidRDefault="00665244" w:rsidP="00665244">
            <w:pPr>
              <w:cnfStyle w:val="000000000000" w:firstRow="0" w:lastRow="0" w:firstColumn="0" w:lastColumn="0" w:oddVBand="0" w:evenVBand="0" w:oddHBand="0" w:evenHBand="0" w:firstRowFirstColumn="0" w:firstRowLastColumn="0" w:lastRowFirstColumn="0" w:lastRowLastColumn="0"/>
              <w:rPr>
                <w:b/>
                <w:noProof/>
              </w:rPr>
            </w:pPr>
            <w:r w:rsidRPr="005E7F18">
              <w:t>8</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39C215" w14:textId="2230E9DE" w:rsidR="00665244" w:rsidRDefault="00665244" w:rsidP="00665244">
            <w:pPr>
              <w:cnfStyle w:val="000000000000" w:firstRow="0" w:lastRow="0" w:firstColumn="0" w:lastColumn="0" w:oddVBand="0" w:evenVBand="0" w:oddHBand="0" w:evenHBand="0" w:firstRowFirstColumn="0" w:firstRowLastColumn="0" w:lastRowFirstColumn="0" w:lastRowLastColumn="0"/>
              <w:rPr>
                <w:noProof/>
              </w:rPr>
            </w:pPr>
            <w:r w:rsidRPr="005E7F18">
              <w:t>10</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3B3463A" w14:textId="1DBACFDA" w:rsidR="00665244" w:rsidRDefault="00665244" w:rsidP="00665244">
            <w:pPr>
              <w:cnfStyle w:val="000000000000" w:firstRow="0" w:lastRow="0" w:firstColumn="0" w:lastColumn="0" w:oddVBand="0" w:evenVBand="0" w:oddHBand="0" w:evenHBand="0" w:firstRowFirstColumn="0" w:firstRowLastColumn="0" w:lastRowFirstColumn="0" w:lastRowLastColumn="0"/>
              <w:rPr>
                <w:rFonts w:ascii="Segoe UI" w:hAnsi="Segoe UI" w:cs="Segoe UI"/>
                <w:color w:val="374151"/>
                <w:sz w:val="21"/>
                <w:szCs w:val="21"/>
              </w:rPr>
            </w:pPr>
            <w:r w:rsidRPr="005E7F18">
              <w:t>9</w:t>
            </w:r>
          </w:p>
        </w:tc>
        <w:tc>
          <w:tcPr>
            <w:tcW w:w="21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79BAA8" w14:textId="2D9E732A" w:rsidR="00665244" w:rsidRDefault="00665244" w:rsidP="00665244">
            <w:pPr>
              <w:cnfStyle w:val="000000000000" w:firstRow="0" w:lastRow="0" w:firstColumn="0" w:lastColumn="0" w:oddVBand="0" w:evenVBand="0" w:oddHBand="0" w:evenHBand="0" w:firstRowFirstColumn="0" w:firstRowLastColumn="0" w:lastRowFirstColumn="0" w:lastRowLastColumn="0"/>
              <w:rPr>
                <w:rFonts w:ascii="Segoe UI" w:hAnsi="Segoe UI" w:cs="Segoe UI"/>
                <w:color w:val="374151"/>
                <w:sz w:val="21"/>
                <w:szCs w:val="21"/>
              </w:rPr>
            </w:pPr>
            <w:r w:rsidRPr="005E7F18">
              <w:t xml:space="preserve">Oracle excels in scalability, handling large volumes and complex queries efficiently. SQL Server also offers high scalability, while PostgreSQL and MySQL are scalable but may require more </w:t>
            </w:r>
            <w:r w:rsidRPr="005E7F18">
              <w:lastRenderedPageBreak/>
              <w:t>effort for very large datasets.</w:t>
            </w:r>
          </w:p>
        </w:tc>
      </w:tr>
      <w:tr w:rsidR="00665244" w14:paraId="6495575A" w14:textId="3CFA99C5" w:rsidTr="0066524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406" w:type="dxa"/>
            <w:tcBorders>
              <w:top w:val="single" w:sz="4" w:space="0" w:color="FFFFFF" w:themeColor="background1"/>
              <w:bottom w:val="single" w:sz="4" w:space="0" w:color="FFFFFF" w:themeColor="background1"/>
              <w:right w:val="single" w:sz="4" w:space="0" w:color="FFFFFF" w:themeColor="background1"/>
            </w:tcBorders>
          </w:tcPr>
          <w:p w14:paraId="67C51DA3" w14:textId="6E2C29C4" w:rsidR="00665244" w:rsidRPr="00A525C1" w:rsidRDefault="00665244" w:rsidP="00665244">
            <w:pPr>
              <w:rPr>
                <w:noProof/>
              </w:rPr>
            </w:pPr>
            <w:r w:rsidRPr="0073623A">
              <w:lastRenderedPageBreak/>
              <w:t>Availability</w:t>
            </w:r>
          </w:p>
        </w:tc>
        <w:tc>
          <w:tcPr>
            <w:tcW w:w="12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0EF2AD" w14:textId="6E793296" w:rsidR="00665244" w:rsidRDefault="00665244" w:rsidP="00665244">
            <w:pPr>
              <w:cnfStyle w:val="000000100000" w:firstRow="0" w:lastRow="0" w:firstColumn="0" w:lastColumn="0" w:oddVBand="0" w:evenVBand="0" w:oddHBand="1" w:evenHBand="0" w:firstRowFirstColumn="0" w:firstRowLastColumn="0" w:lastRowFirstColumn="0" w:lastRowLastColumn="0"/>
              <w:rPr>
                <w:rFonts w:ascii="Wingdings" w:hAnsi="Wingdings"/>
                <w:b/>
                <w:color w:val="00B050"/>
                <w:sz w:val="24"/>
                <w:szCs w:val="24"/>
              </w:rPr>
            </w:pPr>
            <w:r w:rsidRPr="0073623A">
              <w:t>8</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807F03" w14:textId="4024F33E" w:rsidR="00665244" w:rsidRDefault="00665244" w:rsidP="00665244">
            <w:pPr>
              <w:cnfStyle w:val="000000100000" w:firstRow="0" w:lastRow="0" w:firstColumn="0" w:lastColumn="0" w:oddVBand="0" w:evenVBand="0" w:oddHBand="1" w:evenHBand="0" w:firstRowFirstColumn="0" w:firstRowLastColumn="0" w:lastRowFirstColumn="0" w:lastRowLastColumn="0"/>
              <w:rPr>
                <w:rFonts w:ascii="Wingdings" w:hAnsi="Wingdings"/>
                <w:b/>
                <w:color w:val="FF0000"/>
                <w:sz w:val="24"/>
                <w:szCs w:val="24"/>
              </w:rPr>
            </w:pPr>
            <w:r w:rsidRPr="0073623A">
              <w:t>8</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F663CB1" w14:textId="026E7E70" w:rsidR="00665244" w:rsidRDefault="00665244" w:rsidP="00665244">
            <w:pPr>
              <w:cnfStyle w:val="000000100000" w:firstRow="0" w:lastRow="0" w:firstColumn="0" w:lastColumn="0" w:oddVBand="0" w:evenVBand="0" w:oddHBand="1" w:evenHBand="0" w:firstRowFirstColumn="0" w:firstRowLastColumn="0" w:lastRowFirstColumn="0" w:lastRowLastColumn="0"/>
              <w:rPr>
                <w:noProof/>
              </w:rPr>
            </w:pPr>
            <w:r>
              <w:t>10</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D4B7E38" w14:textId="55427C8C" w:rsidR="00665244" w:rsidRDefault="00665244" w:rsidP="00665244">
            <w:pPr>
              <w:cnfStyle w:val="000000100000" w:firstRow="0" w:lastRow="0" w:firstColumn="0" w:lastColumn="0" w:oddVBand="0" w:evenVBand="0" w:oddHBand="1" w:evenHBand="0" w:firstRowFirstColumn="0" w:firstRowLastColumn="0" w:lastRowFirstColumn="0" w:lastRowLastColumn="0"/>
              <w:rPr>
                <w:rFonts w:ascii="Segoe UI" w:hAnsi="Segoe UI" w:cs="Segoe UI"/>
                <w:color w:val="374151"/>
                <w:sz w:val="21"/>
                <w:szCs w:val="21"/>
              </w:rPr>
            </w:pPr>
            <w:r w:rsidRPr="0073623A">
              <w:t>9</w:t>
            </w:r>
          </w:p>
        </w:tc>
        <w:tc>
          <w:tcPr>
            <w:tcW w:w="21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4E9F321" w14:textId="6191CBC5" w:rsidR="00665244" w:rsidRDefault="00665244" w:rsidP="00665244">
            <w:pPr>
              <w:cnfStyle w:val="000000100000" w:firstRow="0" w:lastRow="0" w:firstColumn="0" w:lastColumn="0" w:oddVBand="0" w:evenVBand="0" w:oddHBand="1" w:evenHBand="0" w:firstRowFirstColumn="0" w:firstRowLastColumn="0" w:lastRowFirstColumn="0" w:lastRowLastColumn="0"/>
              <w:rPr>
                <w:rFonts w:ascii="Segoe UI" w:hAnsi="Segoe UI" w:cs="Segoe UI"/>
                <w:color w:val="374151"/>
                <w:sz w:val="21"/>
                <w:szCs w:val="21"/>
              </w:rPr>
            </w:pPr>
            <w:r w:rsidRPr="0073623A">
              <w:t>Oracle provides the most robust availability features with RAC and Data Guard. SQL Server also has strong availability options. PostgreSQL and MySQL offer good availability but may need additional configurations and extensions.</w:t>
            </w:r>
          </w:p>
        </w:tc>
      </w:tr>
      <w:tr w:rsidR="00665244" w14:paraId="335B8596" w14:textId="7F59CE0D" w:rsidTr="00665244">
        <w:tc>
          <w:tcPr>
            <w:cnfStyle w:val="001000000000" w:firstRow="0" w:lastRow="0" w:firstColumn="1" w:lastColumn="0" w:oddVBand="0" w:evenVBand="0" w:oddHBand="0" w:evenHBand="0" w:firstRowFirstColumn="0" w:firstRowLastColumn="0" w:lastRowFirstColumn="0" w:lastRowLastColumn="0"/>
            <w:tcW w:w="1406" w:type="dxa"/>
            <w:tcBorders>
              <w:top w:val="single" w:sz="4" w:space="0" w:color="FFFFFF" w:themeColor="background1"/>
              <w:bottom w:val="single" w:sz="4" w:space="0" w:color="FFFFFF" w:themeColor="background1"/>
              <w:right w:val="single" w:sz="4" w:space="0" w:color="FFFFFF" w:themeColor="background1"/>
            </w:tcBorders>
          </w:tcPr>
          <w:p w14:paraId="30512BC6" w14:textId="63450773" w:rsidR="00665244" w:rsidRPr="00A525C1" w:rsidRDefault="00665244" w:rsidP="00665244">
            <w:pPr>
              <w:rPr>
                <w:rStyle w:val="Strong"/>
                <w:rFonts w:ascii="Segoe UI" w:hAnsi="Segoe UI" w:cs="Segoe UI"/>
                <w:color w:val="374151"/>
                <w:sz w:val="21"/>
                <w:szCs w:val="21"/>
                <w:bdr w:val="single" w:sz="2" w:space="0" w:color="D9D9E3" w:frame="1"/>
              </w:rPr>
            </w:pPr>
            <w:r w:rsidRPr="004F4E87">
              <w:t>Security</w:t>
            </w:r>
          </w:p>
        </w:tc>
        <w:tc>
          <w:tcPr>
            <w:tcW w:w="12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5092884" w14:textId="71BBCF41" w:rsidR="00665244" w:rsidRDefault="00665244" w:rsidP="00665244">
            <w:pPr>
              <w:cnfStyle w:val="000000000000" w:firstRow="0" w:lastRow="0" w:firstColumn="0" w:lastColumn="0" w:oddVBand="0" w:evenVBand="0" w:oddHBand="0" w:evenHBand="0" w:firstRowFirstColumn="0" w:firstRowLastColumn="0" w:lastRowFirstColumn="0" w:lastRowLastColumn="0"/>
              <w:rPr>
                <w:rFonts w:ascii="Segoe UI" w:hAnsi="Segoe UI" w:cs="Segoe UI"/>
                <w:color w:val="374151"/>
                <w:sz w:val="21"/>
                <w:szCs w:val="21"/>
              </w:rPr>
            </w:pPr>
            <w:r>
              <w:t>9</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6424C6" w14:textId="717D2F4E" w:rsidR="00665244" w:rsidRDefault="00665244" w:rsidP="00665244">
            <w:pPr>
              <w:cnfStyle w:val="000000000000" w:firstRow="0" w:lastRow="0" w:firstColumn="0" w:lastColumn="0" w:oddVBand="0" w:evenVBand="0" w:oddHBand="0" w:evenHBand="0" w:firstRowFirstColumn="0" w:firstRowLastColumn="0" w:lastRowFirstColumn="0" w:lastRowLastColumn="0"/>
              <w:rPr>
                <w:rFonts w:ascii="Segoe UI" w:hAnsi="Segoe UI" w:cs="Segoe UI"/>
                <w:color w:val="374151"/>
                <w:sz w:val="21"/>
                <w:szCs w:val="21"/>
              </w:rPr>
            </w:pPr>
            <w:r w:rsidRPr="004F4E87">
              <w:t>7</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E38B16" w14:textId="3308AFF8" w:rsidR="00665244" w:rsidRDefault="00665244" w:rsidP="00665244">
            <w:pPr>
              <w:cnfStyle w:val="000000000000" w:firstRow="0" w:lastRow="0" w:firstColumn="0" w:lastColumn="0" w:oddVBand="0" w:evenVBand="0" w:oddHBand="0" w:evenHBand="0" w:firstRowFirstColumn="0" w:firstRowLastColumn="0" w:lastRowFirstColumn="0" w:lastRowLastColumn="0"/>
              <w:rPr>
                <w:rFonts w:ascii="Segoe UI" w:hAnsi="Segoe UI" w:cs="Segoe UI"/>
                <w:color w:val="374151"/>
                <w:sz w:val="21"/>
                <w:szCs w:val="21"/>
              </w:rPr>
            </w:pPr>
            <w:r w:rsidRPr="004F4E87">
              <w:t>10</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3C736E" w14:textId="74E07FD9" w:rsidR="00665244" w:rsidRDefault="00665244" w:rsidP="00665244">
            <w:pPr>
              <w:cnfStyle w:val="000000000000" w:firstRow="0" w:lastRow="0" w:firstColumn="0" w:lastColumn="0" w:oddVBand="0" w:evenVBand="0" w:oddHBand="0" w:evenHBand="0" w:firstRowFirstColumn="0" w:firstRowLastColumn="0" w:lastRowFirstColumn="0" w:lastRowLastColumn="0"/>
              <w:rPr>
                <w:rFonts w:ascii="Segoe UI" w:hAnsi="Segoe UI" w:cs="Segoe UI"/>
                <w:color w:val="374151"/>
                <w:sz w:val="21"/>
                <w:szCs w:val="21"/>
              </w:rPr>
            </w:pPr>
            <w:r w:rsidRPr="004F4E87">
              <w:t>9</w:t>
            </w:r>
          </w:p>
        </w:tc>
        <w:tc>
          <w:tcPr>
            <w:tcW w:w="21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342CC39" w14:textId="2B367A87" w:rsidR="00665244" w:rsidRDefault="00665244" w:rsidP="00665244">
            <w:pPr>
              <w:cnfStyle w:val="000000000000" w:firstRow="0" w:lastRow="0" w:firstColumn="0" w:lastColumn="0" w:oddVBand="0" w:evenVBand="0" w:oddHBand="0" w:evenHBand="0" w:firstRowFirstColumn="0" w:firstRowLastColumn="0" w:lastRowFirstColumn="0" w:lastRowLastColumn="0"/>
              <w:rPr>
                <w:rFonts w:ascii="Segoe UI" w:hAnsi="Segoe UI" w:cs="Segoe UI"/>
                <w:color w:val="374151"/>
                <w:sz w:val="21"/>
                <w:szCs w:val="21"/>
              </w:rPr>
            </w:pPr>
            <w:r w:rsidRPr="004F4E87">
              <w:t>Oracle offers the most comprehensive security features. SQL Server also provides robust security options. PostgreSQL has strong security features, while MySQL’s security is good but often requires commercial editions for advanced features.</w:t>
            </w:r>
          </w:p>
        </w:tc>
      </w:tr>
      <w:tr w:rsidR="00665244" w14:paraId="0517ECB0" w14:textId="24A17828" w:rsidTr="00665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6" w:type="dxa"/>
            <w:tcBorders>
              <w:top w:val="single" w:sz="4" w:space="0" w:color="FFFFFF" w:themeColor="background1"/>
              <w:right w:val="single" w:sz="4" w:space="0" w:color="FFFFFF" w:themeColor="background1"/>
            </w:tcBorders>
          </w:tcPr>
          <w:p w14:paraId="6F0FCADA" w14:textId="5FBFD088" w:rsidR="00665244" w:rsidRPr="00A525C1" w:rsidRDefault="00665244" w:rsidP="00665244">
            <w:pPr>
              <w:rPr>
                <w:rStyle w:val="Strong"/>
                <w:rFonts w:ascii="Segoe UI" w:hAnsi="Segoe UI" w:cs="Segoe UI"/>
                <w:color w:val="374151"/>
                <w:sz w:val="21"/>
                <w:szCs w:val="21"/>
                <w:bdr w:val="single" w:sz="2" w:space="0" w:color="D9D9E3" w:frame="1"/>
              </w:rPr>
            </w:pPr>
            <w:r w:rsidRPr="00DB3AE6">
              <w:t>Total Score</w:t>
            </w:r>
          </w:p>
        </w:tc>
        <w:tc>
          <w:tcPr>
            <w:tcW w:w="12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E5FD36" w14:textId="38CDC7C6" w:rsidR="00665244" w:rsidRPr="00665244" w:rsidRDefault="00665244" w:rsidP="00665244">
            <w:pPr>
              <w:cnfStyle w:val="000000100000" w:firstRow="0" w:lastRow="0" w:firstColumn="0" w:lastColumn="0" w:oddVBand="0" w:evenVBand="0" w:oddHBand="1" w:evenHBand="0" w:firstRowFirstColumn="0" w:firstRowLastColumn="0" w:lastRowFirstColumn="0" w:lastRowLastColumn="0"/>
              <w:rPr>
                <w:rFonts w:ascii="Segoe UI" w:hAnsi="Segoe UI" w:cs="Segoe UI"/>
                <w:b/>
                <w:bCs/>
                <w:color w:val="374151"/>
                <w:sz w:val="21"/>
                <w:szCs w:val="21"/>
              </w:rPr>
            </w:pPr>
            <w:r w:rsidRPr="00665244">
              <w:rPr>
                <w:b/>
                <w:bCs/>
              </w:rPr>
              <w:t>7</w:t>
            </w:r>
            <w:r>
              <w:rPr>
                <w:b/>
                <w:bCs/>
              </w:rPr>
              <w:t>7</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12FEFBC" w14:textId="5E1101BF" w:rsidR="00665244" w:rsidRPr="00665244" w:rsidRDefault="00665244" w:rsidP="00665244">
            <w:pPr>
              <w:cnfStyle w:val="000000100000" w:firstRow="0" w:lastRow="0" w:firstColumn="0" w:lastColumn="0" w:oddVBand="0" w:evenVBand="0" w:oddHBand="1" w:evenHBand="0" w:firstRowFirstColumn="0" w:firstRowLastColumn="0" w:lastRowFirstColumn="0" w:lastRowLastColumn="0"/>
              <w:rPr>
                <w:rFonts w:ascii="Segoe UI" w:hAnsi="Segoe UI" w:cs="Segoe UI"/>
                <w:b/>
                <w:bCs/>
                <w:color w:val="374151"/>
                <w:sz w:val="21"/>
                <w:szCs w:val="21"/>
              </w:rPr>
            </w:pPr>
            <w:r w:rsidRPr="00665244">
              <w:rPr>
                <w:b/>
                <w:bCs/>
              </w:rPr>
              <w:t>71</w:t>
            </w:r>
          </w:p>
        </w:tc>
        <w:tc>
          <w:tcPr>
            <w:tcW w:w="1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70CE773" w14:textId="4BE241D5" w:rsidR="00665244" w:rsidRPr="00665244" w:rsidRDefault="00665244" w:rsidP="00665244">
            <w:pPr>
              <w:cnfStyle w:val="000000100000" w:firstRow="0" w:lastRow="0" w:firstColumn="0" w:lastColumn="0" w:oddVBand="0" w:evenVBand="0" w:oddHBand="1" w:evenHBand="0" w:firstRowFirstColumn="0" w:firstRowLastColumn="0" w:lastRowFirstColumn="0" w:lastRowLastColumn="0"/>
              <w:rPr>
                <w:rFonts w:ascii="Segoe UI" w:hAnsi="Segoe UI" w:cs="Segoe UI"/>
                <w:b/>
                <w:bCs/>
                <w:color w:val="374151"/>
                <w:sz w:val="21"/>
                <w:szCs w:val="21"/>
              </w:rPr>
            </w:pPr>
            <w:r w:rsidRPr="00665244">
              <w:rPr>
                <w:b/>
                <w:bCs/>
              </w:rPr>
              <w:t>80</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BD72A40" w14:textId="42046E48" w:rsidR="00665244" w:rsidRPr="00665244" w:rsidRDefault="00665244" w:rsidP="00665244">
            <w:pPr>
              <w:cnfStyle w:val="000000100000" w:firstRow="0" w:lastRow="0" w:firstColumn="0" w:lastColumn="0" w:oddVBand="0" w:evenVBand="0" w:oddHBand="1" w:evenHBand="0" w:firstRowFirstColumn="0" w:firstRowLastColumn="0" w:lastRowFirstColumn="0" w:lastRowLastColumn="0"/>
              <w:rPr>
                <w:rFonts w:ascii="Segoe UI" w:hAnsi="Segoe UI" w:cs="Segoe UI"/>
                <w:b/>
                <w:bCs/>
                <w:color w:val="374151"/>
                <w:sz w:val="21"/>
                <w:szCs w:val="21"/>
              </w:rPr>
            </w:pPr>
            <w:r w:rsidRPr="00665244">
              <w:rPr>
                <w:b/>
                <w:bCs/>
              </w:rPr>
              <w:t>77</w:t>
            </w:r>
          </w:p>
        </w:tc>
        <w:tc>
          <w:tcPr>
            <w:tcW w:w="21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18B5B04" w14:textId="77777777" w:rsidR="00665244" w:rsidRDefault="00665244" w:rsidP="00665244">
            <w:pPr>
              <w:cnfStyle w:val="000000100000" w:firstRow="0" w:lastRow="0" w:firstColumn="0" w:lastColumn="0" w:oddVBand="0" w:evenVBand="0" w:oddHBand="1" w:evenHBand="0" w:firstRowFirstColumn="0" w:firstRowLastColumn="0" w:lastRowFirstColumn="0" w:lastRowLastColumn="0"/>
              <w:rPr>
                <w:rFonts w:ascii="Segoe UI" w:hAnsi="Segoe UI" w:cs="Segoe UI"/>
                <w:color w:val="374151"/>
                <w:sz w:val="21"/>
                <w:szCs w:val="21"/>
              </w:rPr>
            </w:pPr>
          </w:p>
        </w:tc>
      </w:tr>
    </w:tbl>
    <w:p w14:paraId="6C7C8717" w14:textId="77777777" w:rsidR="00A67833" w:rsidRDefault="00A67833" w:rsidP="00B20D03">
      <w:pPr>
        <w:pStyle w:val="Heading2"/>
        <w:numPr>
          <w:ilvl w:val="0"/>
          <w:numId w:val="0"/>
        </w:numPr>
      </w:pPr>
      <w:bookmarkStart w:id="46" w:name="_Toc535270811"/>
    </w:p>
    <w:bookmarkEnd w:id="46"/>
    <w:p w14:paraId="2A03E060" w14:textId="265D93D7" w:rsidR="00DE20FA" w:rsidRDefault="00DE20FA" w:rsidP="00FE54CB">
      <w:pPr>
        <w:pStyle w:val="Heading2"/>
        <w:numPr>
          <w:ilvl w:val="0"/>
          <w:numId w:val="0"/>
        </w:numPr>
      </w:pPr>
    </w:p>
    <w:p w14:paraId="714D9B79" w14:textId="4993FC56" w:rsidR="00BC01E2" w:rsidRDefault="00BC01E2" w:rsidP="00BC01E2">
      <w:pPr>
        <w:pStyle w:val="Heading1"/>
      </w:pPr>
      <w:bookmarkStart w:id="47" w:name="_Toc515878479"/>
      <w:bookmarkStart w:id="48" w:name="_Toc535270813"/>
      <w:bookmarkStart w:id="49" w:name="_Toc205137725"/>
      <w:r>
        <w:t>Solution overview</w:t>
      </w:r>
      <w:bookmarkEnd w:id="49"/>
    </w:p>
    <w:p w14:paraId="08FBB676" w14:textId="53C80245" w:rsidR="001E7478" w:rsidRDefault="001E7478" w:rsidP="001E7478">
      <w:pPr>
        <w:pStyle w:val="Heading2"/>
      </w:pPr>
      <w:bookmarkStart w:id="50" w:name="_Toc205137726"/>
      <w:r>
        <w:t>Architecture</w:t>
      </w:r>
      <w:bookmarkEnd w:id="50"/>
    </w:p>
    <w:p w14:paraId="09EE9FF7" w14:textId="1CEA2486" w:rsidR="001E7478" w:rsidRPr="001E7478" w:rsidRDefault="001E7478" w:rsidP="001E7478">
      <w:pPr>
        <w:rPr>
          <w:noProof/>
        </w:rPr>
      </w:pPr>
      <w:r w:rsidRPr="001E7478">
        <w:rPr>
          <w:noProof/>
        </w:rPr>
        <w:t>We will design a multi-tier Kubernetes-based system with:</w:t>
      </w:r>
    </w:p>
    <w:p w14:paraId="227B8C6A" w14:textId="77777777" w:rsidR="001E7478" w:rsidRPr="001E7478" w:rsidRDefault="001E7478" w:rsidP="001E7478">
      <w:pPr>
        <w:numPr>
          <w:ilvl w:val="0"/>
          <w:numId w:val="24"/>
        </w:numPr>
        <w:rPr>
          <w:noProof/>
        </w:rPr>
      </w:pPr>
      <w:r w:rsidRPr="001E7478">
        <w:rPr>
          <w:noProof/>
        </w:rPr>
        <w:t>Service API Tier (Microservice)</w:t>
      </w:r>
    </w:p>
    <w:p w14:paraId="78C6957F" w14:textId="77777777" w:rsidR="001E7478" w:rsidRPr="001E7478" w:rsidRDefault="001E7478" w:rsidP="001E7478">
      <w:pPr>
        <w:numPr>
          <w:ilvl w:val="1"/>
          <w:numId w:val="24"/>
        </w:numPr>
        <w:rPr>
          <w:noProof/>
        </w:rPr>
      </w:pPr>
      <w:r w:rsidRPr="001E7478">
        <w:rPr>
          <w:noProof/>
        </w:rPr>
        <w:t>Built using Spring Boot (Java) (or Node.js if preferred).</w:t>
      </w:r>
    </w:p>
    <w:p w14:paraId="756224EA" w14:textId="16AE8A01" w:rsidR="001E7478" w:rsidRPr="001E7478" w:rsidRDefault="001E7478" w:rsidP="001E7478">
      <w:pPr>
        <w:numPr>
          <w:ilvl w:val="1"/>
          <w:numId w:val="24"/>
        </w:numPr>
        <w:rPr>
          <w:noProof/>
        </w:rPr>
      </w:pPr>
      <w:r w:rsidRPr="001E7478">
        <w:rPr>
          <w:noProof/>
        </w:rPr>
        <w:t>Exposes a GET REST API (/users) to fetch records.</w:t>
      </w:r>
    </w:p>
    <w:p w14:paraId="7C940F93" w14:textId="5EF92C98" w:rsidR="001E7478" w:rsidRPr="001E7478" w:rsidRDefault="001E7478" w:rsidP="001E7478">
      <w:pPr>
        <w:numPr>
          <w:ilvl w:val="1"/>
          <w:numId w:val="24"/>
        </w:numPr>
        <w:rPr>
          <w:noProof/>
        </w:rPr>
      </w:pPr>
      <w:r w:rsidRPr="001E7478">
        <w:rPr>
          <w:noProof/>
        </w:rPr>
        <w:t>Exposes a POST REST API (/users) to add records</w:t>
      </w:r>
    </w:p>
    <w:p w14:paraId="512F27E8" w14:textId="77777777" w:rsidR="001E7478" w:rsidRPr="001E7478" w:rsidRDefault="001E7478" w:rsidP="001E7478">
      <w:pPr>
        <w:numPr>
          <w:ilvl w:val="1"/>
          <w:numId w:val="24"/>
        </w:numPr>
        <w:rPr>
          <w:noProof/>
        </w:rPr>
      </w:pPr>
      <w:r w:rsidRPr="001E7478">
        <w:rPr>
          <w:noProof/>
        </w:rPr>
        <w:t>Connects to the database tier via JDBC (Spring Data) with connection pooling.</w:t>
      </w:r>
    </w:p>
    <w:p w14:paraId="191AD5B6" w14:textId="74E86182" w:rsidR="001E7478" w:rsidRPr="001E7478" w:rsidRDefault="001E7478" w:rsidP="001E7478">
      <w:pPr>
        <w:numPr>
          <w:ilvl w:val="1"/>
          <w:numId w:val="24"/>
        </w:numPr>
        <w:rPr>
          <w:noProof/>
        </w:rPr>
      </w:pPr>
      <w:r w:rsidRPr="001E7478">
        <w:rPr>
          <w:noProof/>
        </w:rPr>
        <w:lastRenderedPageBreak/>
        <w:t>Configurable database parameters (url, host, etc.) via Kubernetes ConfigMap and Secrets</w:t>
      </w:r>
    </w:p>
    <w:p w14:paraId="35856635" w14:textId="77777777" w:rsidR="001E7478" w:rsidRPr="001E7478" w:rsidRDefault="001E7478" w:rsidP="001E7478">
      <w:pPr>
        <w:numPr>
          <w:ilvl w:val="1"/>
          <w:numId w:val="24"/>
        </w:numPr>
        <w:rPr>
          <w:noProof/>
        </w:rPr>
      </w:pPr>
      <w:r w:rsidRPr="001E7478">
        <w:rPr>
          <w:noProof/>
        </w:rPr>
        <w:t>Database password stored securely in Kubernetes Secrets.</w:t>
      </w:r>
    </w:p>
    <w:p w14:paraId="59AED6D8" w14:textId="77777777" w:rsidR="001E7478" w:rsidRPr="001E7478" w:rsidRDefault="001E7478" w:rsidP="001E7478">
      <w:pPr>
        <w:numPr>
          <w:ilvl w:val="1"/>
          <w:numId w:val="24"/>
        </w:numPr>
        <w:rPr>
          <w:noProof/>
        </w:rPr>
      </w:pPr>
      <w:r w:rsidRPr="001E7478">
        <w:rPr>
          <w:noProof/>
        </w:rPr>
        <w:t>Scaled to 4 pods with a Deployment for rolling updates.</w:t>
      </w:r>
    </w:p>
    <w:p w14:paraId="23750346" w14:textId="77777777" w:rsidR="001E7478" w:rsidRPr="001E7478" w:rsidRDefault="001E7478" w:rsidP="001E7478">
      <w:pPr>
        <w:numPr>
          <w:ilvl w:val="1"/>
          <w:numId w:val="24"/>
        </w:numPr>
        <w:rPr>
          <w:noProof/>
        </w:rPr>
      </w:pPr>
      <w:r w:rsidRPr="001E7478">
        <w:rPr>
          <w:noProof/>
        </w:rPr>
        <w:t>Exposed externally using Kubernetes Ingress.</w:t>
      </w:r>
    </w:p>
    <w:p w14:paraId="5B0B4FFF" w14:textId="77777777" w:rsidR="001E7478" w:rsidRPr="001E7478" w:rsidRDefault="001E7478" w:rsidP="001E7478">
      <w:pPr>
        <w:numPr>
          <w:ilvl w:val="0"/>
          <w:numId w:val="24"/>
        </w:numPr>
        <w:rPr>
          <w:noProof/>
        </w:rPr>
      </w:pPr>
      <w:r w:rsidRPr="001E7478">
        <w:rPr>
          <w:noProof/>
        </w:rPr>
        <w:t>Database Tier (PostgreSQL)</w:t>
      </w:r>
    </w:p>
    <w:p w14:paraId="5C08D2FC" w14:textId="77777777" w:rsidR="001E7478" w:rsidRPr="001E7478" w:rsidRDefault="001E7478" w:rsidP="001E7478">
      <w:pPr>
        <w:numPr>
          <w:ilvl w:val="1"/>
          <w:numId w:val="24"/>
        </w:numPr>
        <w:rPr>
          <w:noProof/>
        </w:rPr>
      </w:pPr>
      <w:r w:rsidRPr="001E7478">
        <w:rPr>
          <w:noProof/>
        </w:rPr>
        <w:t>A PostgreSQL instance running as a StatefulSet (or Deployment if simplified).</w:t>
      </w:r>
    </w:p>
    <w:p w14:paraId="5992F638" w14:textId="45158804" w:rsidR="001E7478" w:rsidRPr="001E7478" w:rsidRDefault="001E7478" w:rsidP="001E7478">
      <w:pPr>
        <w:numPr>
          <w:ilvl w:val="1"/>
          <w:numId w:val="24"/>
        </w:numPr>
        <w:rPr>
          <w:noProof/>
        </w:rPr>
      </w:pPr>
      <w:r w:rsidRPr="001E7478">
        <w:rPr>
          <w:noProof/>
        </w:rPr>
        <w:t>Contains 1 table.</w:t>
      </w:r>
    </w:p>
    <w:p w14:paraId="75FCB907" w14:textId="77777777" w:rsidR="001E7478" w:rsidRPr="001E7478" w:rsidRDefault="001E7478" w:rsidP="001E7478">
      <w:pPr>
        <w:numPr>
          <w:ilvl w:val="1"/>
          <w:numId w:val="24"/>
        </w:numPr>
        <w:rPr>
          <w:noProof/>
        </w:rPr>
      </w:pPr>
      <w:r w:rsidRPr="001E7478">
        <w:rPr>
          <w:noProof/>
        </w:rPr>
        <w:t>Uses a PersistentVolumeClaim to ensure data is retained across pod restarts.</w:t>
      </w:r>
    </w:p>
    <w:p w14:paraId="7B5336F4" w14:textId="77777777" w:rsidR="001E7478" w:rsidRPr="001E7478" w:rsidRDefault="001E7478" w:rsidP="001E7478">
      <w:pPr>
        <w:numPr>
          <w:ilvl w:val="1"/>
          <w:numId w:val="24"/>
        </w:numPr>
        <w:rPr>
          <w:noProof/>
        </w:rPr>
      </w:pPr>
      <w:r w:rsidRPr="001E7478">
        <w:rPr>
          <w:noProof/>
        </w:rPr>
        <w:t>Not exposed outside the cluster (ClusterIP service).</w:t>
      </w:r>
    </w:p>
    <w:p w14:paraId="62A57E87" w14:textId="1D15C68E" w:rsidR="001E7478" w:rsidRDefault="001E7478" w:rsidP="001E7478">
      <w:pPr>
        <w:numPr>
          <w:ilvl w:val="1"/>
          <w:numId w:val="24"/>
        </w:numPr>
        <w:rPr>
          <w:noProof/>
        </w:rPr>
      </w:pPr>
      <w:r w:rsidRPr="001E7478">
        <w:rPr>
          <w:noProof/>
        </w:rPr>
        <w:t>Database credentials stored in Secrets.</w:t>
      </w:r>
    </w:p>
    <w:p w14:paraId="01F3E8E6" w14:textId="0BD71BAB" w:rsidR="001E7478" w:rsidRPr="001E7478" w:rsidRDefault="001E7478" w:rsidP="007C4EDA">
      <w:pPr>
        <w:pStyle w:val="Heading2"/>
      </w:pPr>
      <w:bookmarkStart w:id="51" w:name="_Toc205137727"/>
      <w:r w:rsidRPr="001E7478">
        <w:rPr>
          <w:noProof/>
        </w:rPr>
        <w:t>Kubernetes Objects</w:t>
      </w:r>
      <w:bookmarkEnd w:id="51"/>
    </w:p>
    <w:p w14:paraId="053A6998" w14:textId="77777777" w:rsidR="001E7478" w:rsidRPr="001E7478" w:rsidRDefault="001E7478" w:rsidP="007C4EDA">
      <w:pPr>
        <w:numPr>
          <w:ilvl w:val="0"/>
          <w:numId w:val="34"/>
        </w:numPr>
        <w:rPr>
          <w:noProof/>
        </w:rPr>
      </w:pPr>
      <w:r w:rsidRPr="001E7478">
        <w:rPr>
          <w:noProof/>
        </w:rPr>
        <w:t>ConfigMap: Stores database host, port, database name, and other non-sensitive configs.</w:t>
      </w:r>
    </w:p>
    <w:p w14:paraId="2CF19BE1" w14:textId="77777777" w:rsidR="001E7478" w:rsidRPr="001E7478" w:rsidRDefault="001E7478" w:rsidP="007C4EDA">
      <w:pPr>
        <w:numPr>
          <w:ilvl w:val="0"/>
          <w:numId w:val="34"/>
        </w:numPr>
        <w:rPr>
          <w:noProof/>
        </w:rPr>
      </w:pPr>
      <w:r w:rsidRPr="001E7478">
        <w:rPr>
          <w:noProof/>
        </w:rPr>
        <w:t>Secret: Stores database username &amp; password.</w:t>
      </w:r>
    </w:p>
    <w:p w14:paraId="4BF5BEED" w14:textId="77777777" w:rsidR="001E7478" w:rsidRPr="001E7478" w:rsidRDefault="001E7478" w:rsidP="007C4EDA">
      <w:pPr>
        <w:numPr>
          <w:ilvl w:val="0"/>
          <w:numId w:val="34"/>
        </w:numPr>
        <w:rPr>
          <w:noProof/>
        </w:rPr>
      </w:pPr>
      <w:r w:rsidRPr="001E7478">
        <w:rPr>
          <w:noProof/>
        </w:rPr>
        <w:t>PersistentVolume (PV) &amp; PersistentVolumeClaim (PVC): Ensures database data persistence.</w:t>
      </w:r>
    </w:p>
    <w:p w14:paraId="2DAA5D88" w14:textId="77777777" w:rsidR="001E7478" w:rsidRPr="001E7478" w:rsidRDefault="001E7478" w:rsidP="007C4EDA">
      <w:pPr>
        <w:numPr>
          <w:ilvl w:val="0"/>
          <w:numId w:val="34"/>
        </w:numPr>
        <w:rPr>
          <w:noProof/>
        </w:rPr>
      </w:pPr>
      <w:r w:rsidRPr="001E7478">
        <w:rPr>
          <w:noProof/>
        </w:rPr>
        <w:t>Deployment (API Tier): Runs 4 replicas of the service with rolling updates enabled.</w:t>
      </w:r>
    </w:p>
    <w:p w14:paraId="7BD2FAE0" w14:textId="77777777" w:rsidR="001E7478" w:rsidRPr="001E7478" w:rsidRDefault="001E7478" w:rsidP="007C4EDA">
      <w:pPr>
        <w:numPr>
          <w:ilvl w:val="0"/>
          <w:numId w:val="34"/>
        </w:numPr>
        <w:rPr>
          <w:noProof/>
        </w:rPr>
      </w:pPr>
      <w:r w:rsidRPr="001E7478">
        <w:rPr>
          <w:noProof/>
        </w:rPr>
        <w:t>Deployment/StatefulSet (Database Tier): Runs 1 replica of PostgreSQL with persistent storage.</w:t>
      </w:r>
    </w:p>
    <w:p w14:paraId="67EF66B9" w14:textId="77777777" w:rsidR="001E7478" w:rsidRPr="001E7478" w:rsidRDefault="001E7478" w:rsidP="007C4EDA">
      <w:pPr>
        <w:pStyle w:val="ListParagraph"/>
        <w:numPr>
          <w:ilvl w:val="0"/>
          <w:numId w:val="34"/>
        </w:numPr>
        <w:rPr>
          <w:noProof/>
        </w:rPr>
      </w:pPr>
      <w:r w:rsidRPr="001E7478">
        <w:rPr>
          <w:noProof/>
        </w:rPr>
        <w:t>Service (ClusterIP): Used for API-to-DB communication.</w:t>
      </w:r>
    </w:p>
    <w:p w14:paraId="6644B114" w14:textId="77777777" w:rsidR="001E7478" w:rsidRPr="001E7478" w:rsidRDefault="001E7478" w:rsidP="007C4EDA">
      <w:pPr>
        <w:pStyle w:val="ListParagraph"/>
        <w:numPr>
          <w:ilvl w:val="0"/>
          <w:numId w:val="34"/>
        </w:numPr>
        <w:rPr>
          <w:noProof/>
        </w:rPr>
      </w:pPr>
      <w:r w:rsidRPr="001E7478">
        <w:rPr>
          <w:noProof/>
        </w:rPr>
        <w:t>Service (Ingress): Exposes API to the outside world.</w:t>
      </w:r>
    </w:p>
    <w:p w14:paraId="5F6D5FE5" w14:textId="3535955E" w:rsidR="001E7478" w:rsidRPr="001E7478" w:rsidRDefault="001E7478" w:rsidP="001E7478">
      <w:pPr>
        <w:numPr>
          <w:ilvl w:val="0"/>
          <w:numId w:val="25"/>
        </w:numPr>
        <w:tabs>
          <w:tab w:val="num" w:pos="720"/>
        </w:tabs>
        <w:rPr>
          <w:noProof/>
        </w:rPr>
      </w:pPr>
      <w:r w:rsidRPr="001E7478">
        <w:rPr>
          <w:noProof/>
        </w:rPr>
        <w:t>Ingress: Routes external traffic to the microservice.</w:t>
      </w:r>
    </w:p>
    <w:p w14:paraId="5401042C" w14:textId="600C5988" w:rsidR="008B1215" w:rsidRDefault="008B1215" w:rsidP="008B1215">
      <w:pPr>
        <w:pStyle w:val="Heading2"/>
      </w:pPr>
      <w:bookmarkStart w:id="52" w:name="_Toc205137728"/>
      <w:r>
        <w:t>Workflow</w:t>
      </w:r>
      <w:bookmarkEnd w:id="52"/>
    </w:p>
    <w:p w14:paraId="0D1E8655" w14:textId="398F6CC0" w:rsidR="001E7478" w:rsidRPr="001E7478" w:rsidRDefault="001E7478" w:rsidP="001E7478">
      <w:pPr>
        <w:numPr>
          <w:ilvl w:val="0"/>
          <w:numId w:val="26"/>
        </w:numPr>
        <w:rPr>
          <w:noProof/>
        </w:rPr>
      </w:pPr>
      <w:r w:rsidRPr="001E7478">
        <w:rPr>
          <w:noProof/>
        </w:rPr>
        <w:t>User calls API endpoint (http://&lt;ingress-url&gt;/</w:t>
      </w:r>
      <w:r w:rsidR="008B1215">
        <w:rPr>
          <w:noProof/>
        </w:rPr>
        <w:t>user</w:t>
      </w:r>
      <w:r w:rsidRPr="001E7478">
        <w:rPr>
          <w:noProof/>
        </w:rPr>
        <w:t>s).</w:t>
      </w:r>
    </w:p>
    <w:p w14:paraId="671434FC" w14:textId="77777777" w:rsidR="001E7478" w:rsidRPr="001E7478" w:rsidRDefault="001E7478" w:rsidP="001E7478">
      <w:pPr>
        <w:numPr>
          <w:ilvl w:val="0"/>
          <w:numId w:val="26"/>
        </w:numPr>
        <w:rPr>
          <w:noProof/>
        </w:rPr>
      </w:pPr>
      <w:r w:rsidRPr="001E7478">
        <w:rPr>
          <w:noProof/>
        </w:rPr>
        <w:t>Microservice connects to PostgreSQL using credentials from Secrets &amp; host info from ConfigMap.</w:t>
      </w:r>
    </w:p>
    <w:p w14:paraId="0D418AAC" w14:textId="77777777" w:rsidR="001E7478" w:rsidRPr="001E7478" w:rsidRDefault="001E7478" w:rsidP="001E7478">
      <w:pPr>
        <w:numPr>
          <w:ilvl w:val="0"/>
          <w:numId w:val="26"/>
        </w:numPr>
        <w:rPr>
          <w:noProof/>
        </w:rPr>
      </w:pPr>
      <w:r w:rsidRPr="001E7478">
        <w:rPr>
          <w:noProof/>
        </w:rPr>
        <w:t>PostgreSQL fetches data from the table and returns it to the service.</w:t>
      </w:r>
    </w:p>
    <w:p w14:paraId="26719897" w14:textId="77777777" w:rsidR="001E7478" w:rsidRPr="001E7478" w:rsidRDefault="001E7478" w:rsidP="001E7478">
      <w:pPr>
        <w:numPr>
          <w:ilvl w:val="0"/>
          <w:numId w:val="26"/>
        </w:numPr>
        <w:rPr>
          <w:noProof/>
        </w:rPr>
      </w:pPr>
      <w:r w:rsidRPr="001E7478">
        <w:rPr>
          <w:noProof/>
        </w:rPr>
        <w:t>Service responds with JSON data.</w:t>
      </w:r>
    </w:p>
    <w:p w14:paraId="6EF7A3DB" w14:textId="77777777" w:rsidR="001E7478" w:rsidRPr="001E7478" w:rsidRDefault="001E7478" w:rsidP="001E7478">
      <w:pPr>
        <w:numPr>
          <w:ilvl w:val="0"/>
          <w:numId w:val="26"/>
        </w:numPr>
        <w:rPr>
          <w:noProof/>
        </w:rPr>
      </w:pPr>
      <w:r w:rsidRPr="001E7478">
        <w:rPr>
          <w:noProof/>
        </w:rPr>
        <w:t>Pods:</w:t>
      </w:r>
    </w:p>
    <w:p w14:paraId="2D5601F2" w14:textId="77777777" w:rsidR="001E7478" w:rsidRPr="001E7478" w:rsidRDefault="001E7478" w:rsidP="001E7478">
      <w:pPr>
        <w:numPr>
          <w:ilvl w:val="1"/>
          <w:numId w:val="26"/>
        </w:numPr>
        <w:rPr>
          <w:noProof/>
        </w:rPr>
      </w:pPr>
      <w:r w:rsidRPr="001E7478">
        <w:rPr>
          <w:noProof/>
        </w:rPr>
        <w:t>API pods are managed by a Deployment for high availability &amp; rolling updates.</w:t>
      </w:r>
    </w:p>
    <w:p w14:paraId="57955E47" w14:textId="77777777" w:rsidR="001E7478" w:rsidRPr="001E7478" w:rsidRDefault="001E7478" w:rsidP="001E7478">
      <w:pPr>
        <w:numPr>
          <w:ilvl w:val="1"/>
          <w:numId w:val="26"/>
        </w:numPr>
        <w:rPr>
          <w:noProof/>
        </w:rPr>
      </w:pPr>
      <w:r w:rsidRPr="001E7478">
        <w:rPr>
          <w:noProof/>
        </w:rPr>
        <w:t>Database pod uses PVC to retain data across restarts.</w:t>
      </w:r>
    </w:p>
    <w:p w14:paraId="184EC0EF" w14:textId="0FBFAE5C" w:rsidR="001E7478" w:rsidRDefault="001E7478" w:rsidP="001E7478">
      <w:pPr>
        <w:ind w:left="432"/>
        <w:rPr>
          <w:noProof/>
        </w:rPr>
      </w:pPr>
    </w:p>
    <w:p w14:paraId="204C3CF6" w14:textId="2289AAA1" w:rsidR="001E7478" w:rsidRPr="001E7478" w:rsidRDefault="001E7478" w:rsidP="008B1215">
      <w:pPr>
        <w:pStyle w:val="Heading2"/>
      </w:pPr>
      <w:bookmarkStart w:id="53" w:name="_Toc205137729"/>
      <w:r w:rsidRPr="001E7478">
        <w:rPr>
          <w:noProof/>
        </w:rPr>
        <w:lastRenderedPageBreak/>
        <w:t>Resilience &amp; Scaling</w:t>
      </w:r>
      <w:bookmarkEnd w:id="53"/>
    </w:p>
    <w:p w14:paraId="27CB5C52" w14:textId="77777777" w:rsidR="001E7478" w:rsidRPr="001E7478" w:rsidRDefault="001E7478" w:rsidP="001E7478">
      <w:pPr>
        <w:numPr>
          <w:ilvl w:val="0"/>
          <w:numId w:val="27"/>
        </w:numPr>
        <w:rPr>
          <w:noProof/>
        </w:rPr>
      </w:pPr>
      <w:r w:rsidRPr="001E7478">
        <w:rPr>
          <w:noProof/>
        </w:rPr>
        <w:t>API Tier:</w:t>
      </w:r>
    </w:p>
    <w:p w14:paraId="3FA17D0C" w14:textId="77777777" w:rsidR="001E7478" w:rsidRPr="001E7478" w:rsidRDefault="001E7478" w:rsidP="001E7478">
      <w:pPr>
        <w:numPr>
          <w:ilvl w:val="1"/>
          <w:numId w:val="27"/>
        </w:numPr>
        <w:rPr>
          <w:noProof/>
        </w:rPr>
      </w:pPr>
      <w:r w:rsidRPr="001E7478">
        <w:rPr>
          <w:noProof/>
        </w:rPr>
        <w:t>4 replicas (ensures zero downtime during updates and failures).</w:t>
      </w:r>
    </w:p>
    <w:p w14:paraId="3147053C" w14:textId="77777777" w:rsidR="001E7478" w:rsidRPr="001E7478" w:rsidRDefault="001E7478" w:rsidP="001E7478">
      <w:pPr>
        <w:numPr>
          <w:ilvl w:val="1"/>
          <w:numId w:val="27"/>
        </w:numPr>
        <w:rPr>
          <w:noProof/>
        </w:rPr>
      </w:pPr>
      <w:r w:rsidRPr="001E7478">
        <w:rPr>
          <w:noProof/>
        </w:rPr>
        <w:t>Auto-restart on failure.</w:t>
      </w:r>
    </w:p>
    <w:p w14:paraId="0CA09A67" w14:textId="77777777" w:rsidR="001E7478" w:rsidRPr="001E7478" w:rsidRDefault="001E7478" w:rsidP="001E7478">
      <w:pPr>
        <w:numPr>
          <w:ilvl w:val="0"/>
          <w:numId w:val="27"/>
        </w:numPr>
        <w:rPr>
          <w:noProof/>
        </w:rPr>
      </w:pPr>
      <w:r w:rsidRPr="001E7478">
        <w:rPr>
          <w:noProof/>
        </w:rPr>
        <w:t>Database Tier:</w:t>
      </w:r>
    </w:p>
    <w:p w14:paraId="08501F76" w14:textId="77777777" w:rsidR="001E7478" w:rsidRPr="001E7478" w:rsidRDefault="001E7478" w:rsidP="001E7478">
      <w:pPr>
        <w:numPr>
          <w:ilvl w:val="1"/>
          <w:numId w:val="27"/>
        </w:numPr>
        <w:rPr>
          <w:noProof/>
        </w:rPr>
      </w:pPr>
      <w:r w:rsidRPr="001E7478">
        <w:rPr>
          <w:noProof/>
        </w:rPr>
        <w:t>1 replica with a persistent volume to prevent data loss.</w:t>
      </w:r>
    </w:p>
    <w:p w14:paraId="04D3B4A2" w14:textId="0B15499A" w:rsidR="001E7478" w:rsidRPr="001E7478" w:rsidRDefault="001E7478" w:rsidP="001E7478">
      <w:pPr>
        <w:ind w:left="432"/>
        <w:rPr>
          <w:noProof/>
        </w:rPr>
      </w:pPr>
    </w:p>
    <w:p w14:paraId="4AB54680" w14:textId="165A13C8" w:rsidR="008B1215" w:rsidRPr="001E7478" w:rsidRDefault="008B1215" w:rsidP="008B1215">
      <w:pPr>
        <w:pStyle w:val="Heading2"/>
      </w:pPr>
      <w:bookmarkStart w:id="54" w:name="_Toc205137730"/>
      <w:r w:rsidRPr="001E7478">
        <w:rPr>
          <w:noProof/>
        </w:rPr>
        <w:t>Security</w:t>
      </w:r>
      <w:bookmarkEnd w:id="54"/>
    </w:p>
    <w:p w14:paraId="55D7B8A9" w14:textId="77777777" w:rsidR="001E7478" w:rsidRPr="001E7478" w:rsidRDefault="001E7478" w:rsidP="001E7478">
      <w:pPr>
        <w:numPr>
          <w:ilvl w:val="0"/>
          <w:numId w:val="28"/>
        </w:numPr>
        <w:rPr>
          <w:noProof/>
        </w:rPr>
      </w:pPr>
      <w:r w:rsidRPr="001E7478">
        <w:rPr>
          <w:noProof/>
        </w:rPr>
        <w:t>No hard-coded passwords: Stored in Secrets.</w:t>
      </w:r>
    </w:p>
    <w:p w14:paraId="4FD41FAF" w14:textId="77777777" w:rsidR="001E7478" w:rsidRPr="001E7478" w:rsidRDefault="001E7478" w:rsidP="001E7478">
      <w:pPr>
        <w:numPr>
          <w:ilvl w:val="0"/>
          <w:numId w:val="28"/>
        </w:numPr>
        <w:rPr>
          <w:noProof/>
        </w:rPr>
      </w:pPr>
      <w:r w:rsidRPr="001E7478">
        <w:rPr>
          <w:noProof/>
        </w:rPr>
        <w:t>Configuration separation: Database credentials &amp; connection info kept outside the application code in ConfigMaps.</w:t>
      </w:r>
    </w:p>
    <w:p w14:paraId="17D052D2" w14:textId="77777777" w:rsidR="001E7478" w:rsidRPr="001E7478" w:rsidRDefault="001E7478" w:rsidP="001E7478">
      <w:pPr>
        <w:numPr>
          <w:ilvl w:val="0"/>
          <w:numId w:val="28"/>
        </w:numPr>
        <w:rPr>
          <w:noProof/>
        </w:rPr>
      </w:pPr>
      <w:r w:rsidRPr="001E7478">
        <w:rPr>
          <w:noProof/>
        </w:rPr>
        <w:t>Pod-to-pod communication: Done via ClusterIP service names, not pod IPs.</w:t>
      </w:r>
    </w:p>
    <w:p w14:paraId="2E05F864" w14:textId="7FD0BAA5" w:rsidR="001E7478" w:rsidRDefault="001E7478" w:rsidP="001E7478">
      <w:pPr>
        <w:ind w:left="432"/>
        <w:rPr>
          <w:noProof/>
        </w:rPr>
      </w:pPr>
    </w:p>
    <w:p w14:paraId="3616CD59" w14:textId="353021E6" w:rsidR="001E7478" w:rsidRPr="001E7478" w:rsidRDefault="001E7478" w:rsidP="008D6252">
      <w:pPr>
        <w:pStyle w:val="Heading2"/>
      </w:pPr>
      <w:bookmarkStart w:id="55" w:name="_Toc205137731"/>
      <w:r w:rsidRPr="001E7478">
        <w:rPr>
          <w:noProof/>
        </w:rPr>
        <w:t>Deployment Flow</w:t>
      </w:r>
      <w:bookmarkEnd w:id="55"/>
    </w:p>
    <w:p w14:paraId="23D0B1F1" w14:textId="77777777" w:rsidR="001E7478" w:rsidRPr="001E7478" w:rsidRDefault="001E7478" w:rsidP="001E7478">
      <w:pPr>
        <w:numPr>
          <w:ilvl w:val="0"/>
          <w:numId w:val="29"/>
        </w:numPr>
        <w:rPr>
          <w:noProof/>
        </w:rPr>
      </w:pPr>
      <w:r w:rsidRPr="001E7478">
        <w:rPr>
          <w:noProof/>
        </w:rPr>
        <w:t>Build &amp; push the API Docker image to Docker Hub.</w:t>
      </w:r>
    </w:p>
    <w:p w14:paraId="18471F87" w14:textId="77777777" w:rsidR="001E7478" w:rsidRPr="001E7478" w:rsidRDefault="001E7478" w:rsidP="001E7478">
      <w:pPr>
        <w:numPr>
          <w:ilvl w:val="0"/>
          <w:numId w:val="29"/>
        </w:numPr>
        <w:rPr>
          <w:noProof/>
        </w:rPr>
      </w:pPr>
      <w:r w:rsidRPr="001E7478">
        <w:rPr>
          <w:noProof/>
        </w:rPr>
        <w:t>Create Kubernetes manifests for API &amp; Database (YAML files).</w:t>
      </w:r>
    </w:p>
    <w:p w14:paraId="7B9141A0" w14:textId="77777777" w:rsidR="001E7478" w:rsidRPr="001E7478" w:rsidRDefault="001E7478" w:rsidP="001E7478">
      <w:pPr>
        <w:numPr>
          <w:ilvl w:val="0"/>
          <w:numId w:val="29"/>
        </w:numPr>
        <w:rPr>
          <w:noProof/>
        </w:rPr>
      </w:pPr>
      <w:r w:rsidRPr="001E7478">
        <w:rPr>
          <w:noProof/>
        </w:rPr>
        <w:t>Apply ConfigMaps, Secrets, PV/PVC, Deployments, and Services.</w:t>
      </w:r>
    </w:p>
    <w:p w14:paraId="0E8F9130" w14:textId="77777777" w:rsidR="001E7478" w:rsidRPr="001E7478" w:rsidRDefault="001E7478" w:rsidP="001E7478">
      <w:pPr>
        <w:numPr>
          <w:ilvl w:val="0"/>
          <w:numId w:val="29"/>
        </w:numPr>
        <w:rPr>
          <w:noProof/>
        </w:rPr>
      </w:pPr>
      <w:r w:rsidRPr="001E7478">
        <w:rPr>
          <w:noProof/>
        </w:rPr>
        <w:t>Deploy Ingress to expose the API externally.</w:t>
      </w:r>
    </w:p>
    <w:p w14:paraId="34C18DDE" w14:textId="77777777" w:rsidR="001E7478" w:rsidRPr="001E7478" w:rsidRDefault="001E7478" w:rsidP="001E7478">
      <w:pPr>
        <w:numPr>
          <w:ilvl w:val="0"/>
          <w:numId w:val="29"/>
        </w:numPr>
        <w:rPr>
          <w:noProof/>
        </w:rPr>
      </w:pPr>
      <w:r w:rsidRPr="001E7478">
        <w:rPr>
          <w:noProof/>
        </w:rPr>
        <w:t>Verify functionality:</w:t>
      </w:r>
    </w:p>
    <w:p w14:paraId="006C56AB" w14:textId="77777777" w:rsidR="001E7478" w:rsidRPr="001E7478" w:rsidRDefault="001E7478" w:rsidP="001E7478">
      <w:pPr>
        <w:numPr>
          <w:ilvl w:val="1"/>
          <w:numId w:val="29"/>
        </w:numPr>
        <w:rPr>
          <w:noProof/>
        </w:rPr>
      </w:pPr>
      <w:r w:rsidRPr="001E7478">
        <w:rPr>
          <w:noProof/>
        </w:rPr>
        <w:t>Fetch records from API.</w:t>
      </w:r>
    </w:p>
    <w:p w14:paraId="57458981" w14:textId="77777777" w:rsidR="001E7478" w:rsidRPr="001E7478" w:rsidRDefault="001E7478" w:rsidP="001E7478">
      <w:pPr>
        <w:numPr>
          <w:ilvl w:val="1"/>
          <w:numId w:val="29"/>
        </w:numPr>
        <w:rPr>
          <w:noProof/>
        </w:rPr>
      </w:pPr>
      <w:r w:rsidRPr="001E7478">
        <w:rPr>
          <w:noProof/>
        </w:rPr>
        <w:t>Kill pods (API &amp; DB) to verify auto-recovery and persistent data.</w:t>
      </w:r>
    </w:p>
    <w:p w14:paraId="50643246" w14:textId="0CBD441C" w:rsidR="001E7478" w:rsidRPr="001E7478" w:rsidRDefault="001E7478" w:rsidP="00EF2B0F">
      <w:pPr>
        <w:pStyle w:val="Heading2"/>
      </w:pPr>
      <w:bookmarkStart w:id="56" w:name="_Toc205137732"/>
      <w:r w:rsidRPr="001E7478">
        <w:rPr>
          <w:noProof/>
        </w:rPr>
        <w:t>Deliverables</w:t>
      </w:r>
      <w:bookmarkEnd w:id="56"/>
    </w:p>
    <w:p w14:paraId="2EE991E7" w14:textId="77777777" w:rsidR="001E7478" w:rsidRPr="001E7478" w:rsidRDefault="001E7478" w:rsidP="001E7478">
      <w:pPr>
        <w:numPr>
          <w:ilvl w:val="0"/>
          <w:numId w:val="30"/>
        </w:numPr>
        <w:rPr>
          <w:noProof/>
        </w:rPr>
      </w:pPr>
      <w:r w:rsidRPr="001E7478">
        <w:rPr>
          <w:noProof/>
        </w:rPr>
        <w:t>GitHub/GitLab Repository: Contains:</w:t>
      </w:r>
    </w:p>
    <w:p w14:paraId="518F2907" w14:textId="77777777" w:rsidR="001E7478" w:rsidRPr="001E7478" w:rsidRDefault="001E7478" w:rsidP="001E7478">
      <w:pPr>
        <w:numPr>
          <w:ilvl w:val="1"/>
          <w:numId w:val="30"/>
        </w:numPr>
        <w:rPr>
          <w:noProof/>
        </w:rPr>
      </w:pPr>
      <w:r w:rsidRPr="001E7478">
        <w:rPr>
          <w:noProof/>
        </w:rPr>
        <w:t>Application source code.</w:t>
      </w:r>
    </w:p>
    <w:p w14:paraId="7C25D0C6" w14:textId="77777777" w:rsidR="001E7478" w:rsidRPr="001E7478" w:rsidRDefault="001E7478" w:rsidP="001E7478">
      <w:pPr>
        <w:numPr>
          <w:ilvl w:val="1"/>
          <w:numId w:val="30"/>
        </w:numPr>
        <w:rPr>
          <w:noProof/>
        </w:rPr>
      </w:pPr>
      <w:r w:rsidRPr="001E7478">
        <w:rPr>
          <w:noProof/>
        </w:rPr>
        <w:t>Dockerfiles.</w:t>
      </w:r>
    </w:p>
    <w:p w14:paraId="51C736F6" w14:textId="77777777" w:rsidR="001E7478" w:rsidRPr="001E7478" w:rsidRDefault="001E7478" w:rsidP="001E7478">
      <w:pPr>
        <w:numPr>
          <w:ilvl w:val="1"/>
          <w:numId w:val="30"/>
        </w:numPr>
        <w:rPr>
          <w:noProof/>
        </w:rPr>
      </w:pPr>
      <w:r w:rsidRPr="001E7478">
        <w:rPr>
          <w:noProof/>
        </w:rPr>
        <w:t>Kubernetes YAML manifests.</w:t>
      </w:r>
    </w:p>
    <w:p w14:paraId="62945F18" w14:textId="77777777" w:rsidR="001E7478" w:rsidRPr="001E7478" w:rsidRDefault="001E7478" w:rsidP="001E7478">
      <w:pPr>
        <w:numPr>
          <w:ilvl w:val="1"/>
          <w:numId w:val="30"/>
        </w:numPr>
        <w:rPr>
          <w:noProof/>
        </w:rPr>
      </w:pPr>
      <w:r w:rsidRPr="001E7478">
        <w:rPr>
          <w:noProof/>
        </w:rPr>
        <w:t>README with instructions &amp; URLs.</w:t>
      </w:r>
    </w:p>
    <w:p w14:paraId="711112DA" w14:textId="77777777" w:rsidR="001E7478" w:rsidRPr="001E7478" w:rsidRDefault="001E7478" w:rsidP="001E7478">
      <w:pPr>
        <w:numPr>
          <w:ilvl w:val="0"/>
          <w:numId w:val="30"/>
        </w:numPr>
        <w:rPr>
          <w:noProof/>
        </w:rPr>
      </w:pPr>
      <w:r w:rsidRPr="001E7478">
        <w:rPr>
          <w:noProof/>
        </w:rPr>
        <w:t>Docker Hub: Contains pushed images.</w:t>
      </w:r>
    </w:p>
    <w:p w14:paraId="370D2E0E" w14:textId="77777777" w:rsidR="001E7478" w:rsidRPr="001E7478" w:rsidRDefault="001E7478" w:rsidP="001E7478">
      <w:pPr>
        <w:numPr>
          <w:ilvl w:val="0"/>
          <w:numId w:val="30"/>
        </w:numPr>
        <w:rPr>
          <w:noProof/>
        </w:rPr>
      </w:pPr>
      <w:r w:rsidRPr="001E7478">
        <w:rPr>
          <w:noProof/>
        </w:rPr>
        <w:t>Screen Recording: Shows:</w:t>
      </w:r>
    </w:p>
    <w:p w14:paraId="0FACA87B" w14:textId="77777777" w:rsidR="001E7478" w:rsidRPr="001E7478" w:rsidRDefault="001E7478" w:rsidP="001E7478">
      <w:pPr>
        <w:numPr>
          <w:ilvl w:val="1"/>
          <w:numId w:val="30"/>
        </w:numPr>
        <w:rPr>
          <w:noProof/>
        </w:rPr>
      </w:pPr>
      <w:r w:rsidRPr="001E7478">
        <w:rPr>
          <w:noProof/>
        </w:rPr>
        <w:t>All Kubernetes objects running.</w:t>
      </w:r>
    </w:p>
    <w:p w14:paraId="6DC81E8B" w14:textId="77777777" w:rsidR="001E7478" w:rsidRPr="001E7478" w:rsidRDefault="001E7478" w:rsidP="001E7478">
      <w:pPr>
        <w:numPr>
          <w:ilvl w:val="1"/>
          <w:numId w:val="30"/>
        </w:numPr>
        <w:rPr>
          <w:noProof/>
        </w:rPr>
      </w:pPr>
      <w:r w:rsidRPr="001E7478">
        <w:rPr>
          <w:noProof/>
        </w:rPr>
        <w:lastRenderedPageBreak/>
        <w:t>API call fetching DB records.</w:t>
      </w:r>
    </w:p>
    <w:p w14:paraId="3148AC9D" w14:textId="77777777" w:rsidR="001E7478" w:rsidRPr="001E7478" w:rsidRDefault="001E7478" w:rsidP="001E7478">
      <w:pPr>
        <w:numPr>
          <w:ilvl w:val="1"/>
          <w:numId w:val="30"/>
        </w:numPr>
        <w:rPr>
          <w:noProof/>
        </w:rPr>
      </w:pPr>
      <w:r w:rsidRPr="001E7478">
        <w:rPr>
          <w:noProof/>
        </w:rPr>
        <w:t>Pods regenerating after deletion.</w:t>
      </w:r>
    </w:p>
    <w:p w14:paraId="0007D228" w14:textId="03CAFD63" w:rsidR="001E7478" w:rsidRPr="001E7478" w:rsidRDefault="001E7478" w:rsidP="006D1BBB">
      <w:pPr>
        <w:numPr>
          <w:ilvl w:val="1"/>
          <w:numId w:val="30"/>
        </w:numPr>
        <w:rPr>
          <w:noProof/>
        </w:rPr>
      </w:pPr>
      <w:r w:rsidRPr="001E7478">
        <w:rPr>
          <w:noProof/>
        </w:rPr>
        <w:t>Database pod restart without losing data.</w:t>
      </w:r>
    </w:p>
    <w:p w14:paraId="71C38C60" w14:textId="361AE738" w:rsidR="00DE20FA" w:rsidRDefault="00DE20FA" w:rsidP="00DE20FA">
      <w:pPr>
        <w:pStyle w:val="Heading1"/>
      </w:pPr>
      <w:bookmarkStart w:id="57" w:name="_Toc205137733"/>
      <w:r>
        <w:t>Rec</w:t>
      </w:r>
      <w:r w:rsidR="00437AB4">
        <w:t>o</w:t>
      </w:r>
      <w:r>
        <w:t>mmendation</w:t>
      </w:r>
      <w:bookmarkEnd w:id="47"/>
      <w:bookmarkEnd w:id="48"/>
      <w:bookmarkEnd w:id="57"/>
    </w:p>
    <w:p w14:paraId="75ED4658" w14:textId="77777777" w:rsidR="00DE20FA" w:rsidRDefault="00DE20FA" w:rsidP="00DE20FA">
      <w:pPr>
        <w:rPr>
          <w:noProof/>
        </w:rPr>
      </w:pPr>
      <w:r>
        <w:rPr>
          <w:noProof/>
        </w:rPr>
        <w:t>On the basis of the comaprisons mentioned above, recommended tools for the system are as follows:</w:t>
      </w:r>
    </w:p>
    <w:p w14:paraId="5146F70C" w14:textId="49FD1DF9" w:rsidR="00DE20FA" w:rsidRDefault="003A7937" w:rsidP="00583394">
      <w:pPr>
        <w:pStyle w:val="ListParagraph"/>
        <w:numPr>
          <w:ilvl w:val="0"/>
          <w:numId w:val="13"/>
        </w:numPr>
      </w:pPr>
      <w:r>
        <w:t>We’ll be using</w:t>
      </w:r>
      <w:r w:rsidR="00DE20FA">
        <w:t xml:space="preserve"> Microservices architecture</w:t>
      </w:r>
      <w:r>
        <w:t xml:space="preserve"> to develop our microservices.</w:t>
      </w:r>
    </w:p>
    <w:p w14:paraId="05849560" w14:textId="7CB8C83F" w:rsidR="003A7937" w:rsidRDefault="003A7937" w:rsidP="00FB56ED">
      <w:pPr>
        <w:pStyle w:val="ListParagraph"/>
        <w:numPr>
          <w:ilvl w:val="0"/>
          <w:numId w:val="13"/>
        </w:numPr>
      </w:pPr>
      <w:r>
        <w:t>We would recommend</w:t>
      </w:r>
      <w:r w:rsidR="00FB56ED">
        <w:t xml:space="preserve"> GCP</w:t>
      </w:r>
      <w:r>
        <w:t xml:space="preserve"> </w:t>
      </w:r>
      <w:r w:rsidRPr="003A7937">
        <w:t>cloud deployment options for microservices</w:t>
      </w:r>
      <w:r w:rsidR="00FB56ED">
        <w:t xml:space="preserve"> as </w:t>
      </w:r>
      <w:r w:rsidR="00FB56ED" w:rsidRPr="00FB56ED">
        <w:t>GKE is the most feature-complete, scalable, and cloud-integrated platform</w:t>
      </w:r>
      <w:r w:rsidR="00FB56ED">
        <w:t>.</w:t>
      </w:r>
    </w:p>
    <w:p w14:paraId="230F25CF" w14:textId="57E71C29" w:rsidR="00FC0E30" w:rsidRDefault="00FC0E30" w:rsidP="00437AB4">
      <w:pPr>
        <w:pStyle w:val="ListParagraph"/>
        <w:numPr>
          <w:ilvl w:val="0"/>
          <w:numId w:val="13"/>
        </w:numPr>
      </w:pPr>
      <w:r>
        <w:t xml:space="preserve">We would </w:t>
      </w:r>
      <w:proofErr w:type="gramStart"/>
      <w:r>
        <w:t>be recommending</w:t>
      </w:r>
      <w:proofErr w:type="gramEnd"/>
      <w:r>
        <w:t xml:space="preserve"> </w:t>
      </w:r>
      <w:r w:rsidRPr="00FC0E30">
        <w:t>PostgreSQL</w:t>
      </w:r>
      <w:r>
        <w:t xml:space="preserve"> over other databases due to </w:t>
      </w:r>
      <w:r w:rsidRPr="00FC0E30">
        <w:t>various factors related to features, integration, and operational simplicity</w:t>
      </w:r>
      <w:r>
        <w:t>.</w:t>
      </w:r>
    </w:p>
    <w:p w14:paraId="34344E7F" w14:textId="77777777" w:rsidR="00DE20FA" w:rsidRDefault="00DE20FA" w:rsidP="00DE20FA">
      <w:r>
        <w:t>Some of the frameworks/tools that we are using but we have not described here, because there is no good alternate available for comparison are as follows:</w:t>
      </w:r>
    </w:p>
    <w:p w14:paraId="55B4228C" w14:textId="77777777" w:rsidR="00DE20FA" w:rsidRDefault="00DE20FA" w:rsidP="00583394">
      <w:pPr>
        <w:pStyle w:val="ListParagraph"/>
        <w:numPr>
          <w:ilvl w:val="0"/>
          <w:numId w:val="14"/>
        </w:numPr>
      </w:pPr>
      <w:r>
        <w:rPr>
          <w:rFonts w:eastAsiaTheme="minorHAnsi"/>
        </w:rPr>
        <w:t xml:space="preserve">Spring boot </w:t>
      </w:r>
      <w:r>
        <w:t xml:space="preserve">framework </w:t>
      </w:r>
      <w:r>
        <w:rPr>
          <w:rFonts w:eastAsiaTheme="minorHAnsi"/>
        </w:rPr>
        <w:t xml:space="preserve">for developing </w:t>
      </w:r>
      <w:r>
        <w:t xml:space="preserve">microservices. </w:t>
      </w:r>
      <w:r>
        <w:br w:type="page"/>
      </w:r>
    </w:p>
    <w:p w14:paraId="7A9E287A" w14:textId="77777777" w:rsidR="00DE20FA" w:rsidRDefault="00DE20FA" w:rsidP="00DE20FA">
      <w:pPr>
        <w:pStyle w:val="Heading1"/>
      </w:pPr>
      <w:bookmarkStart w:id="58" w:name="_Toc515878480"/>
      <w:bookmarkStart w:id="59" w:name="_Toc535270814"/>
      <w:bookmarkStart w:id="60" w:name="_Toc205137734"/>
      <w:r>
        <w:lastRenderedPageBreak/>
        <w:t>Assumptions</w:t>
      </w:r>
      <w:bookmarkEnd w:id="58"/>
      <w:bookmarkEnd w:id="59"/>
      <w:bookmarkEnd w:id="60"/>
    </w:p>
    <w:p w14:paraId="2083C56F" w14:textId="77777777" w:rsidR="00DE20FA" w:rsidRDefault="00DE20FA" w:rsidP="00DE20FA">
      <w:pPr>
        <w:rPr>
          <w:noProof/>
        </w:rPr>
      </w:pPr>
      <w:r>
        <w:rPr>
          <w:noProof/>
        </w:rPr>
        <w:t>Assumption made during this analysis</w:t>
      </w:r>
    </w:p>
    <w:p w14:paraId="7A3A0990" w14:textId="62025B61" w:rsidR="00DE20FA" w:rsidRDefault="00B95BBC" w:rsidP="00583394">
      <w:pPr>
        <w:pStyle w:val="ListParagraph"/>
        <w:numPr>
          <w:ilvl w:val="0"/>
          <w:numId w:val="15"/>
        </w:numPr>
        <w:jc w:val="both"/>
        <w:rPr>
          <w:noProof/>
        </w:rPr>
      </w:pPr>
      <w:r>
        <w:rPr>
          <w:noProof/>
        </w:rPr>
        <w:t>The database isn’t huge and need no complex operations to be supported.</w:t>
      </w:r>
    </w:p>
    <w:p w14:paraId="0FEE7DBF" w14:textId="668B5EFA" w:rsidR="00AD4138" w:rsidRDefault="00AD4138" w:rsidP="00AD4138">
      <w:pPr>
        <w:pStyle w:val="ListParagraph"/>
        <w:numPr>
          <w:ilvl w:val="0"/>
          <w:numId w:val="15"/>
        </w:numPr>
        <w:jc w:val="both"/>
        <w:rPr>
          <w:noProof/>
        </w:rPr>
      </w:pPr>
      <w:r>
        <w:rPr>
          <w:noProof/>
        </w:rPr>
        <w:t>The application needs to be deployed on a single environment.</w:t>
      </w:r>
    </w:p>
    <w:p w14:paraId="4C0D77BA" w14:textId="01F35E30" w:rsidR="00D6531A" w:rsidRDefault="00DE20FA" w:rsidP="00DE20FA">
      <w:pPr>
        <w:pStyle w:val="Heading1"/>
      </w:pPr>
      <w:bookmarkStart w:id="61" w:name="_Toc515878481"/>
      <w:bookmarkStart w:id="62" w:name="_Toc535270815"/>
      <w:bookmarkStart w:id="63" w:name="_Toc205137735"/>
      <w:r>
        <w:t>Risks</w:t>
      </w:r>
      <w:bookmarkEnd w:id="61"/>
      <w:bookmarkEnd w:id="62"/>
      <w:bookmarkEnd w:id="63"/>
    </w:p>
    <w:p w14:paraId="7070FFF9" w14:textId="15647F85" w:rsidR="00DE0158" w:rsidRPr="00DE0158" w:rsidRDefault="00265B1F" w:rsidP="00265B1F">
      <w:r w:rsidRPr="00265B1F">
        <w:t>Vulnerabilities of the open-source tools are publicly known.</w:t>
      </w:r>
    </w:p>
    <w:sectPr w:rsidR="00DE0158" w:rsidRPr="00DE0158">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9BF5CE" w14:textId="77777777" w:rsidR="00CA415C" w:rsidRDefault="00CA415C" w:rsidP="002938CA">
      <w:pPr>
        <w:spacing w:after="0" w:line="240" w:lineRule="auto"/>
      </w:pPr>
      <w:r>
        <w:separator/>
      </w:r>
    </w:p>
  </w:endnote>
  <w:endnote w:type="continuationSeparator" w:id="0">
    <w:p w14:paraId="459266A5" w14:textId="77777777" w:rsidR="00CA415C" w:rsidRDefault="00CA415C" w:rsidP="00293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C8291" w14:textId="45FB5611" w:rsidR="00395B23" w:rsidRDefault="00DF5193" w:rsidP="00756E07">
    <w:pPr>
      <w:pStyle w:val="Footer"/>
    </w:pPr>
    <w:r>
      <w:rPr>
        <w:noProof/>
      </w:rPr>
      <w:drawing>
        <wp:inline distT="0" distB="0" distL="0" distR="0" wp14:anchorId="5621AF1A" wp14:editId="65476BFC">
          <wp:extent cx="1231265" cy="1009650"/>
          <wp:effectExtent l="0" t="0" r="0" b="0"/>
          <wp:docPr id="1070611548" name="Picture 1070611548" descr="A logo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070611548" name="Picture 1070611548" descr="A logo with a black background&#10;&#10;Description automatically generated"/>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31265" cy="1009650"/>
                  </a:xfrm>
                  <a:prstGeom prst="rect">
                    <a:avLst/>
                  </a:prstGeom>
                  <a:noFill/>
                  <a:ln>
                    <a:noFill/>
                  </a:ln>
                </pic:spPr>
              </pic:pic>
            </a:graphicData>
          </a:graphic>
        </wp:inline>
      </w:drawing>
    </w:r>
    <w:r w:rsidR="00395B23">
      <w:rPr>
        <w:rFonts w:asciiTheme="majorHAnsi" w:hAnsiTheme="majorHAnsi" w:cstheme="majorHAnsi"/>
      </w:rPr>
      <w:ptab w:relativeTo="margin" w:alignment="right" w:leader="none"/>
    </w:r>
    <w:r w:rsidR="00395B23">
      <w:rPr>
        <w:rFonts w:asciiTheme="majorHAnsi" w:hAnsiTheme="majorHAnsi" w:cstheme="majorHAnsi"/>
      </w:rPr>
      <w:t xml:space="preserve">Page </w:t>
    </w:r>
    <w:r w:rsidR="00395B23">
      <w:rPr>
        <w:rFonts w:asciiTheme="minorHAnsi" w:hAnsiTheme="minorHAnsi"/>
      </w:rPr>
      <w:fldChar w:fldCharType="begin"/>
    </w:r>
    <w:r w:rsidR="00395B23">
      <w:instrText xml:space="preserve"> PAGE   \* MERGEFORMAT </w:instrText>
    </w:r>
    <w:r w:rsidR="00395B23">
      <w:rPr>
        <w:rFonts w:asciiTheme="minorHAnsi" w:hAnsiTheme="minorHAnsi"/>
      </w:rPr>
      <w:fldChar w:fldCharType="separate"/>
    </w:r>
    <w:r w:rsidR="00832D94" w:rsidRPr="00832D94">
      <w:rPr>
        <w:rFonts w:asciiTheme="majorHAnsi" w:hAnsiTheme="majorHAnsi" w:cstheme="majorHAnsi"/>
        <w:noProof/>
      </w:rPr>
      <w:t>11</w:t>
    </w:r>
    <w:r w:rsidR="00395B23">
      <w:rPr>
        <w:rFonts w:asciiTheme="majorHAnsi" w:hAnsiTheme="majorHAnsi" w:cstheme="majorHAnsi"/>
        <w:noProof/>
      </w:rPr>
      <w:fldChar w:fldCharType="end"/>
    </w:r>
    <w:r w:rsidR="00395B23">
      <w:rPr>
        <w:noProof/>
      </w:rPr>
      <mc:AlternateContent>
        <mc:Choice Requires="wpg">
          <w:drawing>
            <wp:anchor distT="0" distB="0" distL="114300" distR="114300" simplePos="0" relativeHeight="251664384" behindDoc="0" locked="0" layoutInCell="0" allowOverlap="1" wp14:anchorId="52948F19" wp14:editId="28429BE2">
              <wp:simplePos x="0" y="0"/>
              <wp:positionH relativeFrom="page">
                <wp:align>center</wp:align>
              </wp:positionH>
              <wp:positionV relativeFrom="page">
                <wp:align>bottom</wp:align>
              </wp:positionV>
              <wp:extent cx="7752080" cy="822960"/>
              <wp:effectExtent l="9525" t="0" r="10795" b="0"/>
              <wp:wrapNone/>
              <wp:docPr id="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7"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8"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A2F42B2" id="Group 8" o:spid="_x0000_s1026" style="position:absolute;margin-left:0;margin-top:0;width:610.4pt;height:64.8pt;flip:y;z-index:25166438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" strokecolor="#2f5496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w10:wrap anchorx="page" anchory="page"/>
            </v:group>
          </w:pict>
        </mc:Fallback>
      </mc:AlternateContent>
    </w:r>
    <w:r w:rsidR="00395B23">
      <w:rPr>
        <w:noProof/>
      </w:rPr>
      <mc:AlternateContent>
        <mc:Choice Requires="wps">
          <w:drawing>
            <wp:anchor distT="0" distB="0" distL="114300" distR="114300" simplePos="0" relativeHeight="251663360" behindDoc="0" locked="0" layoutInCell="1" allowOverlap="1" wp14:anchorId="1E62F2DD" wp14:editId="550BBFE2">
              <wp:simplePos x="0" y="0"/>
              <wp:positionH relativeFrom="leftMargin">
                <wp:align>center</wp:align>
              </wp:positionH>
              <wp:positionV relativeFrom="page">
                <wp:align>bottom</wp:align>
              </wp:positionV>
              <wp:extent cx="90805" cy="808355"/>
              <wp:effectExtent l="9525" t="13335" r="13970" b="6985"/>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0013B94" id="Rectangle 7" o:spid="_x0000_s1026" style="position:absolute;margin-left:0;margin-top:0;width:7.15pt;height:63.65pt;z-index:251663360;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Dkc/ju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r w:rsidR="00395B23">
      <w:rPr>
        <w:noProof/>
      </w:rPr>
      <mc:AlternateContent>
        <mc:Choice Requires="wps">
          <w:drawing>
            <wp:anchor distT="0" distB="0" distL="114300" distR="114300" simplePos="0" relativeHeight="251662336" behindDoc="0" locked="0" layoutInCell="1" allowOverlap="1" wp14:anchorId="3ECD1266" wp14:editId="5C47AFF7">
              <wp:simplePos x="0" y="0"/>
              <wp:positionH relativeFrom="rightMargin">
                <wp:align>center</wp:align>
              </wp:positionH>
              <wp:positionV relativeFrom="page">
                <wp:align>bottom</wp:align>
              </wp:positionV>
              <wp:extent cx="90805" cy="808355"/>
              <wp:effectExtent l="9525" t="13335" r="13970" b="6985"/>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835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AC750AE" id="Rectangle 6" o:spid="_x0000_s1026" style="position:absolute;margin-left:0;margin-top:0;width:7.15pt;height:63.65pt;z-index:251662336;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" fillcolor="#4472c4 [3208]" strokecolor="#1f3763 [1608]">
              <w10:wrap anchorx="margin" anchory="page"/>
            </v:rect>
          </w:pict>
        </mc:Fallback>
      </mc:AlternateContent>
    </w:r>
  </w:p>
  <w:p w14:paraId="1569FD33" w14:textId="77777777" w:rsidR="00395B23" w:rsidRDefault="00395B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06D8A6" w14:textId="77777777" w:rsidR="00CA415C" w:rsidRDefault="00CA415C" w:rsidP="002938CA">
      <w:pPr>
        <w:spacing w:after="0" w:line="240" w:lineRule="auto"/>
      </w:pPr>
      <w:r>
        <w:separator/>
      </w:r>
    </w:p>
  </w:footnote>
  <w:footnote w:type="continuationSeparator" w:id="0">
    <w:p w14:paraId="78357569" w14:textId="77777777" w:rsidR="00CA415C" w:rsidRDefault="00CA415C" w:rsidP="00293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C9E9F" w14:textId="0B6045A0" w:rsidR="00395B23" w:rsidRPr="00CB769B" w:rsidRDefault="00000000" w:rsidP="00D6531A">
    <w:pPr>
      <w:pStyle w:val="Header"/>
      <w:tabs>
        <w:tab w:val="clear" w:pos="4513"/>
        <w:tab w:val="clear" w:pos="9026"/>
        <w:tab w:val="center" w:pos="3686"/>
        <w:tab w:val="right" w:pos="8931"/>
      </w:tabs>
      <w:jc w:val="center"/>
      <w:rPr>
        <w:rFonts w:asciiTheme="majorHAnsi" w:eastAsiaTheme="majorEastAsia" w:hAnsiTheme="majorHAnsi" w:cstheme="majorBidi"/>
        <w:i/>
        <w:sz w:val="20"/>
        <w:szCs w:val="20"/>
      </w:rPr>
    </w:pPr>
    <w:sdt>
      <w:sdtPr>
        <w:rPr>
          <w:rFonts w:asciiTheme="majorHAnsi" w:hAnsiTheme="majorHAnsi"/>
        </w:rPr>
        <w:alias w:val="Title"/>
        <w:id w:val="-1512212354"/>
        <w:dataBinding w:prefixMappings="xmlns:ns0='http://schemas.openxmlformats.org/package/2006/metadata/core-properties' xmlns:ns1='http://purl.org/dc/elements/1.1/'" w:xpath="/ns0:coreProperties[1]/ns1:title[1]" w:storeItemID="{6C3C8BC8-F283-45AE-878A-BAB7291924A1}"/>
        <w:text/>
      </w:sdtPr>
      <w:sdtContent>
        <w:proofErr w:type="spellStart"/>
        <w:r w:rsidR="005B411C">
          <w:rPr>
            <w:rFonts w:asciiTheme="majorHAnsi" w:hAnsiTheme="majorHAnsi"/>
          </w:rPr>
          <w:t>Nagp</w:t>
        </w:r>
        <w:proofErr w:type="spellEnd"/>
        <w:r w:rsidR="005B411C">
          <w:rPr>
            <w:rFonts w:asciiTheme="majorHAnsi" w:hAnsiTheme="majorHAnsi"/>
          </w:rPr>
          <w:t xml:space="preserve"> Kubernetes and </w:t>
        </w:r>
        <w:proofErr w:type="spellStart"/>
        <w:r w:rsidR="005B411C">
          <w:rPr>
            <w:rFonts w:asciiTheme="majorHAnsi" w:hAnsiTheme="majorHAnsi"/>
          </w:rPr>
          <w:t>Devops</w:t>
        </w:r>
        <w:proofErr w:type="spellEnd"/>
      </w:sdtContent>
    </w:sdt>
    <w:r w:rsidR="00395B23" w:rsidRPr="0071462D">
      <w:rPr>
        <w:rFonts w:asciiTheme="majorHAnsi" w:hAnsiTheme="majorHAnsi"/>
      </w:rPr>
      <w:t xml:space="preserve"> - </w:t>
    </w:r>
    <w:sdt>
      <w:sdtPr>
        <w:rPr>
          <w:rFonts w:asciiTheme="majorHAnsi" w:eastAsiaTheme="majorEastAsia" w:hAnsiTheme="majorHAnsi" w:cstheme="majorBidi"/>
          <w:i/>
          <w:sz w:val="20"/>
          <w:szCs w:val="20"/>
        </w:rPr>
        <w:alias w:val="Subtitle"/>
        <w:id w:val="-359975752"/>
        <w:dataBinding w:prefixMappings="xmlns:ns0='http://schemas.openxmlformats.org/package/2006/metadata/core-properties' xmlns:ns1='http://purl.org/dc/elements/1.1/'" w:xpath="/ns0:coreProperties[1]/ns1:subject[1]" w:storeItemID="{6C3C8BC8-F283-45AE-878A-BAB7291924A1}"/>
        <w:text/>
      </w:sdtPr>
      <w:sdtContent>
        <w:r w:rsidR="001D6A7E">
          <w:rPr>
            <w:rFonts w:asciiTheme="majorHAnsi" w:eastAsiaTheme="majorEastAsia" w:hAnsiTheme="majorHAnsi" w:cstheme="majorBidi"/>
            <w:i/>
            <w:sz w:val="20"/>
            <w:szCs w:val="20"/>
            <w:lang w:val="en-IN"/>
          </w:rPr>
          <w:t>DAR Document</w:t>
        </w:r>
      </w:sdtContent>
    </w:sdt>
    <w:r w:rsidR="00395B23">
      <w:rPr>
        <w:rFonts w:asciiTheme="majorHAnsi" w:eastAsiaTheme="majorEastAsia" w:hAnsiTheme="majorHAnsi" w:cstheme="majorBidi"/>
        <w:noProof/>
      </w:rPr>
      <mc:AlternateContent>
        <mc:Choice Requires="wpg">
          <w:drawing>
            <wp:anchor distT="0" distB="0" distL="114300" distR="114300" simplePos="0" relativeHeight="251661312" behindDoc="0" locked="0" layoutInCell="1" allowOverlap="1" wp14:anchorId="34A56649" wp14:editId="4851C3C1">
              <wp:simplePos x="0" y="0"/>
              <wp:positionH relativeFrom="page">
                <wp:align>center</wp:align>
              </wp:positionH>
              <wp:positionV relativeFrom="page">
                <wp:align>top</wp:align>
              </wp:positionV>
              <wp:extent cx="7752080" cy="822960"/>
              <wp:effectExtent l="9525" t="0" r="10795" b="0"/>
              <wp:wrapNone/>
              <wp:docPr id="1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822960"/>
                        <a:chOff x="8" y="9"/>
                        <a:chExt cx="15823" cy="1439"/>
                      </a:xfrm>
                    </wpg:grpSpPr>
                    <wps:wsp>
                      <wps:cNvPr id="12" name="AutoShape 4"/>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w:pict>
            <v:group w14:anchorId="7E66157F" id="Group 3" o:spid="_x0000_s1026" style="position:absolute;margin-left:0;margin-top:0;width:610.4pt;height:64.8pt;z-index:251661312;mso-width-percent:1000;mso-height-percent:900;mso-position-horizontal:center;mso-position-horizontal-relative:page;mso-position-vertical:top;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" strokecolor="#2f5496 [2408]"/>
              <v:rect id="Rectangle 5"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mc:Fallback>
      </mc:AlternateContent>
    </w:r>
    <w:r w:rsidR="00395B23">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03CF96AA" wp14:editId="4DD3992D">
              <wp:simplePos x="0" y="0"/>
              <wp:positionH relativeFrom="rightMargin">
                <wp:align>center</wp:align>
              </wp:positionH>
              <wp:positionV relativeFrom="page">
                <wp:align>top</wp:align>
              </wp:positionV>
              <wp:extent cx="90805" cy="799465"/>
              <wp:effectExtent l="9525" t="9525" r="13970" b="10160"/>
              <wp:wrapNone/>
              <wp:docPr id="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ECB8EDB" id="Rectangle 2" o:spid="_x0000_s1026" style="position:absolute;margin-left:0;margin-top:0;width:7.15pt;height:62.95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" fillcolor="#4472c4 [3208]" strokecolor="#1f3763 [1608]">
              <w10:wrap anchorx="margin" anchory="page"/>
            </v:rect>
          </w:pict>
        </mc:Fallback>
      </mc:AlternateContent>
    </w:r>
    <w:r w:rsidR="00395B23">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49A82DA3" wp14:editId="53EB9B55">
              <wp:simplePos x="0" y="0"/>
              <wp:positionH relativeFrom="leftMargin">
                <wp:align>center</wp:align>
              </wp:positionH>
              <wp:positionV relativeFrom="page">
                <wp:align>top</wp:align>
              </wp:positionV>
              <wp:extent cx="90805" cy="799465"/>
              <wp:effectExtent l="9525" t="9525" r="13970" b="1016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70E789E4" id="Rectangle 1" o:spid="_x0000_s1026" style="position:absolute;margin-left:0;margin-top:0;width:7.15pt;height:62.95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" fillcolor="#4472c4 [3208]" strokecolor="#1f3763 [1608]">
              <w10:wrap anchorx="margin" anchory="page"/>
            </v:rect>
          </w:pict>
        </mc:Fallback>
      </mc:AlternateContent>
    </w:r>
  </w:p>
  <w:p w14:paraId="7CFE450D" w14:textId="77777777" w:rsidR="00395B23" w:rsidRDefault="00395B23" w:rsidP="00756E07">
    <w:pPr>
      <w:pStyle w:val="Header"/>
      <w:tabs>
        <w:tab w:val="clear" w:pos="4513"/>
        <w:tab w:val="clear" w:pos="9026"/>
        <w:tab w:val="left" w:pos="29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A4BB7"/>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17C1A6A"/>
    <w:multiLevelType w:val="multilevel"/>
    <w:tmpl w:val="F9B8A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322C7"/>
    <w:multiLevelType w:val="hybridMultilevel"/>
    <w:tmpl w:val="D6AE92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D762126"/>
    <w:multiLevelType w:val="hybridMultilevel"/>
    <w:tmpl w:val="EB06FB76"/>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1C397788"/>
    <w:multiLevelType w:val="hybridMultilevel"/>
    <w:tmpl w:val="C25CEB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21F563C2"/>
    <w:multiLevelType w:val="hybridMultilevel"/>
    <w:tmpl w:val="9EA6CB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23C03F49"/>
    <w:multiLevelType w:val="hybridMultilevel"/>
    <w:tmpl w:val="3322F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B972C3"/>
    <w:multiLevelType w:val="hybridMultilevel"/>
    <w:tmpl w:val="A1DAC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8700EE5"/>
    <w:multiLevelType w:val="hybridMultilevel"/>
    <w:tmpl w:val="4AB6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E423C2"/>
    <w:multiLevelType w:val="multilevel"/>
    <w:tmpl w:val="2124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FE49CB"/>
    <w:multiLevelType w:val="multilevel"/>
    <w:tmpl w:val="5470D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BE17C7"/>
    <w:multiLevelType w:val="hybridMultilevel"/>
    <w:tmpl w:val="DEF28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3611F65"/>
    <w:multiLevelType w:val="hybridMultilevel"/>
    <w:tmpl w:val="40CC5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C755C3"/>
    <w:multiLevelType w:val="hybridMultilevel"/>
    <w:tmpl w:val="B316DC24"/>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46AD1D59"/>
    <w:multiLevelType w:val="multilevel"/>
    <w:tmpl w:val="29C03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2B1FAC"/>
    <w:multiLevelType w:val="hybridMultilevel"/>
    <w:tmpl w:val="67328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E001EFE"/>
    <w:multiLevelType w:val="hybridMultilevel"/>
    <w:tmpl w:val="61EC31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5DA4FBE"/>
    <w:multiLevelType w:val="hybridMultilevel"/>
    <w:tmpl w:val="CB10AF3A"/>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57046BEB"/>
    <w:multiLevelType w:val="multilevel"/>
    <w:tmpl w:val="D8FA6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A03053"/>
    <w:multiLevelType w:val="hybridMultilevel"/>
    <w:tmpl w:val="56F44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E5064E8"/>
    <w:multiLevelType w:val="multilevel"/>
    <w:tmpl w:val="A940AF6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start w:val="1"/>
      <w:numFmt w:val="bullet"/>
      <w:lvlText w:val=""/>
      <w:lvlJc w:val="left"/>
      <w:pPr>
        <w:tabs>
          <w:tab w:val="num" w:pos="4680"/>
        </w:tabs>
        <w:ind w:left="4680" w:hanging="360"/>
      </w:pPr>
      <w:rPr>
        <w:rFonts w:ascii="Wingdings" w:hAnsi="Wingdings" w:hint="default"/>
        <w:sz w:val="20"/>
      </w:rPr>
    </w:lvl>
    <w:lvl w:ilvl="5">
      <w:start w:val="1"/>
      <w:numFmt w:val="bullet"/>
      <w:lvlText w:val=""/>
      <w:lvlJc w:val="left"/>
      <w:pPr>
        <w:tabs>
          <w:tab w:val="num" w:pos="5400"/>
        </w:tabs>
        <w:ind w:left="5400" w:hanging="360"/>
      </w:pPr>
      <w:rPr>
        <w:rFonts w:ascii="Wingdings" w:hAnsi="Wingdings" w:hint="default"/>
        <w:sz w:val="20"/>
      </w:rPr>
    </w:lvl>
    <w:lvl w:ilvl="6">
      <w:start w:val="1"/>
      <w:numFmt w:val="bullet"/>
      <w:lvlText w:val=""/>
      <w:lvlJc w:val="left"/>
      <w:pPr>
        <w:tabs>
          <w:tab w:val="num" w:pos="6120"/>
        </w:tabs>
        <w:ind w:left="6120" w:hanging="360"/>
      </w:pPr>
      <w:rPr>
        <w:rFonts w:ascii="Wingdings" w:hAnsi="Wingdings" w:hint="default"/>
        <w:sz w:val="20"/>
      </w:rPr>
    </w:lvl>
    <w:lvl w:ilvl="7">
      <w:start w:val="1"/>
      <w:numFmt w:val="bullet"/>
      <w:lvlText w:val=""/>
      <w:lvlJc w:val="left"/>
      <w:pPr>
        <w:tabs>
          <w:tab w:val="num" w:pos="6840"/>
        </w:tabs>
        <w:ind w:left="6840" w:hanging="360"/>
      </w:pPr>
      <w:rPr>
        <w:rFonts w:ascii="Wingdings" w:hAnsi="Wingdings" w:hint="default"/>
        <w:sz w:val="20"/>
      </w:rPr>
    </w:lvl>
    <w:lvl w:ilvl="8">
      <w:start w:val="1"/>
      <w:numFmt w:val="bullet"/>
      <w:lvlText w:val=""/>
      <w:lvlJc w:val="left"/>
      <w:pPr>
        <w:tabs>
          <w:tab w:val="num" w:pos="7560"/>
        </w:tabs>
        <w:ind w:left="7560" w:hanging="360"/>
      </w:pPr>
      <w:rPr>
        <w:rFonts w:ascii="Wingdings" w:hAnsi="Wingdings" w:hint="default"/>
        <w:sz w:val="20"/>
      </w:rPr>
    </w:lvl>
  </w:abstractNum>
  <w:abstractNum w:abstractNumId="21" w15:restartNumberingAfterBreak="0">
    <w:nsid w:val="5F9824FB"/>
    <w:multiLevelType w:val="hybridMultilevel"/>
    <w:tmpl w:val="E1A889B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6E77977"/>
    <w:multiLevelType w:val="hybridMultilevel"/>
    <w:tmpl w:val="4662A8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B032CD8"/>
    <w:multiLevelType w:val="hybridMultilevel"/>
    <w:tmpl w:val="4D1C87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4" w15:restartNumberingAfterBreak="0">
    <w:nsid w:val="71D84BD7"/>
    <w:multiLevelType w:val="multilevel"/>
    <w:tmpl w:val="C738275A"/>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74150E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504779D"/>
    <w:multiLevelType w:val="multilevel"/>
    <w:tmpl w:val="76C6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5E6549"/>
    <w:multiLevelType w:val="hybridMultilevel"/>
    <w:tmpl w:val="ED4E80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15:restartNumberingAfterBreak="0">
    <w:nsid w:val="790622A8"/>
    <w:multiLevelType w:val="hybridMultilevel"/>
    <w:tmpl w:val="86FC0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F67738"/>
    <w:multiLevelType w:val="multilevel"/>
    <w:tmpl w:val="DDCC5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B658A5"/>
    <w:multiLevelType w:val="multilevel"/>
    <w:tmpl w:val="2282420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604810">
    <w:abstractNumId w:val="0"/>
  </w:num>
  <w:num w:numId="2" w16cid:durableId="354892250">
    <w:abstractNumId w:val="11"/>
  </w:num>
  <w:num w:numId="3" w16cid:durableId="1270284602">
    <w:abstractNumId w:val="4"/>
  </w:num>
  <w:num w:numId="4" w16cid:durableId="1763211592">
    <w:abstractNumId w:val="5"/>
  </w:num>
  <w:num w:numId="5" w16cid:durableId="1112625990">
    <w:abstractNumId w:val="27"/>
  </w:num>
  <w:num w:numId="6" w16cid:durableId="253824781">
    <w:abstractNumId w:val="20"/>
  </w:num>
  <w:num w:numId="7" w16cid:durableId="149836394">
    <w:abstractNumId w:val="7"/>
  </w:num>
  <w:num w:numId="8" w16cid:durableId="2060548462">
    <w:abstractNumId w:val="23"/>
  </w:num>
  <w:num w:numId="9" w16cid:durableId="1265826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68864248">
    <w:abstractNumId w:val="3"/>
    <w:lvlOverride w:ilvl="0">
      <w:startOverride w:val="1"/>
    </w:lvlOverride>
    <w:lvlOverride w:ilvl="1"/>
    <w:lvlOverride w:ilvl="2"/>
    <w:lvlOverride w:ilvl="3"/>
    <w:lvlOverride w:ilvl="4"/>
    <w:lvlOverride w:ilvl="5"/>
    <w:lvlOverride w:ilvl="6"/>
    <w:lvlOverride w:ilvl="7"/>
    <w:lvlOverride w:ilvl="8"/>
  </w:num>
  <w:num w:numId="11" w16cid:durableId="2088917970">
    <w:abstractNumId w:val="13"/>
    <w:lvlOverride w:ilvl="0">
      <w:startOverride w:val="1"/>
    </w:lvlOverride>
    <w:lvlOverride w:ilvl="1"/>
    <w:lvlOverride w:ilvl="2"/>
    <w:lvlOverride w:ilvl="3"/>
    <w:lvlOverride w:ilvl="4"/>
    <w:lvlOverride w:ilvl="5"/>
    <w:lvlOverride w:ilvl="6"/>
    <w:lvlOverride w:ilvl="7"/>
    <w:lvlOverride w:ilvl="8"/>
  </w:num>
  <w:num w:numId="12" w16cid:durableId="497229339">
    <w:abstractNumId w:val="17"/>
    <w:lvlOverride w:ilvl="0">
      <w:startOverride w:val="1"/>
    </w:lvlOverride>
    <w:lvlOverride w:ilvl="1"/>
    <w:lvlOverride w:ilvl="2"/>
    <w:lvlOverride w:ilvl="3"/>
    <w:lvlOverride w:ilvl="4"/>
    <w:lvlOverride w:ilvl="5"/>
    <w:lvlOverride w:ilvl="6"/>
    <w:lvlOverride w:ilvl="7"/>
    <w:lvlOverride w:ilvl="8"/>
  </w:num>
  <w:num w:numId="13" w16cid:durableId="458844378">
    <w:abstractNumId w:val="15"/>
  </w:num>
  <w:num w:numId="14" w16cid:durableId="1001851245">
    <w:abstractNumId w:val="19"/>
  </w:num>
  <w:num w:numId="15" w16cid:durableId="118255240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06422677">
    <w:abstractNumId w:val="21"/>
  </w:num>
  <w:num w:numId="17" w16cid:durableId="1243829960">
    <w:abstractNumId w:val="22"/>
  </w:num>
  <w:num w:numId="18" w16cid:durableId="673150195">
    <w:abstractNumId w:val="16"/>
  </w:num>
  <w:num w:numId="19" w16cid:durableId="1808426367">
    <w:abstractNumId w:val="25"/>
  </w:num>
  <w:num w:numId="20" w16cid:durableId="1361665258">
    <w:abstractNumId w:val="12"/>
  </w:num>
  <w:num w:numId="21" w16cid:durableId="1013992462">
    <w:abstractNumId w:val="28"/>
  </w:num>
  <w:num w:numId="22" w16cid:durableId="635532373">
    <w:abstractNumId w:val="8"/>
  </w:num>
  <w:num w:numId="23" w16cid:durableId="1792093047">
    <w:abstractNumId w:val="6"/>
  </w:num>
  <w:num w:numId="24" w16cid:durableId="1225798388">
    <w:abstractNumId w:val="18"/>
  </w:num>
  <w:num w:numId="25" w16cid:durableId="1463189143">
    <w:abstractNumId w:val="24"/>
  </w:num>
  <w:num w:numId="26" w16cid:durableId="1540623668">
    <w:abstractNumId w:val="14"/>
  </w:num>
  <w:num w:numId="27" w16cid:durableId="946230238">
    <w:abstractNumId w:val="10"/>
  </w:num>
  <w:num w:numId="28" w16cid:durableId="1835875421">
    <w:abstractNumId w:val="9"/>
  </w:num>
  <w:num w:numId="29" w16cid:durableId="157429599">
    <w:abstractNumId w:val="1"/>
  </w:num>
  <w:num w:numId="30" w16cid:durableId="238949719">
    <w:abstractNumId w:val="29"/>
  </w:num>
  <w:num w:numId="31" w16cid:durableId="1705980144">
    <w:abstractNumId w:val="3"/>
  </w:num>
  <w:num w:numId="32" w16cid:durableId="698774444">
    <w:abstractNumId w:val="2"/>
  </w:num>
  <w:num w:numId="33" w16cid:durableId="1843929246">
    <w:abstractNumId w:val="30"/>
  </w:num>
  <w:num w:numId="34" w16cid:durableId="90589793">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31A"/>
    <w:rsid w:val="0000101C"/>
    <w:rsid w:val="00006E71"/>
    <w:rsid w:val="00007CEA"/>
    <w:rsid w:val="00013528"/>
    <w:rsid w:val="00013E45"/>
    <w:rsid w:val="000153B6"/>
    <w:rsid w:val="000331F4"/>
    <w:rsid w:val="00033E23"/>
    <w:rsid w:val="0003727E"/>
    <w:rsid w:val="0004463D"/>
    <w:rsid w:val="00046605"/>
    <w:rsid w:val="00051DB7"/>
    <w:rsid w:val="00051F9E"/>
    <w:rsid w:val="0005204C"/>
    <w:rsid w:val="00060B75"/>
    <w:rsid w:val="00065E2C"/>
    <w:rsid w:val="000861FF"/>
    <w:rsid w:val="00087491"/>
    <w:rsid w:val="000906C0"/>
    <w:rsid w:val="0009124C"/>
    <w:rsid w:val="00092932"/>
    <w:rsid w:val="000A7235"/>
    <w:rsid w:val="000A7290"/>
    <w:rsid w:val="000B3452"/>
    <w:rsid w:val="000B4398"/>
    <w:rsid w:val="000B4F66"/>
    <w:rsid w:val="000C02C9"/>
    <w:rsid w:val="000D782B"/>
    <w:rsid w:val="000E3E7B"/>
    <w:rsid w:val="0010043C"/>
    <w:rsid w:val="00103C75"/>
    <w:rsid w:val="00117749"/>
    <w:rsid w:val="00122EA3"/>
    <w:rsid w:val="00130216"/>
    <w:rsid w:val="00130247"/>
    <w:rsid w:val="001305C6"/>
    <w:rsid w:val="00131EF3"/>
    <w:rsid w:val="00133677"/>
    <w:rsid w:val="0013794C"/>
    <w:rsid w:val="00147EEE"/>
    <w:rsid w:val="001503FF"/>
    <w:rsid w:val="0015106A"/>
    <w:rsid w:val="001603EA"/>
    <w:rsid w:val="001731B1"/>
    <w:rsid w:val="001744AD"/>
    <w:rsid w:val="00174CE5"/>
    <w:rsid w:val="001776CA"/>
    <w:rsid w:val="00180D7C"/>
    <w:rsid w:val="00182668"/>
    <w:rsid w:val="00183D24"/>
    <w:rsid w:val="001855A5"/>
    <w:rsid w:val="00190740"/>
    <w:rsid w:val="0019502C"/>
    <w:rsid w:val="001A3699"/>
    <w:rsid w:val="001A5578"/>
    <w:rsid w:val="001A7C6C"/>
    <w:rsid w:val="001D6A7E"/>
    <w:rsid w:val="001D7A6B"/>
    <w:rsid w:val="001E7478"/>
    <w:rsid w:val="001E777E"/>
    <w:rsid w:val="001F2657"/>
    <w:rsid w:val="00200904"/>
    <w:rsid w:val="00202D86"/>
    <w:rsid w:val="0020301F"/>
    <w:rsid w:val="00215262"/>
    <w:rsid w:val="0022491B"/>
    <w:rsid w:val="00226DDE"/>
    <w:rsid w:val="00227022"/>
    <w:rsid w:val="002375AB"/>
    <w:rsid w:val="002408CD"/>
    <w:rsid w:val="00246BB3"/>
    <w:rsid w:val="00246F77"/>
    <w:rsid w:val="0025148A"/>
    <w:rsid w:val="002525B6"/>
    <w:rsid w:val="002565E1"/>
    <w:rsid w:val="002648CB"/>
    <w:rsid w:val="00265543"/>
    <w:rsid w:val="00265B1F"/>
    <w:rsid w:val="00274723"/>
    <w:rsid w:val="00275EA1"/>
    <w:rsid w:val="00280A5F"/>
    <w:rsid w:val="002938CA"/>
    <w:rsid w:val="002A4330"/>
    <w:rsid w:val="002A5936"/>
    <w:rsid w:val="002B125B"/>
    <w:rsid w:val="002B1912"/>
    <w:rsid w:val="002B6A48"/>
    <w:rsid w:val="002C68A0"/>
    <w:rsid w:val="002D3BBD"/>
    <w:rsid w:val="002D4FFB"/>
    <w:rsid w:val="002F373E"/>
    <w:rsid w:val="00302ECF"/>
    <w:rsid w:val="00310FDF"/>
    <w:rsid w:val="00311EEB"/>
    <w:rsid w:val="003179F8"/>
    <w:rsid w:val="003261AB"/>
    <w:rsid w:val="00327FC4"/>
    <w:rsid w:val="00337E88"/>
    <w:rsid w:val="00343CFC"/>
    <w:rsid w:val="00346EEF"/>
    <w:rsid w:val="00357FA0"/>
    <w:rsid w:val="003634D3"/>
    <w:rsid w:val="00363A7E"/>
    <w:rsid w:val="0037788C"/>
    <w:rsid w:val="00377D49"/>
    <w:rsid w:val="00391741"/>
    <w:rsid w:val="003945F2"/>
    <w:rsid w:val="00395B23"/>
    <w:rsid w:val="003A12C5"/>
    <w:rsid w:val="003A235C"/>
    <w:rsid w:val="003A4981"/>
    <w:rsid w:val="003A4E99"/>
    <w:rsid w:val="003A58B0"/>
    <w:rsid w:val="003A7937"/>
    <w:rsid w:val="003E5BEB"/>
    <w:rsid w:val="003F581A"/>
    <w:rsid w:val="00400639"/>
    <w:rsid w:val="00401D0F"/>
    <w:rsid w:val="00405D20"/>
    <w:rsid w:val="0041450E"/>
    <w:rsid w:val="00434AFD"/>
    <w:rsid w:val="00437AB4"/>
    <w:rsid w:val="0046201B"/>
    <w:rsid w:val="00462690"/>
    <w:rsid w:val="00463769"/>
    <w:rsid w:val="004711F6"/>
    <w:rsid w:val="00472F02"/>
    <w:rsid w:val="004742BC"/>
    <w:rsid w:val="004772AA"/>
    <w:rsid w:val="00483B15"/>
    <w:rsid w:val="00494A43"/>
    <w:rsid w:val="004A6783"/>
    <w:rsid w:val="004B0FD0"/>
    <w:rsid w:val="004B13DA"/>
    <w:rsid w:val="004B7924"/>
    <w:rsid w:val="004C5AAF"/>
    <w:rsid w:val="004D301B"/>
    <w:rsid w:val="004E4143"/>
    <w:rsid w:val="004F3BC7"/>
    <w:rsid w:val="004F5C59"/>
    <w:rsid w:val="00503CB2"/>
    <w:rsid w:val="00514F81"/>
    <w:rsid w:val="00520E45"/>
    <w:rsid w:val="00521A2F"/>
    <w:rsid w:val="00525815"/>
    <w:rsid w:val="00537391"/>
    <w:rsid w:val="00540C9C"/>
    <w:rsid w:val="00543593"/>
    <w:rsid w:val="005458A0"/>
    <w:rsid w:val="00546AA9"/>
    <w:rsid w:val="00547F0B"/>
    <w:rsid w:val="00550190"/>
    <w:rsid w:val="00552FE9"/>
    <w:rsid w:val="005532C2"/>
    <w:rsid w:val="00561D82"/>
    <w:rsid w:val="0056288A"/>
    <w:rsid w:val="0057306D"/>
    <w:rsid w:val="00573DFC"/>
    <w:rsid w:val="00583394"/>
    <w:rsid w:val="00586441"/>
    <w:rsid w:val="00587455"/>
    <w:rsid w:val="0058751B"/>
    <w:rsid w:val="00597C5E"/>
    <w:rsid w:val="005A74CA"/>
    <w:rsid w:val="005B2595"/>
    <w:rsid w:val="005B411C"/>
    <w:rsid w:val="005B71BD"/>
    <w:rsid w:val="005C03A9"/>
    <w:rsid w:val="005C2097"/>
    <w:rsid w:val="005C3247"/>
    <w:rsid w:val="005E1BD0"/>
    <w:rsid w:val="005E1C33"/>
    <w:rsid w:val="005F70E4"/>
    <w:rsid w:val="00603BD2"/>
    <w:rsid w:val="006061F1"/>
    <w:rsid w:val="00607A05"/>
    <w:rsid w:val="0061005D"/>
    <w:rsid w:val="00623E77"/>
    <w:rsid w:val="00633BD6"/>
    <w:rsid w:val="006438B6"/>
    <w:rsid w:val="00643A1C"/>
    <w:rsid w:val="00644CE7"/>
    <w:rsid w:val="00645BEA"/>
    <w:rsid w:val="00646527"/>
    <w:rsid w:val="00647A16"/>
    <w:rsid w:val="00654DD5"/>
    <w:rsid w:val="00665244"/>
    <w:rsid w:val="00670807"/>
    <w:rsid w:val="00681532"/>
    <w:rsid w:val="006855EC"/>
    <w:rsid w:val="00687061"/>
    <w:rsid w:val="00693C0E"/>
    <w:rsid w:val="006A0323"/>
    <w:rsid w:val="006A4AE9"/>
    <w:rsid w:val="006C496F"/>
    <w:rsid w:val="006C5248"/>
    <w:rsid w:val="006C5684"/>
    <w:rsid w:val="006D1BBB"/>
    <w:rsid w:val="006D47BF"/>
    <w:rsid w:val="006E0428"/>
    <w:rsid w:val="006E24E9"/>
    <w:rsid w:val="006E4F40"/>
    <w:rsid w:val="00704DAA"/>
    <w:rsid w:val="0070561D"/>
    <w:rsid w:val="00707CC3"/>
    <w:rsid w:val="0071083B"/>
    <w:rsid w:val="0071415A"/>
    <w:rsid w:val="007169A9"/>
    <w:rsid w:val="007230CB"/>
    <w:rsid w:val="007271CA"/>
    <w:rsid w:val="007310FB"/>
    <w:rsid w:val="00731530"/>
    <w:rsid w:val="00733C9A"/>
    <w:rsid w:val="00744354"/>
    <w:rsid w:val="00744F16"/>
    <w:rsid w:val="00750019"/>
    <w:rsid w:val="007516F9"/>
    <w:rsid w:val="00755358"/>
    <w:rsid w:val="00756E07"/>
    <w:rsid w:val="00762666"/>
    <w:rsid w:val="00765652"/>
    <w:rsid w:val="00767ACD"/>
    <w:rsid w:val="007708EC"/>
    <w:rsid w:val="007800EC"/>
    <w:rsid w:val="00782167"/>
    <w:rsid w:val="007824AC"/>
    <w:rsid w:val="00785B80"/>
    <w:rsid w:val="00786D60"/>
    <w:rsid w:val="0079044D"/>
    <w:rsid w:val="007968B1"/>
    <w:rsid w:val="007969AC"/>
    <w:rsid w:val="007A30B6"/>
    <w:rsid w:val="007A6BAF"/>
    <w:rsid w:val="007A6DC9"/>
    <w:rsid w:val="007B3686"/>
    <w:rsid w:val="007B74CB"/>
    <w:rsid w:val="007C4EDA"/>
    <w:rsid w:val="007D6BC9"/>
    <w:rsid w:val="007E50B0"/>
    <w:rsid w:val="007F5596"/>
    <w:rsid w:val="007F65FD"/>
    <w:rsid w:val="00800642"/>
    <w:rsid w:val="00805BC0"/>
    <w:rsid w:val="00807B29"/>
    <w:rsid w:val="00813808"/>
    <w:rsid w:val="008144E9"/>
    <w:rsid w:val="008161DC"/>
    <w:rsid w:val="00831969"/>
    <w:rsid w:val="00832D94"/>
    <w:rsid w:val="008524C4"/>
    <w:rsid w:val="00860E3B"/>
    <w:rsid w:val="00865883"/>
    <w:rsid w:val="00866F7D"/>
    <w:rsid w:val="00867A01"/>
    <w:rsid w:val="008724E8"/>
    <w:rsid w:val="00880EFD"/>
    <w:rsid w:val="008848D6"/>
    <w:rsid w:val="00891DBC"/>
    <w:rsid w:val="00893CF7"/>
    <w:rsid w:val="008A34C3"/>
    <w:rsid w:val="008A7F7F"/>
    <w:rsid w:val="008B0620"/>
    <w:rsid w:val="008B1215"/>
    <w:rsid w:val="008B17F8"/>
    <w:rsid w:val="008B26DA"/>
    <w:rsid w:val="008B7040"/>
    <w:rsid w:val="008C0BDA"/>
    <w:rsid w:val="008C59B3"/>
    <w:rsid w:val="008D0795"/>
    <w:rsid w:val="008D6046"/>
    <w:rsid w:val="008D6252"/>
    <w:rsid w:val="008E0608"/>
    <w:rsid w:val="008E2A45"/>
    <w:rsid w:val="008E45C4"/>
    <w:rsid w:val="008E4A97"/>
    <w:rsid w:val="008E637D"/>
    <w:rsid w:val="008F2787"/>
    <w:rsid w:val="00901988"/>
    <w:rsid w:val="00903FC9"/>
    <w:rsid w:val="0093042E"/>
    <w:rsid w:val="00937B84"/>
    <w:rsid w:val="0094082E"/>
    <w:rsid w:val="0094478A"/>
    <w:rsid w:val="009451EB"/>
    <w:rsid w:val="00946055"/>
    <w:rsid w:val="00947D05"/>
    <w:rsid w:val="00960CBC"/>
    <w:rsid w:val="00962D93"/>
    <w:rsid w:val="009710F0"/>
    <w:rsid w:val="00971166"/>
    <w:rsid w:val="00977192"/>
    <w:rsid w:val="009879DB"/>
    <w:rsid w:val="009923DF"/>
    <w:rsid w:val="00994713"/>
    <w:rsid w:val="009B3171"/>
    <w:rsid w:val="009C1A6C"/>
    <w:rsid w:val="009C5304"/>
    <w:rsid w:val="009C5891"/>
    <w:rsid w:val="009D01B7"/>
    <w:rsid w:val="009E51DF"/>
    <w:rsid w:val="009F276E"/>
    <w:rsid w:val="00A01322"/>
    <w:rsid w:val="00A11A91"/>
    <w:rsid w:val="00A1252F"/>
    <w:rsid w:val="00A130FC"/>
    <w:rsid w:val="00A15A7E"/>
    <w:rsid w:val="00A210A1"/>
    <w:rsid w:val="00A360DD"/>
    <w:rsid w:val="00A525C1"/>
    <w:rsid w:val="00A60033"/>
    <w:rsid w:val="00A61992"/>
    <w:rsid w:val="00A67833"/>
    <w:rsid w:val="00A70F9D"/>
    <w:rsid w:val="00A7607F"/>
    <w:rsid w:val="00A77C6D"/>
    <w:rsid w:val="00AA1DA2"/>
    <w:rsid w:val="00AA2AFE"/>
    <w:rsid w:val="00AA3979"/>
    <w:rsid w:val="00AA5AEE"/>
    <w:rsid w:val="00AA7B6F"/>
    <w:rsid w:val="00AA7D35"/>
    <w:rsid w:val="00AD4138"/>
    <w:rsid w:val="00AD5A73"/>
    <w:rsid w:val="00AE0696"/>
    <w:rsid w:val="00AE37D0"/>
    <w:rsid w:val="00AE4E22"/>
    <w:rsid w:val="00AF0091"/>
    <w:rsid w:val="00AF4B16"/>
    <w:rsid w:val="00AF64DA"/>
    <w:rsid w:val="00B0497E"/>
    <w:rsid w:val="00B20693"/>
    <w:rsid w:val="00B20D03"/>
    <w:rsid w:val="00B2107D"/>
    <w:rsid w:val="00B304B7"/>
    <w:rsid w:val="00B35F69"/>
    <w:rsid w:val="00B36485"/>
    <w:rsid w:val="00B37166"/>
    <w:rsid w:val="00B4147A"/>
    <w:rsid w:val="00B42257"/>
    <w:rsid w:val="00B5128C"/>
    <w:rsid w:val="00B55E63"/>
    <w:rsid w:val="00B6332F"/>
    <w:rsid w:val="00B657F5"/>
    <w:rsid w:val="00B71B4A"/>
    <w:rsid w:val="00B72BC2"/>
    <w:rsid w:val="00B74051"/>
    <w:rsid w:val="00B74DD3"/>
    <w:rsid w:val="00B75038"/>
    <w:rsid w:val="00B7736D"/>
    <w:rsid w:val="00B87AE0"/>
    <w:rsid w:val="00B95BBC"/>
    <w:rsid w:val="00B95CEA"/>
    <w:rsid w:val="00B9788A"/>
    <w:rsid w:val="00BA0596"/>
    <w:rsid w:val="00BA57C5"/>
    <w:rsid w:val="00BA5CD4"/>
    <w:rsid w:val="00BB000F"/>
    <w:rsid w:val="00BB003A"/>
    <w:rsid w:val="00BB1AFA"/>
    <w:rsid w:val="00BC01E2"/>
    <w:rsid w:val="00BC3790"/>
    <w:rsid w:val="00BC6E8A"/>
    <w:rsid w:val="00BE5E25"/>
    <w:rsid w:val="00BE796F"/>
    <w:rsid w:val="00BF58F6"/>
    <w:rsid w:val="00C109CF"/>
    <w:rsid w:val="00C10E2A"/>
    <w:rsid w:val="00C21A3E"/>
    <w:rsid w:val="00C22C69"/>
    <w:rsid w:val="00C32224"/>
    <w:rsid w:val="00C411FF"/>
    <w:rsid w:val="00C424B3"/>
    <w:rsid w:val="00C537AD"/>
    <w:rsid w:val="00C57835"/>
    <w:rsid w:val="00C62A58"/>
    <w:rsid w:val="00C65529"/>
    <w:rsid w:val="00C660A3"/>
    <w:rsid w:val="00C93E5B"/>
    <w:rsid w:val="00CA1D4A"/>
    <w:rsid w:val="00CA415C"/>
    <w:rsid w:val="00CB0DC3"/>
    <w:rsid w:val="00CB73D0"/>
    <w:rsid w:val="00CB769B"/>
    <w:rsid w:val="00CB78C5"/>
    <w:rsid w:val="00CC6E50"/>
    <w:rsid w:val="00CC7A8E"/>
    <w:rsid w:val="00CE1BA3"/>
    <w:rsid w:val="00CE4F0A"/>
    <w:rsid w:val="00CE5753"/>
    <w:rsid w:val="00CE7DE2"/>
    <w:rsid w:val="00CF1E57"/>
    <w:rsid w:val="00CF21DA"/>
    <w:rsid w:val="00D03173"/>
    <w:rsid w:val="00D11313"/>
    <w:rsid w:val="00D1384D"/>
    <w:rsid w:val="00D243BE"/>
    <w:rsid w:val="00D26EE7"/>
    <w:rsid w:val="00D32581"/>
    <w:rsid w:val="00D32867"/>
    <w:rsid w:val="00D35C8C"/>
    <w:rsid w:val="00D4315E"/>
    <w:rsid w:val="00D512BC"/>
    <w:rsid w:val="00D55734"/>
    <w:rsid w:val="00D6531A"/>
    <w:rsid w:val="00D772B9"/>
    <w:rsid w:val="00D8438B"/>
    <w:rsid w:val="00D87E63"/>
    <w:rsid w:val="00D93AF1"/>
    <w:rsid w:val="00DA1603"/>
    <w:rsid w:val="00DA4E1F"/>
    <w:rsid w:val="00DB36D7"/>
    <w:rsid w:val="00DB6FFD"/>
    <w:rsid w:val="00DB778E"/>
    <w:rsid w:val="00DB77E8"/>
    <w:rsid w:val="00DC63F4"/>
    <w:rsid w:val="00DC75B8"/>
    <w:rsid w:val="00DD741A"/>
    <w:rsid w:val="00DE0158"/>
    <w:rsid w:val="00DE20B5"/>
    <w:rsid w:val="00DE20FA"/>
    <w:rsid w:val="00DE42AC"/>
    <w:rsid w:val="00DE665C"/>
    <w:rsid w:val="00DF2F38"/>
    <w:rsid w:val="00DF5193"/>
    <w:rsid w:val="00DF57DB"/>
    <w:rsid w:val="00E00041"/>
    <w:rsid w:val="00E01B62"/>
    <w:rsid w:val="00E03149"/>
    <w:rsid w:val="00E05C36"/>
    <w:rsid w:val="00E16C24"/>
    <w:rsid w:val="00E2313C"/>
    <w:rsid w:val="00E32869"/>
    <w:rsid w:val="00E4713D"/>
    <w:rsid w:val="00E5337A"/>
    <w:rsid w:val="00E5541A"/>
    <w:rsid w:val="00E665C3"/>
    <w:rsid w:val="00E7233F"/>
    <w:rsid w:val="00E74BC5"/>
    <w:rsid w:val="00E77AC5"/>
    <w:rsid w:val="00E823A1"/>
    <w:rsid w:val="00EA5AC7"/>
    <w:rsid w:val="00EA66F7"/>
    <w:rsid w:val="00EA785F"/>
    <w:rsid w:val="00EB3409"/>
    <w:rsid w:val="00EC0B4E"/>
    <w:rsid w:val="00EC5518"/>
    <w:rsid w:val="00EC6D9F"/>
    <w:rsid w:val="00EC72AB"/>
    <w:rsid w:val="00EE63C2"/>
    <w:rsid w:val="00EF2B0F"/>
    <w:rsid w:val="00EF35E8"/>
    <w:rsid w:val="00F026DE"/>
    <w:rsid w:val="00F033E9"/>
    <w:rsid w:val="00F20A71"/>
    <w:rsid w:val="00F20BAC"/>
    <w:rsid w:val="00F23CB6"/>
    <w:rsid w:val="00F26466"/>
    <w:rsid w:val="00F30575"/>
    <w:rsid w:val="00F318A3"/>
    <w:rsid w:val="00F318F1"/>
    <w:rsid w:val="00F45B98"/>
    <w:rsid w:val="00F57D34"/>
    <w:rsid w:val="00F60430"/>
    <w:rsid w:val="00F63796"/>
    <w:rsid w:val="00F6453F"/>
    <w:rsid w:val="00F86C2E"/>
    <w:rsid w:val="00F93050"/>
    <w:rsid w:val="00F965D3"/>
    <w:rsid w:val="00FB56ED"/>
    <w:rsid w:val="00FB7EEF"/>
    <w:rsid w:val="00FC0E30"/>
    <w:rsid w:val="00FC122D"/>
    <w:rsid w:val="00FD4BC5"/>
    <w:rsid w:val="00FD4F97"/>
    <w:rsid w:val="00FE0E78"/>
    <w:rsid w:val="00FE1F73"/>
    <w:rsid w:val="00FE23E8"/>
    <w:rsid w:val="00FE54CB"/>
    <w:rsid w:val="00FF58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25331"/>
  <w15:docId w15:val="{A8303FD9-39E1-430B-ADED-15B32883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1E2"/>
    <w:rPr>
      <w:rFonts w:ascii="Calibri Light" w:hAnsi="Calibri Light"/>
      <w:lang w:val="en-US"/>
    </w:rPr>
  </w:style>
  <w:style w:type="paragraph" w:styleId="Heading1">
    <w:name w:val="heading 1"/>
    <w:basedOn w:val="Normal"/>
    <w:next w:val="Normal"/>
    <w:link w:val="Heading1Char"/>
    <w:uiPriority w:val="9"/>
    <w:qFormat/>
    <w:rsid w:val="00B71B4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4E1F"/>
    <w:pPr>
      <w:keepNext/>
      <w:keepLines/>
      <w:numPr>
        <w:ilvl w:val="1"/>
        <w:numId w:val="1"/>
      </w:numPr>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1B4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A723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56E07"/>
    <w:pPr>
      <w:keepNext/>
      <w:keepLines/>
      <w:numPr>
        <w:ilvl w:val="4"/>
        <w:numId w:val="1"/>
      </w:numPr>
      <w:spacing w:before="40" w:after="0" w:line="276"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9074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BF58F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F58F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58F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4A"/>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A4E1F"/>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B71B4A"/>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rsid w:val="000A7235"/>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rsid w:val="00756E07"/>
    <w:rPr>
      <w:rFonts w:asciiTheme="majorHAnsi" w:eastAsiaTheme="majorEastAsia" w:hAnsiTheme="majorHAnsi" w:cstheme="majorBidi"/>
      <w:color w:val="2E74B5" w:themeColor="accent1" w:themeShade="BF"/>
      <w:lang w:val="en-US"/>
    </w:rPr>
  </w:style>
  <w:style w:type="paragraph" w:styleId="NoSpacing">
    <w:name w:val="No Spacing"/>
    <w:link w:val="NoSpacingChar"/>
    <w:uiPriority w:val="1"/>
    <w:qFormat/>
    <w:rsid w:val="00756E0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56E07"/>
    <w:rPr>
      <w:rFonts w:eastAsiaTheme="minorEastAsia"/>
      <w:lang w:val="en-US"/>
    </w:rPr>
  </w:style>
  <w:style w:type="character" w:styleId="Hyperlink">
    <w:name w:val="Hyperlink"/>
    <w:uiPriority w:val="99"/>
    <w:rsid w:val="00756E07"/>
    <w:rPr>
      <w:rFonts w:cs="Futura"/>
      <w:color w:val="000000"/>
    </w:rPr>
  </w:style>
  <w:style w:type="paragraph" w:styleId="TOCHeading">
    <w:name w:val="TOC Heading"/>
    <w:basedOn w:val="Heading1"/>
    <w:next w:val="Normal"/>
    <w:uiPriority w:val="39"/>
    <w:unhideWhenUsed/>
    <w:qFormat/>
    <w:rsid w:val="00756E07"/>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qFormat/>
    <w:rsid w:val="0041450E"/>
    <w:pPr>
      <w:tabs>
        <w:tab w:val="left" w:pos="440"/>
        <w:tab w:val="right" w:leader="dot" w:pos="9016"/>
      </w:tabs>
      <w:spacing w:after="100" w:line="276" w:lineRule="auto"/>
    </w:pPr>
    <w:rPr>
      <w:rFonts w:eastAsiaTheme="minorEastAsia"/>
    </w:rPr>
  </w:style>
  <w:style w:type="paragraph" w:styleId="TOC2">
    <w:name w:val="toc 2"/>
    <w:basedOn w:val="Normal"/>
    <w:next w:val="Normal"/>
    <w:autoRedefine/>
    <w:uiPriority w:val="39"/>
    <w:unhideWhenUsed/>
    <w:qFormat/>
    <w:rsid w:val="00756E07"/>
    <w:pPr>
      <w:spacing w:after="100" w:line="276" w:lineRule="auto"/>
      <w:ind w:left="220"/>
    </w:pPr>
    <w:rPr>
      <w:rFonts w:eastAsiaTheme="minorEastAsia"/>
    </w:rPr>
  </w:style>
  <w:style w:type="paragraph" w:styleId="TOC3">
    <w:name w:val="toc 3"/>
    <w:basedOn w:val="Normal"/>
    <w:next w:val="Normal"/>
    <w:autoRedefine/>
    <w:uiPriority w:val="39"/>
    <w:unhideWhenUsed/>
    <w:qFormat/>
    <w:rsid w:val="00756E07"/>
    <w:pPr>
      <w:spacing w:after="100" w:line="276" w:lineRule="auto"/>
      <w:ind w:left="440"/>
    </w:pPr>
    <w:rPr>
      <w:rFonts w:eastAsiaTheme="minorEastAsia"/>
    </w:rPr>
  </w:style>
  <w:style w:type="table" w:styleId="TableGrid">
    <w:name w:val="Table Grid"/>
    <w:basedOn w:val="TableNormal"/>
    <w:uiPriority w:val="59"/>
    <w:rsid w:val="00756E07"/>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756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E0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756E07"/>
    <w:pPr>
      <w:numPr>
        <w:ilvl w:val="1"/>
      </w:numPr>
      <w:spacing w:line="27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6E07"/>
    <w:rPr>
      <w:rFonts w:ascii="Calibri Light" w:eastAsiaTheme="minorEastAsia" w:hAnsi="Calibri Light"/>
      <w:color w:val="5A5A5A" w:themeColor="text1" w:themeTint="A5"/>
      <w:spacing w:val="15"/>
      <w:lang w:val="en-US"/>
    </w:rPr>
  </w:style>
  <w:style w:type="paragraph" w:styleId="Header">
    <w:name w:val="header"/>
    <w:basedOn w:val="Normal"/>
    <w:link w:val="HeaderChar"/>
    <w:uiPriority w:val="99"/>
    <w:unhideWhenUsed/>
    <w:rsid w:val="00756E07"/>
    <w:pPr>
      <w:tabs>
        <w:tab w:val="center" w:pos="4513"/>
        <w:tab w:val="right" w:pos="9026"/>
      </w:tabs>
      <w:spacing w:after="0" w:line="240" w:lineRule="auto"/>
    </w:pPr>
    <w:rPr>
      <w:rFonts w:eastAsiaTheme="minorEastAsia"/>
    </w:rPr>
  </w:style>
  <w:style w:type="character" w:customStyle="1" w:styleId="HeaderChar">
    <w:name w:val="Header Char"/>
    <w:basedOn w:val="DefaultParagraphFont"/>
    <w:link w:val="Header"/>
    <w:uiPriority w:val="99"/>
    <w:rsid w:val="00756E07"/>
    <w:rPr>
      <w:rFonts w:ascii="Calibri Light" w:eastAsiaTheme="minorEastAsia" w:hAnsi="Calibri Light"/>
      <w:lang w:val="en-US"/>
    </w:rPr>
  </w:style>
  <w:style w:type="paragraph" w:styleId="Footer">
    <w:name w:val="footer"/>
    <w:basedOn w:val="Normal"/>
    <w:link w:val="FooterChar"/>
    <w:uiPriority w:val="99"/>
    <w:unhideWhenUsed/>
    <w:rsid w:val="00756E07"/>
    <w:pPr>
      <w:tabs>
        <w:tab w:val="center" w:pos="4513"/>
        <w:tab w:val="right" w:pos="9026"/>
      </w:tabs>
      <w:spacing w:after="0" w:line="240" w:lineRule="auto"/>
    </w:pPr>
    <w:rPr>
      <w:rFonts w:eastAsiaTheme="minorEastAsia"/>
    </w:rPr>
  </w:style>
  <w:style w:type="character" w:customStyle="1" w:styleId="FooterChar">
    <w:name w:val="Footer Char"/>
    <w:basedOn w:val="DefaultParagraphFont"/>
    <w:link w:val="Footer"/>
    <w:uiPriority w:val="99"/>
    <w:rsid w:val="00756E07"/>
    <w:rPr>
      <w:rFonts w:ascii="Calibri Light" w:eastAsiaTheme="minorEastAsia" w:hAnsi="Calibri Light"/>
      <w:lang w:val="en-US"/>
    </w:rPr>
  </w:style>
  <w:style w:type="paragraph" w:customStyle="1" w:styleId="Body">
    <w:name w:val="Body"/>
    <w:basedOn w:val="Normal"/>
    <w:link w:val="BodyChar"/>
    <w:qFormat/>
    <w:rsid w:val="00756E07"/>
    <w:pPr>
      <w:spacing w:after="200" w:line="276" w:lineRule="auto"/>
      <w:ind w:left="360"/>
    </w:pPr>
    <w:rPr>
      <w:rFonts w:asciiTheme="majorHAnsi" w:eastAsiaTheme="minorEastAsia" w:hAnsiTheme="majorHAnsi"/>
    </w:rPr>
  </w:style>
  <w:style w:type="character" w:customStyle="1" w:styleId="BodyChar">
    <w:name w:val="Body Char"/>
    <w:basedOn w:val="DefaultParagraphFont"/>
    <w:link w:val="Body"/>
    <w:rsid w:val="00756E07"/>
    <w:rPr>
      <w:rFonts w:asciiTheme="majorHAnsi" w:eastAsiaTheme="minorEastAsia" w:hAnsiTheme="majorHAnsi"/>
      <w:lang w:val="en-US"/>
    </w:rPr>
  </w:style>
  <w:style w:type="paragraph" w:styleId="ListParagraph">
    <w:name w:val="List Paragraph"/>
    <w:aliases w:val="List Bulletized,B1 paragraph,Figure_name,Bullet- First level,List Paragraph1,Corbus_W/o Numbering,BulletH1"/>
    <w:basedOn w:val="Normal"/>
    <w:link w:val="ListParagraphChar"/>
    <w:uiPriority w:val="34"/>
    <w:qFormat/>
    <w:rsid w:val="00756E07"/>
    <w:pPr>
      <w:spacing w:after="200" w:line="276" w:lineRule="auto"/>
      <w:ind w:left="720"/>
      <w:contextualSpacing/>
    </w:pPr>
    <w:rPr>
      <w:rFonts w:eastAsiaTheme="minorEastAsia"/>
    </w:rPr>
  </w:style>
  <w:style w:type="character" w:customStyle="1" w:styleId="ListParagraphChar">
    <w:name w:val="List Paragraph Char"/>
    <w:aliases w:val="List Bulletized Char,B1 paragraph Char,Figure_name Char,Bullet- First level Char,List Paragraph1 Char,Corbus_W/o Numbering Char,BulletH1 Char"/>
    <w:basedOn w:val="DefaultParagraphFont"/>
    <w:link w:val="ListParagraph"/>
    <w:uiPriority w:val="34"/>
    <w:locked/>
    <w:rsid w:val="00756E07"/>
    <w:rPr>
      <w:rFonts w:ascii="Calibri Light" w:eastAsiaTheme="minorEastAsia" w:hAnsi="Calibri Light"/>
      <w:lang w:val="en-US"/>
    </w:rPr>
  </w:style>
  <w:style w:type="character" w:styleId="BookTitle">
    <w:name w:val="Book Title"/>
    <w:basedOn w:val="DefaultParagraphFont"/>
    <w:uiPriority w:val="33"/>
    <w:qFormat/>
    <w:rsid w:val="00756E07"/>
    <w:rPr>
      <w:b/>
      <w:bCs/>
      <w:i/>
      <w:iCs/>
      <w:spacing w:val="5"/>
    </w:rPr>
  </w:style>
  <w:style w:type="paragraph" w:customStyle="1" w:styleId="Standard">
    <w:name w:val="Standard"/>
    <w:rsid w:val="00756E07"/>
    <w:pPr>
      <w:suppressAutoHyphens/>
      <w:autoSpaceDN w:val="0"/>
      <w:spacing w:after="0" w:line="240" w:lineRule="auto"/>
      <w:textAlignment w:val="baseline"/>
    </w:pPr>
    <w:rPr>
      <w:rFonts w:ascii="Arial" w:eastAsia="Times New Roman" w:hAnsi="Arial" w:cs="Times New Roman"/>
      <w:kern w:val="3"/>
      <w:szCs w:val="24"/>
      <w:lang w:val="pl-PL" w:eastAsia="ar-SA"/>
    </w:rPr>
  </w:style>
  <w:style w:type="paragraph" w:styleId="IntenseQuote">
    <w:name w:val="Intense Quote"/>
    <w:basedOn w:val="Normal"/>
    <w:next w:val="Normal"/>
    <w:link w:val="IntenseQuoteChar"/>
    <w:uiPriority w:val="30"/>
    <w:qFormat/>
    <w:rsid w:val="00756E07"/>
    <w:pPr>
      <w:pBdr>
        <w:top w:val="single" w:sz="4" w:space="10" w:color="5B9BD5" w:themeColor="accent1"/>
        <w:bottom w:val="single" w:sz="4" w:space="10" w:color="5B9BD5" w:themeColor="accent1"/>
      </w:pBdr>
      <w:spacing w:before="360" w:after="360" w:line="276" w:lineRule="auto"/>
      <w:ind w:left="864" w:right="864"/>
      <w:jc w:val="center"/>
    </w:pPr>
    <w:rPr>
      <w:rFonts w:eastAsiaTheme="minorEastAsia"/>
      <w:i/>
      <w:iCs/>
      <w:color w:val="5B9BD5" w:themeColor="accent1"/>
    </w:rPr>
  </w:style>
  <w:style w:type="character" w:customStyle="1" w:styleId="IntenseQuoteChar">
    <w:name w:val="Intense Quote Char"/>
    <w:basedOn w:val="DefaultParagraphFont"/>
    <w:link w:val="IntenseQuote"/>
    <w:uiPriority w:val="30"/>
    <w:rsid w:val="00756E07"/>
    <w:rPr>
      <w:rFonts w:ascii="Calibri Light" w:eastAsiaTheme="minorEastAsia" w:hAnsi="Calibri Light"/>
      <w:i/>
      <w:iCs/>
      <w:color w:val="5B9BD5" w:themeColor="accent1"/>
      <w:lang w:val="en-US"/>
    </w:rPr>
  </w:style>
  <w:style w:type="character" w:styleId="Strong">
    <w:name w:val="Strong"/>
    <w:basedOn w:val="DefaultParagraphFont"/>
    <w:uiPriority w:val="22"/>
    <w:qFormat/>
    <w:rsid w:val="00756E07"/>
    <w:rPr>
      <w:b/>
      <w:bCs/>
    </w:rPr>
  </w:style>
  <w:style w:type="character" w:customStyle="1" w:styleId="Heading6Char">
    <w:name w:val="Heading 6 Char"/>
    <w:basedOn w:val="DefaultParagraphFont"/>
    <w:link w:val="Heading6"/>
    <w:uiPriority w:val="9"/>
    <w:rsid w:val="00190740"/>
    <w:rPr>
      <w:rFonts w:asciiTheme="majorHAnsi" w:eastAsiaTheme="majorEastAsia" w:hAnsiTheme="majorHAnsi" w:cstheme="majorBidi"/>
      <w:color w:val="1F4D78" w:themeColor="accent1" w:themeShade="7F"/>
      <w:lang w:val="en-US"/>
    </w:rPr>
  </w:style>
  <w:style w:type="table" w:customStyle="1" w:styleId="GridTable5Dark-Accent11">
    <w:name w:val="Grid Table 5 Dark - Accent 11"/>
    <w:basedOn w:val="TableNormal"/>
    <w:uiPriority w:val="50"/>
    <w:rsid w:val="00860E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1">
    <w:name w:val="Grid Table 4 - Accent 51"/>
    <w:basedOn w:val="TableNormal"/>
    <w:uiPriority w:val="49"/>
    <w:rsid w:val="00860E3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AF0091"/>
    <w:rPr>
      <w:sz w:val="16"/>
      <w:szCs w:val="16"/>
    </w:rPr>
  </w:style>
  <w:style w:type="paragraph" w:styleId="CommentText">
    <w:name w:val="annotation text"/>
    <w:basedOn w:val="Normal"/>
    <w:link w:val="CommentTextChar"/>
    <w:uiPriority w:val="99"/>
    <w:semiHidden/>
    <w:unhideWhenUsed/>
    <w:rsid w:val="00AF0091"/>
    <w:pPr>
      <w:spacing w:line="240" w:lineRule="auto"/>
    </w:pPr>
    <w:rPr>
      <w:sz w:val="20"/>
      <w:szCs w:val="20"/>
    </w:rPr>
  </w:style>
  <w:style w:type="character" w:customStyle="1" w:styleId="CommentTextChar">
    <w:name w:val="Comment Text Char"/>
    <w:basedOn w:val="DefaultParagraphFont"/>
    <w:link w:val="CommentText"/>
    <w:uiPriority w:val="99"/>
    <w:semiHidden/>
    <w:rsid w:val="00AF0091"/>
    <w:rPr>
      <w:sz w:val="20"/>
      <w:szCs w:val="20"/>
    </w:rPr>
  </w:style>
  <w:style w:type="paragraph" w:styleId="CommentSubject">
    <w:name w:val="annotation subject"/>
    <w:basedOn w:val="CommentText"/>
    <w:next w:val="CommentText"/>
    <w:link w:val="CommentSubjectChar"/>
    <w:uiPriority w:val="99"/>
    <w:semiHidden/>
    <w:unhideWhenUsed/>
    <w:rsid w:val="00AF0091"/>
    <w:rPr>
      <w:b/>
      <w:bCs/>
    </w:rPr>
  </w:style>
  <w:style w:type="character" w:customStyle="1" w:styleId="CommentSubjectChar">
    <w:name w:val="Comment Subject Char"/>
    <w:basedOn w:val="CommentTextChar"/>
    <w:link w:val="CommentSubject"/>
    <w:uiPriority w:val="99"/>
    <w:semiHidden/>
    <w:rsid w:val="00AF0091"/>
    <w:rPr>
      <w:b/>
      <w:bCs/>
      <w:sz w:val="20"/>
      <w:szCs w:val="20"/>
    </w:rPr>
  </w:style>
  <w:style w:type="paragraph" w:styleId="BalloonText">
    <w:name w:val="Balloon Text"/>
    <w:basedOn w:val="Normal"/>
    <w:link w:val="BalloonTextChar"/>
    <w:uiPriority w:val="99"/>
    <w:semiHidden/>
    <w:unhideWhenUsed/>
    <w:rsid w:val="00AF00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0091"/>
    <w:rPr>
      <w:rFonts w:ascii="Segoe UI" w:hAnsi="Segoe UI" w:cs="Segoe UI"/>
      <w:sz w:val="18"/>
      <w:szCs w:val="18"/>
    </w:rPr>
  </w:style>
  <w:style w:type="paragraph" w:styleId="Revision">
    <w:name w:val="Revision"/>
    <w:hidden/>
    <w:uiPriority w:val="99"/>
    <w:semiHidden/>
    <w:rsid w:val="0019502C"/>
    <w:pPr>
      <w:spacing w:after="0" w:line="240" w:lineRule="auto"/>
    </w:pPr>
  </w:style>
  <w:style w:type="character" w:customStyle="1" w:styleId="Heading7Char">
    <w:name w:val="Heading 7 Char"/>
    <w:basedOn w:val="DefaultParagraphFont"/>
    <w:link w:val="Heading7"/>
    <w:uiPriority w:val="9"/>
    <w:rsid w:val="00BF58F6"/>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BF58F6"/>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F58F6"/>
    <w:rPr>
      <w:rFonts w:asciiTheme="majorHAnsi" w:eastAsiaTheme="majorEastAsia" w:hAnsiTheme="majorHAnsi" w:cstheme="majorBidi"/>
      <w:i/>
      <w:iCs/>
      <w:color w:val="272727" w:themeColor="text1" w:themeTint="D8"/>
      <w:sz w:val="21"/>
      <w:szCs w:val="21"/>
      <w:lang w:val="en-US"/>
    </w:rPr>
  </w:style>
  <w:style w:type="paragraph" w:customStyle="1" w:styleId="Recommend">
    <w:name w:val="Recommend"/>
    <w:basedOn w:val="IntenseQuote"/>
    <w:link w:val="RecommendChar"/>
    <w:qFormat/>
    <w:rsid w:val="00A77C6D"/>
    <w:pPr>
      <w:shd w:val="pct5" w:color="auto" w:fill="auto"/>
      <w:spacing w:before="120" w:after="120" w:line="240" w:lineRule="auto"/>
      <w:ind w:left="0" w:right="567"/>
      <w:jc w:val="left"/>
    </w:pPr>
    <w:rPr>
      <w:i w:val="0"/>
      <w:color w:val="auto"/>
    </w:rPr>
  </w:style>
  <w:style w:type="character" w:customStyle="1" w:styleId="RecommendChar">
    <w:name w:val="Recommend Char"/>
    <w:basedOn w:val="DefaultParagraphFont"/>
    <w:link w:val="Recommend"/>
    <w:rsid w:val="00A77C6D"/>
    <w:rPr>
      <w:rFonts w:ascii="Calibri Light" w:eastAsiaTheme="minorEastAsia" w:hAnsi="Calibri Light"/>
      <w:iCs/>
      <w:shd w:val="pct5" w:color="auto" w:fill="auto"/>
      <w:lang w:val="en-US"/>
    </w:rPr>
  </w:style>
  <w:style w:type="table" w:styleId="GridTable5Dark-Accent3">
    <w:name w:val="Grid Table 5 Dark Accent 3"/>
    <w:basedOn w:val="TableNormal"/>
    <w:uiPriority w:val="50"/>
    <w:rsid w:val="001D6A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654DD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semiHidden/>
    <w:unhideWhenUsed/>
    <w:rsid w:val="00DE20FA"/>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link w:val="BodyTextChar"/>
    <w:uiPriority w:val="99"/>
    <w:unhideWhenUsed/>
    <w:rsid w:val="00DE20FA"/>
    <w:pPr>
      <w:spacing w:after="120" w:line="276" w:lineRule="auto"/>
    </w:pPr>
  </w:style>
  <w:style w:type="character" w:customStyle="1" w:styleId="BodyTextChar">
    <w:name w:val="Body Text Char"/>
    <w:basedOn w:val="DefaultParagraphFont"/>
    <w:link w:val="BodyText"/>
    <w:uiPriority w:val="99"/>
    <w:rsid w:val="00DE20FA"/>
  </w:style>
  <w:style w:type="paragraph" w:customStyle="1" w:styleId="Default">
    <w:name w:val="Default"/>
    <w:rsid w:val="00B95CEA"/>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68709">
      <w:bodyDiv w:val="1"/>
      <w:marLeft w:val="0"/>
      <w:marRight w:val="0"/>
      <w:marTop w:val="0"/>
      <w:marBottom w:val="0"/>
      <w:divBdr>
        <w:top w:val="none" w:sz="0" w:space="0" w:color="auto"/>
        <w:left w:val="none" w:sz="0" w:space="0" w:color="auto"/>
        <w:bottom w:val="none" w:sz="0" w:space="0" w:color="auto"/>
        <w:right w:val="none" w:sz="0" w:space="0" w:color="auto"/>
      </w:divBdr>
    </w:div>
    <w:div w:id="70396630">
      <w:bodyDiv w:val="1"/>
      <w:marLeft w:val="0"/>
      <w:marRight w:val="0"/>
      <w:marTop w:val="0"/>
      <w:marBottom w:val="0"/>
      <w:divBdr>
        <w:top w:val="none" w:sz="0" w:space="0" w:color="auto"/>
        <w:left w:val="none" w:sz="0" w:space="0" w:color="auto"/>
        <w:bottom w:val="none" w:sz="0" w:space="0" w:color="auto"/>
        <w:right w:val="none" w:sz="0" w:space="0" w:color="auto"/>
      </w:divBdr>
    </w:div>
    <w:div w:id="98838247">
      <w:bodyDiv w:val="1"/>
      <w:marLeft w:val="0"/>
      <w:marRight w:val="0"/>
      <w:marTop w:val="0"/>
      <w:marBottom w:val="0"/>
      <w:divBdr>
        <w:top w:val="none" w:sz="0" w:space="0" w:color="auto"/>
        <w:left w:val="none" w:sz="0" w:space="0" w:color="auto"/>
        <w:bottom w:val="none" w:sz="0" w:space="0" w:color="auto"/>
        <w:right w:val="none" w:sz="0" w:space="0" w:color="auto"/>
      </w:divBdr>
    </w:div>
    <w:div w:id="105273724">
      <w:bodyDiv w:val="1"/>
      <w:marLeft w:val="0"/>
      <w:marRight w:val="0"/>
      <w:marTop w:val="0"/>
      <w:marBottom w:val="0"/>
      <w:divBdr>
        <w:top w:val="none" w:sz="0" w:space="0" w:color="auto"/>
        <w:left w:val="none" w:sz="0" w:space="0" w:color="auto"/>
        <w:bottom w:val="none" w:sz="0" w:space="0" w:color="auto"/>
        <w:right w:val="none" w:sz="0" w:space="0" w:color="auto"/>
      </w:divBdr>
    </w:div>
    <w:div w:id="145438242">
      <w:bodyDiv w:val="1"/>
      <w:marLeft w:val="0"/>
      <w:marRight w:val="0"/>
      <w:marTop w:val="0"/>
      <w:marBottom w:val="0"/>
      <w:divBdr>
        <w:top w:val="none" w:sz="0" w:space="0" w:color="auto"/>
        <w:left w:val="none" w:sz="0" w:space="0" w:color="auto"/>
        <w:bottom w:val="none" w:sz="0" w:space="0" w:color="auto"/>
        <w:right w:val="none" w:sz="0" w:space="0" w:color="auto"/>
      </w:divBdr>
    </w:div>
    <w:div w:id="163788413">
      <w:bodyDiv w:val="1"/>
      <w:marLeft w:val="0"/>
      <w:marRight w:val="0"/>
      <w:marTop w:val="0"/>
      <w:marBottom w:val="0"/>
      <w:divBdr>
        <w:top w:val="none" w:sz="0" w:space="0" w:color="auto"/>
        <w:left w:val="none" w:sz="0" w:space="0" w:color="auto"/>
        <w:bottom w:val="none" w:sz="0" w:space="0" w:color="auto"/>
        <w:right w:val="none" w:sz="0" w:space="0" w:color="auto"/>
      </w:divBdr>
    </w:div>
    <w:div w:id="177543493">
      <w:bodyDiv w:val="1"/>
      <w:marLeft w:val="0"/>
      <w:marRight w:val="0"/>
      <w:marTop w:val="0"/>
      <w:marBottom w:val="0"/>
      <w:divBdr>
        <w:top w:val="none" w:sz="0" w:space="0" w:color="auto"/>
        <w:left w:val="none" w:sz="0" w:space="0" w:color="auto"/>
        <w:bottom w:val="none" w:sz="0" w:space="0" w:color="auto"/>
        <w:right w:val="none" w:sz="0" w:space="0" w:color="auto"/>
      </w:divBdr>
    </w:div>
    <w:div w:id="217278434">
      <w:bodyDiv w:val="1"/>
      <w:marLeft w:val="0"/>
      <w:marRight w:val="0"/>
      <w:marTop w:val="0"/>
      <w:marBottom w:val="0"/>
      <w:divBdr>
        <w:top w:val="none" w:sz="0" w:space="0" w:color="auto"/>
        <w:left w:val="none" w:sz="0" w:space="0" w:color="auto"/>
        <w:bottom w:val="none" w:sz="0" w:space="0" w:color="auto"/>
        <w:right w:val="none" w:sz="0" w:space="0" w:color="auto"/>
      </w:divBdr>
    </w:div>
    <w:div w:id="230623713">
      <w:bodyDiv w:val="1"/>
      <w:marLeft w:val="0"/>
      <w:marRight w:val="0"/>
      <w:marTop w:val="0"/>
      <w:marBottom w:val="0"/>
      <w:divBdr>
        <w:top w:val="none" w:sz="0" w:space="0" w:color="auto"/>
        <w:left w:val="none" w:sz="0" w:space="0" w:color="auto"/>
        <w:bottom w:val="none" w:sz="0" w:space="0" w:color="auto"/>
        <w:right w:val="none" w:sz="0" w:space="0" w:color="auto"/>
      </w:divBdr>
    </w:div>
    <w:div w:id="255017287">
      <w:bodyDiv w:val="1"/>
      <w:marLeft w:val="0"/>
      <w:marRight w:val="0"/>
      <w:marTop w:val="0"/>
      <w:marBottom w:val="0"/>
      <w:divBdr>
        <w:top w:val="none" w:sz="0" w:space="0" w:color="auto"/>
        <w:left w:val="none" w:sz="0" w:space="0" w:color="auto"/>
        <w:bottom w:val="none" w:sz="0" w:space="0" w:color="auto"/>
        <w:right w:val="none" w:sz="0" w:space="0" w:color="auto"/>
      </w:divBdr>
    </w:div>
    <w:div w:id="275912938">
      <w:bodyDiv w:val="1"/>
      <w:marLeft w:val="0"/>
      <w:marRight w:val="0"/>
      <w:marTop w:val="0"/>
      <w:marBottom w:val="0"/>
      <w:divBdr>
        <w:top w:val="none" w:sz="0" w:space="0" w:color="auto"/>
        <w:left w:val="none" w:sz="0" w:space="0" w:color="auto"/>
        <w:bottom w:val="none" w:sz="0" w:space="0" w:color="auto"/>
        <w:right w:val="none" w:sz="0" w:space="0" w:color="auto"/>
      </w:divBdr>
    </w:div>
    <w:div w:id="385641738">
      <w:bodyDiv w:val="1"/>
      <w:marLeft w:val="0"/>
      <w:marRight w:val="0"/>
      <w:marTop w:val="0"/>
      <w:marBottom w:val="0"/>
      <w:divBdr>
        <w:top w:val="none" w:sz="0" w:space="0" w:color="auto"/>
        <w:left w:val="none" w:sz="0" w:space="0" w:color="auto"/>
        <w:bottom w:val="none" w:sz="0" w:space="0" w:color="auto"/>
        <w:right w:val="none" w:sz="0" w:space="0" w:color="auto"/>
      </w:divBdr>
    </w:div>
    <w:div w:id="393164245">
      <w:bodyDiv w:val="1"/>
      <w:marLeft w:val="0"/>
      <w:marRight w:val="0"/>
      <w:marTop w:val="0"/>
      <w:marBottom w:val="0"/>
      <w:divBdr>
        <w:top w:val="none" w:sz="0" w:space="0" w:color="auto"/>
        <w:left w:val="none" w:sz="0" w:space="0" w:color="auto"/>
        <w:bottom w:val="none" w:sz="0" w:space="0" w:color="auto"/>
        <w:right w:val="none" w:sz="0" w:space="0" w:color="auto"/>
      </w:divBdr>
    </w:div>
    <w:div w:id="492792245">
      <w:bodyDiv w:val="1"/>
      <w:marLeft w:val="0"/>
      <w:marRight w:val="0"/>
      <w:marTop w:val="0"/>
      <w:marBottom w:val="0"/>
      <w:divBdr>
        <w:top w:val="none" w:sz="0" w:space="0" w:color="auto"/>
        <w:left w:val="none" w:sz="0" w:space="0" w:color="auto"/>
        <w:bottom w:val="none" w:sz="0" w:space="0" w:color="auto"/>
        <w:right w:val="none" w:sz="0" w:space="0" w:color="auto"/>
      </w:divBdr>
    </w:div>
    <w:div w:id="513303923">
      <w:bodyDiv w:val="1"/>
      <w:marLeft w:val="0"/>
      <w:marRight w:val="0"/>
      <w:marTop w:val="0"/>
      <w:marBottom w:val="0"/>
      <w:divBdr>
        <w:top w:val="none" w:sz="0" w:space="0" w:color="auto"/>
        <w:left w:val="none" w:sz="0" w:space="0" w:color="auto"/>
        <w:bottom w:val="none" w:sz="0" w:space="0" w:color="auto"/>
        <w:right w:val="none" w:sz="0" w:space="0" w:color="auto"/>
      </w:divBdr>
    </w:div>
    <w:div w:id="551894080">
      <w:bodyDiv w:val="1"/>
      <w:marLeft w:val="0"/>
      <w:marRight w:val="0"/>
      <w:marTop w:val="0"/>
      <w:marBottom w:val="0"/>
      <w:divBdr>
        <w:top w:val="none" w:sz="0" w:space="0" w:color="auto"/>
        <w:left w:val="none" w:sz="0" w:space="0" w:color="auto"/>
        <w:bottom w:val="none" w:sz="0" w:space="0" w:color="auto"/>
        <w:right w:val="none" w:sz="0" w:space="0" w:color="auto"/>
      </w:divBdr>
    </w:div>
    <w:div w:id="624585774">
      <w:bodyDiv w:val="1"/>
      <w:marLeft w:val="0"/>
      <w:marRight w:val="0"/>
      <w:marTop w:val="0"/>
      <w:marBottom w:val="0"/>
      <w:divBdr>
        <w:top w:val="none" w:sz="0" w:space="0" w:color="auto"/>
        <w:left w:val="none" w:sz="0" w:space="0" w:color="auto"/>
        <w:bottom w:val="none" w:sz="0" w:space="0" w:color="auto"/>
        <w:right w:val="none" w:sz="0" w:space="0" w:color="auto"/>
      </w:divBdr>
    </w:div>
    <w:div w:id="641890124">
      <w:bodyDiv w:val="1"/>
      <w:marLeft w:val="0"/>
      <w:marRight w:val="0"/>
      <w:marTop w:val="0"/>
      <w:marBottom w:val="0"/>
      <w:divBdr>
        <w:top w:val="none" w:sz="0" w:space="0" w:color="auto"/>
        <w:left w:val="none" w:sz="0" w:space="0" w:color="auto"/>
        <w:bottom w:val="none" w:sz="0" w:space="0" w:color="auto"/>
        <w:right w:val="none" w:sz="0" w:space="0" w:color="auto"/>
      </w:divBdr>
    </w:div>
    <w:div w:id="657459347">
      <w:bodyDiv w:val="1"/>
      <w:marLeft w:val="0"/>
      <w:marRight w:val="0"/>
      <w:marTop w:val="0"/>
      <w:marBottom w:val="0"/>
      <w:divBdr>
        <w:top w:val="none" w:sz="0" w:space="0" w:color="auto"/>
        <w:left w:val="none" w:sz="0" w:space="0" w:color="auto"/>
        <w:bottom w:val="none" w:sz="0" w:space="0" w:color="auto"/>
        <w:right w:val="none" w:sz="0" w:space="0" w:color="auto"/>
      </w:divBdr>
    </w:div>
    <w:div w:id="947932994">
      <w:bodyDiv w:val="1"/>
      <w:marLeft w:val="0"/>
      <w:marRight w:val="0"/>
      <w:marTop w:val="0"/>
      <w:marBottom w:val="0"/>
      <w:divBdr>
        <w:top w:val="none" w:sz="0" w:space="0" w:color="auto"/>
        <w:left w:val="none" w:sz="0" w:space="0" w:color="auto"/>
        <w:bottom w:val="none" w:sz="0" w:space="0" w:color="auto"/>
        <w:right w:val="none" w:sz="0" w:space="0" w:color="auto"/>
      </w:divBdr>
    </w:div>
    <w:div w:id="979381845">
      <w:bodyDiv w:val="1"/>
      <w:marLeft w:val="0"/>
      <w:marRight w:val="0"/>
      <w:marTop w:val="0"/>
      <w:marBottom w:val="0"/>
      <w:divBdr>
        <w:top w:val="none" w:sz="0" w:space="0" w:color="auto"/>
        <w:left w:val="none" w:sz="0" w:space="0" w:color="auto"/>
        <w:bottom w:val="none" w:sz="0" w:space="0" w:color="auto"/>
        <w:right w:val="none" w:sz="0" w:space="0" w:color="auto"/>
      </w:divBdr>
    </w:div>
    <w:div w:id="1048456971">
      <w:bodyDiv w:val="1"/>
      <w:marLeft w:val="0"/>
      <w:marRight w:val="0"/>
      <w:marTop w:val="0"/>
      <w:marBottom w:val="0"/>
      <w:divBdr>
        <w:top w:val="none" w:sz="0" w:space="0" w:color="auto"/>
        <w:left w:val="none" w:sz="0" w:space="0" w:color="auto"/>
        <w:bottom w:val="none" w:sz="0" w:space="0" w:color="auto"/>
        <w:right w:val="none" w:sz="0" w:space="0" w:color="auto"/>
      </w:divBdr>
    </w:div>
    <w:div w:id="1069769039">
      <w:bodyDiv w:val="1"/>
      <w:marLeft w:val="0"/>
      <w:marRight w:val="0"/>
      <w:marTop w:val="0"/>
      <w:marBottom w:val="0"/>
      <w:divBdr>
        <w:top w:val="none" w:sz="0" w:space="0" w:color="auto"/>
        <w:left w:val="none" w:sz="0" w:space="0" w:color="auto"/>
        <w:bottom w:val="none" w:sz="0" w:space="0" w:color="auto"/>
        <w:right w:val="none" w:sz="0" w:space="0" w:color="auto"/>
      </w:divBdr>
    </w:div>
    <w:div w:id="1187596810">
      <w:bodyDiv w:val="1"/>
      <w:marLeft w:val="0"/>
      <w:marRight w:val="0"/>
      <w:marTop w:val="0"/>
      <w:marBottom w:val="0"/>
      <w:divBdr>
        <w:top w:val="none" w:sz="0" w:space="0" w:color="auto"/>
        <w:left w:val="none" w:sz="0" w:space="0" w:color="auto"/>
        <w:bottom w:val="none" w:sz="0" w:space="0" w:color="auto"/>
        <w:right w:val="none" w:sz="0" w:space="0" w:color="auto"/>
      </w:divBdr>
    </w:div>
    <w:div w:id="1188256995">
      <w:bodyDiv w:val="1"/>
      <w:marLeft w:val="0"/>
      <w:marRight w:val="0"/>
      <w:marTop w:val="0"/>
      <w:marBottom w:val="0"/>
      <w:divBdr>
        <w:top w:val="none" w:sz="0" w:space="0" w:color="auto"/>
        <w:left w:val="none" w:sz="0" w:space="0" w:color="auto"/>
        <w:bottom w:val="none" w:sz="0" w:space="0" w:color="auto"/>
        <w:right w:val="none" w:sz="0" w:space="0" w:color="auto"/>
      </w:divBdr>
    </w:div>
    <w:div w:id="1237017183">
      <w:bodyDiv w:val="1"/>
      <w:marLeft w:val="0"/>
      <w:marRight w:val="0"/>
      <w:marTop w:val="0"/>
      <w:marBottom w:val="0"/>
      <w:divBdr>
        <w:top w:val="none" w:sz="0" w:space="0" w:color="auto"/>
        <w:left w:val="none" w:sz="0" w:space="0" w:color="auto"/>
        <w:bottom w:val="none" w:sz="0" w:space="0" w:color="auto"/>
        <w:right w:val="none" w:sz="0" w:space="0" w:color="auto"/>
      </w:divBdr>
    </w:div>
    <w:div w:id="1247232172">
      <w:bodyDiv w:val="1"/>
      <w:marLeft w:val="0"/>
      <w:marRight w:val="0"/>
      <w:marTop w:val="0"/>
      <w:marBottom w:val="0"/>
      <w:divBdr>
        <w:top w:val="none" w:sz="0" w:space="0" w:color="auto"/>
        <w:left w:val="none" w:sz="0" w:space="0" w:color="auto"/>
        <w:bottom w:val="none" w:sz="0" w:space="0" w:color="auto"/>
        <w:right w:val="none" w:sz="0" w:space="0" w:color="auto"/>
      </w:divBdr>
    </w:div>
    <w:div w:id="1293513117">
      <w:bodyDiv w:val="1"/>
      <w:marLeft w:val="0"/>
      <w:marRight w:val="0"/>
      <w:marTop w:val="0"/>
      <w:marBottom w:val="0"/>
      <w:divBdr>
        <w:top w:val="none" w:sz="0" w:space="0" w:color="auto"/>
        <w:left w:val="none" w:sz="0" w:space="0" w:color="auto"/>
        <w:bottom w:val="none" w:sz="0" w:space="0" w:color="auto"/>
        <w:right w:val="none" w:sz="0" w:space="0" w:color="auto"/>
      </w:divBdr>
    </w:div>
    <w:div w:id="1298535794">
      <w:bodyDiv w:val="1"/>
      <w:marLeft w:val="0"/>
      <w:marRight w:val="0"/>
      <w:marTop w:val="0"/>
      <w:marBottom w:val="0"/>
      <w:divBdr>
        <w:top w:val="none" w:sz="0" w:space="0" w:color="auto"/>
        <w:left w:val="none" w:sz="0" w:space="0" w:color="auto"/>
        <w:bottom w:val="none" w:sz="0" w:space="0" w:color="auto"/>
        <w:right w:val="none" w:sz="0" w:space="0" w:color="auto"/>
      </w:divBdr>
    </w:div>
    <w:div w:id="1424112249">
      <w:bodyDiv w:val="1"/>
      <w:marLeft w:val="0"/>
      <w:marRight w:val="0"/>
      <w:marTop w:val="0"/>
      <w:marBottom w:val="0"/>
      <w:divBdr>
        <w:top w:val="none" w:sz="0" w:space="0" w:color="auto"/>
        <w:left w:val="none" w:sz="0" w:space="0" w:color="auto"/>
        <w:bottom w:val="none" w:sz="0" w:space="0" w:color="auto"/>
        <w:right w:val="none" w:sz="0" w:space="0" w:color="auto"/>
      </w:divBdr>
    </w:div>
    <w:div w:id="1488546446">
      <w:bodyDiv w:val="1"/>
      <w:marLeft w:val="0"/>
      <w:marRight w:val="0"/>
      <w:marTop w:val="0"/>
      <w:marBottom w:val="0"/>
      <w:divBdr>
        <w:top w:val="none" w:sz="0" w:space="0" w:color="auto"/>
        <w:left w:val="none" w:sz="0" w:space="0" w:color="auto"/>
        <w:bottom w:val="none" w:sz="0" w:space="0" w:color="auto"/>
        <w:right w:val="none" w:sz="0" w:space="0" w:color="auto"/>
      </w:divBdr>
    </w:div>
    <w:div w:id="1595088124">
      <w:bodyDiv w:val="1"/>
      <w:marLeft w:val="0"/>
      <w:marRight w:val="0"/>
      <w:marTop w:val="0"/>
      <w:marBottom w:val="0"/>
      <w:divBdr>
        <w:top w:val="none" w:sz="0" w:space="0" w:color="auto"/>
        <w:left w:val="none" w:sz="0" w:space="0" w:color="auto"/>
        <w:bottom w:val="none" w:sz="0" w:space="0" w:color="auto"/>
        <w:right w:val="none" w:sz="0" w:space="0" w:color="auto"/>
      </w:divBdr>
    </w:div>
    <w:div w:id="1597052864">
      <w:bodyDiv w:val="1"/>
      <w:marLeft w:val="0"/>
      <w:marRight w:val="0"/>
      <w:marTop w:val="0"/>
      <w:marBottom w:val="0"/>
      <w:divBdr>
        <w:top w:val="none" w:sz="0" w:space="0" w:color="auto"/>
        <w:left w:val="none" w:sz="0" w:space="0" w:color="auto"/>
        <w:bottom w:val="none" w:sz="0" w:space="0" w:color="auto"/>
        <w:right w:val="none" w:sz="0" w:space="0" w:color="auto"/>
      </w:divBdr>
    </w:div>
    <w:div w:id="1661693344">
      <w:bodyDiv w:val="1"/>
      <w:marLeft w:val="0"/>
      <w:marRight w:val="0"/>
      <w:marTop w:val="0"/>
      <w:marBottom w:val="0"/>
      <w:divBdr>
        <w:top w:val="none" w:sz="0" w:space="0" w:color="auto"/>
        <w:left w:val="none" w:sz="0" w:space="0" w:color="auto"/>
        <w:bottom w:val="none" w:sz="0" w:space="0" w:color="auto"/>
        <w:right w:val="none" w:sz="0" w:space="0" w:color="auto"/>
      </w:divBdr>
    </w:div>
    <w:div w:id="1665353069">
      <w:bodyDiv w:val="1"/>
      <w:marLeft w:val="0"/>
      <w:marRight w:val="0"/>
      <w:marTop w:val="0"/>
      <w:marBottom w:val="0"/>
      <w:divBdr>
        <w:top w:val="none" w:sz="0" w:space="0" w:color="auto"/>
        <w:left w:val="none" w:sz="0" w:space="0" w:color="auto"/>
        <w:bottom w:val="none" w:sz="0" w:space="0" w:color="auto"/>
        <w:right w:val="none" w:sz="0" w:space="0" w:color="auto"/>
      </w:divBdr>
    </w:div>
    <w:div w:id="1693454352">
      <w:bodyDiv w:val="1"/>
      <w:marLeft w:val="0"/>
      <w:marRight w:val="0"/>
      <w:marTop w:val="0"/>
      <w:marBottom w:val="0"/>
      <w:divBdr>
        <w:top w:val="none" w:sz="0" w:space="0" w:color="auto"/>
        <w:left w:val="none" w:sz="0" w:space="0" w:color="auto"/>
        <w:bottom w:val="none" w:sz="0" w:space="0" w:color="auto"/>
        <w:right w:val="none" w:sz="0" w:space="0" w:color="auto"/>
      </w:divBdr>
    </w:div>
    <w:div w:id="1725835657">
      <w:bodyDiv w:val="1"/>
      <w:marLeft w:val="0"/>
      <w:marRight w:val="0"/>
      <w:marTop w:val="0"/>
      <w:marBottom w:val="0"/>
      <w:divBdr>
        <w:top w:val="none" w:sz="0" w:space="0" w:color="auto"/>
        <w:left w:val="none" w:sz="0" w:space="0" w:color="auto"/>
        <w:bottom w:val="none" w:sz="0" w:space="0" w:color="auto"/>
        <w:right w:val="none" w:sz="0" w:space="0" w:color="auto"/>
      </w:divBdr>
    </w:div>
    <w:div w:id="1738554925">
      <w:bodyDiv w:val="1"/>
      <w:marLeft w:val="0"/>
      <w:marRight w:val="0"/>
      <w:marTop w:val="0"/>
      <w:marBottom w:val="0"/>
      <w:divBdr>
        <w:top w:val="none" w:sz="0" w:space="0" w:color="auto"/>
        <w:left w:val="none" w:sz="0" w:space="0" w:color="auto"/>
        <w:bottom w:val="none" w:sz="0" w:space="0" w:color="auto"/>
        <w:right w:val="none" w:sz="0" w:space="0" w:color="auto"/>
      </w:divBdr>
    </w:div>
    <w:div w:id="1740981961">
      <w:bodyDiv w:val="1"/>
      <w:marLeft w:val="0"/>
      <w:marRight w:val="0"/>
      <w:marTop w:val="0"/>
      <w:marBottom w:val="0"/>
      <w:divBdr>
        <w:top w:val="none" w:sz="0" w:space="0" w:color="auto"/>
        <w:left w:val="none" w:sz="0" w:space="0" w:color="auto"/>
        <w:bottom w:val="none" w:sz="0" w:space="0" w:color="auto"/>
        <w:right w:val="none" w:sz="0" w:space="0" w:color="auto"/>
      </w:divBdr>
    </w:div>
    <w:div w:id="1774396954">
      <w:bodyDiv w:val="1"/>
      <w:marLeft w:val="0"/>
      <w:marRight w:val="0"/>
      <w:marTop w:val="0"/>
      <w:marBottom w:val="0"/>
      <w:divBdr>
        <w:top w:val="none" w:sz="0" w:space="0" w:color="auto"/>
        <w:left w:val="none" w:sz="0" w:space="0" w:color="auto"/>
        <w:bottom w:val="none" w:sz="0" w:space="0" w:color="auto"/>
        <w:right w:val="none" w:sz="0" w:space="0" w:color="auto"/>
      </w:divBdr>
    </w:div>
    <w:div w:id="1826360636">
      <w:bodyDiv w:val="1"/>
      <w:marLeft w:val="0"/>
      <w:marRight w:val="0"/>
      <w:marTop w:val="0"/>
      <w:marBottom w:val="0"/>
      <w:divBdr>
        <w:top w:val="none" w:sz="0" w:space="0" w:color="auto"/>
        <w:left w:val="none" w:sz="0" w:space="0" w:color="auto"/>
        <w:bottom w:val="none" w:sz="0" w:space="0" w:color="auto"/>
        <w:right w:val="none" w:sz="0" w:space="0" w:color="auto"/>
      </w:divBdr>
    </w:div>
    <w:div w:id="1864316802">
      <w:bodyDiv w:val="1"/>
      <w:marLeft w:val="0"/>
      <w:marRight w:val="0"/>
      <w:marTop w:val="0"/>
      <w:marBottom w:val="0"/>
      <w:divBdr>
        <w:top w:val="none" w:sz="0" w:space="0" w:color="auto"/>
        <w:left w:val="none" w:sz="0" w:space="0" w:color="auto"/>
        <w:bottom w:val="none" w:sz="0" w:space="0" w:color="auto"/>
        <w:right w:val="none" w:sz="0" w:space="0" w:color="auto"/>
      </w:divBdr>
    </w:div>
    <w:div w:id="1922174174">
      <w:bodyDiv w:val="1"/>
      <w:marLeft w:val="0"/>
      <w:marRight w:val="0"/>
      <w:marTop w:val="0"/>
      <w:marBottom w:val="0"/>
      <w:divBdr>
        <w:top w:val="none" w:sz="0" w:space="0" w:color="auto"/>
        <w:left w:val="none" w:sz="0" w:space="0" w:color="auto"/>
        <w:bottom w:val="none" w:sz="0" w:space="0" w:color="auto"/>
        <w:right w:val="none" w:sz="0" w:space="0" w:color="auto"/>
      </w:divBdr>
    </w:div>
    <w:div w:id="1929148612">
      <w:bodyDiv w:val="1"/>
      <w:marLeft w:val="0"/>
      <w:marRight w:val="0"/>
      <w:marTop w:val="0"/>
      <w:marBottom w:val="0"/>
      <w:divBdr>
        <w:top w:val="none" w:sz="0" w:space="0" w:color="auto"/>
        <w:left w:val="none" w:sz="0" w:space="0" w:color="auto"/>
        <w:bottom w:val="none" w:sz="0" w:space="0" w:color="auto"/>
        <w:right w:val="none" w:sz="0" w:space="0" w:color="auto"/>
      </w:divBdr>
    </w:div>
    <w:div w:id="1965888383">
      <w:bodyDiv w:val="1"/>
      <w:marLeft w:val="0"/>
      <w:marRight w:val="0"/>
      <w:marTop w:val="0"/>
      <w:marBottom w:val="0"/>
      <w:divBdr>
        <w:top w:val="none" w:sz="0" w:space="0" w:color="auto"/>
        <w:left w:val="none" w:sz="0" w:space="0" w:color="auto"/>
        <w:bottom w:val="none" w:sz="0" w:space="0" w:color="auto"/>
        <w:right w:val="none" w:sz="0" w:space="0" w:color="auto"/>
      </w:divBdr>
    </w:div>
    <w:div w:id="1966617381">
      <w:bodyDiv w:val="1"/>
      <w:marLeft w:val="0"/>
      <w:marRight w:val="0"/>
      <w:marTop w:val="0"/>
      <w:marBottom w:val="0"/>
      <w:divBdr>
        <w:top w:val="none" w:sz="0" w:space="0" w:color="auto"/>
        <w:left w:val="none" w:sz="0" w:space="0" w:color="auto"/>
        <w:bottom w:val="none" w:sz="0" w:space="0" w:color="auto"/>
        <w:right w:val="none" w:sz="0" w:space="0" w:color="auto"/>
      </w:divBdr>
    </w:div>
    <w:div w:id="1980961972">
      <w:bodyDiv w:val="1"/>
      <w:marLeft w:val="0"/>
      <w:marRight w:val="0"/>
      <w:marTop w:val="0"/>
      <w:marBottom w:val="0"/>
      <w:divBdr>
        <w:top w:val="none" w:sz="0" w:space="0" w:color="auto"/>
        <w:left w:val="none" w:sz="0" w:space="0" w:color="auto"/>
        <w:bottom w:val="none" w:sz="0" w:space="0" w:color="auto"/>
        <w:right w:val="none" w:sz="0" w:space="0" w:color="auto"/>
      </w:divBdr>
    </w:div>
    <w:div w:id="211428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Multiversion_concurrency_contro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ncurrency_contro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ostgresqltutorial.com/postgresql-subquery/" TargetMode="External"/><Relationship Id="rId5" Type="http://schemas.openxmlformats.org/officeDocument/2006/relationships/webSettings" Target="webSettings.xml"/><Relationship Id="rId15" Type="http://schemas.openxmlformats.org/officeDocument/2006/relationships/hyperlink" Target="https://en.wikipedia.org/wiki/Write-ahead_logging" TargetMode="External"/><Relationship Id="rId10" Type="http://schemas.openxmlformats.org/officeDocument/2006/relationships/hyperlink" Target="http://www.postgresqltutorial.com/postgresql-view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ostgresqltutorial.com/postgresql-foreign-key/" TargetMode="External"/><Relationship Id="rId14" Type="http://schemas.openxmlformats.org/officeDocument/2006/relationships/hyperlink" Target="https://en.wikipedia.org/wiki/ACI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Clients\Nagarro\Templates\Solution%20Approach%20Template%20v%20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523F0-A457-4E04-B153-36B368C86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Solution Approach Template v 0.2</Template>
  <TotalTime>3470</TotalTime>
  <Pages>17</Pages>
  <Words>3202</Words>
  <Characters>18254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YCompany-eClaim</vt:lpstr>
    </vt:vector>
  </TitlesOfParts>
  <Company>Nagarro Software Pvt. Ltd.</Company>
  <LinksUpToDate>false</LinksUpToDate>
  <CharactersWithSpaces>21414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Nagp Kubernetes and Devops</dc:title>
  <dc:subject>DAR Document</dc:subject>
  <dc:creator>Vikas Luthra</dc:creator>
  <cp:lastModifiedBy>Vikas Luthra</cp:lastModifiedBy>
  <cp:revision>120</cp:revision>
  <cp:lastPrinted>2014-05-22T16:26:00Z</cp:lastPrinted>
  <dcterms:created xsi:type="dcterms:W3CDTF">2018-03-21T10:29:00Z</dcterms:created>
  <dcterms:modified xsi:type="dcterms:W3CDTF">2025-08-03T12:51:00Z</dcterms:modified>
</cp:coreProperties>
</file>