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2A5" w:rsidRPr="00510909" w:rsidRDefault="00510909" w:rsidP="005109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909">
        <w:rPr>
          <w:rFonts w:ascii="Times New Roman" w:hAnsi="Times New Roman" w:cs="Times New Roman"/>
          <w:b/>
          <w:sz w:val="28"/>
          <w:szCs w:val="28"/>
        </w:rPr>
        <w:t>DAFTAR WAWANCARA</w:t>
      </w:r>
    </w:p>
    <w:p w:rsidR="00510909" w:rsidRPr="00510909" w:rsidRDefault="00510909" w:rsidP="00510909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510909">
        <w:rPr>
          <w:rFonts w:ascii="Times New Roman" w:hAnsi="Times New Roman" w:cs="Times New Roman"/>
          <w:sz w:val="24"/>
          <w:szCs w:val="28"/>
        </w:rPr>
        <w:t xml:space="preserve">Nama </w:t>
      </w:r>
      <w:proofErr w:type="spellStart"/>
      <w:r w:rsidRPr="00510909">
        <w:rPr>
          <w:rFonts w:ascii="Times New Roman" w:hAnsi="Times New Roman" w:cs="Times New Roman"/>
          <w:sz w:val="24"/>
          <w:szCs w:val="28"/>
        </w:rPr>
        <w:t>Responden</w:t>
      </w:r>
      <w:proofErr w:type="spellEnd"/>
      <w:r w:rsidRPr="00510909"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 w:rsidRPr="00510909">
        <w:rPr>
          <w:rFonts w:ascii="Times New Roman" w:hAnsi="Times New Roman" w:cs="Times New Roman"/>
          <w:sz w:val="24"/>
          <w:szCs w:val="28"/>
        </w:rPr>
        <w:t>Ni’matul</w:t>
      </w:r>
      <w:proofErr w:type="spellEnd"/>
      <w:r w:rsidRPr="005109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10909">
        <w:rPr>
          <w:rFonts w:ascii="Times New Roman" w:hAnsi="Times New Roman" w:cs="Times New Roman"/>
          <w:sz w:val="24"/>
          <w:szCs w:val="28"/>
        </w:rPr>
        <w:t>Aulia</w:t>
      </w:r>
      <w:proofErr w:type="spellEnd"/>
      <w:r w:rsidR="004442C4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42C4">
        <w:rPr>
          <w:rFonts w:ascii="Times New Roman" w:hAnsi="Times New Roman" w:cs="Times New Roman"/>
          <w:sz w:val="24"/>
          <w:szCs w:val="28"/>
        </w:rPr>
        <w:t>S.Pd</w:t>
      </w:r>
      <w:proofErr w:type="spellEnd"/>
    </w:p>
    <w:p w:rsidR="00510909" w:rsidRPr="00510909" w:rsidRDefault="00510909" w:rsidP="00510909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510909">
        <w:rPr>
          <w:rFonts w:ascii="Times New Roman" w:hAnsi="Times New Roman" w:cs="Times New Roman"/>
          <w:sz w:val="24"/>
          <w:szCs w:val="28"/>
        </w:rPr>
        <w:t>Jabatan</w:t>
      </w:r>
      <w:proofErr w:type="spellEnd"/>
      <w:r w:rsidRPr="00510909">
        <w:rPr>
          <w:rFonts w:ascii="Times New Roman" w:hAnsi="Times New Roman" w:cs="Times New Roman"/>
          <w:sz w:val="24"/>
          <w:szCs w:val="28"/>
        </w:rPr>
        <w:tab/>
      </w:r>
      <w:r w:rsidRPr="00510909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510909">
        <w:rPr>
          <w:rFonts w:ascii="Times New Roman" w:hAnsi="Times New Roman" w:cs="Times New Roman"/>
          <w:sz w:val="24"/>
          <w:szCs w:val="28"/>
        </w:rPr>
        <w:t>: Pembina</w:t>
      </w:r>
    </w:p>
    <w:p w:rsidR="00076B6A" w:rsidRDefault="00510909" w:rsidP="00510909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510909">
        <w:rPr>
          <w:rFonts w:ascii="Times New Roman" w:hAnsi="Times New Roman" w:cs="Times New Roman"/>
          <w:sz w:val="24"/>
          <w:szCs w:val="28"/>
        </w:rPr>
        <w:t>Pewawancara</w:t>
      </w:r>
      <w:proofErr w:type="spellEnd"/>
      <w:r w:rsidRPr="00510909">
        <w:rPr>
          <w:rFonts w:ascii="Times New Roman" w:hAnsi="Times New Roman" w:cs="Times New Roman"/>
          <w:sz w:val="24"/>
          <w:szCs w:val="28"/>
        </w:rPr>
        <w:tab/>
      </w:r>
      <w:r w:rsidRPr="00510909">
        <w:rPr>
          <w:rFonts w:ascii="Times New Roman" w:hAnsi="Times New Roman" w:cs="Times New Roman"/>
          <w:sz w:val="24"/>
          <w:szCs w:val="28"/>
        </w:rPr>
        <w:tab/>
        <w:t>: Ahmad Lutfi</w:t>
      </w:r>
    </w:p>
    <w:p w:rsidR="00076B6A" w:rsidRDefault="00076B6A" w:rsidP="00510909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Tanggal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 xml:space="preserve">: 16 </w:t>
      </w:r>
      <w:proofErr w:type="spellStart"/>
      <w:r>
        <w:rPr>
          <w:rFonts w:ascii="Times New Roman" w:hAnsi="Times New Roman" w:cs="Times New Roman"/>
          <w:sz w:val="24"/>
          <w:szCs w:val="28"/>
        </w:rPr>
        <w:t>Januari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677"/>
      </w:tblGrid>
      <w:tr w:rsidR="00100FB8" w:rsidRPr="00100FB8" w:rsidTr="001C2D5B">
        <w:trPr>
          <w:tblHeader/>
        </w:trPr>
        <w:tc>
          <w:tcPr>
            <w:tcW w:w="562" w:type="dxa"/>
            <w:shd w:val="clear" w:color="auto" w:fill="BFBFBF" w:themeFill="background1" w:themeFillShade="BF"/>
          </w:tcPr>
          <w:p w:rsidR="00100FB8" w:rsidRPr="00100FB8" w:rsidRDefault="00100FB8" w:rsidP="00100F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00FB8">
              <w:rPr>
                <w:rFonts w:ascii="Times New Roman" w:hAnsi="Times New Roman"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100FB8" w:rsidRPr="00100FB8" w:rsidRDefault="00100FB8" w:rsidP="00100F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100FB8">
              <w:rPr>
                <w:rFonts w:ascii="Times New Roman" w:hAnsi="Times New Roman" w:cs="Times New Roman"/>
                <w:b/>
                <w:sz w:val="24"/>
                <w:szCs w:val="28"/>
              </w:rPr>
              <w:t>Pertanyaan</w:t>
            </w:r>
            <w:proofErr w:type="spellEnd"/>
          </w:p>
        </w:tc>
        <w:tc>
          <w:tcPr>
            <w:tcW w:w="4677" w:type="dxa"/>
            <w:shd w:val="clear" w:color="auto" w:fill="BFBFBF" w:themeFill="background1" w:themeFillShade="BF"/>
          </w:tcPr>
          <w:p w:rsidR="00100FB8" w:rsidRPr="00100FB8" w:rsidRDefault="00100FB8" w:rsidP="00100F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100FB8">
              <w:rPr>
                <w:rFonts w:ascii="Times New Roman" w:hAnsi="Times New Roman" w:cs="Times New Roman"/>
                <w:b/>
                <w:sz w:val="24"/>
                <w:szCs w:val="28"/>
              </w:rPr>
              <w:t>Jawaban</w:t>
            </w:r>
            <w:proofErr w:type="spellEnd"/>
          </w:p>
        </w:tc>
      </w:tr>
      <w:tr w:rsidR="00100FB8" w:rsidTr="00FF78FB">
        <w:tc>
          <w:tcPr>
            <w:tcW w:w="562" w:type="dxa"/>
          </w:tcPr>
          <w:p w:rsidR="00100FB8" w:rsidRDefault="00100FB8" w:rsidP="00100F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</w:t>
            </w:r>
          </w:p>
        </w:tc>
        <w:tc>
          <w:tcPr>
            <w:tcW w:w="4111" w:type="dxa"/>
          </w:tcPr>
          <w:p w:rsidR="00100FB8" w:rsidRDefault="00785F6A" w:rsidP="00B075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Marching Band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Oasis MAN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Samarinda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FF78FB">
              <w:rPr>
                <w:rFonts w:ascii="Times New Roman" w:hAnsi="Times New Roman" w:cs="Times New Roman"/>
                <w:sz w:val="24"/>
                <w:szCs w:val="28"/>
              </w:rPr>
              <w:t>melakukan</w:t>
            </w:r>
            <w:proofErr w:type="spellEnd"/>
            <w:r w:rsid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FF78FB">
              <w:rPr>
                <w:rFonts w:ascii="Times New Roman" w:hAnsi="Times New Roman" w:cs="Times New Roman"/>
                <w:sz w:val="24"/>
                <w:szCs w:val="28"/>
              </w:rPr>
              <w:t>penyebaran</w:t>
            </w:r>
            <w:proofErr w:type="spellEnd"/>
            <w:r w:rsid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FF78FB"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 w:rsidR="00FF78FB"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4677" w:type="dxa"/>
          </w:tcPr>
          <w:p w:rsidR="00100FB8" w:rsidRDefault="00FF78FB" w:rsidP="00B075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Sejauh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, kami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menggunakan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media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sosial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Instagram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menyebarkan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mengenai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telah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dilakukan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penampilan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lomba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Selain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itu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mengelola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komunikasi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koordinasi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antar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, kami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memanfaatkan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WhatsApp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serta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mengandalkan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komunikasi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secara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langsung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mulut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ke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mulut</w:t>
            </w:r>
            <w:proofErr w:type="spellEnd"/>
            <w:r w:rsidRPr="00FF78FB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100FB8" w:rsidTr="00FF78FB">
        <w:tc>
          <w:tcPr>
            <w:tcW w:w="562" w:type="dxa"/>
          </w:tcPr>
          <w:p w:rsidR="00100FB8" w:rsidRDefault="00FF78FB" w:rsidP="00100F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</w:t>
            </w:r>
          </w:p>
        </w:tc>
        <w:tc>
          <w:tcPr>
            <w:tcW w:w="4111" w:type="dxa"/>
          </w:tcPr>
          <w:p w:rsidR="00100FB8" w:rsidRDefault="006026AB" w:rsidP="00B075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Marching Band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Oasis MAN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Samarinda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4677" w:type="dxa"/>
          </w:tcPr>
          <w:p w:rsidR="00100FB8" w:rsidRDefault="006026AB" w:rsidP="00B075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Selama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, kami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masih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mencatat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kehadiran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secara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manual.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Terkadang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terjadi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kesalahan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pencatatan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data yang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tidak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lengkap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bahkan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hilang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. Hal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cukup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menyulitkan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saya</w:t>
            </w:r>
            <w:proofErr w:type="spellEnd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026AB">
              <w:rPr>
                <w:rFonts w:ascii="Times New Roman" w:hAnsi="Times New Roman" w:cs="Times New Roman"/>
                <w:sz w:val="24"/>
                <w:szCs w:val="28"/>
              </w:rPr>
              <w:t>sebagai</w:t>
            </w:r>
            <w:proofErr w:type="spellEnd"/>
            <w:r w:rsidR="00076B6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076B6A">
              <w:rPr>
                <w:rFonts w:ascii="Times New Roman" w:hAnsi="Times New Roman" w:cs="Times New Roman"/>
                <w:sz w:val="24"/>
                <w:szCs w:val="28"/>
              </w:rPr>
              <w:t>pembina</w:t>
            </w:r>
            <w:proofErr w:type="spellEnd"/>
            <w:r w:rsidR="00076B6A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bookmarkStart w:id="0" w:name="_GoBack"/>
            <w:bookmarkEnd w:id="0"/>
          </w:p>
        </w:tc>
      </w:tr>
      <w:tr w:rsidR="00100FB8" w:rsidTr="00FF78FB">
        <w:tc>
          <w:tcPr>
            <w:tcW w:w="562" w:type="dxa"/>
          </w:tcPr>
          <w:p w:rsidR="00100FB8" w:rsidRDefault="006026AB" w:rsidP="00100F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</w:t>
            </w:r>
          </w:p>
        </w:tc>
        <w:tc>
          <w:tcPr>
            <w:tcW w:w="4111" w:type="dxa"/>
          </w:tcPr>
          <w:p w:rsidR="00100FB8" w:rsidRDefault="0007741D" w:rsidP="00B075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Marching Band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Oasis MAN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Samarinda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resmi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4677" w:type="dxa"/>
          </w:tcPr>
          <w:p w:rsidR="00100FB8" w:rsidRPr="0007741D" w:rsidRDefault="0007741D" w:rsidP="00B075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Marching Band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Gema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Oasis MAN 1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Samarinda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hanya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menggunakan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media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sosial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sebagai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sarana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menyebarkan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dan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berkomunikasi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. Kami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belum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mencoba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menggunakan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website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resmi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sebagai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platform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keperluan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tersebut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6026AB" w:rsidTr="00FF78FB">
        <w:tc>
          <w:tcPr>
            <w:tcW w:w="562" w:type="dxa"/>
          </w:tcPr>
          <w:p w:rsidR="006026AB" w:rsidRDefault="0007741D" w:rsidP="00100F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</w:t>
            </w:r>
          </w:p>
        </w:tc>
        <w:tc>
          <w:tcPr>
            <w:tcW w:w="4111" w:type="dxa"/>
          </w:tcPr>
          <w:p w:rsidR="006026AB" w:rsidRDefault="0007741D" w:rsidP="00B075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Marching Band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Gema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Oasis MAN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Samarinda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website?</w:t>
            </w:r>
          </w:p>
        </w:tc>
        <w:tc>
          <w:tcPr>
            <w:tcW w:w="4677" w:type="dxa"/>
          </w:tcPr>
          <w:p w:rsidR="006026AB" w:rsidRDefault="0007741D" w:rsidP="00B075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Saya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rasa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itu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akan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memberikan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banyak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manfaat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bagi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kami (Marching Band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Gema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 xml:space="preserve"> Oasis MAN 1 </w:t>
            </w:r>
            <w:proofErr w:type="spellStart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Samarinda</w:t>
            </w:r>
            <w:proofErr w:type="spellEnd"/>
            <w:r w:rsidRPr="0007741D">
              <w:rPr>
                <w:rFonts w:ascii="Times New Roman" w:hAnsi="Times New Roman" w:cs="Times New Roman"/>
                <w:sz w:val="24"/>
                <w:szCs w:val="28"/>
              </w:rPr>
              <w:t>).</w:t>
            </w:r>
          </w:p>
        </w:tc>
      </w:tr>
      <w:tr w:rsidR="00100FB8" w:rsidTr="00FF78FB">
        <w:tc>
          <w:tcPr>
            <w:tcW w:w="562" w:type="dxa"/>
          </w:tcPr>
          <w:p w:rsidR="00100FB8" w:rsidRDefault="003E497C" w:rsidP="00100F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5.</w:t>
            </w:r>
          </w:p>
        </w:tc>
        <w:tc>
          <w:tcPr>
            <w:tcW w:w="4111" w:type="dxa"/>
          </w:tcPr>
          <w:p w:rsidR="00100FB8" w:rsidRDefault="003E497C" w:rsidP="00B075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Menurut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Anda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fitur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apa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saja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penting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dihadirkan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sistem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berbasis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 xml:space="preserve"> website </w:t>
            </w:r>
            <w:proofErr w:type="spellStart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 w:rsidRPr="003E497C"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4677" w:type="dxa"/>
          </w:tcPr>
          <w:p w:rsidR="00100FB8" w:rsidRDefault="001C2D5B" w:rsidP="00B075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Menurut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saya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fitur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absensi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sangat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penting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Selain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itu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fitur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menyebarkan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berita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prestasi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telah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dicapai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, juga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sangat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dibutuhkan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. Hal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karena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mengenai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prestasi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pernah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diraih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sering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kali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diperlukan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saat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akan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mengikuti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acara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atau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pertunjukan</w:t>
            </w:r>
            <w:proofErr w:type="spellEnd"/>
            <w:r w:rsidRPr="001C2D5B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100FB8" w:rsidTr="00FF78FB">
        <w:tc>
          <w:tcPr>
            <w:tcW w:w="562" w:type="dxa"/>
          </w:tcPr>
          <w:p w:rsidR="00100FB8" w:rsidRDefault="001C2D5B" w:rsidP="00100F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6.</w:t>
            </w:r>
          </w:p>
        </w:tc>
        <w:tc>
          <w:tcPr>
            <w:tcW w:w="4111" w:type="dxa"/>
          </w:tcPr>
          <w:p w:rsidR="00100FB8" w:rsidRDefault="001C2D5B" w:rsidP="00B075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harapan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4677" w:type="dxa"/>
          </w:tcPr>
          <w:p w:rsidR="00100FB8" w:rsidRDefault="00EE30EB" w:rsidP="00B075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Harapannya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semoga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proses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pengelolaan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menjadi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lebih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efisien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memudahkan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saya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sebagai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pembina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mengetahui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kehadiran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anggota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Selain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itu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semoga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Marching Band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Gema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Oasis MAN 1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Samarinda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dapat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lebih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dikenal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luas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oleh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masyarakat</w:t>
            </w:r>
            <w:proofErr w:type="spellEnd"/>
            <w:r w:rsidRPr="00EE30EB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</w:tbl>
    <w:p w:rsidR="004442C4" w:rsidRDefault="004442C4" w:rsidP="00510909">
      <w:pPr>
        <w:rPr>
          <w:rFonts w:ascii="Times New Roman" w:hAnsi="Times New Roman" w:cs="Times New Roman"/>
          <w:sz w:val="24"/>
          <w:szCs w:val="28"/>
        </w:rPr>
      </w:pPr>
    </w:p>
    <w:p w:rsidR="004442C4" w:rsidRDefault="004442C4" w:rsidP="005109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4442C4" w:rsidTr="004442C4">
        <w:tc>
          <w:tcPr>
            <w:tcW w:w="3543" w:type="dxa"/>
          </w:tcPr>
          <w:p w:rsidR="004442C4" w:rsidRDefault="004442C4" w:rsidP="004442C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42C4">
              <w:rPr>
                <w:rFonts w:ascii="Times New Roman" w:hAnsi="Times New Roman" w:cs="Times New Roman"/>
                <w:sz w:val="24"/>
                <w:szCs w:val="28"/>
              </w:rPr>
              <w:t>Responden</w:t>
            </w:r>
            <w:proofErr w:type="spellEnd"/>
          </w:p>
        </w:tc>
      </w:tr>
      <w:tr w:rsidR="004442C4" w:rsidTr="004442C4">
        <w:trPr>
          <w:trHeight w:val="1018"/>
        </w:trPr>
        <w:tc>
          <w:tcPr>
            <w:tcW w:w="3543" w:type="dxa"/>
          </w:tcPr>
          <w:p w:rsidR="004442C4" w:rsidRDefault="004442C4" w:rsidP="004442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42C4" w:rsidTr="004442C4">
        <w:tc>
          <w:tcPr>
            <w:tcW w:w="3543" w:type="dxa"/>
          </w:tcPr>
          <w:p w:rsidR="004442C4" w:rsidRPr="004442C4" w:rsidRDefault="004442C4" w:rsidP="004442C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510909">
              <w:rPr>
                <w:rFonts w:ascii="Times New Roman" w:hAnsi="Times New Roman" w:cs="Times New Roman"/>
                <w:sz w:val="24"/>
                <w:szCs w:val="28"/>
              </w:rPr>
              <w:t>Ni’matul</w:t>
            </w:r>
            <w:proofErr w:type="spellEnd"/>
            <w:r w:rsidRPr="0051090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510909">
              <w:rPr>
                <w:rFonts w:ascii="Times New Roman" w:hAnsi="Times New Roman" w:cs="Times New Roman"/>
                <w:sz w:val="24"/>
                <w:szCs w:val="28"/>
              </w:rPr>
              <w:t>Aulia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S.Pd</w:t>
            </w:r>
            <w:proofErr w:type="spellEnd"/>
          </w:p>
        </w:tc>
      </w:tr>
    </w:tbl>
    <w:p w:rsidR="004442C4" w:rsidRPr="00510909" w:rsidRDefault="004442C4" w:rsidP="00510909">
      <w:pPr>
        <w:rPr>
          <w:rFonts w:ascii="Times New Roman" w:hAnsi="Times New Roman" w:cs="Times New Roman"/>
          <w:sz w:val="28"/>
          <w:szCs w:val="28"/>
        </w:rPr>
      </w:pPr>
    </w:p>
    <w:sectPr w:rsidR="004442C4" w:rsidRPr="00510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F1CD3"/>
    <w:multiLevelType w:val="hybridMultilevel"/>
    <w:tmpl w:val="48CA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1A"/>
    <w:rsid w:val="00076B6A"/>
    <w:rsid w:val="0007741D"/>
    <w:rsid w:val="00100FB8"/>
    <w:rsid w:val="001C2D5B"/>
    <w:rsid w:val="003E497C"/>
    <w:rsid w:val="004442C4"/>
    <w:rsid w:val="00462D1A"/>
    <w:rsid w:val="00510909"/>
    <w:rsid w:val="006026AB"/>
    <w:rsid w:val="00681D4E"/>
    <w:rsid w:val="00785F6A"/>
    <w:rsid w:val="00B07584"/>
    <w:rsid w:val="00DC0FEB"/>
    <w:rsid w:val="00EE30EB"/>
    <w:rsid w:val="00FF62A5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E6A30-CB04-4E43-874F-96631FC2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0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1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2025-01-27T00:32:00Z</cp:lastPrinted>
  <dcterms:created xsi:type="dcterms:W3CDTF">2025-01-13T13:01:00Z</dcterms:created>
  <dcterms:modified xsi:type="dcterms:W3CDTF">2025-01-27T00:34:00Z</dcterms:modified>
</cp:coreProperties>
</file>