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783E082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sz w:val="20"/>
          <w:szCs w:val="20"/>
          <w:lang w:val="en-US"/>
        </w:rPr>
        <w:t>Appetizer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>- món khai vị</w:t>
      </w:r>
    </w:p>
    <w:p w14:paraId="4385DB5E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sz w:val="20"/>
          <w:szCs w:val="20"/>
          <w:lang w:val="en-US"/>
        </w:rPr>
        <w:t>Dessert (</w:t>
      </w:r>
      <w:r>
        <w:rPr>
          <w:rFonts w:hint="default" w:ascii="Times New Roman" w:hAnsi="Times New Roman" w:eastAsia="Lucida Sans Unicode" w:cs="Times New Roman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/dɪˈzɜːt/</w:t>
      </w:r>
      <w:r>
        <w:rPr>
          <w:rFonts w:hint="default" w:ascii="Times New Roman" w:hAnsi="Times New Roman" w:eastAsia="Lucida Sans Unicode" w:cs="Times New Roman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>- tráng miệng</w:t>
      </w:r>
    </w:p>
    <w:p w14:paraId="408E69A8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</w:p>
    <w:p w14:paraId="0A79DFD8">
      <w:pPr>
        <w:numPr>
          <w:ilvl w:val="0"/>
          <w:numId w:val="0"/>
        </w:numPr>
      </w:pPr>
      <w:r>
        <w:drawing>
          <wp:inline distT="0" distB="0" distL="114300" distR="114300">
            <wp:extent cx="3209925" cy="1423035"/>
            <wp:effectExtent l="0" t="0" r="571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209925" cy="1423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02BE9">
      <w:pPr>
        <w:numPr>
          <w:ilvl w:val="0"/>
          <w:numId w:val="0"/>
        </w:numPr>
      </w:pPr>
    </w:p>
    <w:p w14:paraId="107DFCD0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 apt to # have a predisposition to</w:t>
      </w:r>
    </w:p>
    <w:p w14:paraId="4F5E4A46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3253740" cy="1946910"/>
            <wp:effectExtent l="0" t="0" r="762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53740" cy="1946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E973F0">
      <w:pPr>
        <w:numPr>
          <w:ilvl w:val="0"/>
          <w:numId w:val="0"/>
        </w:numPr>
        <w:ind w:leftChars="0"/>
      </w:pPr>
    </w:p>
    <w:p w14:paraId="79179B02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Try + </w:t>
      </w:r>
      <w:r>
        <w:rPr>
          <w:rFonts w:hint="default"/>
          <w:color w:val="FF0000"/>
          <w:lang w:val="en-US"/>
        </w:rPr>
        <w:t xml:space="preserve">not </w:t>
      </w:r>
      <w:r>
        <w:rPr>
          <w:rFonts w:hint="default"/>
          <w:lang w:val="en-US"/>
        </w:rPr>
        <w:t>+ to + V</w:t>
      </w:r>
    </w:p>
    <w:p w14:paraId="6E00CEE7">
      <w:pPr>
        <w:numPr>
          <w:ilvl w:val="0"/>
          <w:numId w:val="0"/>
        </w:numP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 try not to spend too much money</w:t>
      </w:r>
    </w:p>
    <w:p w14:paraId="426C1299">
      <w:pPr>
        <w:numPr>
          <w:ilvl w:val="0"/>
          <w:numId w:val="0"/>
        </w:numPr>
        <w:ind w:leftChars="0" w:firstLine="720" w:firstLineChars="0"/>
        <w:rPr>
          <w:rFonts w:hint="default"/>
          <w:lang w:val="en-US"/>
        </w:rPr>
      </w:pPr>
    </w:p>
    <w:p w14:paraId="61F6EDF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Uncountable nouns</w:t>
      </w:r>
    </w:p>
    <w:p w14:paraId="0E01B27D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waste = garbage</w:t>
      </w:r>
    </w:p>
    <w:p w14:paraId="5EFBF286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Luggage = baggage</w:t>
      </w:r>
    </w:p>
    <w:p w14:paraId="2FFCE636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homework</w:t>
      </w:r>
    </w:p>
    <w:p w14:paraId="605DDB40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work</w:t>
      </w:r>
    </w:p>
    <w:p w14:paraId="3EF44CE5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news</w:t>
      </w:r>
    </w:p>
    <w:p w14:paraId="088B8017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progress</w:t>
      </w:r>
    </w:p>
    <w:p w14:paraId="2A2A44CE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behaviour</w:t>
      </w:r>
    </w:p>
    <w:p w14:paraId="46A3CC70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accommodation</w:t>
      </w:r>
    </w:p>
    <w:p w14:paraId="28F750E8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software</w:t>
      </w:r>
    </w:p>
    <w:p w14:paraId="6C3DB00B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hardware</w:t>
      </w:r>
    </w:p>
    <w:p w14:paraId="2A7D3358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funding</w:t>
      </w:r>
    </w:p>
    <w:p w14:paraId="1D43260D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infrastructure</w:t>
      </w:r>
    </w:p>
    <w:p w14:paraId="384AA838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harm</w:t>
      </w:r>
    </w:p>
    <w:p w14:paraId="02218AE7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education</w:t>
      </w:r>
    </w:p>
    <w:p w14:paraId="3FFC788F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E50F965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3373E71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E89B1F4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38CB2487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11755D61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263EF18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7B830EEB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77D76BD5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300AF1EF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5371DB6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3D86777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</w:p>
    <w:p w14:paraId="5AB5DD2B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1722755" cy="2110105"/>
            <wp:effectExtent l="0" t="0" r="14605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22755" cy="2110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43A4BA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771DF3C9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brings you here?</w:t>
      </w:r>
    </w:p>
    <w:p w14:paraId="100739D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know many people here?</w:t>
      </w:r>
    </w:p>
    <w:p w14:paraId="6EB67562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Is this your first time here?</w:t>
      </w:r>
    </w:p>
    <w:p w14:paraId="2C92720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come here often?</w:t>
      </w:r>
    </w:p>
    <w:p w14:paraId="4376BA64">
      <w:pPr>
        <w:numPr>
          <w:ilvl w:val="0"/>
          <w:numId w:val="0"/>
        </w:numPr>
        <w:rPr>
          <w:rFonts w:hint="default"/>
          <w:lang w:val="en-US"/>
        </w:rPr>
      </w:pPr>
    </w:p>
    <w:p w14:paraId="598944B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Are you from around here?</w:t>
      </w:r>
    </w:p>
    <w:p w14:paraId="4E2513B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live here or are you just visiting?</w:t>
      </w:r>
    </w:p>
    <w:p w14:paraId="1EA3BE1A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489799F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kind of work do you do?</w:t>
      </w:r>
    </w:p>
    <w:p w14:paraId="67DCC85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do you do for a living?</w:t>
      </w:r>
    </w:p>
    <w:p w14:paraId="37AB9E73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Are you working or studying?</w:t>
      </w:r>
    </w:p>
    <w:p w14:paraId="577960B5">
      <w:pPr>
        <w:numPr>
          <w:ilvl w:val="0"/>
          <w:numId w:val="0"/>
        </w:numPr>
        <w:rPr>
          <w:rFonts w:hint="default"/>
          <w:lang w:val="en-US"/>
        </w:rPr>
      </w:pPr>
    </w:p>
    <w:p w14:paraId="6B17FE7E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have any plans for this weekend?</w:t>
      </w:r>
    </w:p>
    <w:p w14:paraId="6EA726F6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are you doing this weekend?</w:t>
      </w:r>
    </w:p>
    <w:p w14:paraId="48C07CF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Are you doing anything fun?</w:t>
      </w:r>
    </w:p>
    <w:p w14:paraId="52506ECE">
      <w:pPr>
        <w:numPr>
          <w:ilvl w:val="0"/>
          <w:numId w:val="0"/>
        </w:numPr>
        <w:rPr>
          <w:rFonts w:hint="default"/>
          <w:lang w:val="en-US"/>
        </w:rPr>
      </w:pPr>
    </w:p>
    <w:p w14:paraId="0A698B0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What’s your hobby? -&gt; No friendly</w:t>
      </w:r>
    </w:p>
    <w:p w14:paraId="40002CB2">
      <w:pPr>
        <w:numPr>
          <w:ilvl w:val="0"/>
          <w:numId w:val="0"/>
        </w:numP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What do you do for fun?</w:t>
      </w:r>
    </w:p>
    <w:p w14:paraId="099EC24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do you like to do in your free time?</w:t>
      </w:r>
    </w:p>
    <w:p w14:paraId="1ECE95AE">
      <w:pPr>
        <w:numPr>
          <w:ilvl w:val="0"/>
          <w:numId w:val="0"/>
        </w:numPr>
        <w:rPr>
          <w:rFonts w:hint="default"/>
          <w:lang w:val="en-US"/>
        </w:rPr>
      </w:pPr>
    </w:p>
    <w:p w14:paraId="651C7440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That’s a cool T-shirt. Where did you get it?</w:t>
      </w:r>
    </w:p>
    <w:p w14:paraId="1248394E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That’s a nice laptop. What brand is it?</w:t>
      </w:r>
    </w:p>
    <w:p w14:paraId="52E5ACE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Cool tattoo. Is there a story behind it?</w:t>
      </w:r>
    </w:p>
    <w:p w14:paraId="1397E07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like your hair color. Is it natural?</w:t>
      </w:r>
    </w:p>
    <w:p w14:paraId="259FF02B">
      <w:pPr>
        <w:numPr>
          <w:ilvl w:val="0"/>
          <w:numId w:val="0"/>
        </w:numPr>
        <w:rPr>
          <w:rFonts w:hint="default"/>
          <w:lang w:val="en-US"/>
        </w:rPr>
      </w:pPr>
    </w:p>
    <w:p w14:paraId="443711A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Sorry for asking, but …</w:t>
      </w:r>
    </w:p>
    <w:p w14:paraId="51BBD8C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hope you don’t mind me asking, but …</w:t>
      </w:r>
    </w:p>
    <w:p w14:paraId="77B7250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don’t mean to be rude, but …</w:t>
      </w:r>
    </w:p>
    <w:p w14:paraId="53B8453A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May I ask …</w:t>
      </w:r>
    </w:p>
    <w:p w14:paraId="6AC7BA0D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55592EF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Threaten one’s life = life-threatening</w:t>
      </w:r>
    </w:p>
    <w:p w14:paraId="623095D4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21280" cy="1389380"/>
            <wp:effectExtent l="0" t="0" r="0" b="1270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21280" cy="1389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BC42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77412C8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  <w:lang w:val="en-US"/>
        </w:rPr>
        <w:t>Broth</w:t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>- nước lèo</w:t>
      </w:r>
    </w:p>
    <w:p w14:paraId="2AA5EB5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  <w:lang w:val="en-US"/>
        </w:rPr>
        <w:t>Vinegar (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/ˈvɪnɪɡə(r)/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>- giấm</w:t>
      </w:r>
    </w:p>
    <w:p w14:paraId="02131B9B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  <w:lang w:val="en-US"/>
        </w:rPr>
        <w:t>Chew (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/tʃuː/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- nhai</w:t>
      </w:r>
    </w:p>
    <w:p w14:paraId="25A89FE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Invasive surgery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- phẫu thuật xâm lấn</w:t>
      </w:r>
    </w:p>
    <w:p w14:paraId="1EA27E53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5B7A5F78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6C3C5875">
      <w:pPr>
        <w:numPr>
          <w:ilvl w:val="0"/>
          <w:numId w:val="0"/>
        </w:numPr>
        <w:pBdr>
          <w:bottom w:val="none" w:color="auto" w:sz="0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5CC316E0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Amateur # professional</w:t>
      </w:r>
    </w:p>
    <w:p w14:paraId="5A7582B5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90800" cy="1042670"/>
            <wp:effectExtent l="0" t="0" r="0" b="889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1042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F36E0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C380EFC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 + be + to + V</w:t>
      </w:r>
    </w:p>
    <w:p w14:paraId="068436E1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12060" cy="1983740"/>
            <wp:effectExtent l="0" t="0" r="2540" b="1270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12060" cy="1983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97509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BCF33E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Why + not + V?</w:t>
      </w:r>
    </w:p>
    <w:p w14:paraId="3F67621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67000" cy="864870"/>
            <wp:effectExtent l="0" t="0" r="0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864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BCCA1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5BD013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Watering can</w:t>
      </w:r>
    </w:p>
    <w:p w14:paraId="08918C9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 + still</w:t>
      </w:r>
    </w:p>
    <w:p w14:paraId="16304C0B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 + has/have + not + V3 + object + YET</w:t>
      </w:r>
    </w:p>
    <w:p w14:paraId="0D9F3C16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348230" cy="2420620"/>
            <wp:effectExtent l="0" t="0" r="13970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48230" cy="2420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B0EFE4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Remote control</w:t>
      </w:r>
    </w:p>
    <w:p w14:paraId="0F4ADB9E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3F5FB8A1">
      <w:pPr>
        <w:numPr>
          <w:ilvl w:val="0"/>
          <w:numId w:val="0"/>
        </w:numPr>
        <w:pBdr>
          <w:bottom w:val="none" w:color="auto" w:sz="0" w:space="0"/>
        </w:pBdr>
        <w:ind w:leftChars="0"/>
        <w:rPr>
          <w:rFonts w:hint="default"/>
          <w:lang w:val="en-US"/>
        </w:rPr>
      </w:pPr>
    </w:p>
    <w:p w14:paraId="41B0B4B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Intense # intensive</w:t>
      </w:r>
    </w:p>
    <w:p w14:paraId="046CC232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drawing>
          <wp:inline distT="0" distB="0" distL="114300" distR="114300">
            <wp:extent cx="2927350" cy="884555"/>
            <wp:effectExtent l="0" t="0" r="13970" b="1460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27350" cy="884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798A0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0BE9F6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Sau này nói dễ hiểu thì nói là -&gt; Straightforward thay vì easy to understand</w:t>
      </w:r>
    </w:p>
    <w:p w14:paraId="617D1DB4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6A07663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 + with + Noun phrase</w:t>
      </w:r>
    </w:p>
    <w:p w14:paraId="5C05C41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497455" cy="1238885"/>
            <wp:effectExtent l="0" t="0" r="1905" b="1079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97455" cy="1238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2833C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544069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Still</w:t>
      </w:r>
    </w:p>
    <w:p w14:paraId="2019536D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28595" cy="2350135"/>
            <wp:effectExtent l="0" t="0" r="14605" b="1206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28595" cy="2350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60662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81CC9B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Adjective </w:t>
      </w:r>
    </w:p>
    <w:p w14:paraId="7721E676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479675" cy="2406015"/>
            <wp:effectExtent l="0" t="0" r="4445" b="190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79675" cy="2406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31C72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Destroy = Damage = Devastate = Demolish </w:t>
      </w:r>
    </w:p>
    <w:p w14:paraId="75478882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493324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All # whole</w:t>
      </w:r>
    </w:p>
    <w:p w14:paraId="414A4BAC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113405" cy="1714500"/>
            <wp:effectExtent l="0" t="0" r="10795" b="762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13405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BE8C4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4DFEABA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No</w:t>
      </w:r>
    </w:p>
    <w:p w14:paraId="52DEEC0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815590" cy="1697355"/>
            <wp:effectExtent l="0" t="0" r="381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15590" cy="1697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E9304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DA92B34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Either # Neither</w:t>
      </w:r>
    </w:p>
    <w:p w14:paraId="7C8D4CD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287395" cy="1748155"/>
            <wp:effectExtent l="0" t="0" r="4445" b="444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87395" cy="1748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7F37D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284220" cy="1422400"/>
            <wp:effectExtent l="0" t="0" r="7620" b="1016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84220" cy="142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F2DA2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85D900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EF74EA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778FE9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BD935F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F6834EA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5B6E8A0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FECABFB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Of</w:t>
      </w:r>
    </w:p>
    <w:p w14:paraId="43539730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529965" cy="1543685"/>
            <wp:effectExtent l="0" t="0" r="5715" b="107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29965" cy="1543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96354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A24A79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3107C33F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519805" cy="1442085"/>
            <wp:effectExtent l="0" t="0" r="635" b="571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19805" cy="1442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4ED5F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70848812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21C0163A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813175" cy="2005330"/>
            <wp:effectExtent l="0" t="0" r="12065" b="635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13175" cy="2005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217A8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90A7C2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44A1DA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1240746F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5273040" cy="2387600"/>
            <wp:effectExtent l="0" t="0" r="0" b="508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38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88E63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2BCCA9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71B2FB3A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825750" cy="2247900"/>
            <wp:effectExtent l="0" t="0" r="8890" b="762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25750" cy="2247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5A879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829560" cy="1594485"/>
            <wp:effectExtent l="0" t="0" r="5080" b="571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29560" cy="1594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4B8F8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1768250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FF0000"/>
          <w:lang w:val="en-US"/>
        </w:rPr>
      </w:pPr>
      <w:r>
        <w:rPr>
          <w:rFonts w:hint="default"/>
          <w:color w:val="FF0000"/>
          <w:lang w:val="en-US"/>
        </w:rPr>
        <w:t>-&gt; The clause after the negative phrase may be seen as a question</w:t>
      </w:r>
    </w:p>
    <w:p w14:paraId="07D515F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1700AED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Whenever I write a sentence with many clauses, remember checking whether the tenses of those clauses is similar</w:t>
      </w:r>
    </w:p>
    <w:p w14:paraId="3818FEC2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55240D5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So … that</w:t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#</w:t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Such … that</w:t>
      </w:r>
    </w:p>
    <w:p w14:paraId="42CE8D1E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25775" cy="1223010"/>
            <wp:effectExtent l="0" t="0" r="6985" b="1143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25775" cy="1223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7B365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369973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The handle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tay cầm</w:t>
      </w:r>
    </w:p>
    <w:p w14:paraId="1C0F8718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Suffix with “wards” and “wise”</w:t>
      </w:r>
    </w:p>
    <w:p w14:paraId="7F40A8F4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936875" cy="2051685"/>
            <wp:effectExtent l="0" t="0" r="4445" b="571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36875" cy="2051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D1B39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Counter-terrorism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chống khủng bố</w:t>
      </w:r>
    </w:p>
    <w:p w14:paraId="1F2489D1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095CEA5A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Counter measure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biện pháp đối phó</w:t>
      </w:r>
    </w:p>
    <w:p w14:paraId="755D464A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1FB3F85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Suy luận</w:t>
      </w:r>
    </w:p>
    <w:p w14:paraId="490A3F16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92450" cy="2454910"/>
            <wp:effectExtent l="0" t="0" r="1270" b="1397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092450" cy="2454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ACF4A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6C7332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Phỏng đoán</w:t>
      </w:r>
    </w:p>
    <w:p w14:paraId="039F13B4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70225" cy="2743835"/>
            <wp:effectExtent l="0" t="0" r="8255" b="1460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070225" cy="2743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173FF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57E2CA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Nhìn thoáng</w:t>
      </w:r>
    </w:p>
    <w:p w14:paraId="0E6C4B78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36570" cy="2180590"/>
            <wp:effectExtent l="0" t="0" r="11430" b="1397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036570" cy="2180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1C4D2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Nhìn chằm chằm</w:t>
      </w:r>
    </w:p>
    <w:p w14:paraId="3EDA64EC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609975" cy="1254760"/>
            <wp:effectExtent l="0" t="0" r="1905" b="1016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609975" cy="1254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482CA9">
      <w:pPr>
        <w:numPr>
          <w:ilvl w:val="0"/>
          <w:numId w:val="0"/>
        </w:numPr>
        <w:pBdr>
          <w:bottom w:val="none" w:color="auto" w:sz="0" w:space="0"/>
        </w:pBdr>
        <w:ind w:leftChars="0"/>
      </w:pPr>
    </w:p>
    <w:p w14:paraId="71AE6B94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From</w:t>
      </w:r>
    </w:p>
    <w:p w14:paraId="46DFECD2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101975" cy="4391025"/>
            <wp:effectExtent l="0" t="0" r="6985" b="1333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101975" cy="439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BAE94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C68D41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At first glance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thoạt nhìn</w:t>
      </w:r>
    </w:p>
    <w:p w14:paraId="28DBE380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64D36E3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Into # out of</w:t>
      </w:r>
    </w:p>
    <w:p w14:paraId="28A76B9D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2FDAC33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Over # under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above # below</w:t>
      </w:r>
    </w:p>
    <w:p w14:paraId="496146DC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87370" cy="1101725"/>
            <wp:effectExtent l="0" t="0" r="6350" b="1079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087370" cy="110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AFF64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30B065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ABCFA0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9CE07C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119297A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Over # through # across</w:t>
      </w:r>
    </w:p>
    <w:p w14:paraId="5E6FA90F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805555" cy="1076325"/>
            <wp:effectExtent l="0" t="0" r="4445" b="571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805555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7A4FD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00C252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Distinct (adj)  = Different</w:t>
      </w:r>
    </w:p>
    <w:p w14:paraId="4A75760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0A1B8F3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Cứ tự nhiên</w:t>
      </w:r>
    </w:p>
    <w:p w14:paraId="7167CABF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777615" cy="1190625"/>
            <wp:effectExtent l="0" t="0" r="1905" b="1333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777615" cy="1190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C1583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6A2BFF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Happen to + V</w:t>
      </w:r>
    </w:p>
    <w:p w14:paraId="430A157E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840230" cy="2101215"/>
            <wp:effectExtent l="0" t="0" r="3810" b="190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840230" cy="2101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C4EA4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2D2C54C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At the end of each session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cuối mỗi buổi</w:t>
      </w:r>
    </w:p>
    <w:p w14:paraId="6889578B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027EEE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Neighborhood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khu vực, khu vực</w:t>
      </w:r>
    </w:p>
    <w:p w14:paraId="7B4747FC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1BDEB4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Learn from each other = learn from one another</w:t>
      </w:r>
    </w:p>
    <w:p w14:paraId="07663FF0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A80147C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didn’t sleep well the night before = slept badly the night before</w:t>
      </w:r>
    </w:p>
    <w:p w14:paraId="30BD4BE4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3C721D04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Set an alarm for 6 a.m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Set an alarm for tomorrow morning</w:t>
      </w:r>
    </w:p>
    <w:p w14:paraId="3D4B53CF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31F8E19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Clear my head 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Clear my mind</w:t>
      </w:r>
    </w:p>
    <w:p w14:paraId="6795D7A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519805" cy="1420495"/>
            <wp:effectExtent l="0" t="0" r="635" b="1206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519805" cy="1420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BBEF8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Compost bin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thùng ủ phân hữu cơ</w:t>
      </w:r>
    </w:p>
    <w:p w14:paraId="3F399667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9F28AB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V3 + N</w:t>
      </w:r>
    </w:p>
    <w:p w14:paraId="754214C5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41905" cy="2454275"/>
            <wp:effectExtent l="0" t="0" r="3175" b="1460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541905" cy="2454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349C4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D3FED3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 sick of = be tired of = be fed up with = have had enough of</w:t>
      </w:r>
    </w:p>
    <w:p w14:paraId="6B64B199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5FA357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Continuous # Constant</w:t>
      </w:r>
    </w:p>
    <w:p w14:paraId="5A9D9211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4808220" cy="464820"/>
            <wp:effectExtent l="0" t="0" r="7620" b="762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808220" cy="464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21C20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5E93D1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Envious of = jealous of</w:t>
      </w:r>
    </w:p>
    <w:p w14:paraId="255EA34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427A0D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Thiếu 1 số lượng gì đó</w:t>
      </w:r>
    </w:p>
    <w:p w14:paraId="089E0657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drawing>
          <wp:inline distT="0" distB="0" distL="114300" distR="114300">
            <wp:extent cx="2269490" cy="995045"/>
            <wp:effectExtent l="0" t="0" r="1270" b="1079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269490" cy="995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813E4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E36C86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Raise</w:t>
      </w:r>
    </w:p>
    <w:p w14:paraId="150A6020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560195" cy="2779395"/>
            <wp:effectExtent l="0" t="0" r="9525" b="952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560195" cy="2779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474D5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5077D04A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816985" cy="990600"/>
            <wp:effectExtent l="0" t="0" r="8255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816985" cy="99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49827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2B57E3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Older people (người lớn tuổi) = elderly people (người CAO tuổi) = the elderly </w:t>
      </w:r>
    </w:p>
    <w:p w14:paraId="3E57156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FDF5830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Lecture hall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giảng đường</w:t>
      </w:r>
    </w:p>
    <w:p w14:paraId="3860FD14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68CD0E8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Raise funds = fundraise</w:t>
      </w:r>
    </w:p>
    <w:p w14:paraId="51F684E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rPr>
          <w:rFonts w:hint="default"/>
          <w:lang w:val="en-US"/>
        </w:rPr>
        <w:t xml:space="preserve"> </w:t>
      </w:r>
      <w:r>
        <w:drawing>
          <wp:inline distT="0" distB="0" distL="114300" distR="114300">
            <wp:extent cx="2201545" cy="3917950"/>
            <wp:effectExtent l="0" t="0" r="8255" b="1397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41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201545" cy="391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F3163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50B491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Relating to # associated with</w:t>
      </w:r>
    </w:p>
    <w:p w14:paraId="10C1587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53995" cy="1844040"/>
            <wp:effectExtent l="0" t="0" r="4445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753995" cy="1844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6DE30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A07B34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25D03E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3A201E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C013DF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Increasingly</w:t>
      </w:r>
    </w:p>
    <w:p w14:paraId="3802FAB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863090" cy="2057400"/>
            <wp:effectExtent l="0" t="0" r="1143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863090" cy="205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7A42CE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-&gt; Besides, we can also use structure “more and more” (comparative structure in Study4). However, “increasingly” is more formal than “more and more”</w:t>
      </w:r>
    </w:p>
    <w:p w14:paraId="6E088C9D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424463C0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Major</w:t>
      </w:r>
    </w:p>
    <w:p w14:paraId="14DD386A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851025" cy="2762250"/>
            <wp:effectExtent l="0" t="0" r="8255" b="1143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44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851025" cy="276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EFA906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855470" cy="2622550"/>
            <wp:effectExtent l="0" t="0" r="3810" b="1397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45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855470" cy="262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980F1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CCC5C6A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Make + progress</w:t>
      </w:r>
    </w:p>
    <w:p w14:paraId="5BD87F6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3F3F17E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Sợ không dám làm gì thì đi với “to”</w:t>
      </w:r>
    </w:p>
    <w:p w14:paraId="0986D7FC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Hội đồng đánh giá</w:t>
      </w:r>
    </w:p>
    <w:p w14:paraId="015C14D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059305" cy="1664335"/>
            <wp:effectExtent l="0" t="0" r="13335" b="12065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46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059305" cy="1664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843CF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68C687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Operate independently of</w:t>
      </w:r>
    </w:p>
    <w:p w14:paraId="3843BFB1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37BB94C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Became/grow + adj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dần dần 1 việc gì đó</w:t>
      </w:r>
    </w:p>
    <w:p w14:paraId="7149649F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51EA91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Delighted # delightful</w:t>
      </w:r>
    </w:p>
    <w:p w14:paraId="45416F22">
      <w:pPr>
        <w:numPr>
          <w:ilvl w:val="0"/>
          <w:numId w:val="0"/>
        </w:numPr>
        <w:pBdr>
          <w:bottom w:val="none" w:color="auto" w:sz="0" w:space="0"/>
        </w:pBdr>
        <w:rPr>
          <w:rFonts w:hint="default"/>
          <w:lang w:val="en-US"/>
        </w:rPr>
      </w:pPr>
    </w:p>
    <w:p w14:paraId="7D2195BF">
      <w:pPr>
        <w:numPr>
          <w:ilvl w:val="0"/>
          <w:numId w:val="2"/>
        </w:numPr>
        <w:pBdr>
          <w:bottom w:val="single" w:color="auto" w:sz="4" w:space="0"/>
        </w:pBdr>
        <w:rPr>
          <w:rFonts w:hint="default"/>
          <w:lang w:val="en-US"/>
        </w:rPr>
      </w:pPr>
      <w:r>
        <w:rPr>
          <w:rFonts w:hint="default"/>
          <w:lang w:val="en-US"/>
        </w:rPr>
        <w:t>Heavy vehicle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xe tải trọng lớn</w:t>
      </w:r>
    </w:p>
    <w:p w14:paraId="7B065C58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4089475">
      <w:pPr>
        <w:numPr>
          <w:ilvl w:val="0"/>
          <w:numId w:val="2"/>
        </w:numPr>
        <w:pBdr>
          <w:bottom w:val="single" w:color="auto" w:sz="4" w:space="0"/>
        </w:pBdr>
        <w:rPr>
          <w:rFonts w:hint="default"/>
          <w:lang w:val="en-US"/>
        </w:rPr>
      </w:pPr>
      <w:r>
        <w:rPr>
          <w:rFonts w:hint="default"/>
          <w:lang w:val="en-US"/>
        </w:rPr>
        <w:t xml:space="preserve">A solution </w:t>
      </w:r>
      <w:r>
        <w:rPr>
          <w:rFonts w:hint="default"/>
          <w:color w:val="FF0000"/>
          <w:lang w:val="en-US"/>
        </w:rPr>
        <w:t xml:space="preserve">to </w:t>
      </w:r>
      <w:r>
        <w:rPr>
          <w:rFonts w:hint="default"/>
          <w:lang w:val="en-US"/>
        </w:rPr>
        <w:t>a problem</w:t>
      </w:r>
    </w:p>
    <w:p w14:paraId="3FB44CA9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0C647EC">
      <w:pPr>
        <w:numPr>
          <w:ilvl w:val="0"/>
          <w:numId w:val="2"/>
        </w:numPr>
        <w:pBdr>
          <w:bottom w:val="single" w:color="auto" w:sz="4" w:space="0"/>
        </w:pBdr>
        <w:rPr>
          <w:rFonts w:hint="default"/>
          <w:lang w:val="en-US"/>
        </w:rPr>
      </w:pPr>
      <w:r>
        <w:rPr>
          <w:rFonts w:hint="default"/>
          <w:lang w:val="en-US"/>
        </w:rPr>
        <w:t>đến mức nào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</w:p>
    <w:p w14:paraId="1159AD18">
      <w:pPr>
        <w:numPr>
          <w:ilvl w:val="0"/>
          <w:numId w:val="0"/>
        </w:numPr>
        <w:pBdr>
          <w:bottom w:val="single" w:color="auto" w:sz="4" w:space="0"/>
        </w:pBdr>
      </w:pPr>
      <w:r>
        <w:drawing>
          <wp:inline distT="0" distB="0" distL="114300" distR="114300">
            <wp:extent cx="2689860" cy="281940"/>
            <wp:effectExtent l="0" t="0" r="7620" b="762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47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689860" cy="281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A7A6F6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2079E8A">
      <w:pPr>
        <w:numPr>
          <w:ilvl w:val="0"/>
          <w:numId w:val="2"/>
        </w:numPr>
        <w:pBdr>
          <w:bottom w:val="single" w:color="auto" w:sz="4" w:space="0"/>
        </w:pBdr>
        <w:rPr>
          <w:rFonts w:hint="default"/>
          <w:lang w:val="en-US"/>
        </w:rPr>
      </w:pPr>
      <w:r>
        <w:rPr>
          <w:rFonts w:hint="default"/>
          <w:lang w:val="en-US"/>
        </w:rPr>
        <w:t>Do my best work</w:t>
      </w:r>
    </w:p>
    <w:p w14:paraId="721EA77A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69C503D0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Will - be going to</w:t>
      </w:r>
    </w:p>
    <w:p w14:paraId="4B593523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drawing>
          <wp:inline distT="0" distB="0" distL="114300" distR="114300">
            <wp:extent cx="1916430" cy="1892300"/>
            <wp:effectExtent l="0" t="0" r="3810" b="12700"/>
            <wp:docPr id="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 1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916430" cy="189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B3BCA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1B1D26E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Defending champion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đương kim vô địch</w:t>
      </w:r>
    </w:p>
    <w:p w14:paraId="0392E936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64157DE6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Would rather + Vo ( + than Vo)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thích cái này hơn cái khác</w:t>
      </w:r>
    </w:p>
    <w:p w14:paraId="70E61553">
      <w:pPr>
        <w:numPr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I’d rather get a taxi than take a bus</w:t>
      </w:r>
    </w:p>
    <w:p w14:paraId="6EEF0238">
      <w:pPr>
        <w:numPr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 would rather not go out tonight</w:t>
      </w:r>
    </w:p>
    <w:p w14:paraId="54F0756B">
      <w:pPr>
        <w:numPr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</w:p>
    <w:p w14:paraId="749BA244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It’s (high) time + Mệnh đề quá khứ đơn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đã đến lúc làm gì</w:t>
      </w:r>
    </w:p>
    <w:p w14:paraId="66027200">
      <w:pPr>
        <w:numPr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It’s high time we started work</w:t>
      </w:r>
    </w:p>
    <w:p w14:paraId="4A220B52">
      <w:pPr>
        <w:numPr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</w:p>
    <w:p w14:paraId="37277058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Imagine if + mệnh đề quá khứ đơn</w:t>
      </w:r>
      <w:r>
        <w:rPr>
          <w:rFonts w:hint="default"/>
          <w:lang w:val="en-US"/>
        </w:rPr>
        <w:tab/>
        <w:t>= Imagine + V-ing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hãy tưởng tượng nếu</w:t>
      </w:r>
    </w:p>
    <w:p w14:paraId="152D03B0">
      <w:pPr>
        <w:numPr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Imagine if we had a car = Imagine having a car</w:t>
      </w:r>
    </w:p>
    <w:p w14:paraId="60AD430E">
      <w:pPr>
        <w:numPr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</w:p>
    <w:p w14:paraId="065286E6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Suppose + mệnh đề quá khứ đơn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giả sử.. thì sao?</w:t>
      </w:r>
    </w:p>
    <w:p w14:paraId="7448E1A3">
      <w:pPr>
        <w:numPr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Suppose we asked Mary to baby-sit? Do you think she’d do it?</w:t>
      </w:r>
    </w:p>
    <w:p w14:paraId="415DBD1B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Suggest + (that) + S + (should) + Vo</w:t>
      </w:r>
    </w:p>
    <w:p w14:paraId="4FF8DC0F">
      <w:pPr>
        <w:numPr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 suggest that we should wait  a while before we make any firm decisions</w:t>
      </w:r>
    </w:p>
    <w:p w14:paraId="3BEAB67F">
      <w:pPr>
        <w:numPr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</w:p>
    <w:p w14:paraId="58A57660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Tốn công vô ích làm gì</w:t>
      </w:r>
    </w:p>
    <w:p w14:paraId="6BCD1528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85720" cy="2091690"/>
            <wp:effectExtent l="0" t="0" r="5080" b="11430"/>
            <wp:docPr id="4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 2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585720" cy="2091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46BF23">
      <w:pPr>
        <w:numPr>
          <w:numId w:val="0"/>
        </w:numPr>
        <w:pBdr>
          <w:bottom w:val="single" w:color="auto" w:sz="4" w:space="0"/>
        </w:pBdr>
        <w:ind w:leftChars="0"/>
      </w:pPr>
    </w:p>
    <w:p w14:paraId="102A8FFC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Have trouble/difficulty/problems (in) + Ving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 gặp khó khăn khi làm gì</w:t>
      </w:r>
    </w:p>
    <w:p w14:paraId="2D84FF81">
      <w:pPr>
        <w:numPr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 had no trouble in finding a place to stay</w:t>
      </w:r>
    </w:p>
    <w:p w14:paraId="3B2EE378">
      <w:pPr>
        <w:numPr>
          <w:numId w:val="0"/>
        </w:numPr>
        <w:pBdr>
          <w:bottom w:val="none" w:color="auto" w:sz="0" w:space="0"/>
        </w:pBdr>
        <w:ind w:leftChars="0" w:firstLine="720" w:firstLineChars="0"/>
        <w:rPr>
          <w:rFonts w:hint="default"/>
          <w:lang w:val="en-US"/>
        </w:rPr>
      </w:pPr>
    </w:p>
    <w:p w14:paraId="0121D2A4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2BEE7FDE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62605" cy="2637790"/>
            <wp:effectExtent l="0" t="0" r="635" b="13970"/>
            <wp:docPr id="5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 3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062605" cy="2637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EC2F9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416935" cy="2672080"/>
            <wp:effectExtent l="0" t="0" r="12065" b="10160"/>
            <wp:docPr id="5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 4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416935" cy="2672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8BD55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C2164C1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The harmony of form and meaning</w:t>
      </w:r>
    </w:p>
    <w:p w14:paraId="022654CF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0098182E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Emotional support = a source of emotional support = someone to lean on = emotional anchor</w:t>
      </w:r>
    </w:p>
    <w:p w14:paraId="62548BCD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44445" cy="2218055"/>
            <wp:effectExtent l="0" t="0" r="635" b="6985"/>
            <wp:docPr id="5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 5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544445" cy="2218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631164">
      <w:pPr>
        <w:numPr>
          <w:numId w:val="0"/>
        </w:numPr>
        <w:pBdr>
          <w:bottom w:val="single" w:color="auto" w:sz="4" w:space="0"/>
        </w:pBdr>
        <w:ind w:leftChars="0"/>
      </w:pPr>
    </w:p>
    <w:p w14:paraId="77700025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 such a way that</w:t>
      </w:r>
    </w:p>
    <w:p w14:paraId="4D6B239B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60320" cy="708660"/>
            <wp:effectExtent l="0" t="0" r="0" b="7620"/>
            <wp:docPr id="5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 6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708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A934FF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-&gt;  Do your work in such a way that you never have a guilty conscience</w:t>
      </w:r>
    </w:p>
    <w:p w14:paraId="045BE586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6301191B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Late</w:t>
      </w:r>
    </w:p>
    <w:p w14:paraId="38A6E9FA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05405" cy="1568450"/>
            <wp:effectExtent l="0" t="0" r="635" b="1270"/>
            <wp:docPr id="5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 7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605405" cy="1568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63BC96">
      <w:pPr>
        <w:numPr>
          <w:numId w:val="0"/>
        </w:numPr>
        <w:pBdr>
          <w:bottom w:val="single" w:color="auto" w:sz="4" w:space="0"/>
        </w:pBdr>
        <w:ind w:leftChars="0"/>
      </w:pPr>
    </w:p>
    <w:p w14:paraId="3F4B4F41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Venture capitalist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nhà đầu tư mạo hiểm</w:t>
      </w:r>
    </w:p>
    <w:p w14:paraId="28805285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2A5350F2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Blame oneself for something = Beat oneself up about something = reproach oneself for something</w:t>
      </w:r>
    </w:p>
    <w:p w14:paraId="0F47FC08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434590" cy="2268220"/>
            <wp:effectExtent l="0" t="0" r="3810" b="2540"/>
            <wp:docPr id="5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 8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434590" cy="2268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13225B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Up to = a maximum of = at most</w:t>
      </w:r>
    </w:p>
    <w:p w14:paraId="3BC5F3EB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89860" cy="769620"/>
            <wp:effectExtent l="0" t="0" r="7620" b="7620"/>
            <wp:docPr id="5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 9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689860" cy="769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80D987">
      <w:pPr>
        <w:numPr>
          <w:numId w:val="0"/>
        </w:numPr>
        <w:pBdr>
          <w:bottom w:val="single" w:color="auto" w:sz="4" w:space="0"/>
        </w:pBdr>
        <w:ind w:leftChars="0"/>
      </w:pPr>
    </w:p>
    <w:p w14:paraId="24FEAE4F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1D818CFF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34310" cy="837565"/>
            <wp:effectExtent l="0" t="0" r="8890" b="635"/>
            <wp:docPr id="5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 10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734310" cy="837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13B38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632DA85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bookmarkStart w:id="0" w:name="_GoBack"/>
      <w:bookmarkEnd w:id="0"/>
    </w:p>
    <w:p w14:paraId="44E96E2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E0D5C4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C545AA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5915E4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0B0952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11F2D0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9A7F153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Collect an English video, listen to it once</w:t>
      </w:r>
    </w:p>
    <w:p w14:paraId="4454135D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After that, ask NotebookLM to extract all sentences from this video</w:t>
      </w:r>
    </w:p>
    <w:p w14:paraId="4B49E3FE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Carefully read the transcript</w:t>
      </w:r>
    </w:p>
    <w:p w14:paraId="1F45EC09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Then, ask an AI model to analyze grammars in this transcript. And give many examples of these grammars so I can practice and remember them better</w:t>
      </w:r>
    </w:p>
    <w:p w14:paraId="3C90FB5A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Listen the video again, about 3-4 times to be familiar with vocab and grammars</w:t>
      </w:r>
    </w:p>
    <w:p w14:paraId="304EEFE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D4D5D4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6FE191B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"https://ttsmaker.com/?utm_source=chatgpt.com&amp;fbclid=IwY2xjawTcfq1wZG9mBWV4dG4DYWVtAjEwAGJyaWQRMVBkMVE3U09vSXBOc0c5U2JzcnRjBmFwcF9pZBAyMjIwMzkxNzg4MjAwODkyAAEeViy194utUHv9HkcpHD8ReMUBhVkBXZf32-NeXvBTNM3FpDi__-mytG4Om9s_aem_MDG1qQkXLADiS6FsLVU5pw" </w:instrText>
      </w:r>
      <w:r>
        <w:rPr>
          <w:rFonts w:hint="default"/>
        </w:rPr>
        <w:fldChar w:fldCharType="separate"/>
      </w:r>
      <w:r>
        <w:rPr>
          <w:rStyle w:val="4"/>
          <w:rFonts w:hint="default"/>
        </w:rPr>
        <w:t>https://ttsmaker.com/?utm_source=chatgpt.com&amp;fbclid=IwY2xjawTcfq1wZG9mBWV4dG4DYWVtAjEwAGJyaWQRMVBkMVE3U09vSXBOc0c5U2JzcnRjBmFwcF9pZBAyMjIwMzkxNzg4MjAwODkyAAEeViy194utUHv9HkcpHD8ReMUBhVkBXZf32-NeXvBTNM3FpDi__-mytG4Om9s_aem_MDG1qQkXLADiS6FsLVU5pw</w:t>
      </w:r>
      <w:r>
        <w:rPr>
          <w:rFonts w:hint="default"/>
        </w:rPr>
        <w:fldChar w:fldCharType="end"/>
      </w:r>
    </w:p>
    <w:p w14:paraId="414C9AF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3466365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"https://audio-joiner.com/vi/#google_vignette" </w:instrText>
      </w:r>
      <w:r>
        <w:rPr>
          <w:rFonts w:hint="default"/>
        </w:rPr>
        <w:fldChar w:fldCharType="separate"/>
      </w:r>
      <w:r>
        <w:rPr>
          <w:rStyle w:val="4"/>
          <w:rFonts w:hint="default"/>
        </w:rPr>
        <w:t>https://audio-joiner.com/vi/#google_vignette</w:t>
      </w:r>
      <w:r>
        <w:rPr>
          <w:rFonts w:hint="default"/>
        </w:rPr>
        <w:fldChar w:fldCharType="end"/>
      </w:r>
    </w:p>
    <w:p w14:paraId="368D8DC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2BCF3103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1DFC2751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514BA734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5FFCC66B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6919F186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06E41F50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4502799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6CC61525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248702D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16F30E5F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646E4AA9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717C44FE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5A1A3A9E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7AEB9D6A">
      <w:pPr>
        <w:numPr>
          <w:ilvl w:val="0"/>
          <w:numId w:val="4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Frown</w:t>
      </w:r>
    </w:p>
    <w:p w14:paraId="4F0C53EB">
      <w:pPr>
        <w:numPr>
          <w:ilvl w:val="0"/>
          <w:numId w:val="4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51042DB5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058D366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EDB632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ADAE1E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3552D9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1A20E6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64AB1D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CCE27F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C3124C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032650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5082CD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AD6872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FB8F3C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BCE715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D61D4D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67A274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97AFB4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9E9F56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D98046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F522D8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B5E654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8A66A5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C49F7D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D9D403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2E95D9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22BC5F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DA63D0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4334C9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07B4CB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908EEC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F252F5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DC79FC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9CF7E6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3369F0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3390CC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0CA0B6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AD4C18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77C331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A687C1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6D775B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B408B0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608350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78B368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7AFD74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74603A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479211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D1BA2D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FA8295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0C7AFD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EFEC3B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3745B8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BF1CC2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26054A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ED4DC5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26D095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86058F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88587D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53953F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E007C8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AAB4E8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625C17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A1A225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4EB785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E591C7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DC5216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7DEC17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223CDA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DB1E6A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EAE54D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95A307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46DC7D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C1F5E5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E01438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E7DDEE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A32FFD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750AC1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720D9C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6A595CA">
      <w:pPr>
        <w:numPr>
          <w:ilvl w:val="0"/>
          <w:numId w:val="0"/>
        </w:numPr>
        <w:pBdr>
          <w:bottom w:val="none" w:color="auto" w:sz="0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2AF49B8D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5FB2723F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  <w:r>
        <w:drawing>
          <wp:inline distT="0" distB="0" distL="114300" distR="114300">
            <wp:extent cx="3191510" cy="2700655"/>
            <wp:effectExtent l="0" t="0" r="8890" b="1206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191510" cy="2700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4A105F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cs="Calibri"/>
          <w:sz w:val="20"/>
          <w:szCs w:val="20"/>
          <w:lang w:val="en-US"/>
        </w:rPr>
      </w:pPr>
    </w:p>
    <w:p w14:paraId="59962CF2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cs="Calibri"/>
          <w:sz w:val="20"/>
          <w:szCs w:val="20"/>
          <w:lang w:val="en-US"/>
        </w:rPr>
      </w:pPr>
    </w:p>
    <w:p w14:paraId="25290773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cs="Calibri"/>
          <w:sz w:val="20"/>
          <w:szCs w:val="20"/>
          <w:lang w:val="en-US"/>
        </w:rPr>
      </w:pPr>
    </w:p>
    <w:p w14:paraId="6E02E9D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92E1118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0F8EAD4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F9E4E36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2597E40D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6744164A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14FEAC52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5E76224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2D73EBC4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374ECA5F">
      <w:pPr>
        <w:numPr>
          <w:ilvl w:val="0"/>
          <w:numId w:val="0"/>
        </w:numPr>
        <w:rPr>
          <w:rFonts w:hint="default"/>
          <w:lang w:val="en-US"/>
        </w:rPr>
      </w:pPr>
    </w:p>
    <w:p w14:paraId="66488944">
      <w:pPr>
        <w:numPr>
          <w:ilvl w:val="0"/>
          <w:numId w:val="0"/>
        </w:numPr>
        <w:rPr>
          <w:rFonts w:hint="default"/>
          <w:lang w:val="en-US"/>
        </w:rPr>
      </w:pPr>
    </w:p>
    <w:p w14:paraId="7DA53947">
      <w:pPr>
        <w:numPr>
          <w:ilvl w:val="0"/>
          <w:numId w:val="0"/>
        </w:numPr>
        <w:rPr>
          <w:rFonts w:hint="default"/>
          <w:lang w:val="en-US"/>
        </w:rPr>
      </w:pPr>
    </w:p>
    <w:p w14:paraId="5427E51C">
      <w:pPr>
        <w:numPr>
          <w:ilvl w:val="0"/>
          <w:numId w:val="0"/>
        </w:numPr>
        <w:rPr>
          <w:rFonts w:hint="default"/>
          <w:lang w:val="en-US"/>
        </w:rPr>
      </w:pPr>
    </w:p>
    <w:p w14:paraId="368388E5">
      <w:pPr>
        <w:numPr>
          <w:ilvl w:val="0"/>
          <w:numId w:val="0"/>
        </w:numPr>
        <w:rPr>
          <w:rFonts w:hint="default"/>
          <w:lang w:val="en-US"/>
        </w:rPr>
      </w:pPr>
    </w:p>
    <w:p w14:paraId="24715987">
      <w:pPr>
        <w:numPr>
          <w:ilvl w:val="0"/>
          <w:numId w:val="0"/>
        </w:numPr>
        <w:rPr>
          <w:rFonts w:hint="default"/>
          <w:lang w:val="en-US"/>
        </w:rPr>
      </w:pPr>
    </w:p>
    <w:p w14:paraId="43C53655">
      <w:pPr>
        <w:numPr>
          <w:ilvl w:val="0"/>
          <w:numId w:val="0"/>
        </w:numPr>
        <w:rPr>
          <w:rFonts w:hint="default"/>
          <w:lang w:val="en-US"/>
        </w:rPr>
      </w:pPr>
    </w:p>
    <w:p w14:paraId="337975C9">
      <w:pPr>
        <w:numPr>
          <w:ilvl w:val="0"/>
          <w:numId w:val="0"/>
        </w:numPr>
        <w:rPr>
          <w:rFonts w:hint="default"/>
          <w:lang w:val="en-US"/>
        </w:rPr>
      </w:pPr>
    </w:p>
    <w:p w14:paraId="23EED8C0">
      <w:pPr>
        <w:numPr>
          <w:ilvl w:val="0"/>
          <w:numId w:val="0"/>
        </w:numPr>
        <w:rPr>
          <w:rFonts w:hint="default"/>
          <w:lang w:val="en-US"/>
        </w:rPr>
      </w:pPr>
    </w:p>
    <w:p w14:paraId="1F214F99">
      <w:pPr>
        <w:numPr>
          <w:ilvl w:val="0"/>
          <w:numId w:val="0"/>
        </w:numPr>
        <w:rPr>
          <w:rFonts w:hint="default"/>
          <w:lang w:val="en-US"/>
        </w:rPr>
      </w:pPr>
    </w:p>
    <w:p w14:paraId="694F893B">
      <w:pPr>
        <w:numPr>
          <w:ilvl w:val="0"/>
          <w:numId w:val="0"/>
        </w:numPr>
        <w:rPr>
          <w:rFonts w:hint="default"/>
          <w:lang w:val="en-US"/>
        </w:rPr>
      </w:pPr>
    </w:p>
    <w:p w14:paraId="37AF061C">
      <w:pPr>
        <w:numPr>
          <w:ilvl w:val="0"/>
          <w:numId w:val="0"/>
        </w:numPr>
        <w:rPr>
          <w:rFonts w:hint="default"/>
          <w:lang w:val="en-US"/>
        </w:rPr>
      </w:pPr>
    </w:p>
    <w:p w14:paraId="5A28B493">
      <w:pPr>
        <w:numPr>
          <w:ilvl w:val="0"/>
          <w:numId w:val="0"/>
        </w:numPr>
        <w:rPr>
          <w:rFonts w:hint="default"/>
          <w:lang w:val="en-US"/>
        </w:rPr>
      </w:pPr>
    </w:p>
    <w:p w14:paraId="0C6A76D5">
      <w:pPr>
        <w:numPr>
          <w:ilvl w:val="0"/>
          <w:numId w:val="0"/>
        </w:numPr>
        <w:rPr>
          <w:rFonts w:hint="default"/>
          <w:lang w:val="en-US"/>
        </w:rPr>
      </w:pPr>
    </w:p>
    <w:p w14:paraId="4D270DDE">
      <w:pPr>
        <w:numPr>
          <w:ilvl w:val="0"/>
          <w:numId w:val="0"/>
        </w:numPr>
        <w:rPr>
          <w:rFonts w:hint="default"/>
          <w:lang w:val="en-US"/>
        </w:rPr>
      </w:pPr>
    </w:p>
    <w:p w14:paraId="5B20A2D3">
      <w:pPr>
        <w:numPr>
          <w:ilvl w:val="0"/>
          <w:numId w:val="0"/>
        </w:numPr>
        <w:rPr>
          <w:rFonts w:hint="default"/>
          <w:lang w:val="en-US"/>
        </w:rPr>
      </w:pPr>
    </w:p>
    <w:p w14:paraId="08B9F83F">
      <w:pPr>
        <w:numPr>
          <w:ilvl w:val="0"/>
          <w:numId w:val="0"/>
        </w:numPr>
        <w:rPr>
          <w:rFonts w:hint="default"/>
          <w:lang w:val="en-US"/>
        </w:rPr>
      </w:pPr>
    </w:p>
    <w:p w14:paraId="4C5F085C">
      <w:pPr>
        <w:numPr>
          <w:ilvl w:val="0"/>
          <w:numId w:val="0"/>
        </w:numPr>
        <w:rPr>
          <w:rFonts w:hint="default"/>
          <w:lang w:val="en-US"/>
        </w:rPr>
      </w:pPr>
    </w:p>
    <w:p w14:paraId="671F9A46">
      <w:pPr>
        <w:numPr>
          <w:ilvl w:val="0"/>
          <w:numId w:val="0"/>
        </w:numPr>
        <w:rPr>
          <w:rFonts w:hint="default"/>
          <w:lang w:val="en-US"/>
        </w:rPr>
      </w:pPr>
    </w:p>
    <w:p w14:paraId="7873A283">
      <w:pPr>
        <w:numPr>
          <w:ilvl w:val="0"/>
          <w:numId w:val="0"/>
        </w:numPr>
        <w:rPr>
          <w:rFonts w:hint="default"/>
          <w:lang w:val="en-US"/>
        </w:rPr>
      </w:pPr>
    </w:p>
    <w:p w14:paraId="3AB0B4C7">
      <w:pPr>
        <w:numPr>
          <w:ilvl w:val="0"/>
          <w:numId w:val="0"/>
        </w:numPr>
        <w:rPr>
          <w:rFonts w:hint="default"/>
          <w:lang w:val="en-US"/>
        </w:rPr>
      </w:pPr>
    </w:p>
    <w:p w14:paraId="35387737">
      <w:pPr>
        <w:numPr>
          <w:ilvl w:val="0"/>
          <w:numId w:val="0"/>
        </w:numPr>
        <w:rPr>
          <w:rFonts w:hint="default"/>
          <w:lang w:val="en-US"/>
        </w:rPr>
      </w:pPr>
    </w:p>
    <w:p w14:paraId="4A8F1D3A">
      <w:pPr>
        <w:numPr>
          <w:ilvl w:val="0"/>
          <w:numId w:val="0"/>
        </w:numPr>
        <w:rPr>
          <w:rFonts w:hint="default"/>
          <w:lang w:val="en-US"/>
        </w:rPr>
      </w:pPr>
    </w:p>
    <w:p w14:paraId="02AA6E5D">
      <w:pPr>
        <w:numPr>
          <w:ilvl w:val="0"/>
          <w:numId w:val="0"/>
        </w:numPr>
        <w:rPr>
          <w:rFonts w:hint="default"/>
          <w:lang w:val="en-US"/>
        </w:rPr>
      </w:pPr>
    </w:p>
    <w:p w14:paraId="070DB2E0">
      <w:pPr>
        <w:numPr>
          <w:ilvl w:val="0"/>
          <w:numId w:val="0"/>
        </w:numPr>
        <w:rPr>
          <w:rFonts w:hint="default"/>
          <w:lang w:val="en-US"/>
        </w:rPr>
      </w:pPr>
    </w:p>
    <w:p w14:paraId="4C3B94C2">
      <w:pPr>
        <w:numPr>
          <w:ilvl w:val="0"/>
          <w:numId w:val="0"/>
        </w:numPr>
        <w:rPr>
          <w:rFonts w:hint="default"/>
          <w:lang w:val="en-US"/>
        </w:rPr>
      </w:pPr>
    </w:p>
    <w:p w14:paraId="52623AFE">
      <w:pPr>
        <w:numPr>
          <w:ilvl w:val="0"/>
          <w:numId w:val="0"/>
        </w:numPr>
        <w:rPr>
          <w:rFonts w:hint="default"/>
          <w:lang w:val="en-US"/>
        </w:rPr>
      </w:pPr>
    </w:p>
    <w:p w14:paraId="28A4FB55">
      <w:pPr>
        <w:numPr>
          <w:ilvl w:val="0"/>
          <w:numId w:val="0"/>
        </w:numPr>
        <w:rPr>
          <w:rFonts w:hint="default"/>
          <w:lang w:val="en-US"/>
        </w:rPr>
      </w:pPr>
    </w:p>
    <w:p w14:paraId="64522997">
      <w:pPr>
        <w:numPr>
          <w:ilvl w:val="0"/>
          <w:numId w:val="0"/>
        </w:numPr>
        <w:rPr>
          <w:rFonts w:hint="default"/>
          <w:lang w:val="en-US"/>
        </w:rPr>
      </w:pPr>
    </w:p>
    <w:p w14:paraId="122D55AE">
      <w:pPr>
        <w:numPr>
          <w:ilvl w:val="0"/>
          <w:numId w:val="0"/>
        </w:numPr>
        <w:rPr>
          <w:rFonts w:hint="default"/>
          <w:lang w:val="en-US"/>
        </w:rPr>
      </w:pPr>
    </w:p>
    <w:p w14:paraId="481389AF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01A0149">
      <w:pPr>
        <w:numPr>
          <w:ilvl w:val="0"/>
          <w:numId w:val="0"/>
        </w:numPr>
        <w:rPr>
          <w:rFonts w:hint="default"/>
          <w:lang w:val="en-US"/>
        </w:rPr>
      </w:pPr>
    </w:p>
    <w:p w14:paraId="1003FDD3">
      <w:pPr>
        <w:numPr>
          <w:ilvl w:val="0"/>
          <w:numId w:val="0"/>
        </w:numPr>
        <w:rPr>
          <w:rFonts w:hint="default"/>
          <w:lang w:val="en-US"/>
        </w:rPr>
      </w:pPr>
    </w:p>
    <w:p w14:paraId="02618214">
      <w:pPr>
        <w:numPr>
          <w:ilvl w:val="0"/>
          <w:numId w:val="0"/>
        </w:numPr>
        <w:rPr>
          <w:rFonts w:hint="default"/>
          <w:lang w:val="en-US"/>
        </w:rPr>
      </w:pPr>
    </w:p>
    <w:p w14:paraId="72241280">
      <w:pPr>
        <w:numPr>
          <w:ilvl w:val="0"/>
          <w:numId w:val="0"/>
        </w:numPr>
        <w:rPr>
          <w:rFonts w:hint="default"/>
          <w:lang w:val="en-US"/>
        </w:rPr>
      </w:pPr>
    </w:p>
    <w:p w14:paraId="77E3E6A3">
      <w:pPr>
        <w:numPr>
          <w:ilvl w:val="0"/>
          <w:numId w:val="0"/>
        </w:numPr>
        <w:rPr>
          <w:rFonts w:hint="default"/>
          <w:lang w:val="en-US"/>
        </w:rPr>
      </w:pPr>
    </w:p>
    <w:p w14:paraId="32E82A96">
      <w:pPr>
        <w:numPr>
          <w:ilvl w:val="0"/>
          <w:numId w:val="0"/>
        </w:numPr>
        <w:rPr>
          <w:rFonts w:hint="default"/>
          <w:lang w:val="en-US"/>
        </w:rPr>
      </w:pPr>
    </w:p>
    <w:p w14:paraId="39FE8C15">
      <w:pPr>
        <w:numPr>
          <w:ilvl w:val="0"/>
          <w:numId w:val="0"/>
        </w:numPr>
        <w:rPr>
          <w:rFonts w:hint="default"/>
          <w:lang w:val="en-US"/>
        </w:rPr>
      </w:pPr>
    </w:p>
    <w:p w14:paraId="723C38D7">
      <w:pPr>
        <w:numPr>
          <w:ilvl w:val="0"/>
          <w:numId w:val="0"/>
        </w:numPr>
        <w:rPr>
          <w:rFonts w:hint="default"/>
          <w:lang w:val="en-US"/>
        </w:rPr>
      </w:pPr>
    </w:p>
    <w:p w14:paraId="61F68F1E">
      <w:pPr>
        <w:numPr>
          <w:ilvl w:val="0"/>
          <w:numId w:val="0"/>
        </w:numPr>
        <w:rPr>
          <w:rFonts w:hint="default"/>
          <w:lang w:val="en-US"/>
        </w:rPr>
      </w:pPr>
    </w:p>
    <w:p w14:paraId="355FFD8E">
      <w:pPr>
        <w:numPr>
          <w:ilvl w:val="0"/>
          <w:numId w:val="0"/>
        </w:numPr>
        <w:rPr>
          <w:rFonts w:hint="default"/>
          <w:lang w:val="en-US"/>
        </w:rPr>
      </w:pPr>
    </w:p>
    <w:p w14:paraId="5F2A6727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26C2E01C">
      <w:pPr>
        <w:numPr>
          <w:ilvl w:val="0"/>
          <w:numId w:val="0"/>
        </w:numPr>
        <w:rPr>
          <w:rFonts w:hint="default"/>
          <w:lang w:val="en-US"/>
        </w:rPr>
      </w:pPr>
    </w:p>
    <w:p w14:paraId="2553ADD4">
      <w:pPr>
        <w:numPr>
          <w:ilvl w:val="0"/>
          <w:numId w:val="0"/>
        </w:numPr>
        <w:jc w:val="center"/>
        <w:rPr>
          <w:rFonts w:hint="default"/>
          <w:color w:val="FF0000"/>
          <w:sz w:val="28"/>
          <w:szCs w:val="28"/>
          <w:lang w:val="en-US"/>
        </w:rPr>
      </w:pPr>
      <w:r>
        <w:rPr>
          <w:rFonts w:hint="default"/>
          <w:color w:val="FF0000"/>
          <w:sz w:val="28"/>
          <w:szCs w:val="28"/>
          <w:lang w:val="en-US"/>
        </w:rPr>
        <w:t>Practice LISTENING with TED while I can also improve my Speaking and Writing skills</w:t>
      </w:r>
    </w:p>
    <w:p w14:paraId="24D9C85B">
      <w:pPr>
        <w:numPr>
          <w:ilvl w:val="0"/>
          <w:numId w:val="5"/>
        </w:numPr>
        <w:rPr>
          <w:rFonts w:hint="default"/>
          <w:lang w:val="en-US"/>
        </w:rPr>
      </w:pPr>
      <w:r>
        <w:rPr>
          <w:rFonts w:hint="default"/>
          <w:lang w:val="en-US"/>
        </w:rPr>
        <w:t>Carefully read the script in the first time. In this time, extract all new vocabulary words I don’t know and l will explore what they mean</w:t>
      </w:r>
    </w:p>
    <w:p w14:paraId="52A02B2B">
      <w:pPr>
        <w:numPr>
          <w:ilvl w:val="0"/>
          <w:numId w:val="5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Listen to the speaker’s </w:t>
      </w:r>
      <w:r>
        <w:rPr>
          <w:rFonts w:hint="default"/>
          <w:color w:val="4874CB" w:themeColor="accent1"/>
          <w:lang w:val="en-US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monologue 3 times. Besides, read the script simultaneously so I can practice the above new words..</w:t>
      </w:r>
    </w:p>
    <w:p w14:paraId="389F09C9">
      <w:pPr>
        <w:numPr>
          <w:ilvl w:val="0"/>
          <w:numId w:val="5"/>
        </w:numPr>
        <w:rPr>
          <w:rFonts w:hint="default"/>
          <w:lang w:val="en-US"/>
        </w:rPr>
      </w:pPr>
      <w:r>
        <w:rPr>
          <w:rFonts w:hint="default"/>
          <w:lang w:val="en-US"/>
        </w:rPr>
        <w:t>Writing: translate from Vietnamese to English</w:t>
      </w:r>
    </w:p>
    <w:p w14:paraId="7AEFC0CA">
      <w:pPr>
        <w:numPr>
          <w:ilvl w:val="0"/>
          <w:numId w:val="5"/>
        </w:numPr>
        <w:rPr>
          <w:rFonts w:hint="default"/>
          <w:lang w:val="en-US"/>
        </w:rPr>
      </w:pPr>
      <w:r>
        <w:rPr>
          <w:rFonts w:hint="default"/>
          <w:lang w:val="en-US"/>
        </w:rPr>
        <w:t>Dictate: Listen and write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Lucida Sans Unicode">
    <w:panose1 w:val="020B0602030504020204"/>
    <w:charset w:val="00"/>
    <w:family w:val="auto"/>
    <w:pitch w:val="default"/>
    <w:sig w:usb0="80001AFF" w:usb1="0000396B" w:usb2="00000000" w:usb3="00000000" w:csb0="200000BF" w:csb1="D7F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8262946"/>
    <w:multiLevelType w:val="singleLevel"/>
    <w:tmpl w:val="88262946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96EEC7B4"/>
    <w:multiLevelType w:val="singleLevel"/>
    <w:tmpl w:val="96EEC7B4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E2CEA56A"/>
    <w:multiLevelType w:val="singleLevel"/>
    <w:tmpl w:val="E2CEA56A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F17C3FE2"/>
    <w:multiLevelType w:val="singleLevel"/>
    <w:tmpl w:val="F17C3FE2"/>
    <w:lvl w:ilvl="0" w:tentative="0">
      <w:start w:val="1"/>
      <w:numFmt w:val="decimal"/>
      <w:suff w:val="space"/>
      <w:lvlText w:val="%1."/>
      <w:lvlJc w:val="left"/>
    </w:lvl>
  </w:abstractNum>
  <w:abstractNum w:abstractNumId="4">
    <w:nsid w:val="22C30476"/>
    <w:multiLevelType w:val="singleLevel"/>
    <w:tmpl w:val="22C30476"/>
    <w:lvl w:ilvl="0" w:tentative="0">
      <w:start w:val="1"/>
      <w:numFmt w:val="decimal"/>
      <w:suff w:val="space"/>
      <w:lvlText w:val="%1."/>
      <w:lvlJc w:val="left"/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8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590AA1"/>
    <w:rsid w:val="01A60743"/>
    <w:rsid w:val="03976F53"/>
    <w:rsid w:val="0408709E"/>
    <w:rsid w:val="05646EE5"/>
    <w:rsid w:val="07A840D9"/>
    <w:rsid w:val="090E4468"/>
    <w:rsid w:val="0AF21185"/>
    <w:rsid w:val="0D8C5246"/>
    <w:rsid w:val="0E7E38D5"/>
    <w:rsid w:val="0FB571D5"/>
    <w:rsid w:val="143A1B3C"/>
    <w:rsid w:val="15A90E19"/>
    <w:rsid w:val="16C62AAA"/>
    <w:rsid w:val="18052E77"/>
    <w:rsid w:val="1A9710B2"/>
    <w:rsid w:val="1ACA6EC4"/>
    <w:rsid w:val="1C7E1D4C"/>
    <w:rsid w:val="1DE67874"/>
    <w:rsid w:val="1FE223DD"/>
    <w:rsid w:val="23D83E1C"/>
    <w:rsid w:val="24267B5E"/>
    <w:rsid w:val="256E7AF5"/>
    <w:rsid w:val="27C154A3"/>
    <w:rsid w:val="29F43AE2"/>
    <w:rsid w:val="2B5A38DD"/>
    <w:rsid w:val="2C295C80"/>
    <w:rsid w:val="2E886F0C"/>
    <w:rsid w:val="2F0D15D6"/>
    <w:rsid w:val="2FB461D1"/>
    <w:rsid w:val="30D269A9"/>
    <w:rsid w:val="316C2692"/>
    <w:rsid w:val="316F28FB"/>
    <w:rsid w:val="321C56C6"/>
    <w:rsid w:val="326E1C4D"/>
    <w:rsid w:val="3843483E"/>
    <w:rsid w:val="38784659"/>
    <w:rsid w:val="39086B81"/>
    <w:rsid w:val="3DA556F2"/>
    <w:rsid w:val="3E1677F2"/>
    <w:rsid w:val="3E7B4411"/>
    <w:rsid w:val="40792EE3"/>
    <w:rsid w:val="40E368A3"/>
    <w:rsid w:val="40F9018D"/>
    <w:rsid w:val="41FA1D1A"/>
    <w:rsid w:val="42C30598"/>
    <w:rsid w:val="42FE3875"/>
    <w:rsid w:val="440E14B4"/>
    <w:rsid w:val="464623D8"/>
    <w:rsid w:val="464B6860"/>
    <w:rsid w:val="4B66503F"/>
    <w:rsid w:val="4C6A1041"/>
    <w:rsid w:val="4DF158ED"/>
    <w:rsid w:val="50D5692A"/>
    <w:rsid w:val="51D90756"/>
    <w:rsid w:val="53681BC2"/>
    <w:rsid w:val="54124B7D"/>
    <w:rsid w:val="551E0533"/>
    <w:rsid w:val="56881D03"/>
    <w:rsid w:val="56E77B1E"/>
    <w:rsid w:val="56FB2042"/>
    <w:rsid w:val="586B2293"/>
    <w:rsid w:val="58E16365"/>
    <w:rsid w:val="5A882213"/>
    <w:rsid w:val="5C9522F3"/>
    <w:rsid w:val="5EE240B6"/>
    <w:rsid w:val="5F5479F7"/>
    <w:rsid w:val="606C3BBD"/>
    <w:rsid w:val="60A2791B"/>
    <w:rsid w:val="648B4982"/>
    <w:rsid w:val="6898528A"/>
    <w:rsid w:val="6BAD4363"/>
    <w:rsid w:val="6C8A7920"/>
    <w:rsid w:val="6C996570"/>
    <w:rsid w:val="6F6C545A"/>
    <w:rsid w:val="718C6759"/>
    <w:rsid w:val="72131EB6"/>
    <w:rsid w:val="74DB301F"/>
    <w:rsid w:val="7B6E2F9B"/>
    <w:rsid w:val="7B80502B"/>
    <w:rsid w:val="7E327F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2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2" Type="http://schemas.openxmlformats.org/officeDocument/2006/relationships/fontTable" Target="fontTable.xml"/><Relationship Id="rId61" Type="http://schemas.openxmlformats.org/officeDocument/2006/relationships/numbering" Target="numbering.xml"/><Relationship Id="rId60" Type="http://schemas.openxmlformats.org/officeDocument/2006/relationships/image" Target="media/image57.png"/><Relationship Id="rId6" Type="http://schemas.openxmlformats.org/officeDocument/2006/relationships/image" Target="media/image3.png"/><Relationship Id="rId59" Type="http://schemas.openxmlformats.org/officeDocument/2006/relationships/image" Target="media/image56.png"/><Relationship Id="rId58" Type="http://schemas.openxmlformats.org/officeDocument/2006/relationships/image" Target="media/image55.png"/><Relationship Id="rId57" Type="http://schemas.openxmlformats.org/officeDocument/2006/relationships/image" Target="media/image54.pn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20</Pages>
  <Words>697</Words>
  <Characters>3122</Characters>
  <Lines>0</Lines>
  <Paragraphs>0</Paragraphs>
  <TotalTime>1741</TotalTime>
  <ScaleCrop>false</ScaleCrop>
  <LinksUpToDate>false</LinksUpToDate>
  <CharactersWithSpaces>3784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2026-07-18T12:26:00Z</dcterms:created>
  <dc:creator>My PC</dc:creator>
  <cp:lastModifiedBy>My PC</cp:lastModifiedBy>
  <dcterms:modified xsi:type="dcterms:W3CDTF">2026-08-10T02:22:20Z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1033-12.1.0.28032</vt:lpwstr>
  </property>
  <property fmtid="{D5CDD505-2E9C-101B-9397-08002B2CF9AE}" pid="3" name="KSOTemplateDocerSaveRecord">
    <vt:lpwstr>eyJoZGlkIjoiZThmNjAzMWJlZjFkMmQwODUwMTJkYzE2ODFiYmFmYTciLCJ1c2VySWQiOiIxMzkyMDQ3MDMxNTc3In0=</vt:lpwstr>
  </property>
  <property fmtid="{D5CDD505-2E9C-101B-9397-08002B2CF9AE}" pid="4" name="ICV">
    <vt:lpwstr>F1010A7FACA94B559B4801BF9135CEBD_12</vt:lpwstr>
  </property>
</Properties>
</file>