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83E082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Appetizer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món khai vị</w:t>
      </w:r>
    </w:p>
    <w:p w14:paraId="4385DB5E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  <w:r>
        <w:rPr>
          <w:rFonts w:hint="default" w:ascii="Times New Roman" w:hAnsi="Times New Roman" w:cs="Times New Roman"/>
          <w:sz w:val="20"/>
          <w:szCs w:val="20"/>
          <w:lang w:val="en-US"/>
        </w:rPr>
        <w:t>Dessert (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/dɪˈzɜːt/</w:t>
      </w:r>
      <w:r>
        <w:rPr>
          <w:rFonts w:hint="default" w:ascii="Times New Roman" w:hAnsi="Times New Roman" w:eastAsia="Lucida Sans Unicode" w:cs="Times New Roman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ab/>
      </w:r>
      <w:r>
        <w:rPr>
          <w:rFonts w:hint="default" w:ascii="Times New Roman" w:hAnsi="Times New Roman" w:cs="Times New Roman"/>
          <w:sz w:val="20"/>
          <w:szCs w:val="20"/>
          <w:lang w:val="en-US"/>
        </w:rPr>
        <w:t>- tráng miệng</w:t>
      </w:r>
    </w:p>
    <w:p w14:paraId="408E69A8">
      <w:pPr>
        <w:numPr>
          <w:ilvl w:val="0"/>
          <w:numId w:val="1"/>
        </w:numPr>
        <w:rPr>
          <w:rFonts w:hint="default" w:ascii="Times New Roman" w:hAnsi="Times New Roman" w:cs="Times New Roman"/>
          <w:sz w:val="20"/>
          <w:szCs w:val="20"/>
          <w:lang w:val="en-US"/>
        </w:rPr>
      </w:pPr>
    </w:p>
    <w:p w14:paraId="0A79DFD8">
      <w:pPr>
        <w:numPr>
          <w:ilvl w:val="0"/>
          <w:numId w:val="0"/>
        </w:numPr>
      </w:pPr>
      <w:r>
        <w:drawing>
          <wp:inline distT="0" distB="0" distL="114300" distR="114300">
            <wp:extent cx="3209925" cy="1423035"/>
            <wp:effectExtent l="0" t="0" r="571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209925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02BE9">
      <w:pPr>
        <w:numPr>
          <w:ilvl w:val="0"/>
          <w:numId w:val="0"/>
        </w:numPr>
      </w:pPr>
    </w:p>
    <w:p w14:paraId="107DFCD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apt to # have a predisposition to</w:t>
      </w:r>
    </w:p>
    <w:p w14:paraId="4F5E4A46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3253740" cy="194691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1946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E973F0">
      <w:pPr>
        <w:numPr>
          <w:ilvl w:val="0"/>
          <w:numId w:val="0"/>
        </w:numPr>
        <w:ind w:leftChars="0"/>
      </w:pPr>
    </w:p>
    <w:p w14:paraId="79179B0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Try + </w:t>
      </w:r>
      <w:r>
        <w:rPr>
          <w:rFonts w:hint="default"/>
          <w:color w:val="FF0000"/>
          <w:lang w:val="en-US"/>
        </w:rPr>
        <w:t xml:space="preserve">not </w:t>
      </w:r>
      <w:r>
        <w:rPr>
          <w:rFonts w:hint="default"/>
          <w:lang w:val="en-US"/>
        </w:rPr>
        <w:t>+ to + V</w:t>
      </w:r>
    </w:p>
    <w:p w14:paraId="6E00CEE7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try not to spend too much money</w:t>
      </w:r>
    </w:p>
    <w:p w14:paraId="426C1299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</w:p>
    <w:p w14:paraId="61F6EDF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Uncountable nouns</w:t>
      </w:r>
    </w:p>
    <w:p w14:paraId="0E01B27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waste = garbage</w:t>
      </w:r>
    </w:p>
    <w:p w14:paraId="5EFBF28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Luggage = baggage</w:t>
      </w:r>
    </w:p>
    <w:p w14:paraId="2FFCE636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homework</w:t>
      </w:r>
    </w:p>
    <w:p w14:paraId="605DDB4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work</w:t>
      </w:r>
    </w:p>
    <w:p w14:paraId="3EF44CE5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news</w:t>
      </w:r>
    </w:p>
    <w:p w14:paraId="088B801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progress</w:t>
      </w:r>
    </w:p>
    <w:p w14:paraId="2A2A44CE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behaviour</w:t>
      </w:r>
    </w:p>
    <w:p w14:paraId="46A3CC70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accommodation</w:t>
      </w:r>
    </w:p>
    <w:p w14:paraId="28F750E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software</w:t>
      </w:r>
    </w:p>
    <w:p w14:paraId="6C3DB00B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hardware</w:t>
      </w:r>
    </w:p>
    <w:p w14:paraId="2A7D335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funding</w:t>
      </w:r>
    </w:p>
    <w:p w14:paraId="1D43260D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infrastructure</w:t>
      </w:r>
    </w:p>
    <w:p w14:paraId="384AA838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- </w:t>
      </w:r>
      <w:r>
        <w:rPr>
          <w:rFonts w:hint="default"/>
          <w:color w:val="FF0000"/>
          <w:lang w:val="en-US"/>
        </w:rPr>
        <w:t>harm</w:t>
      </w:r>
    </w:p>
    <w:p w14:paraId="02218AE7">
      <w:pPr>
        <w:numPr>
          <w:ilvl w:val="0"/>
          <w:numId w:val="0"/>
        </w:numP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 education</w:t>
      </w:r>
    </w:p>
    <w:p w14:paraId="3FFC788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50F96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3373E7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E89B1F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8CB2487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1755D61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63EF18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B830EEB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D76BD5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00AF1EF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371DB6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D86777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</w:p>
    <w:p w14:paraId="5AB5DD2B">
      <w:pPr>
        <w:numPr>
          <w:ilvl w:val="0"/>
          <w:numId w:val="0"/>
        </w:numPr>
        <w:ind w:leftChars="0"/>
      </w:pPr>
      <w:r>
        <w:drawing>
          <wp:inline distT="0" distB="0" distL="114300" distR="114300">
            <wp:extent cx="1722755" cy="2110105"/>
            <wp:effectExtent l="0" t="0" r="14605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722755" cy="2110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3A4B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771DF3C9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brings you here?</w:t>
      </w:r>
    </w:p>
    <w:p w14:paraId="100739D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know many people here?</w:t>
      </w:r>
    </w:p>
    <w:p w14:paraId="6EB67562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Is this your first time here?</w:t>
      </w:r>
    </w:p>
    <w:p w14:paraId="2C92720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come here often?</w:t>
      </w:r>
    </w:p>
    <w:p w14:paraId="4376BA64">
      <w:pPr>
        <w:numPr>
          <w:ilvl w:val="0"/>
          <w:numId w:val="0"/>
        </w:numPr>
        <w:rPr>
          <w:rFonts w:hint="default"/>
          <w:lang w:val="en-US"/>
        </w:rPr>
      </w:pPr>
    </w:p>
    <w:p w14:paraId="598944B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from around here?</w:t>
      </w:r>
    </w:p>
    <w:p w14:paraId="4E2513B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live here or are you just visiting?</w:t>
      </w:r>
    </w:p>
    <w:p w14:paraId="1EA3BE1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489799F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kind of work do you do?</w:t>
      </w:r>
    </w:p>
    <w:p w14:paraId="67DCC85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do for a living?</w:t>
      </w:r>
    </w:p>
    <w:p w14:paraId="37AB9E73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working or studying?</w:t>
      </w:r>
    </w:p>
    <w:p w14:paraId="577960B5">
      <w:pPr>
        <w:numPr>
          <w:ilvl w:val="0"/>
          <w:numId w:val="0"/>
        </w:numPr>
        <w:rPr>
          <w:rFonts w:hint="default"/>
          <w:lang w:val="en-US"/>
        </w:rPr>
      </w:pPr>
    </w:p>
    <w:p w14:paraId="6B17FE7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Do you have any plans for this weekend?</w:t>
      </w:r>
    </w:p>
    <w:p w14:paraId="6EA726F6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are you doing this weekend?</w:t>
      </w:r>
    </w:p>
    <w:p w14:paraId="48C07CF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Are you doing anything fun?</w:t>
      </w:r>
    </w:p>
    <w:p w14:paraId="52506ECE">
      <w:pPr>
        <w:numPr>
          <w:ilvl w:val="0"/>
          <w:numId w:val="0"/>
        </w:numPr>
        <w:rPr>
          <w:rFonts w:hint="default"/>
          <w:lang w:val="en-US"/>
        </w:rPr>
      </w:pPr>
    </w:p>
    <w:p w14:paraId="0A698B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What’s your hobby? -&gt; No friendly</w:t>
      </w:r>
    </w:p>
    <w:p w14:paraId="40002CB2">
      <w:pPr>
        <w:numPr>
          <w:ilvl w:val="0"/>
          <w:numId w:val="0"/>
        </w:numP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What do you do for fun?</w:t>
      </w:r>
    </w:p>
    <w:p w14:paraId="099EC247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What do you like to do in your free time?</w:t>
      </w:r>
    </w:p>
    <w:p w14:paraId="1ECE95AE">
      <w:pPr>
        <w:numPr>
          <w:ilvl w:val="0"/>
          <w:numId w:val="0"/>
        </w:numPr>
        <w:rPr>
          <w:rFonts w:hint="default"/>
          <w:lang w:val="en-US"/>
        </w:rPr>
      </w:pPr>
    </w:p>
    <w:p w14:paraId="651C7440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cool T-shirt. Where did you get it?</w:t>
      </w:r>
    </w:p>
    <w:p w14:paraId="1248394E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That’s a nice laptop. What brand is it?</w:t>
      </w:r>
    </w:p>
    <w:p w14:paraId="52E5ACE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Cool tattoo. Is there a story behind it?</w:t>
      </w:r>
    </w:p>
    <w:p w14:paraId="1397E078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like your hair color. Is it natural?</w:t>
      </w:r>
    </w:p>
    <w:p w14:paraId="259FF02B">
      <w:pPr>
        <w:numPr>
          <w:ilvl w:val="0"/>
          <w:numId w:val="0"/>
        </w:numPr>
        <w:rPr>
          <w:rFonts w:hint="default"/>
          <w:lang w:val="en-US"/>
        </w:rPr>
      </w:pPr>
    </w:p>
    <w:p w14:paraId="443711A4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Sorry for asking, but …</w:t>
      </w:r>
    </w:p>
    <w:p w14:paraId="51BBD8C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hope you don’t mind me asking, but …</w:t>
      </w:r>
    </w:p>
    <w:p w14:paraId="77B7250B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 don’t mean to be rude, but …</w:t>
      </w:r>
    </w:p>
    <w:p w14:paraId="53B8453A">
      <w:pPr>
        <w:numPr>
          <w:ilvl w:val="0"/>
          <w:numId w:val="1"/>
        </w:numP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May I ask …</w:t>
      </w:r>
    </w:p>
    <w:p w14:paraId="6AC7BA0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5592EF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Threaten one’s life = life-threatening</w:t>
      </w:r>
    </w:p>
    <w:p w14:paraId="623095D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21280" cy="1389380"/>
            <wp:effectExtent l="0" t="0" r="0" b="1270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621280" cy="1389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BC42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7412C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Broth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nước lèo</w:t>
      </w:r>
    </w:p>
    <w:p w14:paraId="2AA5EB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Vinegar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/ˈvɪnɪɡə(r)/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ab/>
      </w:r>
      <w:r>
        <w:rPr>
          <w:rFonts w:hint="default" w:ascii="Calibri" w:hAnsi="Calibri" w:cs="Calibri"/>
          <w:sz w:val="20"/>
          <w:szCs w:val="20"/>
          <w:lang w:val="en-US"/>
        </w:rPr>
        <w:t>- giấm</w:t>
      </w:r>
    </w:p>
    <w:p w14:paraId="02131B9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cs="Calibri"/>
          <w:sz w:val="20"/>
          <w:szCs w:val="20"/>
          <w:lang w:val="en-US"/>
        </w:rPr>
        <w:t>Chew (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</w:rPr>
        <w:t>/tʃuː/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)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nhai</w:t>
      </w:r>
    </w:p>
    <w:p w14:paraId="25A89FE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Invasive surgery</w:t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ab/>
      </w: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- phẫu thuật xâm lấn</w:t>
      </w:r>
    </w:p>
    <w:p w14:paraId="1EA27E5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B7A5F78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6C3C5875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CC316E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  <w:t>Amateur # professional</w:t>
      </w:r>
    </w:p>
    <w:p w14:paraId="5A7582B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90800" cy="1042670"/>
            <wp:effectExtent l="0" t="0" r="0" b="889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90800" cy="104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F36E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380E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be + to + V</w:t>
      </w:r>
    </w:p>
    <w:p w14:paraId="068436E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12060" cy="1983740"/>
            <wp:effectExtent l="0" t="0" r="2540" b="1270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12060" cy="1983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97509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BCF33E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Why + not + V?</w:t>
      </w:r>
    </w:p>
    <w:p w14:paraId="3F6762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67000" cy="864870"/>
            <wp:effectExtent l="0" t="0" r="0" b="381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CCA1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5BD01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Watering can</w:t>
      </w:r>
    </w:p>
    <w:p w14:paraId="08918C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+ still</w:t>
      </w:r>
    </w:p>
    <w:p w14:paraId="16304C0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 + has/have + not + V3 + object + YET</w:t>
      </w:r>
    </w:p>
    <w:p w14:paraId="0D9F3C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48230" cy="2420620"/>
            <wp:effectExtent l="0" t="0" r="139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48230" cy="24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0EFE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Remote control</w:t>
      </w:r>
    </w:p>
    <w:p w14:paraId="0F4ADB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3F5FB8A1">
      <w:pPr>
        <w:numPr>
          <w:ilvl w:val="0"/>
          <w:numId w:val="0"/>
        </w:numPr>
        <w:pBdr>
          <w:bottom w:val="none" w:color="auto" w:sz="0" w:space="0"/>
        </w:pBdr>
        <w:ind w:leftChars="0"/>
        <w:rPr>
          <w:rFonts w:hint="default"/>
          <w:lang w:val="en-US"/>
        </w:rPr>
      </w:pPr>
    </w:p>
    <w:p w14:paraId="41B0B4B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Intense # intensive</w:t>
      </w:r>
    </w:p>
    <w:p w14:paraId="046CC232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927350" cy="884555"/>
            <wp:effectExtent l="0" t="0" r="13970" b="1460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927350" cy="88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98A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BE9F6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Sau này nói dễ hiểu thì nói là -&gt; Straightforward thay vì easy to understand</w:t>
      </w:r>
    </w:p>
    <w:p w14:paraId="617D1DB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A07663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 + with + Noun phrase</w:t>
      </w:r>
    </w:p>
    <w:p w14:paraId="5C05C41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97455" cy="1238885"/>
            <wp:effectExtent l="0" t="0" r="1905" b="1079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12388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83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544069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Still</w:t>
      </w:r>
    </w:p>
    <w:p w14:paraId="2019536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8595" cy="2350135"/>
            <wp:effectExtent l="0" t="0" r="14605" b="1206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28595" cy="235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606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81CC9B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Adjective </w:t>
      </w:r>
    </w:p>
    <w:p w14:paraId="7721E67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79675" cy="2406015"/>
            <wp:effectExtent l="0" t="0" r="4445" b="190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479675" cy="2406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31C72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Destroy = Damage = Devastate = Demolish </w:t>
      </w:r>
    </w:p>
    <w:p w14:paraId="7547888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93324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All # whole</w:t>
      </w:r>
    </w:p>
    <w:p w14:paraId="414A4BA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3405" cy="1714500"/>
            <wp:effectExtent l="0" t="0" r="1079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3405" cy="171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BE8C4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DFEAB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No</w:t>
      </w:r>
    </w:p>
    <w:p w14:paraId="52DEEC0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15590" cy="1697355"/>
            <wp:effectExtent l="0" t="0" r="3810" b="952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15590" cy="1697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E9304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A92B3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Either # Neither</w:t>
      </w:r>
    </w:p>
    <w:p w14:paraId="7C8D4C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7395" cy="1748155"/>
            <wp:effectExtent l="0" t="0" r="4445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287395" cy="174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7F37D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284220" cy="1422400"/>
            <wp:effectExtent l="0" t="0" r="7620" b="1016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84220" cy="1422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F2DA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5D900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EF74E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78FE9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BD935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6834EA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B6E8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ECABFB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Of</w:t>
      </w:r>
    </w:p>
    <w:p w14:paraId="4353973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29965" cy="1543685"/>
            <wp:effectExtent l="0" t="0" r="5715" b="107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996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96354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24A79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107C33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42085"/>
            <wp:effectExtent l="0" t="0" r="635" b="571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42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4ED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70848812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C016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3175" cy="2005330"/>
            <wp:effectExtent l="0" t="0" r="12065" b="635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20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13175" cy="2005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217A8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90A7C2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4A1DA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240746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387600"/>
            <wp:effectExtent l="0" t="0" r="0" b="508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38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8E63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CCA9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1B2FB3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5750" cy="2247900"/>
            <wp:effectExtent l="0" t="0" r="8890" b="762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224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5A879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829560" cy="1594485"/>
            <wp:effectExtent l="0" t="0" r="5080" b="571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Picture 23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29560" cy="1594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4B8F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17682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FF0000"/>
          <w:lang w:val="en-US"/>
        </w:rPr>
      </w:pPr>
      <w:r>
        <w:rPr>
          <w:rFonts w:hint="default"/>
          <w:color w:val="FF0000"/>
          <w:lang w:val="en-US"/>
        </w:rPr>
        <w:t>-&gt; The clause after the negative phrase may be seen as a question</w:t>
      </w:r>
    </w:p>
    <w:p w14:paraId="07D515F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1700AED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Whenever I write a sentence with many clauses, remember checking whether the tenses of those clauses is similar</w:t>
      </w:r>
    </w:p>
    <w:p w14:paraId="3818FEC2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</w:p>
    <w:p w14:paraId="55240D5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</w:pP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So … that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#</w:t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ab/>
      </w:r>
      <w:r>
        <w:rPr>
          <w:rFonts w:hint="default"/>
          <w:color w:val="000000" w:themeColor="text1"/>
          <w:lang w:val="en-US"/>
          <w14:textFill>
            <w14:solidFill>
              <w14:schemeClr w14:val="tx1"/>
            </w14:solidFill>
          </w14:textFill>
        </w:rPr>
        <w:t>Such … that</w:t>
      </w:r>
    </w:p>
    <w:p w14:paraId="42CE8D1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25775" cy="1223010"/>
            <wp:effectExtent l="0" t="0" r="6985" b="1143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025775" cy="12230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7B365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6997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handle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tay cầm</w:t>
      </w:r>
    </w:p>
    <w:p w14:paraId="1C0F871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Suffix with “wards” and “wise”</w:t>
      </w:r>
    </w:p>
    <w:p w14:paraId="7F40A8F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936875" cy="2051685"/>
            <wp:effectExtent l="0" t="0" r="4445" b="571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25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36875" cy="2051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D1B3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Counter-terrorism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chống khủng bố</w:t>
      </w:r>
    </w:p>
    <w:p w14:paraId="1F2489D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95CEA5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Counter measure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biện pháp đối phó</w:t>
      </w:r>
    </w:p>
    <w:p w14:paraId="755D464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1FB3F85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Suy luận</w:t>
      </w:r>
    </w:p>
    <w:p w14:paraId="490A3F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92450" cy="2454910"/>
            <wp:effectExtent l="0" t="0" r="1270" b="1397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26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2454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ACF4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C7332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Phỏng đoán</w:t>
      </w:r>
    </w:p>
    <w:p w14:paraId="039F13B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0225" cy="2743835"/>
            <wp:effectExtent l="0" t="0" r="8255" b="1460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27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070225" cy="274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73FF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7E2CA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thoáng</w:t>
      </w:r>
    </w:p>
    <w:p w14:paraId="0E6C4B7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36570" cy="2180590"/>
            <wp:effectExtent l="0" t="0" r="11430" b="1397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036570" cy="2180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C4D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Nhìn chằm chằm</w:t>
      </w:r>
    </w:p>
    <w:p w14:paraId="3EDA64E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609975" cy="1254760"/>
            <wp:effectExtent l="0" t="0" r="1905" b="1016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29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609975" cy="1254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82CA9">
      <w:pPr>
        <w:numPr>
          <w:ilvl w:val="0"/>
          <w:numId w:val="0"/>
        </w:numPr>
        <w:pBdr>
          <w:bottom w:val="none" w:color="auto" w:sz="0" w:space="0"/>
        </w:pBdr>
        <w:ind w:leftChars="0"/>
      </w:pPr>
    </w:p>
    <w:p w14:paraId="71AE6B9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From</w:t>
      </w:r>
    </w:p>
    <w:p w14:paraId="46DFECD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01975" cy="4391025"/>
            <wp:effectExtent l="0" t="0" r="6985" b="1333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101975" cy="4391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BAE9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68D4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first glance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thoạt nhìn</w:t>
      </w:r>
    </w:p>
    <w:p w14:paraId="28DBE38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4D36E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Into # out of</w:t>
      </w:r>
    </w:p>
    <w:p w14:paraId="28A76B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FDAC33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under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above # below</w:t>
      </w:r>
    </w:p>
    <w:p w14:paraId="496146D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7370" cy="1101725"/>
            <wp:effectExtent l="0" t="0" r="6350" b="1079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31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87370" cy="1101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AFF6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0B06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ABCFA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CE07C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119297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Over # through # across</w:t>
      </w:r>
    </w:p>
    <w:p w14:paraId="5E6FA90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05555" cy="1076325"/>
            <wp:effectExtent l="0" t="0" r="4445" b="5715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32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80555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A4F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00C252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Distinct (adj)  = Different</w:t>
      </w:r>
    </w:p>
    <w:p w14:paraId="4A75760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A1B8F36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Cứ tự nhiên</w:t>
      </w:r>
    </w:p>
    <w:p w14:paraId="7167CAB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77615" cy="1190625"/>
            <wp:effectExtent l="0" t="0" r="1905" b="13335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33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3777615" cy="1190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583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6A2BFF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Happen to + V</w:t>
      </w:r>
    </w:p>
    <w:p w14:paraId="430A157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40230" cy="2101215"/>
            <wp:effectExtent l="0" t="0" r="3810" b="1905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34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1840230" cy="21012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C4EA4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2D2C54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At the end of each session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cuối mỗi buổi</w:t>
      </w:r>
    </w:p>
    <w:p w14:paraId="6889578B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27EEE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Neighborhood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khu vực, khu vực</w:t>
      </w:r>
    </w:p>
    <w:p w14:paraId="7B4747F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1BDEB4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Learn from each other = learn from one another</w:t>
      </w:r>
    </w:p>
    <w:p w14:paraId="07663FF0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A80147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didn’t sleep well the night before = slept badly the night before</w:t>
      </w:r>
    </w:p>
    <w:p w14:paraId="30BD4BE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C721D04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Set an alarm for 6 a.m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Set an alarm for tomorrow morning</w:t>
      </w:r>
    </w:p>
    <w:p w14:paraId="3D4B53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1F8E19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Clear my head 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Clear my mind</w:t>
      </w:r>
    </w:p>
    <w:p w14:paraId="6795D7A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19805" cy="1420495"/>
            <wp:effectExtent l="0" t="0" r="635" b="1206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35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519805" cy="1420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BBEF8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Compost bin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thùng ủ phân hữu cơ</w:t>
      </w:r>
    </w:p>
    <w:p w14:paraId="3F39966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9F28AB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V3 + N</w:t>
      </w:r>
    </w:p>
    <w:p w14:paraId="754214C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1905" cy="2454275"/>
            <wp:effectExtent l="0" t="0" r="3175" b="14605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36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541905" cy="2454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49C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D3FED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 sick of = be tired of = be fed up with = have had enough of</w:t>
      </w:r>
    </w:p>
    <w:p w14:paraId="6B64B19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FA357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Continuous # Constant</w:t>
      </w:r>
    </w:p>
    <w:p w14:paraId="5A9D921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4808220" cy="464820"/>
            <wp:effectExtent l="0" t="0" r="762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37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808220" cy="464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21C2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E93D1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Envious of = jealous of</w:t>
      </w:r>
    </w:p>
    <w:p w14:paraId="255EA34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427A0D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Thiếu 1 số lượng gì đó</w:t>
      </w:r>
    </w:p>
    <w:p w14:paraId="089E065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2269490" cy="995045"/>
            <wp:effectExtent l="0" t="0" r="1270" b="10795"/>
            <wp:docPr id="38" name="Picture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38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269490" cy="995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813E4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36C86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</w:t>
      </w:r>
    </w:p>
    <w:p w14:paraId="150A602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560195" cy="2779395"/>
            <wp:effectExtent l="0" t="0" r="9525" b="952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39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560195" cy="2779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74D5F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77D04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816985" cy="990600"/>
            <wp:effectExtent l="0" t="0" r="8255" b="0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40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816985" cy="990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4982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2B57E3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Older people (người lớn tuổi) = elderly people (người CAO tuổi) = the elderly </w:t>
      </w:r>
    </w:p>
    <w:p w14:paraId="3E5715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FDF583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Lecture hall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giảng đường</w:t>
      </w:r>
    </w:p>
    <w:p w14:paraId="3860FD14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68CD0E8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Raise funds = fundraise</w:t>
      </w:r>
    </w:p>
    <w:p w14:paraId="51F684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rPr>
          <w:rFonts w:hint="default"/>
          <w:lang w:val="en-US"/>
        </w:rPr>
        <w:t xml:space="preserve"> </w:t>
      </w:r>
      <w:r>
        <w:drawing>
          <wp:inline distT="0" distB="0" distL="114300" distR="114300">
            <wp:extent cx="2201545" cy="3917950"/>
            <wp:effectExtent l="0" t="0" r="8255" b="13970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4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201545" cy="391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3163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0B4913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 Relating to # associated with</w:t>
      </w:r>
    </w:p>
    <w:p w14:paraId="10C1587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3995" cy="1844040"/>
            <wp:effectExtent l="0" t="0" r="4445" b="0"/>
            <wp:docPr id="42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42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753995" cy="1844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6DE3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07B34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5D03E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3A201E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013DFD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Increasingly</w:t>
      </w:r>
    </w:p>
    <w:p w14:paraId="3802FAB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63090" cy="2057400"/>
            <wp:effectExtent l="0" t="0" r="11430" b="0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43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86309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A42C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Besides, we can also use structure “more and more” (comparative structure in Study4). However, “increasingly” is more formal than “more and more”</w:t>
      </w:r>
    </w:p>
    <w:p w14:paraId="6E088C9D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424463C0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Major</w:t>
      </w:r>
    </w:p>
    <w:p w14:paraId="14DD386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1025" cy="2762250"/>
            <wp:effectExtent l="0" t="0" r="8255" b="11430"/>
            <wp:docPr id="44" name="Picture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44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851025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FA9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855470" cy="2622550"/>
            <wp:effectExtent l="0" t="0" r="3810" b="13970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45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855470" cy="262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80F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CC5C6A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Make + progress</w:t>
      </w:r>
    </w:p>
    <w:p w14:paraId="5BD87F6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3F3F17E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Sợ không dám làm gì thì đi với “to”</w:t>
      </w:r>
    </w:p>
    <w:p w14:paraId="0986D7FC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Hội đồng đánh giá</w:t>
      </w:r>
    </w:p>
    <w:p w14:paraId="015C14D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059305" cy="1664335"/>
            <wp:effectExtent l="0" t="0" r="13335" b="12065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46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05930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43C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8C6877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Operate independently of</w:t>
      </w:r>
    </w:p>
    <w:p w14:paraId="3843BFB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37BB94C1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Became/grow + adj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dần dần 1 việc gì đó</w:t>
      </w:r>
    </w:p>
    <w:p w14:paraId="7149649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51EA919">
      <w:pPr>
        <w:numPr>
          <w:ilvl w:val="0"/>
          <w:numId w:val="1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Delighted # delightful</w:t>
      </w:r>
    </w:p>
    <w:p w14:paraId="45416F22">
      <w:pPr>
        <w:numPr>
          <w:ilvl w:val="0"/>
          <w:numId w:val="0"/>
        </w:numPr>
        <w:pBdr>
          <w:bottom w:val="none" w:color="auto" w:sz="0" w:space="0"/>
        </w:pBdr>
        <w:rPr>
          <w:rFonts w:hint="default"/>
          <w:lang w:val="en-US"/>
        </w:rPr>
      </w:pPr>
    </w:p>
    <w:p w14:paraId="7D2195BF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Heavy vehicle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xe tải trọng lớn</w:t>
      </w:r>
    </w:p>
    <w:p w14:paraId="7B065C58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4089475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 xml:space="preserve">A solution </w:t>
      </w:r>
      <w:r>
        <w:rPr>
          <w:rFonts w:hint="default"/>
          <w:color w:val="FF0000"/>
          <w:lang w:val="en-US"/>
        </w:rPr>
        <w:t xml:space="preserve">to </w:t>
      </w:r>
      <w:r>
        <w:rPr>
          <w:rFonts w:hint="default"/>
          <w:lang w:val="en-US"/>
        </w:rPr>
        <w:t>a problem</w:t>
      </w:r>
    </w:p>
    <w:p w14:paraId="3FB44CA9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0C647EC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đến mức nào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</w:p>
    <w:p w14:paraId="1159AD18">
      <w:pPr>
        <w:numPr>
          <w:ilvl w:val="0"/>
          <w:numId w:val="0"/>
        </w:numPr>
        <w:pBdr>
          <w:bottom w:val="single" w:color="auto" w:sz="4" w:space="0"/>
        </w:pBdr>
      </w:pPr>
      <w:r>
        <w:drawing>
          <wp:inline distT="0" distB="0" distL="114300" distR="114300">
            <wp:extent cx="2689860" cy="281940"/>
            <wp:effectExtent l="0" t="0" r="7620" b="762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47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2819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A7A6F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2079E8A">
      <w:pPr>
        <w:numPr>
          <w:ilvl w:val="0"/>
          <w:numId w:val="2"/>
        </w:numPr>
        <w:pBdr>
          <w:bottom w:val="single" w:color="auto" w:sz="4" w:space="0"/>
        </w:pBdr>
        <w:rPr>
          <w:rFonts w:hint="default"/>
          <w:lang w:val="en-US"/>
        </w:rPr>
      </w:pPr>
      <w:r>
        <w:rPr>
          <w:rFonts w:hint="default"/>
          <w:lang w:val="en-US"/>
        </w:rPr>
        <w:t>Do my best work</w:t>
      </w:r>
    </w:p>
    <w:p w14:paraId="721EA77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9C503D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Will - be going to</w:t>
      </w:r>
    </w:p>
    <w:p w14:paraId="4B59352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1916430" cy="1892300"/>
            <wp:effectExtent l="0" t="0" r="3810" b="12700"/>
            <wp:docPr id="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91643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B3BCA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1B1D26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Defending champion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đương kim vô địch</w:t>
      </w:r>
    </w:p>
    <w:p w14:paraId="0392E936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4157D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Would rather + Vo ( + than Vo)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thích cái này hơn cái khác</w:t>
      </w:r>
    </w:p>
    <w:p w14:paraId="70E6155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I’d rather get a taxi than take a bus</w:t>
      </w:r>
    </w:p>
    <w:p w14:paraId="6EEF0238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would rather not go out tonight</w:t>
      </w:r>
    </w:p>
    <w:p w14:paraId="54F0756B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749BA24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It’s (high) time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đã đến lúc làm gì</w:t>
      </w:r>
    </w:p>
    <w:p w14:paraId="6602720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It’s high time we started work</w:t>
      </w:r>
    </w:p>
    <w:p w14:paraId="4A220B52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3727705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Imagine if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= Imagine + V-ing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hãy tưởng tượng nếu</w:t>
      </w:r>
    </w:p>
    <w:p w14:paraId="152D03B0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Imagine if we had a car = Imagine having a car</w:t>
      </w:r>
    </w:p>
    <w:p w14:paraId="60AD430E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065286E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Suppose + mệnh đề quá khứ đơn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giả sử.. thì sao?</w:t>
      </w:r>
    </w:p>
    <w:p w14:paraId="7448E1A3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Suppose we asked Mary to baby-sit? Do you think she’d do it?</w:t>
      </w:r>
    </w:p>
    <w:p w14:paraId="415DBD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Suggest + (that) + S + (should) + Vo</w:t>
      </w:r>
    </w:p>
    <w:p w14:paraId="4FF8DC0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suggest that we should wait  a while before we make any firm decisions</w:t>
      </w:r>
    </w:p>
    <w:p w14:paraId="3BEAB67F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</w:p>
    <w:p w14:paraId="58A576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Tốn công vô ích làm gì</w:t>
      </w:r>
    </w:p>
    <w:p w14:paraId="6BCD152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85720" cy="2091690"/>
            <wp:effectExtent l="0" t="0" r="5080" b="11430"/>
            <wp:docPr id="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585720" cy="2091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46BF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2A8FF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Have trouble/difficulty/problems (in) + Ving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 gặp khó khăn khi làm gì</w:t>
      </w:r>
    </w:p>
    <w:p w14:paraId="2D84FF81">
      <w:pPr>
        <w:numPr>
          <w:ilvl w:val="0"/>
          <w:numId w:val="0"/>
        </w:numPr>
        <w:pBdr>
          <w:bottom w:val="single" w:color="auto" w:sz="4" w:space="0"/>
        </w:pBdr>
        <w:ind w:leftChars="0" w:firstLine="720" w:firstLineChars="0"/>
        <w:rPr>
          <w:rFonts w:hint="default"/>
          <w:lang w:val="en-US"/>
        </w:rPr>
      </w:pPr>
      <w:r>
        <w:rPr>
          <w:rFonts w:hint="default"/>
          <w:lang w:val="en-US"/>
        </w:rPr>
        <w:t>-&gt; I had no trouble in finding a place to stay</w:t>
      </w:r>
    </w:p>
    <w:p w14:paraId="3B2EE378">
      <w:pPr>
        <w:numPr>
          <w:ilvl w:val="0"/>
          <w:numId w:val="0"/>
        </w:numPr>
        <w:pBdr>
          <w:bottom w:val="none" w:color="auto" w:sz="0" w:space="0"/>
        </w:pBdr>
        <w:ind w:leftChars="0" w:firstLine="720" w:firstLineChars="0"/>
        <w:rPr>
          <w:rFonts w:hint="default"/>
          <w:lang w:val="en-US"/>
        </w:rPr>
      </w:pPr>
    </w:p>
    <w:p w14:paraId="0121D2A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BEE7FD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62605" cy="2637790"/>
            <wp:effectExtent l="0" t="0" r="635" b="13970"/>
            <wp:docPr id="5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3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62605" cy="2637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EC2F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416935" cy="2672080"/>
            <wp:effectExtent l="0" t="0" r="12065" b="10160"/>
            <wp:docPr id="5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4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416935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8BD55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2164C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harmony of form and meaning</w:t>
      </w:r>
    </w:p>
    <w:p w14:paraId="022654C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0098182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Emotional support = a source of emotional support = someone to lean on = emotional anchor</w:t>
      </w:r>
    </w:p>
    <w:p w14:paraId="62548BCD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44445" cy="2218055"/>
            <wp:effectExtent l="0" t="0" r="635" b="6985"/>
            <wp:docPr id="5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544445" cy="2218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311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0002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 such a way that</w:t>
      </w:r>
    </w:p>
    <w:p w14:paraId="4D6B239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560320" cy="708660"/>
            <wp:effectExtent l="0" t="0" r="0" b="7620"/>
            <wp:docPr id="5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6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70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934F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 Do your work in such a way that you never have a guilty conscience</w:t>
      </w:r>
    </w:p>
    <w:p w14:paraId="045BE5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301191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Late</w:t>
      </w:r>
    </w:p>
    <w:p w14:paraId="38A6E9F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05405" cy="1568450"/>
            <wp:effectExtent l="0" t="0" r="635" b="1270"/>
            <wp:docPr id="5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7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605405" cy="156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3BC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4B4F41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Venture capitalist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nhà đầu tư mạo hiểm</w:t>
      </w:r>
    </w:p>
    <w:p w14:paraId="28805285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A5350F2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Blame oneself for something = Beat oneself up about something = reproach oneself for something</w:t>
      </w:r>
    </w:p>
    <w:p w14:paraId="0F47FC08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34590" cy="2268220"/>
            <wp:effectExtent l="0" t="0" r="3810" b="2540"/>
            <wp:docPr id="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8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434590" cy="22682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13225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Up to = a maximum of = at most</w:t>
      </w:r>
    </w:p>
    <w:p w14:paraId="3BC5F3EB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89860" cy="769620"/>
            <wp:effectExtent l="0" t="0" r="7620" b="7620"/>
            <wp:docPr id="5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9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9860" cy="769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80D9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4FEAE4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1D818CF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34310" cy="837565"/>
            <wp:effectExtent l="0" t="0" r="8890" b="635"/>
            <wp:docPr id="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10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734310" cy="83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13B3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32DA8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Nới lỏng hạn chế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ease restrictions</w:t>
      </w:r>
    </w:p>
    <w:p w14:paraId="021B2231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6320566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Lose - loss - lost</w:t>
      </w:r>
    </w:p>
    <w:p w14:paraId="3B82771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2245" cy="1433195"/>
            <wp:effectExtent l="0" t="0" r="5715" b="14605"/>
            <wp:docPr id="5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11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722245" cy="1433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1BC5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8EF91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Package = Packaging</w:t>
      </w:r>
    </w:p>
    <w:p w14:paraId="70A9CF3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20975" cy="1621790"/>
            <wp:effectExtent l="0" t="0" r="6985" b="8890"/>
            <wp:docPr id="5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Picture 12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720975" cy="1621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4ACC0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7A9A9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E0D5C43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52725" cy="1304925"/>
            <wp:effectExtent l="0" t="0" r="5715" b="5715"/>
            <wp:docPr id="6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 13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304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64BA0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4672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8532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72C97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969C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4404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73302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6EA9C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Youth</w:t>
      </w:r>
    </w:p>
    <w:p w14:paraId="7C05B73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99130" cy="1634490"/>
            <wp:effectExtent l="0" t="0" r="1270" b="11430"/>
            <wp:docPr id="6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 14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199130" cy="1634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54178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6E7BF5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Class size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sỉ số lớp</w:t>
      </w:r>
    </w:p>
    <w:p w14:paraId="7732404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1ACD508B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C545A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88920" cy="876300"/>
            <wp:effectExtent l="0" t="0" r="0" b="7620"/>
            <wp:docPr id="6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Picture 15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278892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01EF0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56E33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PhD student</w:t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ab/>
      </w:r>
      <w:r>
        <w:rPr>
          <w:rFonts w:hint="default"/>
          <w:lang w:val="en-US"/>
        </w:rPr>
        <w:t>- nghiên cứu sinh</w:t>
      </w:r>
    </w:p>
    <w:p w14:paraId="46C43C5A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A326D1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Intern</w:t>
      </w:r>
    </w:p>
    <w:p w14:paraId="0C92B0AE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84195" cy="1234440"/>
            <wp:effectExtent l="0" t="0" r="9525" b="0"/>
            <wp:docPr id="6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 16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3084195" cy="1234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8CD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A7D24FE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Compete</w:t>
      </w:r>
    </w:p>
    <w:p w14:paraId="21E5E3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072765" cy="2115820"/>
            <wp:effectExtent l="0" t="0" r="5715" b="2540"/>
            <wp:docPr id="6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Picture 17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072765" cy="211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5499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571D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328B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0019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3365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32B04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11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8943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91DC529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Apply vs adopt</w:t>
      </w:r>
    </w:p>
    <w:p w14:paraId="7A4FC78F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425065" cy="1677035"/>
            <wp:effectExtent l="0" t="0" r="13335" b="14605"/>
            <wp:docPr id="6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 18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425065" cy="1677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D6252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4564D6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Chỉ … thôi</w:t>
      </w:r>
    </w:p>
    <w:p w14:paraId="4AAD1250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395855" cy="2355850"/>
            <wp:effectExtent l="0" t="0" r="12065" b="6350"/>
            <wp:docPr id="6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Picture 19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395855" cy="2355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8BC0F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E407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If</w:t>
      </w:r>
    </w:p>
    <w:p w14:paraId="6D1BFD8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drawing>
          <wp:inline distT="0" distB="0" distL="114300" distR="114300">
            <wp:extent cx="3023235" cy="2559050"/>
            <wp:effectExtent l="0" t="0" r="9525" b="1270"/>
            <wp:docPr id="6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 20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023235" cy="255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C7B3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CB9089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66B1CF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C60C1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2969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AE387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1BF5CC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3C01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D6E0A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F07E6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Nghe lời khuyên</w:t>
      </w:r>
    </w:p>
    <w:p w14:paraId="6ADCEDBA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69865" cy="492125"/>
            <wp:effectExtent l="0" t="0" r="3175" b="10795"/>
            <wp:docPr id="6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21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92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CACA6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6F3294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Usual - Casual</w:t>
      </w:r>
    </w:p>
    <w:p w14:paraId="39DD6D1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0805" cy="2616835"/>
            <wp:effectExtent l="0" t="0" r="5715" b="4445"/>
            <wp:docPr id="6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Picture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630805" cy="2616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7749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1F5C7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Hard-working , diligent , industrious </w:t>
      </w:r>
    </w:p>
    <w:p w14:paraId="0B2CBCBD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88DC360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35915E41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554730" cy="387350"/>
            <wp:effectExtent l="0" t="0" r="11430" b="8890"/>
            <wp:docPr id="7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38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1FEB9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There will be a total of 100 sentences / There will be 100 sentences in total</w:t>
      </w:r>
    </w:p>
    <w:p w14:paraId="55C2CCF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-&gt; I wrote all of my translations in the file</w:t>
      </w:r>
    </w:p>
    <w:p w14:paraId="13867B67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20494A2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The results are slow to come</w:t>
      </w:r>
    </w:p>
    <w:p w14:paraId="0175E29C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4C80836A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50B09522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1135" cy="248285"/>
            <wp:effectExtent l="0" t="0" r="1905" b="10795"/>
            <wp:docPr id="7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2F44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Model V + Adv + be</w:t>
      </w:r>
    </w:p>
    <w:p w14:paraId="68B67E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D7CD6F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7BAA30C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57800" cy="312420"/>
            <wp:effectExtent l="0" t="0" r="0" b="7620"/>
            <wp:docPr id="7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25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312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824BF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23BC9D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Break down</w:t>
      </w:r>
    </w:p>
    <w:p w14:paraId="6EF63E34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5273040" cy="200025"/>
            <wp:effectExtent l="0" t="0" r="0" b="13335"/>
            <wp:docPr id="7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Picture 26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00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BDA8B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3401AE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AAAFF7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44542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EFBB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D3242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DCE8D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1E99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BFF3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623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810A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F9F11F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F0045D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Only = Just</w:t>
      </w:r>
    </w:p>
    <w:p w14:paraId="1B79FC7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633980" cy="2451100"/>
            <wp:effectExtent l="0" t="0" r="2540" b="2540"/>
            <wp:docPr id="7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Picture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633980" cy="245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9BF4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8958AF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xxxxxxxxxxxxxxxxxxxxxx</w:t>
      </w:r>
    </w:p>
    <w:p w14:paraId="76FCF31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3ED58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Enter</w:t>
      </w:r>
    </w:p>
    <w:p w14:paraId="6C04E528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1463040" cy="956945"/>
            <wp:effectExtent l="0" t="0" r="0" b="3175"/>
            <wp:docPr id="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 1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95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505E0">
      <w:pPr>
        <w:numPr>
          <w:numId w:val="0"/>
        </w:numPr>
        <w:pBdr>
          <w:bottom w:val="single" w:color="auto" w:sz="4" w:space="0"/>
        </w:pBdr>
        <w:ind w:leftChars="0"/>
        <w:rPr>
          <w:rFonts w:hint="default" w:ascii="Calibri" w:hAnsi="Calibri" w:cs="Calibri"/>
        </w:rPr>
      </w:pPr>
    </w:p>
    <w:p w14:paraId="0BE0149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cs="Calibri"/>
          <w:sz w:val="20"/>
          <w:szCs w:val="20"/>
          <w:lang w:val="en-US"/>
        </w:rPr>
      </w:pPr>
      <w:r>
        <w:rPr>
          <w:rFonts w:hint="default" w:ascii="Calibri" w:hAnsi="Calibri" w:eastAsia="SimSun" w:cs="Calibri"/>
          <w:sz w:val="20"/>
          <w:szCs w:val="20"/>
        </w:rPr>
        <w:t>defeated soldiers</w:t>
      </w:r>
    </w:p>
    <w:p w14:paraId="40B6484C">
      <w:pPr>
        <w:numPr>
          <w:numId w:val="0"/>
        </w:numPr>
        <w:pBdr>
          <w:bottom w:val="single" w:color="auto" w:sz="4" w:space="0"/>
        </w:pBdr>
        <w:rPr>
          <w:rFonts w:hint="default" w:ascii="Calibri" w:hAnsi="Calibri" w:eastAsia="SimSun" w:cs="Calibri"/>
          <w:sz w:val="20"/>
          <w:szCs w:val="20"/>
        </w:rPr>
      </w:pPr>
    </w:p>
    <w:p w14:paraId="52C5A7B8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 w:ascii="Calibri" w:hAnsi="Calibri" w:eastAsia="SimSun" w:cs="Calibri"/>
          <w:sz w:val="20"/>
          <w:szCs w:val="20"/>
          <w:lang w:val="en-US"/>
        </w:rPr>
      </w:pPr>
    </w:p>
    <w:p w14:paraId="0F8A85E7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717165" cy="692150"/>
            <wp:effectExtent l="0" t="0" r="10795" b="8890"/>
            <wp:docPr id="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Picture 2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2717165" cy="69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863B6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50CD8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219C7315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119120" cy="1870710"/>
            <wp:effectExtent l="0" t="0" r="5080" b="3810"/>
            <wp:docPr id="7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Picture 3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3119120" cy="1870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ADAA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CB18F3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574F2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CCF7D9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FA47F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CF69C1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56A9D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BA7868C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15185" cy="1664335"/>
            <wp:effectExtent l="0" t="0" r="3175" b="12065"/>
            <wp:docPr id="7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 4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2115185" cy="166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AAE6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FDAB45C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 xml:space="preserve">Experience failure = Experience a setback = encounter a setback </w:t>
      </w:r>
    </w:p>
    <w:p w14:paraId="68551554">
      <w:pPr>
        <w:numPr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2133600" cy="2442845"/>
            <wp:effectExtent l="0" t="0" r="0" b="10795"/>
            <wp:docPr id="7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Picture 5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2133600" cy="244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0FFFDC">
      <w:pPr>
        <w:numPr>
          <w:numId w:val="0"/>
        </w:numPr>
        <w:pBdr>
          <w:bottom w:val="single" w:color="auto" w:sz="4" w:space="0"/>
        </w:pBdr>
        <w:ind w:leftChars="0"/>
      </w:pPr>
    </w:p>
    <w:p w14:paraId="7A0D3857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</w:p>
    <w:p w14:paraId="652B1206">
      <w:pPr>
        <w:numPr>
          <w:ilvl w:val="0"/>
          <w:numId w:val="0"/>
        </w:numPr>
        <w:pBdr>
          <w:bottom w:val="single" w:color="auto" w:sz="4" w:space="0"/>
        </w:pBdr>
        <w:ind w:leftChars="0"/>
      </w:pPr>
      <w:r>
        <w:drawing>
          <wp:inline distT="0" distB="0" distL="114300" distR="114300">
            <wp:extent cx="3761105" cy="1016635"/>
            <wp:effectExtent l="0" t="0" r="3175" b="4445"/>
            <wp:docPr id="8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 6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761105" cy="1016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F7C62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6C5063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r>
        <w:rPr>
          <w:rFonts w:hint="default"/>
          <w:lang w:val="en-US"/>
        </w:rPr>
        <w:t>Let me know in advance</w:t>
      </w:r>
    </w:p>
    <w:p w14:paraId="4375ABBC">
      <w:pPr>
        <w:numPr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5E61035F">
      <w:pPr>
        <w:numPr>
          <w:ilvl w:val="0"/>
          <w:numId w:val="2"/>
        </w:numPr>
        <w:pBdr>
          <w:bottom w:val="single" w:color="auto" w:sz="4" w:space="0"/>
        </w:pBdr>
        <w:ind w:left="0" w:leftChars="0" w:firstLine="0" w:firstLineChars="0"/>
        <w:rPr>
          <w:rFonts w:hint="default"/>
          <w:lang w:val="en-US"/>
        </w:rPr>
      </w:pPr>
      <w:bookmarkStart w:id="0" w:name="_GoBack"/>
      <w:bookmarkEnd w:id="0"/>
    </w:p>
    <w:p w14:paraId="2430E62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78FF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D8FFEE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5B65D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597AC6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3B5383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4D5241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26C0A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0A979B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BABEE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3AC0EA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C7D39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0A9E6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AE0258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9F478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F3585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4999AF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11F2D0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A7F153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Collect an English video, listen to it once</w:t>
      </w:r>
    </w:p>
    <w:p w14:paraId="4454135D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After that, ask NotebookLM to extract all sentences from this video</w:t>
      </w:r>
    </w:p>
    <w:p w14:paraId="4B49E3FE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transcript</w:t>
      </w:r>
    </w:p>
    <w:p w14:paraId="1F45EC09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Then, ask an AI model to analyze grammars in this transcript. And give many examples of these grammars so I can practice and remember them better</w:t>
      </w:r>
    </w:p>
    <w:p w14:paraId="3C90FB5A">
      <w:pPr>
        <w:numPr>
          <w:ilvl w:val="0"/>
          <w:numId w:val="3"/>
        </w:numPr>
        <w:rPr>
          <w:rFonts w:hint="default"/>
          <w:lang w:val="en-US"/>
        </w:rPr>
      </w:pPr>
      <w:r>
        <w:rPr>
          <w:rFonts w:hint="default"/>
          <w:lang w:val="en-US"/>
        </w:rPr>
        <w:t>Listen the video again, about 3-4 times to be familiar with vocab and grammars</w:t>
      </w:r>
    </w:p>
    <w:p w14:paraId="304EEFE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4D5D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FE191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"https://ttsmaker.com/?utm_source=chatgpt.com&amp;fbclid=IwY2xjawTcfq1wZG9mBWV4dG4DYWVtAjEwAGJyaWQRMVBkMVE3U09vSXBOc0c5U2JzcnRjBmFwcF9pZBAyMjIwMzkxNzg4MjAwODkyAAEeViy194utUHv9HkcpHD8ReMUBhVkBXZf32-NeXvBTNM3FpDi__-mytG4Om9s_aem_MDG1qQkXLADiS6FsLVU5pw"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https://ttsmaker.com/?utm_source=chatgpt.com&amp;fbclid=IwY2xjawTcfq1wZG9mBWV4dG4DYWVtAjEwAGJyaWQRMVBkMVE3U09vSXBOc0c5U2JzcnRjBmFwcF9pZBAyMjIwMzkxNzg4MjAwODkyAAEeViy194utUHv9HkcpHD8ReMUBhVkBXZf32-NeXvBTNM3FpDi__-mytG4Om9s_aem_MDG1qQkXLADiS6FsLVU5pw</w:t>
      </w:r>
      <w:r>
        <w:rPr>
          <w:rFonts w:hint="default"/>
        </w:rPr>
        <w:fldChar w:fldCharType="end"/>
      </w:r>
    </w:p>
    <w:p w14:paraId="414C9AF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3466365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  <w:r>
        <w:rPr>
          <w:rFonts w:hint="default"/>
        </w:rPr>
        <w:fldChar w:fldCharType="begin"/>
      </w:r>
      <w:r>
        <w:rPr>
          <w:rFonts w:hint="default"/>
        </w:rPr>
        <w:instrText xml:space="preserve"> HYPERLINK "https://audio-joiner.com/vi/#google_vignette" </w:instrText>
      </w:r>
      <w:r>
        <w:rPr>
          <w:rFonts w:hint="default"/>
        </w:rPr>
        <w:fldChar w:fldCharType="separate"/>
      </w:r>
      <w:r>
        <w:rPr>
          <w:rStyle w:val="4"/>
          <w:rFonts w:hint="default"/>
        </w:rPr>
        <w:t>https://audio-joiner.com/vi/#google_vignette</w:t>
      </w:r>
      <w:r>
        <w:rPr>
          <w:rFonts w:hint="default"/>
        </w:rPr>
        <w:fldChar w:fldCharType="end"/>
      </w:r>
    </w:p>
    <w:p w14:paraId="368D8DC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BCF3103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DFC2751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14BA734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FFCC66B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919F186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6E41F50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4502799C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CC6152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248702D8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16F30E5F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646E4AA9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17C44F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5A1A3A9E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7AEB9D6A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  <w:r>
        <w:rPr>
          <w:rFonts w:hint="default"/>
          <w:lang w:val="en-US"/>
        </w:rPr>
        <w:t>Frown</w:t>
      </w:r>
    </w:p>
    <w:p w14:paraId="4F0C53EB">
      <w:pPr>
        <w:numPr>
          <w:ilvl w:val="0"/>
          <w:numId w:val="4"/>
        </w:numPr>
        <w:pBdr>
          <w:bottom w:val="single" w:color="auto" w:sz="4" w:space="0"/>
        </w:pBdr>
        <w:ind w:leftChars="0"/>
        <w:rPr>
          <w:rFonts w:hint="default"/>
          <w:lang w:val="en-US"/>
        </w:rPr>
      </w:pPr>
    </w:p>
    <w:p w14:paraId="51042DB5">
      <w:pPr>
        <w:numPr>
          <w:ilvl w:val="0"/>
          <w:numId w:val="0"/>
        </w:numPr>
        <w:pBdr>
          <w:bottom w:val="single" w:color="auto" w:sz="4" w:space="0"/>
        </w:pBdr>
        <w:ind w:leftChars="0"/>
        <w:rPr>
          <w:rFonts w:hint="default"/>
        </w:rPr>
      </w:pPr>
    </w:p>
    <w:p w14:paraId="058D366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DB632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DAE1E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552D9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1A20E6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4AB1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CCE27F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3124C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032650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5082C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D6872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FB8F3C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CE715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61D4D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67A274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97AFB4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E9F56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98046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F522D8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B5E654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8A66A5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C49F7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9D403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2E95D96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22BC5F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A63D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334C9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07B4CB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08EEC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252F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DC79FC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9CF7E6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3369F0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3390CC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0CA0B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AD4C18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7C331A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A687C1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6D775B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B408B09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08350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8B368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7AFD74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4603A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479211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D1BA2D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FA8295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0C7AFD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FEC3B5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3745B8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BF1CC2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26054A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D4DC58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26D09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6058F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88587D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53953F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E007C8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AAB4E8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625C17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1A225B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4EB785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E591C7C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DC5216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7DEC174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5223CDA7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DB1E6A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EAE54DD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95A3071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346DC7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2C1F5E52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4E01438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6E7DDEEF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A32FFD3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1750AC1E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7720D9C0">
      <w:pPr>
        <w:numPr>
          <w:ilvl w:val="0"/>
          <w:numId w:val="0"/>
        </w:numPr>
        <w:pBdr>
          <w:bottom w:val="single" w:color="auto" w:sz="4" w:space="0"/>
        </w:pBdr>
        <w:ind w:leftChars="0"/>
      </w:pPr>
    </w:p>
    <w:p w14:paraId="06A595CA">
      <w:pPr>
        <w:numPr>
          <w:ilvl w:val="0"/>
          <w:numId w:val="0"/>
        </w:numPr>
        <w:pBdr>
          <w:bottom w:val="none" w:color="auto" w:sz="0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2AF49B8D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</w:p>
    <w:p w14:paraId="5FB2723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eastAsia="Lucida Sans Unicode" w:cs="Calibri"/>
          <w:i w:val="0"/>
          <w:iCs w:val="0"/>
          <w:caps w:val="0"/>
          <w:color w:val="333333"/>
          <w:spacing w:val="0"/>
          <w:sz w:val="20"/>
          <w:szCs w:val="20"/>
          <w:shd w:val="clear" w:fill="FFFFFF"/>
          <w:lang w:val="en-US"/>
        </w:rPr>
      </w:pPr>
      <w:r>
        <w:drawing>
          <wp:inline distT="0" distB="0" distL="114300" distR="114300">
            <wp:extent cx="3191510" cy="2700655"/>
            <wp:effectExtent l="0" t="0" r="8890" b="1206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191510" cy="2700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A105F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59962CF2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25290773">
      <w:pPr>
        <w:numPr>
          <w:ilvl w:val="0"/>
          <w:numId w:val="0"/>
        </w:numPr>
        <w:pBdr>
          <w:bottom w:val="single" w:color="auto" w:sz="4" w:space="0"/>
        </w:pBdr>
        <w:rPr>
          <w:rFonts w:hint="default" w:ascii="Calibri" w:hAnsi="Calibri" w:cs="Calibri"/>
          <w:sz w:val="20"/>
          <w:szCs w:val="20"/>
          <w:lang w:val="en-US"/>
        </w:rPr>
      </w:pPr>
    </w:p>
    <w:p w14:paraId="6E02E9D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92E1118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0F8EAD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4F9E4E36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597E40D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6744164A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14FEAC52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5E76224C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2D73EBC4">
      <w:pPr>
        <w:numPr>
          <w:ilvl w:val="0"/>
          <w:numId w:val="0"/>
        </w:numPr>
        <w:ind w:leftChars="0"/>
        <w:rPr>
          <w:rFonts w:hint="default"/>
          <w:lang w:val="en-US"/>
        </w:rPr>
      </w:pPr>
    </w:p>
    <w:p w14:paraId="374ECA5F">
      <w:pPr>
        <w:numPr>
          <w:ilvl w:val="0"/>
          <w:numId w:val="0"/>
        </w:numPr>
        <w:rPr>
          <w:rFonts w:hint="default"/>
          <w:lang w:val="en-US"/>
        </w:rPr>
      </w:pPr>
    </w:p>
    <w:p w14:paraId="66488944">
      <w:pPr>
        <w:numPr>
          <w:ilvl w:val="0"/>
          <w:numId w:val="0"/>
        </w:numPr>
        <w:rPr>
          <w:rFonts w:hint="default"/>
          <w:lang w:val="en-US"/>
        </w:rPr>
      </w:pPr>
    </w:p>
    <w:p w14:paraId="7DA53947">
      <w:pPr>
        <w:numPr>
          <w:ilvl w:val="0"/>
          <w:numId w:val="0"/>
        </w:numPr>
        <w:rPr>
          <w:rFonts w:hint="default"/>
          <w:lang w:val="en-US"/>
        </w:rPr>
      </w:pPr>
    </w:p>
    <w:p w14:paraId="5427E51C">
      <w:pPr>
        <w:numPr>
          <w:ilvl w:val="0"/>
          <w:numId w:val="0"/>
        </w:numPr>
        <w:rPr>
          <w:rFonts w:hint="default"/>
          <w:lang w:val="en-US"/>
        </w:rPr>
      </w:pPr>
    </w:p>
    <w:p w14:paraId="368388E5">
      <w:pPr>
        <w:numPr>
          <w:ilvl w:val="0"/>
          <w:numId w:val="0"/>
        </w:numPr>
        <w:rPr>
          <w:rFonts w:hint="default"/>
          <w:lang w:val="en-US"/>
        </w:rPr>
      </w:pPr>
    </w:p>
    <w:p w14:paraId="24715987">
      <w:pPr>
        <w:numPr>
          <w:ilvl w:val="0"/>
          <w:numId w:val="0"/>
        </w:numPr>
        <w:rPr>
          <w:rFonts w:hint="default"/>
          <w:lang w:val="en-US"/>
        </w:rPr>
      </w:pPr>
    </w:p>
    <w:p w14:paraId="43C53655">
      <w:pPr>
        <w:numPr>
          <w:ilvl w:val="0"/>
          <w:numId w:val="0"/>
        </w:numPr>
        <w:rPr>
          <w:rFonts w:hint="default"/>
          <w:lang w:val="en-US"/>
        </w:rPr>
      </w:pPr>
    </w:p>
    <w:p w14:paraId="337975C9">
      <w:pPr>
        <w:numPr>
          <w:ilvl w:val="0"/>
          <w:numId w:val="0"/>
        </w:numPr>
        <w:rPr>
          <w:rFonts w:hint="default"/>
          <w:lang w:val="en-US"/>
        </w:rPr>
      </w:pPr>
    </w:p>
    <w:p w14:paraId="23EED8C0">
      <w:pPr>
        <w:numPr>
          <w:ilvl w:val="0"/>
          <w:numId w:val="0"/>
        </w:numPr>
        <w:rPr>
          <w:rFonts w:hint="default"/>
          <w:lang w:val="en-US"/>
        </w:rPr>
      </w:pPr>
    </w:p>
    <w:p w14:paraId="1F214F99">
      <w:pPr>
        <w:numPr>
          <w:ilvl w:val="0"/>
          <w:numId w:val="0"/>
        </w:numPr>
        <w:rPr>
          <w:rFonts w:hint="default"/>
          <w:lang w:val="en-US"/>
        </w:rPr>
      </w:pPr>
    </w:p>
    <w:p w14:paraId="694F893B">
      <w:pPr>
        <w:numPr>
          <w:ilvl w:val="0"/>
          <w:numId w:val="0"/>
        </w:numPr>
        <w:rPr>
          <w:rFonts w:hint="default"/>
          <w:lang w:val="en-US"/>
        </w:rPr>
      </w:pPr>
    </w:p>
    <w:p w14:paraId="37AF061C">
      <w:pPr>
        <w:numPr>
          <w:ilvl w:val="0"/>
          <w:numId w:val="0"/>
        </w:numPr>
        <w:rPr>
          <w:rFonts w:hint="default"/>
          <w:lang w:val="en-US"/>
        </w:rPr>
      </w:pPr>
    </w:p>
    <w:p w14:paraId="5A28B493">
      <w:pPr>
        <w:numPr>
          <w:ilvl w:val="0"/>
          <w:numId w:val="0"/>
        </w:numPr>
        <w:rPr>
          <w:rFonts w:hint="default"/>
          <w:lang w:val="en-US"/>
        </w:rPr>
      </w:pPr>
    </w:p>
    <w:p w14:paraId="0C6A76D5">
      <w:pPr>
        <w:numPr>
          <w:ilvl w:val="0"/>
          <w:numId w:val="0"/>
        </w:numPr>
        <w:rPr>
          <w:rFonts w:hint="default"/>
          <w:lang w:val="en-US"/>
        </w:rPr>
      </w:pPr>
    </w:p>
    <w:p w14:paraId="4D270DDE">
      <w:pPr>
        <w:numPr>
          <w:ilvl w:val="0"/>
          <w:numId w:val="0"/>
        </w:numPr>
        <w:rPr>
          <w:rFonts w:hint="default"/>
          <w:lang w:val="en-US"/>
        </w:rPr>
      </w:pPr>
    </w:p>
    <w:p w14:paraId="5B20A2D3">
      <w:pPr>
        <w:numPr>
          <w:ilvl w:val="0"/>
          <w:numId w:val="0"/>
        </w:numPr>
        <w:rPr>
          <w:rFonts w:hint="default"/>
          <w:lang w:val="en-US"/>
        </w:rPr>
      </w:pPr>
    </w:p>
    <w:p w14:paraId="08B9F83F">
      <w:pPr>
        <w:numPr>
          <w:ilvl w:val="0"/>
          <w:numId w:val="0"/>
        </w:numPr>
        <w:rPr>
          <w:rFonts w:hint="default"/>
          <w:lang w:val="en-US"/>
        </w:rPr>
      </w:pPr>
    </w:p>
    <w:p w14:paraId="4C5F085C">
      <w:pPr>
        <w:numPr>
          <w:ilvl w:val="0"/>
          <w:numId w:val="0"/>
        </w:numPr>
        <w:rPr>
          <w:rFonts w:hint="default"/>
          <w:lang w:val="en-US"/>
        </w:rPr>
      </w:pPr>
    </w:p>
    <w:p w14:paraId="671F9A46">
      <w:pPr>
        <w:numPr>
          <w:ilvl w:val="0"/>
          <w:numId w:val="0"/>
        </w:numPr>
        <w:rPr>
          <w:rFonts w:hint="default"/>
          <w:lang w:val="en-US"/>
        </w:rPr>
      </w:pPr>
    </w:p>
    <w:p w14:paraId="7873A283">
      <w:pPr>
        <w:numPr>
          <w:ilvl w:val="0"/>
          <w:numId w:val="0"/>
        </w:numPr>
        <w:rPr>
          <w:rFonts w:hint="default"/>
          <w:lang w:val="en-US"/>
        </w:rPr>
      </w:pPr>
    </w:p>
    <w:p w14:paraId="3AB0B4C7">
      <w:pPr>
        <w:numPr>
          <w:ilvl w:val="0"/>
          <w:numId w:val="0"/>
        </w:numPr>
        <w:rPr>
          <w:rFonts w:hint="default"/>
          <w:lang w:val="en-US"/>
        </w:rPr>
      </w:pPr>
    </w:p>
    <w:p w14:paraId="35387737">
      <w:pPr>
        <w:numPr>
          <w:ilvl w:val="0"/>
          <w:numId w:val="0"/>
        </w:numPr>
        <w:rPr>
          <w:rFonts w:hint="default"/>
          <w:lang w:val="en-US"/>
        </w:rPr>
      </w:pPr>
    </w:p>
    <w:p w14:paraId="4A8F1D3A">
      <w:pPr>
        <w:numPr>
          <w:ilvl w:val="0"/>
          <w:numId w:val="0"/>
        </w:numPr>
        <w:rPr>
          <w:rFonts w:hint="default"/>
          <w:lang w:val="en-US"/>
        </w:rPr>
      </w:pPr>
    </w:p>
    <w:p w14:paraId="02AA6E5D">
      <w:pPr>
        <w:numPr>
          <w:ilvl w:val="0"/>
          <w:numId w:val="0"/>
        </w:numPr>
        <w:rPr>
          <w:rFonts w:hint="default"/>
          <w:lang w:val="en-US"/>
        </w:rPr>
      </w:pPr>
    </w:p>
    <w:p w14:paraId="070DB2E0">
      <w:pPr>
        <w:numPr>
          <w:ilvl w:val="0"/>
          <w:numId w:val="0"/>
        </w:numPr>
        <w:rPr>
          <w:rFonts w:hint="default"/>
          <w:lang w:val="en-US"/>
        </w:rPr>
      </w:pPr>
    </w:p>
    <w:p w14:paraId="4C3B94C2">
      <w:pPr>
        <w:numPr>
          <w:ilvl w:val="0"/>
          <w:numId w:val="0"/>
        </w:numPr>
        <w:rPr>
          <w:rFonts w:hint="default"/>
          <w:lang w:val="en-US"/>
        </w:rPr>
      </w:pPr>
    </w:p>
    <w:p w14:paraId="52623AFE">
      <w:pPr>
        <w:numPr>
          <w:ilvl w:val="0"/>
          <w:numId w:val="0"/>
        </w:numPr>
        <w:rPr>
          <w:rFonts w:hint="default"/>
          <w:lang w:val="en-US"/>
        </w:rPr>
      </w:pPr>
    </w:p>
    <w:p w14:paraId="28A4FB55">
      <w:pPr>
        <w:numPr>
          <w:ilvl w:val="0"/>
          <w:numId w:val="0"/>
        </w:numPr>
        <w:rPr>
          <w:rFonts w:hint="default"/>
          <w:lang w:val="en-US"/>
        </w:rPr>
      </w:pPr>
    </w:p>
    <w:p w14:paraId="64522997">
      <w:pPr>
        <w:numPr>
          <w:ilvl w:val="0"/>
          <w:numId w:val="0"/>
        </w:numPr>
        <w:rPr>
          <w:rFonts w:hint="default"/>
          <w:lang w:val="en-US"/>
        </w:rPr>
      </w:pPr>
    </w:p>
    <w:p w14:paraId="122D55AE">
      <w:pPr>
        <w:numPr>
          <w:ilvl w:val="0"/>
          <w:numId w:val="0"/>
        </w:numPr>
        <w:rPr>
          <w:rFonts w:hint="default"/>
          <w:lang w:val="en-US"/>
        </w:rPr>
      </w:pPr>
    </w:p>
    <w:p w14:paraId="481389AF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701A0149">
      <w:pPr>
        <w:numPr>
          <w:ilvl w:val="0"/>
          <w:numId w:val="0"/>
        </w:numPr>
        <w:rPr>
          <w:rFonts w:hint="default"/>
          <w:lang w:val="en-US"/>
        </w:rPr>
      </w:pPr>
    </w:p>
    <w:p w14:paraId="1003FDD3">
      <w:pPr>
        <w:numPr>
          <w:ilvl w:val="0"/>
          <w:numId w:val="0"/>
        </w:numPr>
        <w:rPr>
          <w:rFonts w:hint="default"/>
          <w:lang w:val="en-US"/>
        </w:rPr>
      </w:pPr>
    </w:p>
    <w:p w14:paraId="02618214">
      <w:pPr>
        <w:numPr>
          <w:ilvl w:val="0"/>
          <w:numId w:val="0"/>
        </w:numPr>
        <w:rPr>
          <w:rFonts w:hint="default"/>
          <w:lang w:val="en-US"/>
        </w:rPr>
      </w:pPr>
    </w:p>
    <w:p w14:paraId="72241280">
      <w:pPr>
        <w:numPr>
          <w:ilvl w:val="0"/>
          <w:numId w:val="0"/>
        </w:numPr>
        <w:rPr>
          <w:rFonts w:hint="default"/>
          <w:lang w:val="en-US"/>
        </w:rPr>
      </w:pPr>
    </w:p>
    <w:p w14:paraId="77E3E6A3">
      <w:pPr>
        <w:numPr>
          <w:ilvl w:val="0"/>
          <w:numId w:val="0"/>
        </w:numPr>
        <w:rPr>
          <w:rFonts w:hint="default"/>
          <w:lang w:val="en-US"/>
        </w:rPr>
      </w:pPr>
    </w:p>
    <w:p w14:paraId="32E82A96">
      <w:pPr>
        <w:numPr>
          <w:ilvl w:val="0"/>
          <w:numId w:val="0"/>
        </w:numPr>
        <w:rPr>
          <w:rFonts w:hint="default"/>
          <w:lang w:val="en-US"/>
        </w:rPr>
      </w:pPr>
    </w:p>
    <w:p w14:paraId="39FE8C15">
      <w:pPr>
        <w:numPr>
          <w:ilvl w:val="0"/>
          <w:numId w:val="0"/>
        </w:numPr>
        <w:rPr>
          <w:rFonts w:hint="default"/>
          <w:lang w:val="en-US"/>
        </w:rPr>
      </w:pPr>
    </w:p>
    <w:p w14:paraId="723C38D7">
      <w:pPr>
        <w:numPr>
          <w:ilvl w:val="0"/>
          <w:numId w:val="0"/>
        </w:numPr>
        <w:rPr>
          <w:rFonts w:hint="default"/>
          <w:lang w:val="en-US"/>
        </w:rPr>
      </w:pPr>
    </w:p>
    <w:p w14:paraId="61F68F1E">
      <w:pPr>
        <w:numPr>
          <w:ilvl w:val="0"/>
          <w:numId w:val="0"/>
        </w:numPr>
        <w:rPr>
          <w:rFonts w:hint="default"/>
          <w:lang w:val="en-US"/>
        </w:rPr>
      </w:pPr>
    </w:p>
    <w:p w14:paraId="355FFD8E">
      <w:pPr>
        <w:numPr>
          <w:ilvl w:val="0"/>
          <w:numId w:val="0"/>
        </w:numPr>
        <w:rPr>
          <w:rFonts w:hint="default"/>
          <w:lang w:val="en-US"/>
        </w:rPr>
      </w:pPr>
    </w:p>
    <w:p w14:paraId="5F2A6727">
      <w:pPr>
        <w:numPr>
          <w:ilvl w:val="0"/>
          <w:numId w:val="0"/>
        </w:numPr>
        <w:pBdr>
          <w:bottom w:val="single" w:color="auto" w:sz="4" w:space="0"/>
        </w:pBdr>
        <w:rPr>
          <w:rFonts w:hint="default"/>
          <w:lang w:val="en-US"/>
        </w:rPr>
      </w:pPr>
    </w:p>
    <w:p w14:paraId="26C2E01C">
      <w:pPr>
        <w:numPr>
          <w:ilvl w:val="0"/>
          <w:numId w:val="0"/>
        </w:numPr>
        <w:rPr>
          <w:rFonts w:hint="default"/>
          <w:lang w:val="en-US"/>
        </w:rPr>
      </w:pPr>
    </w:p>
    <w:p w14:paraId="2553ADD4">
      <w:pPr>
        <w:numPr>
          <w:ilvl w:val="0"/>
          <w:numId w:val="0"/>
        </w:numPr>
        <w:jc w:val="center"/>
        <w:rPr>
          <w:rFonts w:hint="default"/>
          <w:color w:val="FF0000"/>
          <w:sz w:val="28"/>
          <w:szCs w:val="28"/>
          <w:lang w:val="en-US"/>
        </w:rPr>
      </w:pPr>
      <w:r>
        <w:rPr>
          <w:rFonts w:hint="default"/>
          <w:color w:val="FF0000"/>
          <w:sz w:val="28"/>
          <w:szCs w:val="28"/>
          <w:lang w:val="en-US"/>
        </w:rPr>
        <w:t>Practice LISTENING with TED while I can also improve my Speaking and Writing skills</w:t>
      </w:r>
    </w:p>
    <w:p w14:paraId="24D9C85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Carefully read the script in the first time. In this time, extract all new vocabulary words I don’t know and l will explore what they mean</w:t>
      </w:r>
    </w:p>
    <w:p w14:paraId="52A02B2B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 xml:space="preserve">Listen to the speaker’s </w:t>
      </w:r>
      <w:r>
        <w:rPr>
          <w:rFonts w:hint="default"/>
          <w:color w:val="4874CB" w:themeColor="accent1"/>
          <w:lang w:val="en-US"/>
          <w14:textFill>
            <w14:gradFill>
              <w14:gsLst>
                <w14:gs w14:pos="50000">
                  <w14:schemeClr w14:val="tx1"/>
                </w14:gs>
                <w14:gs w14:pos="0">
                  <w14:schemeClr w14:val="tx1">
                    <w14:lumMod w14:val="25000"/>
                    <w14:lumOff w14:val="75000"/>
                  </w14:schemeClr>
                </w14:gs>
                <w14:gs w14:pos="100000">
                  <w14:schemeClr w14:val="tx1">
                    <w14:lumMod w14:val="85000"/>
                  </w14:schemeClr>
                </w14:gs>
              </w14:gsLst>
              <w14:lin w14:ang="5400000" w14:scaled="1"/>
            </w14:gradFill>
          </w14:textFill>
        </w:rPr>
        <w:t>monologue 3 times. Besides, read the script simultaneously so I can practice the above new words..</w:t>
      </w:r>
    </w:p>
    <w:p w14:paraId="389F09C9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Writing: translate from Vietnamese to English</w:t>
      </w:r>
    </w:p>
    <w:p w14:paraId="7AEFC0CA">
      <w:pPr>
        <w:numPr>
          <w:ilvl w:val="0"/>
          <w:numId w:val="5"/>
        </w:numPr>
        <w:rPr>
          <w:rFonts w:hint="default"/>
          <w:lang w:val="en-US"/>
        </w:rPr>
      </w:pPr>
      <w:r>
        <w:rPr>
          <w:rFonts w:hint="default"/>
          <w:lang w:val="en-US"/>
        </w:rPr>
        <w:t>Dictate: Listen and write</w:t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Lucida Sans Unicode">
    <w:panose1 w:val="020B0602030504020204"/>
    <w:charset w:val="00"/>
    <w:family w:val="auto"/>
    <w:pitch w:val="default"/>
    <w:sig w:usb0="80001AFF" w:usb1="0000396B" w:usb2="00000000" w:usb3="00000000" w:csb0="200000BF" w:csb1="D7F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8262946"/>
    <w:multiLevelType w:val="singleLevel"/>
    <w:tmpl w:val="88262946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96EEC7B4"/>
    <w:multiLevelType w:val="singleLevel"/>
    <w:tmpl w:val="96EEC7B4"/>
    <w:lvl w:ilvl="0" w:tentative="0">
      <w:start w:val="1"/>
      <w:numFmt w:val="decimal"/>
      <w:suff w:val="space"/>
      <w:lvlText w:val="%1."/>
      <w:lvlJc w:val="left"/>
    </w:lvl>
  </w:abstractNum>
  <w:abstractNum w:abstractNumId="2">
    <w:nsid w:val="E2CEA56A"/>
    <w:multiLevelType w:val="singleLevel"/>
    <w:tmpl w:val="E2CEA56A"/>
    <w:lvl w:ilvl="0" w:tentative="0">
      <w:start w:val="1"/>
      <w:numFmt w:val="decimal"/>
      <w:suff w:val="space"/>
      <w:lvlText w:val="%1."/>
      <w:lvlJc w:val="left"/>
    </w:lvl>
  </w:abstractNum>
  <w:abstractNum w:abstractNumId="3">
    <w:nsid w:val="F17C3FE2"/>
    <w:multiLevelType w:val="singleLevel"/>
    <w:tmpl w:val="F17C3FE2"/>
    <w:lvl w:ilvl="0" w:tentative="0">
      <w:start w:val="1"/>
      <w:numFmt w:val="decimal"/>
      <w:suff w:val="space"/>
      <w:lvlText w:val="%1."/>
      <w:lvlJc w:val="left"/>
    </w:lvl>
  </w:abstractNum>
  <w:abstractNum w:abstractNumId="4">
    <w:nsid w:val="22C30476"/>
    <w:multiLevelType w:val="singleLevel"/>
    <w:tmpl w:val="22C30476"/>
    <w:lvl w:ilvl="0" w:tentative="0">
      <w:start w:val="1"/>
      <w:numFmt w:val="decimal"/>
      <w:suff w:val="space"/>
      <w:lvlText w:val="%1."/>
      <w:lvlJc w:val="left"/>
    </w:lvl>
  </w:abstractNum>
  <w:num w:numId="1">
    <w:abstractNumId w:val="1"/>
  </w:num>
  <w:num w:numId="2">
    <w:abstractNumId w:val="3"/>
  </w:num>
  <w:num w:numId="3">
    <w:abstractNumId w:val="0"/>
  </w:num>
  <w:num w:numId="4">
    <w:abstractNumId w:val="4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4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590AA1"/>
    <w:rsid w:val="01186083"/>
    <w:rsid w:val="01A60743"/>
    <w:rsid w:val="020E6E6E"/>
    <w:rsid w:val="03976F53"/>
    <w:rsid w:val="0408709E"/>
    <w:rsid w:val="04BC7E25"/>
    <w:rsid w:val="05646EE5"/>
    <w:rsid w:val="07A840D9"/>
    <w:rsid w:val="07D224E1"/>
    <w:rsid w:val="090E4468"/>
    <w:rsid w:val="0AF21185"/>
    <w:rsid w:val="0B2515D4"/>
    <w:rsid w:val="0C9D7330"/>
    <w:rsid w:val="0D8C5246"/>
    <w:rsid w:val="0E7E38D5"/>
    <w:rsid w:val="0FB571D5"/>
    <w:rsid w:val="10772C22"/>
    <w:rsid w:val="143A1B3C"/>
    <w:rsid w:val="15A90E19"/>
    <w:rsid w:val="16C62AAA"/>
    <w:rsid w:val="17FA7064"/>
    <w:rsid w:val="18052E77"/>
    <w:rsid w:val="1A9710B2"/>
    <w:rsid w:val="1ACA6EC4"/>
    <w:rsid w:val="1C7E1D4C"/>
    <w:rsid w:val="1DE67874"/>
    <w:rsid w:val="1FE223DD"/>
    <w:rsid w:val="23D83E1C"/>
    <w:rsid w:val="24267B5E"/>
    <w:rsid w:val="256E7AF5"/>
    <w:rsid w:val="27C154A3"/>
    <w:rsid w:val="283C77D9"/>
    <w:rsid w:val="29F43AE2"/>
    <w:rsid w:val="2B5A38DD"/>
    <w:rsid w:val="2C295C80"/>
    <w:rsid w:val="2E886F0C"/>
    <w:rsid w:val="2F0D15D6"/>
    <w:rsid w:val="2FB461D1"/>
    <w:rsid w:val="2FEE50B1"/>
    <w:rsid w:val="30D269A9"/>
    <w:rsid w:val="316C2692"/>
    <w:rsid w:val="316F28FB"/>
    <w:rsid w:val="321C56C6"/>
    <w:rsid w:val="326E1C4D"/>
    <w:rsid w:val="3843483E"/>
    <w:rsid w:val="38784659"/>
    <w:rsid w:val="39086B81"/>
    <w:rsid w:val="3DA556F2"/>
    <w:rsid w:val="3E1677F2"/>
    <w:rsid w:val="3E7B4411"/>
    <w:rsid w:val="3FFC24DE"/>
    <w:rsid w:val="40792EE3"/>
    <w:rsid w:val="40E368A3"/>
    <w:rsid w:val="40F9018D"/>
    <w:rsid w:val="41FA1D1A"/>
    <w:rsid w:val="42C30598"/>
    <w:rsid w:val="42FE3875"/>
    <w:rsid w:val="440E14B4"/>
    <w:rsid w:val="464623D8"/>
    <w:rsid w:val="464B6860"/>
    <w:rsid w:val="4B66503F"/>
    <w:rsid w:val="4C6A1041"/>
    <w:rsid w:val="4DF158ED"/>
    <w:rsid w:val="4E1338A3"/>
    <w:rsid w:val="50D5692A"/>
    <w:rsid w:val="51D90756"/>
    <w:rsid w:val="51DF5EE2"/>
    <w:rsid w:val="53681BC2"/>
    <w:rsid w:val="54124B7D"/>
    <w:rsid w:val="551E0533"/>
    <w:rsid w:val="56881D03"/>
    <w:rsid w:val="56E77B1E"/>
    <w:rsid w:val="56FB2042"/>
    <w:rsid w:val="586B2293"/>
    <w:rsid w:val="58E16365"/>
    <w:rsid w:val="5A882213"/>
    <w:rsid w:val="5C9522F3"/>
    <w:rsid w:val="5EE240B6"/>
    <w:rsid w:val="5F5479F7"/>
    <w:rsid w:val="606C3BBD"/>
    <w:rsid w:val="60A2791B"/>
    <w:rsid w:val="648B4982"/>
    <w:rsid w:val="64D62F36"/>
    <w:rsid w:val="6898528A"/>
    <w:rsid w:val="69D34437"/>
    <w:rsid w:val="6BAD4363"/>
    <w:rsid w:val="6C8A7920"/>
    <w:rsid w:val="6C996570"/>
    <w:rsid w:val="6F6C545A"/>
    <w:rsid w:val="718C6759"/>
    <w:rsid w:val="72131EB6"/>
    <w:rsid w:val="73751A30"/>
    <w:rsid w:val="74DB301F"/>
    <w:rsid w:val="7A57526B"/>
    <w:rsid w:val="7A643E1C"/>
    <w:rsid w:val="7B6E2F9B"/>
    <w:rsid w:val="7B80502B"/>
    <w:rsid w:val="7E327F0E"/>
    <w:rsid w:val="7EC86F76"/>
    <w:rsid w:val="7ECC47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2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5" Type="http://schemas.openxmlformats.org/officeDocument/2006/relationships/fontTable" Target="fontTable.xml"/><Relationship Id="rId84" Type="http://schemas.openxmlformats.org/officeDocument/2006/relationships/numbering" Target="numbering.xml"/><Relationship Id="rId83" Type="http://schemas.openxmlformats.org/officeDocument/2006/relationships/image" Target="media/image80.png"/><Relationship Id="rId82" Type="http://schemas.openxmlformats.org/officeDocument/2006/relationships/image" Target="media/image79.png"/><Relationship Id="rId81" Type="http://schemas.openxmlformats.org/officeDocument/2006/relationships/image" Target="media/image78.png"/><Relationship Id="rId80" Type="http://schemas.openxmlformats.org/officeDocument/2006/relationships/image" Target="media/image77.png"/><Relationship Id="rId8" Type="http://schemas.openxmlformats.org/officeDocument/2006/relationships/image" Target="media/image5.png"/><Relationship Id="rId79" Type="http://schemas.openxmlformats.org/officeDocument/2006/relationships/image" Target="media/image76.png"/><Relationship Id="rId78" Type="http://schemas.openxmlformats.org/officeDocument/2006/relationships/image" Target="media/image75.png"/><Relationship Id="rId77" Type="http://schemas.openxmlformats.org/officeDocument/2006/relationships/image" Target="media/image74.png"/><Relationship Id="rId76" Type="http://schemas.openxmlformats.org/officeDocument/2006/relationships/image" Target="media/image73.png"/><Relationship Id="rId75" Type="http://schemas.openxmlformats.org/officeDocument/2006/relationships/image" Target="media/image72.png"/><Relationship Id="rId74" Type="http://schemas.openxmlformats.org/officeDocument/2006/relationships/image" Target="media/image71.png"/><Relationship Id="rId73" Type="http://schemas.openxmlformats.org/officeDocument/2006/relationships/image" Target="media/image70.png"/><Relationship Id="rId72" Type="http://schemas.openxmlformats.org/officeDocument/2006/relationships/image" Target="media/image69.png"/><Relationship Id="rId71" Type="http://schemas.openxmlformats.org/officeDocument/2006/relationships/image" Target="media/image68.png"/><Relationship Id="rId70" Type="http://schemas.openxmlformats.org/officeDocument/2006/relationships/image" Target="media/image67.png"/><Relationship Id="rId7" Type="http://schemas.openxmlformats.org/officeDocument/2006/relationships/image" Target="media/image4.png"/><Relationship Id="rId69" Type="http://schemas.openxmlformats.org/officeDocument/2006/relationships/image" Target="media/image66.png"/><Relationship Id="rId68" Type="http://schemas.openxmlformats.org/officeDocument/2006/relationships/image" Target="media/image65.png"/><Relationship Id="rId67" Type="http://schemas.openxmlformats.org/officeDocument/2006/relationships/image" Target="media/image64.png"/><Relationship Id="rId66" Type="http://schemas.openxmlformats.org/officeDocument/2006/relationships/image" Target="media/image63.png"/><Relationship Id="rId65" Type="http://schemas.openxmlformats.org/officeDocument/2006/relationships/image" Target="media/image62.png"/><Relationship Id="rId64" Type="http://schemas.openxmlformats.org/officeDocument/2006/relationships/image" Target="media/image61.png"/><Relationship Id="rId63" Type="http://schemas.openxmlformats.org/officeDocument/2006/relationships/image" Target="media/image60.png"/><Relationship Id="rId62" Type="http://schemas.openxmlformats.org/officeDocument/2006/relationships/image" Target="media/image59.png"/><Relationship Id="rId61" Type="http://schemas.openxmlformats.org/officeDocument/2006/relationships/image" Target="media/image58.png"/><Relationship Id="rId60" Type="http://schemas.openxmlformats.org/officeDocument/2006/relationships/image" Target="media/image57.png"/><Relationship Id="rId6" Type="http://schemas.openxmlformats.org/officeDocument/2006/relationships/image" Target="media/image3.png"/><Relationship Id="rId59" Type="http://schemas.openxmlformats.org/officeDocument/2006/relationships/image" Target="media/image56.png"/><Relationship Id="rId58" Type="http://schemas.openxmlformats.org/officeDocument/2006/relationships/image" Target="media/image55.png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pn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26</Pages>
  <Words>1096</Words>
  <Characters>4685</Characters>
  <Lines>0</Lines>
  <Paragraphs>0</Paragraphs>
  <TotalTime>1926</TotalTime>
  <ScaleCrop>false</ScaleCrop>
  <LinksUpToDate>false</LinksUpToDate>
  <CharactersWithSpaces>5730</CharactersWithSpaces>
  <Application>WPS Office_12.1.0.28032_F1E327BC-269C-435d-A152-05C5408002CA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2026-07-18T12:26:00Z</dcterms:created>
  <dc:creator>My PC</dc:creator>
  <cp:lastModifiedBy>My PC</cp:lastModifiedBy>
  <dcterms:modified xsi:type="dcterms:W3CDTF">2026-08-15T10:42:19Z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1033-12.1.0.28032</vt:lpwstr>
  </property>
  <property fmtid="{D5CDD505-2E9C-101B-9397-08002B2CF9AE}" pid="3" name="KSOTemplateDocerSaveRecord">
    <vt:lpwstr>eyJoZGlkIjoiZThmNjAzMWJlZjFkMmQwODUwMTJkYzE2ODFiYmFmYTciLCJ1c2VySWQiOiIxMzkyMDQ3MDMxNTc3In0=</vt:lpwstr>
  </property>
  <property fmtid="{D5CDD505-2E9C-101B-9397-08002B2CF9AE}" pid="4" name="ICV">
    <vt:lpwstr>F1010A7FACA94B559B4801BF9135CEBD_12</vt:lpwstr>
  </property>
</Properties>
</file>