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8rgfh9m3z3w" w:id="0"/>
      <w:bookmarkEnd w:id="0"/>
      <w:r w:rsidDel="00000000" w:rsidR="00000000" w:rsidRPr="00000000">
        <w:rPr>
          <w:b w:val="1"/>
          <w:sz w:val="34"/>
          <w:szCs w:val="34"/>
          <w:rtl w:val="0"/>
        </w:rPr>
        <w:t xml:space="preserve">🖋️ CỐT TRUYỆN HOÀN CHỈNH – THE LAST REWIND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i940lppv001" w:id="1"/>
      <w:bookmarkEnd w:id="1"/>
      <w:r w:rsidDel="00000000" w:rsidR="00000000" w:rsidRPr="00000000">
        <w:rPr>
          <w:b w:val="1"/>
          <w:color w:val="000000"/>
          <w:sz w:val="26"/>
          <w:szCs w:val="26"/>
          <w:rtl w:val="0"/>
        </w:rPr>
        <w:t xml:space="preserve">1. Giới thiệu:</w:t>
      </w:r>
    </w:p>
    <w:p w:rsidR="00000000" w:rsidDel="00000000" w:rsidP="00000000" w:rsidRDefault="00000000" w:rsidRPr="00000000" w14:paraId="00000004">
      <w:pPr>
        <w:spacing w:after="240" w:before="240" w:lineRule="auto"/>
        <w:rPr/>
      </w:pPr>
      <w:r w:rsidDel="00000000" w:rsidR="00000000" w:rsidRPr="00000000">
        <w:rPr>
          <w:rtl w:val="0"/>
        </w:rPr>
        <w:t xml:space="preserve">Trong thế giới u tối của ký ức và tội lỗi, nhân vật chính – </w:t>
      </w:r>
      <w:r w:rsidDel="00000000" w:rsidR="00000000" w:rsidRPr="00000000">
        <w:rPr>
          <w:b w:val="1"/>
          <w:rtl w:val="0"/>
        </w:rPr>
        <w:t xml:space="preserve">Rin</w:t>
      </w:r>
      <w:r w:rsidDel="00000000" w:rsidR="00000000" w:rsidRPr="00000000">
        <w:rPr>
          <w:rtl w:val="0"/>
        </w:rPr>
        <w:t xml:space="preserve"> – sống trong đau khổ và dằn vặt sau cái chết bi kịch của người bạn gái tên </w:t>
      </w:r>
      <w:r w:rsidDel="00000000" w:rsidR="00000000" w:rsidRPr="00000000">
        <w:rPr>
          <w:b w:val="1"/>
          <w:rtl w:val="0"/>
        </w:rPr>
        <w:t xml:space="preserve">Lyra</w:t>
      </w:r>
      <w:r w:rsidDel="00000000" w:rsidR="00000000" w:rsidRPr="00000000">
        <w:rPr>
          <w:rtl w:val="0"/>
        </w:rPr>
        <w:t xml:space="preserve">. Cô rời đi trong một vụ tai nạn tưởng chừng như ngẫu nhiên, nhưng đối với Rin, đó là kết quả của hàng loạt sai lầm không thể tha thứ mà anh đã gây ra cho cô: sự vô tâm, giận dữ, dối trá, ích kỷ và cả hối tiếc muộn màng.</w:t>
      </w:r>
    </w:p>
    <w:p w:rsidR="00000000" w:rsidDel="00000000" w:rsidP="00000000" w:rsidRDefault="00000000" w:rsidRPr="00000000" w14:paraId="00000005">
      <w:pPr>
        <w:spacing w:after="240" w:before="240" w:lineRule="auto"/>
        <w:rPr/>
      </w:pPr>
      <w:r w:rsidDel="00000000" w:rsidR="00000000" w:rsidRPr="00000000">
        <w:rPr>
          <w:rtl w:val="0"/>
        </w:rPr>
        <w:t xml:space="preserve">Trong giây phút tuyệt vọng nhất, </w:t>
      </w:r>
      <w:r w:rsidDel="00000000" w:rsidR="00000000" w:rsidRPr="00000000">
        <w:rPr>
          <w:b w:val="1"/>
          <w:rtl w:val="0"/>
        </w:rPr>
        <w:t xml:space="preserve">một thế lực bí ẩn</w:t>
      </w:r>
      <w:r w:rsidDel="00000000" w:rsidR="00000000" w:rsidRPr="00000000">
        <w:rPr>
          <w:rtl w:val="0"/>
        </w:rPr>
        <w:t xml:space="preserve"> đã xuất hiện – không rõ là thiên thần hay ác quỷ – ban cho Rin </w:t>
      </w:r>
      <w:r w:rsidDel="00000000" w:rsidR="00000000" w:rsidRPr="00000000">
        <w:rPr>
          <w:b w:val="1"/>
          <w:rtl w:val="0"/>
        </w:rPr>
        <w:t xml:space="preserve">khả năng quay ngược thời gian trong một vòng lặp 5 phút</w:t>
      </w:r>
      <w:r w:rsidDel="00000000" w:rsidR="00000000" w:rsidRPr="00000000">
        <w:rPr>
          <w:rtl w:val="0"/>
        </w:rPr>
        <w:t xml:space="preserve">. Nhưng đó không phải là ân huệ… mà là </w:t>
      </w:r>
      <w:r w:rsidDel="00000000" w:rsidR="00000000" w:rsidRPr="00000000">
        <w:rPr>
          <w:b w:val="1"/>
          <w:rtl w:val="0"/>
        </w:rPr>
        <w:t xml:space="preserve">sự trừng phạt cuối cùng</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vb0v7f0o4vo" w:id="2"/>
      <w:bookmarkEnd w:id="2"/>
      <w:r w:rsidDel="00000000" w:rsidR="00000000" w:rsidRPr="00000000">
        <w:rPr>
          <w:b w:val="1"/>
          <w:color w:val="000000"/>
          <w:sz w:val="26"/>
          <w:szCs w:val="26"/>
          <w:rtl w:val="0"/>
        </w:rPr>
        <w:t xml:space="preserve">2. Vòng lặp và nhiệm vụ:</w:t>
      </w:r>
    </w:p>
    <w:p w:rsidR="00000000" w:rsidDel="00000000" w:rsidP="00000000" w:rsidRDefault="00000000" w:rsidRPr="00000000" w14:paraId="00000008">
      <w:pPr>
        <w:spacing w:after="240" w:before="240" w:lineRule="auto"/>
        <w:rPr/>
      </w:pPr>
      <w:r w:rsidDel="00000000" w:rsidR="00000000" w:rsidRPr="00000000">
        <w:rPr>
          <w:rtl w:val="0"/>
        </w:rPr>
        <w:t xml:space="preserve">Mỗi lần vòng lặp xảy ra, Rin bị đưa vào </w:t>
      </w:r>
      <w:r w:rsidDel="00000000" w:rsidR="00000000" w:rsidRPr="00000000">
        <w:rPr>
          <w:b w:val="1"/>
          <w:rtl w:val="0"/>
        </w:rPr>
        <w:t xml:space="preserve">một mảnh ký ức méo mó</w:t>
      </w:r>
      <w:r w:rsidDel="00000000" w:rsidR="00000000" w:rsidRPr="00000000">
        <w:rPr>
          <w:rtl w:val="0"/>
        </w:rPr>
        <w:t xml:space="preserve"> – một thế giới nội tâm nơi những lỗi lầm của anh hiện thân thành những con boss tàn bạo và đau thương.</w:t>
      </w:r>
    </w:p>
    <w:p w:rsidR="00000000" w:rsidDel="00000000" w:rsidP="00000000" w:rsidRDefault="00000000" w:rsidRPr="00000000" w14:paraId="00000009">
      <w:pPr>
        <w:spacing w:after="240" w:before="240" w:lineRule="auto"/>
        <w:rPr/>
      </w:pPr>
      <w:r w:rsidDel="00000000" w:rsidR="00000000" w:rsidRPr="00000000">
        <w:rPr>
          <w:rtl w:val="0"/>
        </w:rPr>
        <w:t xml:space="preserve">Để có thể </w:t>
      </w:r>
      <w:r w:rsidDel="00000000" w:rsidR="00000000" w:rsidRPr="00000000">
        <w:rPr>
          <w:b w:val="1"/>
          <w:rtl w:val="0"/>
        </w:rPr>
        <w:t xml:space="preserve">gặp lại Lyra một lần cuối</w:t>
      </w:r>
      <w:r w:rsidDel="00000000" w:rsidR="00000000" w:rsidRPr="00000000">
        <w:rPr>
          <w:rtl w:val="0"/>
        </w:rPr>
        <w:t xml:space="preserve"> – dù chỉ trong ký ức – và </w:t>
      </w:r>
      <w:r w:rsidDel="00000000" w:rsidR="00000000" w:rsidRPr="00000000">
        <w:rPr>
          <w:b w:val="1"/>
          <w:rtl w:val="0"/>
        </w:rPr>
        <w:t xml:space="preserve">giải thoát cả hai khỏi gông cùm quá khứ</w:t>
      </w:r>
      <w:r w:rsidDel="00000000" w:rsidR="00000000" w:rsidRPr="00000000">
        <w:rPr>
          <w:rtl w:val="0"/>
        </w:rPr>
        <w:t xml:space="preserve">, Rin buộc phải </w:t>
      </w:r>
      <w:r w:rsidDel="00000000" w:rsidR="00000000" w:rsidRPr="00000000">
        <w:rPr>
          <w:b w:val="1"/>
          <w:rtl w:val="0"/>
        </w:rPr>
        <w:t xml:space="preserve">đối mặt và chiến thắng 5 boss</w:t>
      </w:r>
      <w:r w:rsidDel="00000000" w:rsidR="00000000" w:rsidRPr="00000000">
        <w:rPr>
          <w:rtl w:val="0"/>
        </w:rPr>
        <w:t xml:space="preserve">, tương ứng với </w:t>
      </w:r>
      <w:r w:rsidDel="00000000" w:rsidR="00000000" w:rsidRPr="00000000">
        <w:rPr>
          <w:b w:val="1"/>
          <w:rtl w:val="0"/>
        </w:rPr>
        <w:t xml:space="preserve">5 sai lầm lớn nhất</w:t>
      </w:r>
      <w:r w:rsidDel="00000000" w:rsidR="00000000" w:rsidRPr="00000000">
        <w:rPr>
          <w:rtl w:val="0"/>
        </w:rPr>
        <w:t xml:space="preserve"> trong cuộc tình của anh và Lyra.</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qc7dalpoha1" w:id="3"/>
      <w:bookmarkEnd w:id="3"/>
      <w:r w:rsidDel="00000000" w:rsidR="00000000" w:rsidRPr="00000000">
        <w:rPr>
          <w:b w:val="1"/>
          <w:color w:val="000000"/>
          <w:sz w:val="26"/>
          <w:szCs w:val="26"/>
          <w:rtl w:val="0"/>
        </w:rPr>
        <w:t xml:space="preserve">3. Các boss và ý nghĩa:</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k8hxdgp4xgaq" w:id="4"/>
      <w:bookmarkEnd w:id="4"/>
      <w:r w:rsidDel="00000000" w:rsidR="00000000" w:rsidRPr="00000000">
        <w:rPr>
          <w:b w:val="1"/>
          <w:color w:val="000000"/>
          <w:sz w:val="22"/>
          <w:szCs w:val="22"/>
          <w:rtl w:val="0"/>
        </w:rPr>
        <w:t xml:space="preserve">Boss 1: Ignis – Giận Dữ</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Một ngọn lửa hình người, bùng nổ dữ dội, luôn tấn công trong thịnh nộ.</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Đại diện cho những lúc Rin nóng giận, gắt gỏng, thốt ra lời làm Lyra tổn thương mà không kịp suy nghĩ.</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rtl w:val="0"/>
        </w:rPr>
        <w:t xml:space="preserve">📝 </w:t>
      </w:r>
      <w:r w:rsidDel="00000000" w:rsidR="00000000" w:rsidRPr="00000000">
        <w:rPr>
          <w:i w:val="1"/>
          <w:rtl w:val="0"/>
        </w:rPr>
        <w:t xml:space="preserve">Thơ:</w:t>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"Anh từng nặng tiếng vô tâm,</w:t>
        <w:br w:type="textWrapping"/>
        <w:t xml:space="preserve"> Giận em chẳng nói, để đằm vào tim."</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k6w9jpu4xjkm" w:id="5"/>
      <w:bookmarkEnd w:id="5"/>
      <w:r w:rsidDel="00000000" w:rsidR="00000000" w:rsidRPr="00000000">
        <w:rPr>
          <w:b w:val="1"/>
          <w:color w:val="000000"/>
          <w:sz w:val="22"/>
          <w:szCs w:val="22"/>
          <w:rtl w:val="0"/>
        </w:rPr>
        <w:t xml:space="preserve">Boss 2: Noctra – Thờ Ơ</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Một thực thể lặng lẽ bước đi, dửng dưng với mọi thứ, không cảm xúc.</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Đại diện cho sự vô tâm, bỏ mặc Lyra trong cô đơn những ngày cô cần nhất.</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7">
      <w:pPr>
        <w:spacing w:after="240" w:before="240" w:lineRule="auto"/>
        <w:rPr>
          <w:i w:val="1"/>
        </w:rPr>
      </w:pPr>
      <w:r w:rsidDel="00000000" w:rsidR="00000000" w:rsidRPr="00000000">
        <w:rPr>
          <w:rtl w:val="0"/>
        </w:rPr>
        <w:t xml:space="preserve">📝 </w:t>
      </w:r>
      <w:r w:rsidDel="00000000" w:rsidR="00000000" w:rsidRPr="00000000">
        <w:rPr>
          <w:i w:val="1"/>
          <w:rtl w:val="0"/>
        </w:rPr>
        <w:t xml:space="preserve">Thơ:</w:t>
      </w:r>
    </w:p>
    <w:p w:rsidR="00000000" w:rsidDel="00000000" w:rsidP="00000000" w:rsidRDefault="00000000" w:rsidRPr="00000000" w14:paraId="00000018">
      <w:pPr>
        <w:spacing w:after="240" w:before="240" w:lineRule="auto"/>
        <w:ind w:left="600" w:right="600" w:firstLine="0"/>
        <w:rPr/>
      </w:pPr>
      <w:r w:rsidDel="00000000" w:rsidR="00000000" w:rsidRPr="00000000">
        <w:rPr>
          <w:rtl w:val="0"/>
        </w:rPr>
        <w:t xml:space="preserve">"Lặng im em đứng bên thềm,</w:t>
        <w:br w:type="textWrapping"/>
        <w:t xml:space="preserve"> Anh xem như gió chẳng thèm bước ra."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8pd1v2st7d4b" w:id="6"/>
      <w:bookmarkEnd w:id="6"/>
      <w:r w:rsidDel="00000000" w:rsidR="00000000" w:rsidRPr="00000000">
        <w:rPr>
          <w:b w:val="1"/>
          <w:color w:val="000000"/>
          <w:sz w:val="22"/>
          <w:szCs w:val="22"/>
          <w:rtl w:val="0"/>
        </w:rPr>
        <w:t xml:space="preserve">Boss 3: Veil – Dối Trá</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Một sinh vật đeo mặt nạ, phân thân liên tục, không thật, không giả.</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Hiện thân cho những lần Rin nói dối để lấp liếm, những bí mật nhỏ mà gây hậu quả lớn.</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rtl w:val="0"/>
        </w:rPr>
        <w:t xml:space="preserve">📝 </w:t>
      </w:r>
      <w:r w:rsidDel="00000000" w:rsidR="00000000" w:rsidRPr="00000000">
        <w:rPr>
          <w:i w:val="1"/>
          <w:rtl w:val="0"/>
        </w:rPr>
        <w:t xml:space="preserve">Thơ:</w:t>
      </w:r>
    </w:p>
    <w:p w:rsidR="00000000" w:rsidDel="00000000" w:rsidP="00000000" w:rsidRDefault="00000000" w:rsidRPr="00000000" w14:paraId="0000001F">
      <w:pPr>
        <w:spacing w:after="240" w:before="240" w:lineRule="auto"/>
        <w:ind w:left="600" w:right="600" w:firstLine="0"/>
        <w:rPr/>
      </w:pPr>
      <w:r w:rsidDel="00000000" w:rsidR="00000000" w:rsidRPr="00000000">
        <w:rPr>
          <w:rtl w:val="0"/>
        </w:rPr>
        <w:t xml:space="preserve">"Một lần anh nói dối qua,</w:t>
        <w:br w:type="textWrapping"/>
        <w:t xml:space="preserve"> Câu cười chưa dứt – lệ nhòa mắt em."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yt1y8vo93el" w:id="7"/>
      <w:bookmarkEnd w:id="7"/>
      <w:r w:rsidDel="00000000" w:rsidR="00000000" w:rsidRPr="00000000">
        <w:rPr>
          <w:b w:val="1"/>
          <w:color w:val="000000"/>
          <w:sz w:val="22"/>
          <w:szCs w:val="22"/>
          <w:rtl w:val="0"/>
        </w:rPr>
        <w:t xml:space="preserve">Boss 4: Remno – Hối Tiếc</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Một linh hồn trôi dạt, vừa khóc vừa chiến đấu, yếu ớt và đau đớn.</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Thể hiện cho những lần Rin biết mình sai… nhưng đã quá trễ để sửa.</w:t>
        <w:br w:type="textWrapping"/>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5">
      <w:pPr>
        <w:spacing w:after="240" w:before="240" w:lineRule="auto"/>
        <w:rPr>
          <w:i w:val="1"/>
        </w:rPr>
      </w:pPr>
      <w:r w:rsidDel="00000000" w:rsidR="00000000" w:rsidRPr="00000000">
        <w:rPr>
          <w:rtl w:val="0"/>
        </w:rPr>
        <w:t xml:space="preserve">📝 </w:t>
      </w:r>
      <w:r w:rsidDel="00000000" w:rsidR="00000000" w:rsidRPr="00000000">
        <w:rPr>
          <w:i w:val="1"/>
          <w:rtl w:val="0"/>
        </w:rPr>
        <w:t xml:space="preserve">Thơ:</w:t>
      </w:r>
    </w:p>
    <w:p w:rsidR="00000000" w:rsidDel="00000000" w:rsidP="00000000" w:rsidRDefault="00000000" w:rsidRPr="00000000" w14:paraId="00000026">
      <w:pPr>
        <w:spacing w:after="240" w:before="240" w:lineRule="auto"/>
        <w:ind w:left="600" w:right="600" w:firstLine="0"/>
        <w:rPr/>
      </w:pPr>
      <w:r w:rsidDel="00000000" w:rsidR="00000000" w:rsidRPr="00000000">
        <w:rPr>
          <w:rtl w:val="0"/>
        </w:rPr>
        <w:t xml:space="preserve">"Yêu em, anh giữ riêng mình,</w:t>
        <w:br w:type="textWrapping"/>
        <w:t xml:space="preserve"> Chẳng hay em đã một mình từ lâu."</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rjir079oe73l" w:id="8"/>
      <w:bookmarkEnd w:id="8"/>
      <w:r w:rsidDel="00000000" w:rsidR="00000000" w:rsidRPr="00000000">
        <w:rPr>
          <w:b w:val="1"/>
          <w:color w:val="000000"/>
          <w:sz w:val="22"/>
          <w:szCs w:val="22"/>
          <w:rtl w:val="0"/>
        </w:rPr>
        <w:t xml:space="preserve">Boss 5: Voro – Ích Kỷ</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Một bản sao bóng tối của Rin, mạnh mẽ, quyết không buông tay.</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Thể hiện sự cố chấp, sở hữu, yêu một cách ích kỷ không cho cô lối thoát.</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C">
      <w:pPr>
        <w:spacing w:after="240" w:before="240" w:lineRule="auto"/>
        <w:rPr>
          <w:i w:val="1"/>
        </w:rPr>
      </w:pPr>
      <w:r w:rsidDel="00000000" w:rsidR="00000000" w:rsidRPr="00000000">
        <w:rPr>
          <w:rtl w:val="0"/>
        </w:rPr>
        <w:t xml:space="preserve">📝 </w:t>
      </w:r>
      <w:r w:rsidDel="00000000" w:rsidR="00000000" w:rsidRPr="00000000">
        <w:rPr>
          <w:i w:val="1"/>
          <w:rtl w:val="0"/>
        </w:rPr>
        <w:t xml:space="preserve">Thơ:</w:t>
      </w:r>
    </w:p>
    <w:p w:rsidR="00000000" w:rsidDel="00000000" w:rsidP="00000000" w:rsidRDefault="00000000" w:rsidRPr="00000000" w14:paraId="0000002D">
      <w:pPr>
        <w:spacing w:after="240" w:before="240" w:lineRule="auto"/>
        <w:ind w:left="600" w:right="600" w:firstLine="0"/>
        <w:rPr/>
      </w:pPr>
      <w:r w:rsidDel="00000000" w:rsidR="00000000" w:rsidRPr="00000000">
        <w:rPr>
          <w:rtl w:val="0"/>
        </w:rPr>
        <w:t xml:space="preserve">"Đêm em rời bước qua nhau,</w:t>
        <w:br w:type="textWrapping"/>
        <w:t xml:space="preserve"> Anh rơi theo tiếng “giá như” phía sau…"</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a3t56auyn0zv" w:id="9"/>
      <w:bookmarkEnd w:id="9"/>
      <w:r w:rsidDel="00000000" w:rsidR="00000000" w:rsidRPr="00000000">
        <w:rPr>
          <w:b w:val="1"/>
          <w:color w:val="000000"/>
          <w:sz w:val="26"/>
          <w:szCs w:val="26"/>
          <w:rtl w:val="0"/>
        </w:rPr>
        <w:t xml:space="preserve">4. Cao trào và kết thúc:</w:t>
      </w:r>
    </w:p>
    <w:p w:rsidR="00000000" w:rsidDel="00000000" w:rsidP="00000000" w:rsidRDefault="00000000" w:rsidRPr="00000000" w14:paraId="00000030">
      <w:pPr>
        <w:spacing w:after="240" w:before="240" w:lineRule="auto"/>
        <w:rPr/>
      </w:pPr>
      <w:r w:rsidDel="00000000" w:rsidR="00000000" w:rsidRPr="00000000">
        <w:rPr>
          <w:rtl w:val="0"/>
        </w:rPr>
        <w:t xml:space="preserve">Sau khi vượt qua tất cả, Rin bước vào trận chiến cuối cùng – không với kẻ thù, mà với chính ký ức của Lyra. </w:t>
      </w:r>
      <w:r w:rsidDel="00000000" w:rsidR="00000000" w:rsidRPr="00000000">
        <w:rPr>
          <w:b w:val="1"/>
          <w:rtl w:val="0"/>
        </w:rPr>
        <w:t xml:space="preserve">Cô hiện ra – đẹp như xưa, nhưng ánh mắt buồn đến lạ.</w:t>
      </w:r>
      <w:r w:rsidDel="00000000" w:rsidR="00000000" w:rsidRPr="00000000">
        <w:rPr>
          <w:rtl w:val="0"/>
        </w:rPr>
        <w:t xml:space="preserve"> Không oán trách. Không giận dữ.</w:t>
      </w:r>
    </w:p>
    <w:p w:rsidR="00000000" w:rsidDel="00000000" w:rsidP="00000000" w:rsidRDefault="00000000" w:rsidRPr="00000000" w14:paraId="00000031">
      <w:pPr>
        <w:spacing w:after="240" w:before="240" w:lineRule="auto"/>
        <w:rPr/>
      </w:pPr>
      <w:r w:rsidDel="00000000" w:rsidR="00000000" w:rsidRPr="00000000">
        <w:rPr>
          <w:rtl w:val="0"/>
        </w:rPr>
        <w:t xml:space="preserve">Cô mỉm cười hỏi Rin một câu:</w:t>
      </w:r>
    </w:p>
    <w:p w:rsidR="00000000" w:rsidDel="00000000" w:rsidP="00000000" w:rsidRDefault="00000000" w:rsidRPr="00000000" w14:paraId="00000032">
      <w:pPr>
        <w:spacing w:after="240" w:before="240" w:lineRule="auto"/>
        <w:ind w:left="600" w:right="600" w:firstLine="0"/>
        <w:rPr>
          <w:i w:val="1"/>
        </w:rPr>
      </w:pPr>
      <w:r w:rsidDel="00000000" w:rsidR="00000000" w:rsidRPr="00000000">
        <w:rPr>
          <w:i w:val="1"/>
          <w:rtl w:val="0"/>
        </w:rPr>
        <w:t xml:space="preserve">"Nếu được quay lại, anh sẽ yêu em khác đi chứ?"</w:t>
      </w:r>
    </w:p>
    <w:p w:rsidR="00000000" w:rsidDel="00000000" w:rsidP="00000000" w:rsidRDefault="00000000" w:rsidRPr="00000000" w14:paraId="00000033">
      <w:pPr>
        <w:spacing w:after="240" w:before="240" w:lineRule="auto"/>
        <w:rPr/>
      </w:pPr>
      <w:r w:rsidDel="00000000" w:rsidR="00000000" w:rsidRPr="00000000">
        <w:rPr>
          <w:rtl w:val="0"/>
        </w:rPr>
        <w:t xml:space="preserve">Người chơi được đưa ra một lựa chọn:</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Chấp nhận buông tay</w:t>
      </w:r>
      <w:r w:rsidDel="00000000" w:rsidR="00000000" w:rsidRPr="00000000">
        <w:rPr>
          <w:rtl w:val="0"/>
        </w:rPr>
        <w:t xml:space="preserve">: Rin nói lời chia tay, để Lyra yên nghỉ trong ký ức. Vòng lặp kết thúc, màn hình fade out trong ánh sáng.</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Cố níu kéo</w:t>
      </w:r>
      <w:r w:rsidDel="00000000" w:rsidR="00000000" w:rsidRPr="00000000">
        <w:rPr>
          <w:rtl w:val="0"/>
        </w:rPr>
        <w:t xml:space="preserve">: Rin muốn giữ lại ký ức cô mãi mãi. Thế giới sụp đổ, vòng lặp bắt đầu lại — và người chơi nhận ra… mình đã ở đây trước đó...</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ez6gljv5wr4" w:id="10"/>
      <w:bookmarkEnd w:id="10"/>
      <w:r w:rsidDel="00000000" w:rsidR="00000000" w:rsidRPr="00000000">
        <w:rPr>
          <w:b w:val="1"/>
          <w:color w:val="000000"/>
          <w:sz w:val="26"/>
          <w:szCs w:val="26"/>
          <w:rtl w:val="0"/>
        </w:rPr>
        <w:t xml:space="preserve">5. Chủ đề và thông điệp:</w:t>
      </w:r>
    </w:p>
    <w:p w:rsidR="00000000" w:rsidDel="00000000" w:rsidP="00000000" w:rsidRDefault="00000000" w:rsidRPr="00000000" w14:paraId="00000038">
      <w:pPr>
        <w:spacing w:after="240" w:before="240" w:lineRule="auto"/>
        <w:ind w:left="600" w:right="600" w:firstLine="0"/>
        <w:rPr>
          <w:b w:val="1"/>
        </w:rPr>
      </w:pPr>
      <w:r w:rsidDel="00000000" w:rsidR="00000000" w:rsidRPr="00000000">
        <w:rPr>
          <w:b w:val="1"/>
          <w:rtl w:val="0"/>
        </w:rPr>
        <w:t xml:space="preserve">“Yêu không phải là giữ lấy… mà là học cách buông tay đúng lúc.”</w:t>
        <w:br w:type="textWrapping"/>
      </w:r>
      <w:r w:rsidDel="00000000" w:rsidR="00000000" w:rsidRPr="00000000">
        <w:rPr>
          <w:rtl w:val="0"/>
        </w:rPr>
        <w:t xml:space="preserve"> </w:t>
      </w:r>
      <w:r w:rsidDel="00000000" w:rsidR="00000000" w:rsidRPr="00000000">
        <w:rPr>
          <w:i w:val="1"/>
          <w:rtl w:val="0"/>
        </w:rPr>
        <w:t xml:space="preserve">The Last Rewind</w:t>
      </w:r>
      <w:r w:rsidDel="00000000" w:rsidR="00000000" w:rsidRPr="00000000">
        <w:rPr>
          <w:rtl w:val="0"/>
        </w:rPr>
        <w:t xml:space="preserve"> không chỉ là một trò chơi chiến đấu – mà là một hành trình chuộc lỗi, khám phá bản thân, và học cách </w:t>
      </w:r>
      <w:r w:rsidDel="00000000" w:rsidR="00000000" w:rsidRPr="00000000">
        <w:rPr>
          <w:b w:val="1"/>
          <w:rtl w:val="0"/>
        </w:rPr>
        <w:t xml:space="preserve">tha thứ – cho người, và cho chính mình.</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