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078D" w:rsidR="00E75029" w:rsidP="00E75029" w:rsidRDefault="00E75029" w14:paraId="00E50B65" w14:textId="77777777">
      <w:pPr>
        <w:pStyle w:val="Heading1"/>
      </w:pPr>
      <w:bookmarkStart w:name="_Toc142151025" w:id="0"/>
      <w:bookmarkStart w:name="_Toc161643114" w:id="1"/>
      <w:r w:rsidRPr="00CB078D">
        <w:t>THIẾT KẾ KỸ THUẬT CHI TIẾT</w:t>
      </w:r>
      <w:bookmarkEnd w:id="0"/>
      <w:bookmarkEnd w:id="1"/>
    </w:p>
    <w:p w:rsidR="00E75029" w:rsidP="00E75029" w:rsidRDefault="00E75029" w14:paraId="6DF2C667" w14:textId="77777777">
      <w:pPr>
        <w:pStyle w:val="Heading2"/>
        <w:numPr>
          <w:ilvl w:val="0"/>
          <w:numId w:val="8"/>
        </w:numPr>
      </w:pPr>
      <w:bookmarkStart w:name="_Toc142151026" w:id="2"/>
      <w:bookmarkStart w:name="_Toc161643115" w:id="3"/>
      <w:proofErr w:type="spellStart"/>
      <w:r w:rsidRPr="00CB078D">
        <w:t>Cổng</w:t>
      </w:r>
      <w:proofErr w:type="spellEnd"/>
      <w:r w:rsidRPr="00CB078D">
        <w:t xml:space="preserve"> </w:t>
      </w:r>
      <w:proofErr w:type="spellStart"/>
      <w:r w:rsidRPr="00CB078D">
        <w:t>thông</w:t>
      </w:r>
      <w:proofErr w:type="spellEnd"/>
      <w:r w:rsidRPr="00CB078D">
        <w:t xml:space="preserve"> tin </w:t>
      </w:r>
      <w:proofErr w:type="spellStart"/>
      <w:r w:rsidRPr="00CB078D">
        <w:t>điện</w:t>
      </w:r>
      <w:proofErr w:type="spellEnd"/>
      <w:r w:rsidRPr="00CB078D">
        <w:t xml:space="preserve"> </w:t>
      </w:r>
      <w:proofErr w:type="spellStart"/>
      <w:r w:rsidRPr="00CB078D">
        <w:t>tử</w:t>
      </w:r>
      <w:proofErr w:type="spellEnd"/>
      <w:r w:rsidRPr="00CB078D">
        <w:t xml:space="preserve"> </w:t>
      </w:r>
      <w:proofErr w:type="spellStart"/>
      <w:r w:rsidRPr="00CB078D">
        <w:t>của</w:t>
      </w:r>
      <w:proofErr w:type="spellEnd"/>
      <w:r w:rsidRPr="00CB078D">
        <w:t xml:space="preserve"> </w:t>
      </w:r>
      <w:proofErr w:type="spellStart"/>
      <w:r w:rsidRPr="00CB078D">
        <w:t>Tổng</w:t>
      </w:r>
      <w:proofErr w:type="spellEnd"/>
      <w:r w:rsidRPr="00CB078D">
        <w:t xml:space="preserve"> </w:t>
      </w:r>
      <w:proofErr w:type="spellStart"/>
      <w:r w:rsidRPr="00CB078D">
        <w:t>cục</w:t>
      </w:r>
      <w:proofErr w:type="spellEnd"/>
      <w:r w:rsidRPr="00CB078D">
        <w:t xml:space="preserve"> </w:t>
      </w:r>
      <w:proofErr w:type="spellStart"/>
      <w:r w:rsidRPr="00CB078D">
        <w:t>Thuế</w:t>
      </w:r>
      <w:proofErr w:type="spellEnd"/>
      <w:r w:rsidRPr="00CB078D">
        <w:t xml:space="preserve"> </w:t>
      </w:r>
      <w:proofErr w:type="spellStart"/>
      <w:r w:rsidRPr="00CB078D">
        <w:t>về</w:t>
      </w:r>
      <w:proofErr w:type="spellEnd"/>
      <w:r w:rsidRPr="00CB078D">
        <w:t xml:space="preserve"> HĐĐT </w:t>
      </w:r>
      <w:proofErr w:type="spellStart"/>
      <w:r w:rsidRPr="00CB078D">
        <w:t>dành</w:t>
      </w:r>
      <w:proofErr w:type="spellEnd"/>
      <w:r w:rsidRPr="00CB078D">
        <w:t xml:space="preserve"> </w:t>
      </w:r>
      <w:proofErr w:type="spellStart"/>
      <w:r w:rsidRPr="00CB078D">
        <w:t>cho</w:t>
      </w:r>
      <w:proofErr w:type="spellEnd"/>
      <w:r w:rsidRPr="00CB078D">
        <w:t xml:space="preserve"> NNT</w:t>
      </w:r>
      <w:bookmarkEnd w:id="2"/>
      <w:bookmarkEnd w:id="3"/>
      <w:r w:rsidRPr="00CB078D">
        <w:t xml:space="preserve"> </w:t>
      </w:r>
    </w:p>
    <w:p w:rsidRPr="00E75029" w:rsidR="00E75029" w:rsidP="00E75029" w:rsidRDefault="00DB60C3" w14:paraId="26EA8AED" w14:textId="4FE2034C">
      <w:fldSimple w:instr=" MERGEFIELD  looP(items)  \* MERGEFORMAT ">
        <w:r w:rsidR="00775BE7">
          <w:rPr>
            <w:noProof/>
          </w:rPr>
          <w:t>«looP(items)»</w:t>
        </w:r>
      </w:fldSimple>
      <w:r w:rsidRPr="0050652D" w:rsidR="00E75029">
        <w:t xml:space="preserve"> </w:t>
      </w:r>
    </w:p>
    <w:p w:rsidRPr="00CB078D" w:rsidR="00E75029" w:rsidP="00E75029" w:rsidRDefault="00DB60C3" w14:paraId="15B25DC6" w14:textId="44268670">
      <w:pPr>
        <w:pStyle w:val="Heading3"/>
        <w:numPr>
          <w:ilvl w:val="2"/>
          <w:numId w:val="9"/>
        </w:numPr>
        <w:ind w:left="1260" w:hanging="720"/>
        <w:rPr>
          <w:rFonts w:ascii="Times New Roman" w:hAnsi="Times New Roman"/>
        </w:rPr>
      </w:pPr>
      <w:fldSimple w:instr=" MERGEFIELD  title  \* MERGEFORMAT ">
        <w:r w:rsidR="00775BE7">
          <w:rPr>
            <w:rFonts w:hint="eastAsia"/>
            <w:noProof/>
          </w:rPr>
          <w:t>«</w:t>
        </w:r>
        <w:r w:rsidR="00775BE7">
          <w:rPr>
            <w:noProof/>
          </w:rPr>
          <w:t>title</w:t>
        </w:r>
        <w:r w:rsidR="00775BE7">
          <w:rPr>
            <w:rFonts w:hint="eastAsia"/>
            <w:noProof/>
          </w:rPr>
          <w:t>»</w:t>
        </w:r>
      </w:fldSimple>
    </w:p>
    <w:p w:rsidRPr="00CB078D" w:rsidR="00E75029" w:rsidP="00E75029" w:rsidRDefault="00E75029" w14:paraId="76C439C9" w14:textId="77777777">
      <w:pPr>
        <w:pStyle w:val="Heading4"/>
        <w:rPr>
          <w:rFonts w:ascii="Times New Roman" w:hAnsi="Times New Roman"/>
        </w:rPr>
      </w:pPr>
      <w:bookmarkStart w:name="_Toc142151028" w:id="4"/>
      <w:bookmarkStart w:name="_Toc161643117" w:id="5"/>
      <w:r w:rsidRPr="00CB078D">
        <w:rPr>
          <w:rFonts w:ascii="Times New Roman" w:hAnsi="Times New Roman"/>
        </w:rPr>
        <w:t>Nhập dữ liệu thông tin đăng ký sử dụng HĐĐT (Mẫu 01/ĐKTĐ-HĐĐT)</w:t>
      </w:r>
      <w:bookmarkEnd w:id="4"/>
      <w:bookmarkEnd w:id="5"/>
    </w:p>
    <w:p w:rsidRPr="00D23659" w:rsidR="00E75029" w:rsidP="00E75029" w:rsidRDefault="00E75029" w14:paraId="60E9D173" w14:textId="77777777">
      <w:pPr>
        <w:pStyle w:val="Heading5"/>
      </w:pPr>
      <w:r w:rsidRPr="00D23659">
        <w:t xml:space="preserve"> Luồng xử lý</w:t>
      </w:r>
    </w:p>
    <w:p w:rsidRPr="00D23659" w:rsidR="00E75029" w:rsidP="00E75029" w:rsidRDefault="00DB60C3" w14:paraId="05150551" w14:textId="32549669">
      <w:pPr>
        <w:jc w:val="center"/>
        <w:rPr>
          <w:szCs w:val="28"/>
        </w:rPr>
      </w:pPr>
      <w:fldSimple w:instr=" MERGEFIELD  image  \* MERGEFORMAT ">
        <w:r w:rsidR="00775BE7">
          <w:rPr>
            <w:noProof/>
          </w:rPr>
          <w:t>«image»</w:t>
        </w:r>
      </w:fldSimple>
    </w:p>
    <w:p w:rsidRPr="00D23659" w:rsidR="00E75029" w:rsidP="00E75029" w:rsidRDefault="00DB60C3" w14:paraId="1279B46B" w14:textId="3A0A5492">
      <w:pPr>
        <w:pStyle w:val="01Dautru"/>
        <w:numPr>
          <w:ilvl w:val="0"/>
          <w:numId w:val="0"/>
        </w:numPr>
        <w:ind w:left="284"/>
        <w:rPr>
          <w:sz w:val="28"/>
          <w:szCs w:val="28"/>
        </w:rPr>
      </w:pPr>
      <w:fldSimple w:instr=" MERGEFIELD  looP(items)  \* MERGEFORMAT ">
        <w:r>
          <w:rPr>
            <w:noProof/>
          </w:rPr>
          <w:t>«looP(steps)»</w:t>
        </w:r>
      </w:fldSimple>
    </w:p>
    <w:p w:rsidRPr="00D23659" w:rsidR="00E75029" w:rsidP="00E75029" w:rsidRDefault="00E75029" w14:paraId="620B24FE" w14:textId="704008F1">
      <w:pPr>
        <w:pStyle w:val="01Dautru"/>
        <w:rPr>
          <w:sz w:val="28"/>
          <w:szCs w:val="28"/>
        </w:rPr>
      </w:pPr>
      <w:proofErr w:type="spellStart"/>
      <w:r w:rsidRPr="00D23659">
        <w:rPr>
          <w:sz w:val="28"/>
          <w:szCs w:val="28"/>
        </w:rPr>
        <w:t>Bước</w:t>
      </w:r>
      <w:proofErr w:type="spellEnd"/>
      <w:r w:rsidRPr="00D23659">
        <w:rPr>
          <w:sz w:val="28"/>
          <w:szCs w:val="28"/>
        </w:rPr>
        <w:t xml:space="preserve"> </w:t>
      </w:r>
      <w:fldSimple w:instr=" MERGEFIELD  i  \* MERGEFORMAT ">
        <w:r w:rsidR="00DB60C3">
          <w:rPr>
            <w:noProof/>
          </w:rPr>
          <w:t>«i»</w:t>
        </w:r>
      </w:fldSimple>
      <w:r w:rsidRPr="00D23659">
        <w:rPr>
          <w:sz w:val="28"/>
          <w:szCs w:val="28"/>
        </w:rPr>
        <w:t xml:space="preserve">: </w:t>
      </w:r>
      <w:fldSimple w:instr=" MERGEFIELD  title  \* MERGEFORMAT ">
        <w:r w:rsidR="00DB60C3">
          <w:rPr>
            <w:noProof/>
          </w:rPr>
          <w:t>«title»</w:t>
        </w:r>
      </w:fldSimple>
    </w:p>
    <w:p w:rsidRPr="00D23659" w:rsidR="00E75029" w:rsidP="00DB60C3" w:rsidRDefault="00DB60C3" w14:paraId="52750A83" w14:textId="18626BF3">
      <w:pPr>
        <w:pStyle w:val="01Dautru"/>
        <w:numPr>
          <w:ilvl w:val="0"/>
          <w:numId w:val="0"/>
        </w:numPr>
        <w:ind w:left="284"/>
        <w:rPr>
          <w:sz w:val="28"/>
          <w:szCs w:val="28"/>
        </w:rPr>
      </w:pPr>
      <w:fldSimple w:instr=" MERGEFIELD  endloop  \* MERGEFORMAT ">
        <w:r>
          <w:rPr>
            <w:noProof/>
          </w:rPr>
          <w:t>«endloop»</w:t>
        </w:r>
      </w:fldSimple>
    </w:p>
    <w:p w:rsidR="00E75029" w:rsidP="00E75029" w:rsidRDefault="00E75029" w14:paraId="6F212D03" w14:textId="77777777">
      <w:pPr>
        <w:pStyle w:val="Heading5"/>
      </w:pPr>
      <w:r w:rsidRPr="00D23659">
        <w:t xml:space="preserve"> Chi tiết các bước xử lý</w:t>
      </w:r>
    </w:p>
    <w:p w:rsidRPr="006A4CF0" w:rsidR="006A4CF0" w:rsidP="006A4CF0" w:rsidRDefault="006A4CF0" w14:paraId="4CC27F94" w14:textId="5CA5261C">
      <w:r w:rsidRPr="0033056E">
        <w:rPr>
          <w:sz w:val="22"/>
        </w:rPr>
        <w:fldChar w:fldCharType="begin"/>
      </w:r>
      <w:r w:rsidRPr="0033056E">
        <w:rPr>
          <w:sz w:val="22"/>
        </w:rPr>
        <w:instrText xml:space="preserve"> MERGEFIELD  table(Table)  \* MERGEFORMAT </w:instrText>
      </w:r>
      <w:r w:rsidRPr="0033056E">
        <w:rPr>
          <w:sz w:val="22"/>
        </w:rPr>
        <w:fldChar w:fldCharType="separate"/>
      </w:r>
      <w:r>
        <w:rPr>
          <w:noProof/>
          <w:sz w:val="22"/>
        </w:rPr>
        <w:t>«table(Table)»</w:t>
      </w:r>
      <w:r w:rsidRPr="0033056E">
        <w:rPr>
          <w:sz w:val="22"/>
        </w:rPr>
        <w:fldChar w:fldCharType="end"/>
      </w:r>
    </w:p>
    <w:tbl>
      <w:tblPr>
        <w:tblW w:w="9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26"/>
        <w:gridCol w:w="1800"/>
        <w:gridCol w:w="2561"/>
        <w:gridCol w:w="2410"/>
        <w:gridCol w:w="979"/>
      </w:tblGrid>
      <w:tr w:rsidRPr="00D23659" w:rsidR="00E75029" w:rsidTr="009E2BE7" w14:paraId="008BF924" w14:textId="77777777">
        <w:trPr>
          <w:tblHeader/>
        </w:trPr>
        <w:tc>
          <w:tcPr>
            <w:tcW w:w="1129" w:type="dxa"/>
            <w:vAlign w:val="center"/>
          </w:tcPr>
          <w:p w:rsidRPr="00D23659" w:rsidR="00E75029" w:rsidP="009E2BE7" w:rsidRDefault="00E75029" w14:paraId="66C8BBBB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Bước thực hiện</w:t>
            </w:r>
          </w:p>
        </w:tc>
        <w:tc>
          <w:tcPr>
            <w:tcW w:w="1026" w:type="dxa"/>
            <w:vAlign w:val="center"/>
          </w:tcPr>
          <w:p w:rsidRPr="00D23659" w:rsidR="00E75029" w:rsidP="009E2BE7" w:rsidRDefault="00E75029" w14:paraId="3DD6E7A6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D23659">
              <w:rPr>
                <w:rFonts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1800" w:type="dxa"/>
            <w:vAlign w:val="center"/>
          </w:tcPr>
          <w:p w:rsidRPr="00D23659" w:rsidR="00E75029" w:rsidP="009E2BE7" w:rsidRDefault="00E75029" w14:paraId="7881A8AA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 xml:space="preserve">Các </w:t>
            </w:r>
            <w:proofErr w:type="spellStart"/>
            <w:r w:rsidRPr="00D23659">
              <w:rPr>
                <w:rFonts w:cs="Times New Roman"/>
                <w:sz w:val="28"/>
                <w:szCs w:val="28"/>
              </w:rPr>
              <w:t>class</w:t>
            </w:r>
            <w:proofErr w:type="spellEnd"/>
            <w:r w:rsidRPr="00D23659">
              <w:rPr>
                <w:rFonts w:cs="Times New Roman"/>
                <w:sz w:val="28"/>
                <w:szCs w:val="28"/>
              </w:rPr>
              <w:t>, hàm và thủ tục ảnh hưởng</w:t>
            </w:r>
          </w:p>
        </w:tc>
        <w:tc>
          <w:tcPr>
            <w:tcW w:w="2561" w:type="dxa"/>
            <w:vAlign w:val="center"/>
          </w:tcPr>
          <w:p w:rsidRPr="00D23659" w:rsidR="00E75029" w:rsidP="009E2BE7" w:rsidRDefault="00E75029" w14:paraId="2130680A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Bảng CSDL</w:t>
            </w:r>
          </w:p>
        </w:tc>
        <w:tc>
          <w:tcPr>
            <w:tcW w:w="2410" w:type="dxa"/>
            <w:vAlign w:val="center"/>
          </w:tcPr>
          <w:p w:rsidRPr="00D23659" w:rsidR="00E75029" w:rsidP="009E2BE7" w:rsidRDefault="00E75029" w14:paraId="5913F8DC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Mô tả</w:t>
            </w:r>
          </w:p>
        </w:tc>
        <w:tc>
          <w:tcPr>
            <w:tcW w:w="979" w:type="dxa"/>
            <w:vAlign w:val="center"/>
          </w:tcPr>
          <w:p w:rsidRPr="00D23659" w:rsidR="00E75029" w:rsidP="009E2BE7" w:rsidRDefault="00E75029" w14:paraId="6E3EF6B9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Thay đổi</w:t>
            </w:r>
          </w:p>
        </w:tc>
      </w:tr>
      <w:tr w:rsidRPr="00D23659" w:rsidR="00E75029" w:rsidTr="009E2BE7" w14:paraId="6ECD496F" w14:textId="77777777">
        <w:trPr>
          <w:tblHeader/>
        </w:trPr>
        <w:tc>
          <w:tcPr>
            <w:tcW w:w="1129" w:type="dxa"/>
            <w:vAlign w:val="center"/>
          </w:tcPr>
          <w:p w:rsidRPr="00D23659" w:rsidR="00E75029" w:rsidP="009E2BE7" w:rsidRDefault="00E75029" w14:paraId="14E19D24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1026" w:type="dxa"/>
            <w:vAlign w:val="center"/>
          </w:tcPr>
          <w:p w:rsidRPr="00D23659" w:rsidR="00E75029" w:rsidP="009E2BE7" w:rsidRDefault="00E75029" w14:paraId="2E56375C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1800" w:type="dxa"/>
            <w:vAlign w:val="center"/>
          </w:tcPr>
          <w:p w:rsidRPr="00D23659" w:rsidR="00E75029" w:rsidP="009E2BE7" w:rsidRDefault="00E75029" w14:paraId="3C969C20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561" w:type="dxa"/>
            <w:vAlign w:val="center"/>
          </w:tcPr>
          <w:p w:rsidRPr="00D23659" w:rsidR="00E75029" w:rsidP="009E2BE7" w:rsidRDefault="00E75029" w14:paraId="78F055B2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vAlign w:val="center"/>
          </w:tcPr>
          <w:p w:rsidRPr="00D23659" w:rsidR="00E75029" w:rsidP="009E2BE7" w:rsidRDefault="00E75029" w14:paraId="37147C8F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79" w:type="dxa"/>
            <w:vAlign w:val="center"/>
          </w:tcPr>
          <w:p w:rsidRPr="00D23659" w:rsidR="00E75029" w:rsidP="009E2BE7" w:rsidRDefault="00E75029" w14:paraId="27FB4D32" w14:textId="7777777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  <w:lang w:val="en-US"/>
              </w:rPr>
            </w:pPr>
            <w:r w:rsidRPr="00D23659">
              <w:rPr>
                <w:rFonts w:cs="Times New Roman"/>
                <w:sz w:val="28"/>
                <w:szCs w:val="28"/>
                <w:lang w:val="en-US"/>
              </w:rPr>
              <w:t>6</w:t>
            </w:r>
          </w:p>
        </w:tc>
      </w:tr>
      <w:tr w:rsidRPr="00D23659" w:rsidR="00E75029" w:rsidTr="009E2BE7" w14:paraId="217E2B3D" w14:textId="77777777">
        <w:tc>
          <w:tcPr>
            <w:tcW w:w="1129" w:type="dxa"/>
            <w:vAlign w:val="center"/>
          </w:tcPr>
          <w:p w:rsidRPr="00D23659" w:rsidR="00E75029" w:rsidP="009E2BE7" w:rsidRDefault="00E75029" w14:paraId="54871219" w14:textId="45DDC753">
            <w:pPr>
              <w:pStyle w:val="TBDetail"/>
              <w:jc w:val="center"/>
              <w:rPr>
                <w:sz w:val="28"/>
                <w:szCs w:val="28"/>
              </w:rPr>
            </w:pPr>
            <w:r w:rsidRPr="00D23659">
              <w:rPr>
                <w:sz w:val="28"/>
                <w:szCs w:val="28"/>
              </w:rPr>
              <w:t xml:space="preserve">Bước </w:t>
            </w:r>
            <w:r w:rsidR="004C5D85">
              <w:rPr>
                <w:b/>
                <w:sz w:val="22"/>
              </w:rPr>
              <w:fldChar w:fldCharType="begin"/>
            </w:r>
            <w:r w:rsidR="004C5D85">
              <w:rPr>
                <w:b/>
                <w:sz w:val="22"/>
              </w:rPr>
              <w:instrText xml:space="preserve"> MERGEFIELD  n  \* MERGEFORMAT </w:instrText>
            </w:r>
            <w:r w:rsidR="004C5D85">
              <w:rPr>
                <w:b/>
                <w:sz w:val="22"/>
              </w:rPr>
              <w:fldChar w:fldCharType="separate"/>
            </w:r>
            <w:r w:rsidR="004C5D85">
              <w:rPr>
                <w:b/>
                <w:noProof/>
                <w:sz w:val="22"/>
              </w:rPr>
              <w:t>«n»</w:t>
            </w:r>
            <w:r w:rsidR="004C5D85">
              <w:rPr>
                <w:b/>
                <w:sz w:val="22"/>
              </w:rPr>
              <w:fldChar w:fldCharType="end"/>
            </w:r>
          </w:p>
        </w:tc>
        <w:tc>
          <w:tcPr>
            <w:tcW w:w="1026" w:type="dxa"/>
            <w:vAlign w:val="center"/>
          </w:tcPr>
          <w:p w:rsidRPr="00D23659" w:rsidR="00E75029" w:rsidP="009E2BE7" w:rsidRDefault="000D6E47" w14:paraId="5CCE1CC7" w14:textId="76A202C7">
            <w:pPr>
              <w:pStyle w:val="TBDetail"/>
              <w:jc w:val="center"/>
              <w:rPr>
                <w:iCs/>
                <w:sz w:val="28"/>
                <w:szCs w:val="28"/>
              </w:rPr>
            </w:pPr>
            <w:r>
              <w:rPr>
                <w:b/>
                <w:sz w:val="22"/>
              </w:rPr>
              <w:fldChar w:fldCharType="begin"/>
            </w:r>
            <w:r>
              <w:rPr>
                <w:b/>
                <w:sz w:val="22"/>
              </w:rPr>
              <w:instrText xml:space="preserve"> MERGEFIELD  form  \* MERGEFORMAT </w:instrText>
            </w:r>
            <w:r>
              <w:rPr>
                <w:b/>
                <w:sz w:val="22"/>
              </w:rPr>
              <w:fldChar w:fldCharType="separate"/>
            </w:r>
            <w:r>
              <w:rPr>
                <w:b/>
                <w:noProof/>
                <w:sz w:val="22"/>
              </w:rPr>
              <w:t>«form»</w:t>
            </w:r>
            <w:r>
              <w:rPr>
                <w:b/>
                <w:sz w:val="22"/>
              </w:rPr>
              <w:fldChar w:fldCharType="end"/>
            </w:r>
          </w:p>
        </w:tc>
        <w:tc>
          <w:tcPr>
            <w:tcW w:w="1800" w:type="dxa"/>
            <w:vAlign w:val="center"/>
          </w:tcPr>
          <w:p w:rsidRPr="00D23659" w:rsidR="00E75029" w:rsidP="009E2BE7" w:rsidRDefault="004C5D85" w14:paraId="6A32D402" w14:textId="0F614048">
            <w:pPr>
              <w:pStyle w:val="TBDetail"/>
              <w:jc w:val="center"/>
              <w:rPr>
                <w:sz w:val="28"/>
                <w:szCs w:val="28"/>
              </w:rPr>
            </w:pPr>
            <w:r>
              <w:rPr>
                <w:b/>
                <w:sz w:val="22"/>
              </w:rPr>
              <w:fldChar w:fldCharType="begin"/>
            </w:r>
            <w:r>
              <w:rPr>
                <w:b/>
                <w:sz w:val="22"/>
              </w:rPr>
              <w:instrText xml:space="preserve"> MERGEFIELD  relatedClassAndMethod  \* MERGEFORMAT </w:instrText>
            </w:r>
            <w:r>
              <w:rPr>
                <w:b/>
                <w:sz w:val="22"/>
              </w:rPr>
              <w:fldChar w:fldCharType="separate"/>
            </w:r>
            <w:r>
              <w:rPr>
                <w:b/>
                <w:noProof/>
                <w:sz w:val="22"/>
              </w:rPr>
              <w:t>«relatedClassAndMethod»</w:t>
            </w:r>
            <w:r>
              <w:rPr>
                <w:b/>
                <w:sz w:val="22"/>
              </w:rPr>
              <w:fldChar w:fldCharType="end"/>
            </w:r>
          </w:p>
        </w:tc>
        <w:tc>
          <w:tcPr>
            <w:tcW w:w="2561" w:type="dxa"/>
            <w:vAlign w:val="center"/>
          </w:tcPr>
          <w:p w:rsidRPr="00D23659" w:rsidR="00E75029" w:rsidP="009E2BE7" w:rsidRDefault="005B6451" w14:paraId="3AFC4923" w14:textId="63B16689">
            <w:pPr>
              <w:pStyle w:val="TBDetail"/>
              <w:jc w:val="center"/>
              <w:rPr>
                <w:sz w:val="28"/>
                <w:szCs w:val="28"/>
              </w:rPr>
            </w:pPr>
            <w:r>
              <w:rPr>
                <w:b/>
                <w:sz w:val="22"/>
              </w:rPr>
              <w:fldChar w:fldCharType="begin"/>
            </w:r>
            <w:r>
              <w:rPr>
                <w:b/>
                <w:sz w:val="22"/>
              </w:rPr>
              <w:instrText xml:space="preserve"> MERGEFIELD  table  \* MERGEFORMAT </w:instrText>
            </w:r>
            <w:r>
              <w:rPr>
                <w:b/>
                <w:sz w:val="22"/>
              </w:rPr>
              <w:fldChar w:fldCharType="separate"/>
            </w:r>
            <w:r>
              <w:rPr>
                <w:b/>
                <w:noProof/>
                <w:sz w:val="22"/>
              </w:rPr>
              <w:t>«table»</w:t>
            </w:r>
            <w:r>
              <w:rPr>
                <w:b/>
                <w:sz w:val="22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:rsidRPr="00D23659" w:rsidR="00E75029" w:rsidP="009E2BE7" w:rsidRDefault="00D61512" w14:paraId="7B8E9994" w14:textId="09AB121B">
            <w:pPr>
              <w:pStyle w:val="TBDetail"/>
              <w:jc w:val="left"/>
              <w:rPr>
                <w:sz w:val="28"/>
                <w:szCs w:val="28"/>
              </w:rPr>
            </w:pPr>
            <w:r>
              <w:rPr>
                <w:b/>
                <w:sz w:val="22"/>
              </w:rPr>
              <w:fldChar w:fldCharType="begin"/>
            </w:r>
            <w:r>
              <w:rPr>
                <w:b/>
                <w:sz w:val="22"/>
              </w:rPr>
              <w:instrText xml:space="preserve"> MERGEFIELD  description  \* MERGEFORMAT </w:instrText>
            </w:r>
            <w:r>
              <w:rPr>
                <w:b/>
                <w:sz w:val="22"/>
              </w:rPr>
              <w:fldChar w:fldCharType="separate"/>
            </w:r>
            <w:r>
              <w:rPr>
                <w:b/>
                <w:noProof/>
                <w:sz w:val="22"/>
              </w:rPr>
              <w:t>«description»</w:t>
            </w:r>
            <w:r>
              <w:rPr>
                <w:b/>
                <w:sz w:val="22"/>
              </w:rPr>
              <w:fldChar w:fldCharType="end"/>
            </w:r>
          </w:p>
        </w:tc>
        <w:tc>
          <w:tcPr>
            <w:tcW w:w="979" w:type="dxa"/>
            <w:vAlign w:val="center"/>
          </w:tcPr>
          <w:p w:rsidRPr="00D23659" w:rsidR="00E75029" w:rsidP="009E2BE7" w:rsidRDefault="00D61512" w14:paraId="28A6C91D" w14:textId="6D629016">
            <w:pPr>
              <w:pStyle w:val="TBDetail"/>
              <w:jc w:val="center"/>
              <w:rPr>
                <w:sz w:val="28"/>
                <w:szCs w:val="28"/>
              </w:rPr>
            </w:pPr>
            <w:r>
              <w:rPr>
                <w:b/>
                <w:sz w:val="22"/>
              </w:rPr>
              <w:fldChar w:fldCharType="begin"/>
            </w:r>
            <w:r>
              <w:rPr>
                <w:b/>
                <w:sz w:val="22"/>
              </w:rPr>
              <w:instrText xml:space="preserve"> MERGEFIELD  change  \* MERGEFORMAT </w:instrText>
            </w:r>
            <w:r>
              <w:rPr>
                <w:b/>
                <w:sz w:val="22"/>
              </w:rPr>
              <w:fldChar w:fldCharType="separate"/>
            </w:r>
            <w:r>
              <w:rPr>
                <w:b/>
                <w:noProof/>
                <w:sz w:val="22"/>
              </w:rPr>
              <w:t>«change»</w:t>
            </w:r>
            <w:r>
              <w:rPr>
                <w:b/>
                <w:sz w:val="22"/>
              </w:rPr>
              <w:fldChar w:fldCharType="end"/>
            </w:r>
          </w:p>
        </w:tc>
      </w:tr>
    </w:tbl>
    <w:p w:rsidR="006A4CF0" w:rsidP="00E75029" w:rsidRDefault="006A4CF0" w14:paraId="15615B1A" w14:textId="52F0C0F2">
      <w:r w:rsidRPr="0033056E">
        <w:rPr>
          <w:sz w:val="22"/>
        </w:rPr>
        <w:fldChar w:fldCharType="begin"/>
      </w:r>
      <w:r w:rsidRPr="0033056E">
        <w:rPr>
          <w:sz w:val="22"/>
        </w:rPr>
        <w:instrText xml:space="preserve"> MERGEFIELD  endtable  \* MERGEFORMAT </w:instrText>
      </w:r>
      <w:r w:rsidRPr="0033056E">
        <w:rPr>
          <w:sz w:val="22"/>
        </w:rPr>
        <w:fldChar w:fldCharType="separate"/>
      </w:r>
      <w:r>
        <w:rPr>
          <w:noProof/>
          <w:sz w:val="22"/>
        </w:rPr>
        <w:t>«endtable»</w:t>
      </w:r>
      <w:r w:rsidRPr="0033056E">
        <w:rPr>
          <w:sz w:val="22"/>
        </w:rPr>
        <w:fldChar w:fldCharType="end"/>
      </w:r>
    </w:p>
    <w:p w:rsidRPr="0050652D" w:rsidR="00E75029" w:rsidP="00E75029" w:rsidRDefault="00DB60C3" w14:paraId="79E95DCE" w14:textId="610B9BB5">
      <w:fldSimple w:instr=" MERGEFIELD  endloop  \* MERGEFORMAT ">
        <w:r>
          <w:rPr>
            <w:noProof/>
          </w:rPr>
          <w:t>«endloop»</w:t>
        </w:r>
      </w:fldSimple>
    </w:p>
    <w:p w:rsidRPr="00E75029" w:rsidR="003C09CC" w:rsidP="00E75029" w:rsidRDefault="003C09CC" w14:paraId="14C84915" w14:textId="19707090"/>
    <w:sectPr w:rsidRPr="00E75029" w:rsidR="003C09CC" w:rsidSect="00BF21E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8337" w14:textId="77777777" w:rsidR="0018534A" w:rsidRDefault="0018534A" w:rsidP="00933725">
      <w:pPr>
        <w:spacing w:after="0" w:line="240" w:lineRule="auto"/>
      </w:pPr>
      <w:r>
        <w:separator/>
      </w:r>
    </w:p>
  </w:endnote>
  <w:endnote w:type="continuationSeparator" w:id="0">
    <w:p w14:paraId="74D227CA" w14:textId="77777777" w:rsidR="0018534A" w:rsidRDefault="0018534A" w:rsidP="0093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8543" w14:textId="77777777" w:rsidR="0018534A" w:rsidRDefault="0018534A" w:rsidP="00933725">
      <w:pPr>
        <w:spacing w:after="0" w:line="240" w:lineRule="auto"/>
      </w:pPr>
      <w:r>
        <w:separator/>
      </w:r>
    </w:p>
  </w:footnote>
  <w:footnote w:type="continuationSeparator" w:id="0">
    <w:p w14:paraId="25001775" w14:textId="77777777" w:rsidR="0018534A" w:rsidRDefault="0018534A" w:rsidP="00933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1DF"/>
    <w:multiLevelType w:val="hybridMultilevel"/>
    <w:tmpl w:val="DFA69650"/>
    <w:lvl w:ilvl="0" w:tplc="E566FA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14D8D"/>
    <w:multiLevelType w:val="multilevel"/>
    <w:tmpl w:val="9F446D84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Heading3"/>
      <w:lvlText w:val="%2.%3."/>
      <w:lvlJc w:val="left"/>
      <w:pPr>
        <w:ind w:left="450" w:firstLine="0"/>
      </w:pPr>
    </w:lvl>
    <w:lvl w:ilvl="3">
      <w:start w:val="1"/>
      <w:numFmt w:val="decimal"/>
      <w:lvlText w:val="%2.%3.%4."/>
      <w:lvlJc w:val="left"/>
      <w:pPr>
        <w:ind w:left="0" w:firstLine="0"/>
      </w:pPr>
      <w:rPr>
        <w:rFonts w:ascii="Times New Roman Italic" w:hAnsi="Times New Roman Italic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2.%3.%4.%5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2.%3.%4.%5.%6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2.%3.%4.%5.%6.%7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 Bold" w:hAnsi="Times New Roman Bold" w:hint="default"/>
        <w:b/>
        <w:i/>
        <w:sz w:val="24"/>
      </w:rPr>
    </w:lvl>
    <w:lvl w:ilvl="8">
      <w:start w:val="1"/>
      <w:numFmt w:val="decimal"/>
      <w:lvlText w:val="%2.%3.%4.%5.%6.%7.%8.%9."/>
      <w:lvlJc w:val="left"/>
      <w:pPr>
        <w:ind w:left="1584" w:hanging="1584"/>
      </w:pPr>
      <w:rPr>
        <w:rFonts w:ascii="Times New Roman Bold" w:hAnsi="Times New Roman Bold" w:hint="default"/>
        <w:b/>
        <w:i/>
        <w:sz w:val="24"/>
      </w:rPr>
    </w:lvl>
  </w:abstractNum>
  <w:abstractNum w:abstractNumId="2" w15:restartNumberingAfterBreak="0">
    <w:nsid w:val="30B25877"/>
    <w:multiLevelType w:val="hybridMultilevel"/>
    <w:tmpl w:val="B1FECC10"/>
    <w:lvl w:ilvl="0" w:tplc="3E8831A6">
      <w:start w:val="1"/>
      <w:numFmt w:val="bullet"/>
      <w:pStyle w:val="08GCHUDNG-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C6B14"/>
    <w:multiLevelType w:val="multilevel"/>
    <w:tmpl w:val="2BF4968E"/>
    <w:styleLink w:val="1ai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+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D6DD6"/>
    <w:multiLevelType w:val="multilevel"/>
    <w:tmpl w:val="2BF4968E"/>
    <w:numStyleLink w:val="1ai"/>
  </w:abstractNum>
  <w:abstractNum w:abstractNumId="5" w15:restartNumberingAfterBreak="0">
    <w:nsid w:val="533308A6"/>
    <w:multiLevelType w:val="multilevel"/>
    <w:tmpl w:val="087853BC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2.%3."/>
      <w:lvlJc w:val="left"/>
      <w:pPr>
        <w:ind w:left="450" w:firstLine="0"/>
      </w:pPr>
      <w:rPr>
        <w:rFonts w:ascii="Times New Roman Bold" w:hAnsi="Times New Roman Bold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2.%3.%4."/>
      <w:lvlJc w:val="left"/>
      <w:pPr>
        <w:ind w:left="0" w:firstLine="0"/>
      </w:pPr>
      <w:rPr>
        <w:specVanish w:val="0"/>
      </w:rPr>
    </w:lvl>
    <w:lvl w:ilvl="4">
      <w:start w:val="1"/>
      <w:numFmt w:val="decimal"/>
      <w:pStyle w:val="Heading5"/>
      <w:lvlText w:val="%2.%3.%4.%5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2.%3.%4.%5.%6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2.%3.%4.%5.%6.%7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 Bold" w:hAnsi="Times New Roman Bold" w:hint="default"/>
        <w:b/>
        <w:i/>
        <w:sz w:val="24"/>
      </w:rPr>
    </w:lvl>
    <w:lvl w:ilvl="8">
      <w:start w:val="1"/>
      <w:numFmt w:val="decimal"/>
      <w:lvlText w:val="%2.%3.%4.%5.%6.%7.%8.%9."/>
      <w:lvlJc w:val="left"/>
      <w:pPr>
        <w:ind w:left="1584" w:hanging="1584"/>
      </w:pPr>
      <w:rPr>
        <w:rFonts w:ascii="Times New Roman Bold" w:hAnsi="Times New Roman Bold" w:hint="default"/>
        <w:b/>
        <w:i/>
        <w:sz w:val="24"/>
      </w:rPr>
    </w:lvl>
  </w:abstractNum>
  <w:abstractNum w:abstractNumId="6" w15:restartNumberingAfterBreak="0">
    <w:nsid w:val="556A06C8"/>
    <w:multiLevelType w:val="multilevel"/>
    <w:tmpl w:val="CD98CD6E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pStyle w:val="StyleHeading2l2H2h21HD2h2ChapterNumberAppendixLetterchn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num w:numId="1" w16cid:durableId="1014964282">
    <w:abstractNumId w:val="0"/>
  </w:num>
  <w:num w:numId="2" w16cid:durableId="1869177307">
    <w:abstractNumId w:val="5"/>
  </w:num>
  <w:num w:numId="3" w16cid:durableId="399064085">
    <w:abstractNumId w:val="2"/>
  </w:num>
  <w:num w:numId="4" w16cid:durableId="139811442">
    <w:abstractNumId w:val="3"/>
  </w:num>
  <w:num w:numId="5" w16cid:durableId="652296525">
    <w:abstractNumId w:val="4"/>
  </w:num>
  <w:num w:numId="6" w16cid:durableId="1663851932">
    <w:abstractNumId w:val="1"/>
  </w:num>
  <w:num w:numId="7" w16cid:durableId="1541357915">
    <w:abstractNumId w:val="6"/>
  </w:num>
  <w:num w:numId="8" w16cid:durableId="1943951011">
    <w:abstractNumId w:val="6"/>
    <w:lvlOverride w:ilvl="0">
      <w:startOverride w:val="1"/>
    </w:lvlOverride>
  </w:num>
  <w:num w:numId="9" w16cid:durableId="3157624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745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3C"/>
    <w:rsid w:val="00004BD9"/>
    <w:rsid w:val="00015A30"/>
    <w:rsid w:val="0002076D"/>
    <w:rsid w:val="00024E0C"/>
    <w:rsid w:val="00034585"/>
    <w:rsid w:val="00051F61"/>
    <w:rsid w:val="000D586B"/>
    <w:rsid w:val="000D6E47"/>
    <w:rsid w:val="00143184"/>
    <w:rsid w:val="001510C3"/>
    <w:rsid w:val="001527BA"/>
    <w:rsid w:val="00173AF3"/>
    <w:rsid w:val="0018534A"/>
    <w:rsid w:val="001A495F"/>
    <w:rsid w:val="001F58EC"/>
    <w:rsid w:val="001F697F"/>
    <w:rsid w:val="00203B48"/>
    <w:rsid w:val="002051CF"/>
    <w:rsid w:val="0022660B"/>
    <w:rsid w:val="00232351"/>
    <w:rsid w:val="0027384F"/>
    <w:rsid w:val="00276C69"/>
    <w:rsid w:val="002804B4"/>
    <w:rsid w:val="0028121C"/>
    <w:rsid w:val="00297900"/>
    <w:rsid w:val="002A1740"/>
    <w:rsid w:val="002A6737"/>
    <w:rsid w:val="002B5859"/>
    <w:rsid w:val="002B6B9E"/>
    <w:rsid w:val="002D5A3C"/>
    <w:rsid w:val="002D70C6"/>
    <w:rsid w:val="002F316F"/>
    <w:rsid w:val="002F7108"/>
    <w:rsid w:val="0031414B"/>
    <w:rsid w:val="0033056E"/>
    <w:rsid w:val="003424B1"/>
    <w:rsid w:val="00351295"/>
    <w:rsid w:val="003576FA"/>
    <w:rsid w:val="003726B7"/>
    <w:rsid w:val="003C09CC"/>
    <w:rsid w:val="003D0DE2"/>
    <w:rsid w:val="003D3F1D"/>
    <w:rsid w:val="003D52A4"/>
    <w:rsid w:val="003F258B"/>
    <w:rsid w:val="003F6D1F"/>
    <w:rsid w:val="003F7649"/>
    <w:rsid w:val="004015FC"/>
    <w:rsid w:val="00413315"/>
    <w:rsid w:val="00427C13"/>
    <w:rsid w:val="004301CF"/>
    <w:rsid w:val="004356A1"/>
    <w:rsid w:val="00436C09"/>
    <w:rsid w:val="004508EA"/>
    <w:rsid w:val="004925F1"/>
    <w:rsid w:val="004934F1"/>
    <w:rsid w:val="00493708"/>
    <w:rsid w:val="004976EA"/>
    <w:rsid w:val="004A0274"/>
    <w:rsid w:val="004C2837"/>
    <w:rsid w:val="004C5D85"/>
    <w:rsid w:val="004C64F1"/>
    <w:rsid w:val="004D34A0"/>
    <w:rsid w:val="004F6B15"/>
    <w:rsid w:val="00505267"/>
    <w:rsid w:val="0050652D"/>
    <w:rsid w:val="005245D6"/>
    <w:rsid w:val="00525544"/>
    <w:rsid w:val="005536A8"/>
    <w:rsid w:val="005805DA"/>
    <w:rsid w:val="005A7F4F"/>
    <w:rsid w:val="005B4408"/>
    <w:rsid w:val="005B6451"/>
    <w:rsid w:val="005C0203"/>
    <w:rsid w:val="005E1AE3"/>
    <w:rsid w:val="005F22EA"/>
    <w:rsid w:val="006016E1"/>
    <w:rsid w:val="00607CD5"/>
    <w:rsid w:val="00610DED"/>
    <w:rsid w:val="0064450F"/>
    <w:rsid w:val="00656C9B"/>
    <w:rsid w:val="00664059"/>
    <w:rsid w:val="00672984"/>
    <w:rsid w:val="00685A22"/>
    <w:rsid w:val="006A2BCD"/>
    <w:rsid w:val="006A4CF0"/>
    <w:rsid w:val="006B6392"/>
    <w:rsid w:val="006E0609"/>
    <w:rsid w:val="006E5975"/>
    <w:rsid w:val="007002E5"/>
    <w:rsid w:val="00713183"/>
    <w:rsid w:val="00716F70"/>
    <w:rsid w:val="0072624D"/>
    <w:rsid w:val="0073343C"/>
    <w:rsid w:val="00736E72"/>
    <w:rsid w:val="00740D75"/>
    <w:rsid w:val="00744B83"/>
    <w:rsid w:val="0075173F"/>
    <w:rsid w:val="007719F2"/>
    <w:rsid w:val="00775BE7"/>
    <w:rsid w:val="007E5907"/>
    <w:rsid w:val="007F764F"/>
    <w:rsid w:val="00830806"/>
    <w:rsid w:val="00843270"/>
    <w:rsid w:val="00863D2E"/>
    <w:rsid w:val="00893B74"/>
    <w:rsid w:val="008C1F39"/>
    <w:rsid w:val="008E5309"/>
    <w:rsid w:val="008F0F3C"/>
    <w:rsid w:val="008F4B2C"/>
    <w:rsid w:val="00913C38"/>
    <w:rsid w:val="00916CC0"/>
    <w:rsid w:val="00930174"/>
    <w:rsid w:val="00933725"/>
    <w:rsid w:val="00962108"/>
    <w:rsid w:val="00966691"/>
    <w:rsid w:val="00982241"/>
    <w:rsid w:val="00985088"/>
    <w:rsid w:val="009B2FDB"/>
    <w:rsid w:val="00A04BAE"/>
    <w:rsid w:val="00A12547"/>
    <w:rsid w:val="00A31A0D"/>
    <w:rsid w:val="00A50AF2"/>
    <w:rsid w:val="00A546D5"/>
    <w:rsid w:val="00A952C4"/>
    <w:rsid w:val="00A95D19"/>
    <w:rsid w:val="00AB2018"/>
    <w:rsid w:val="00AC2E5E"/>
    <w:rsid w:val="00AC3415"/>
    <w:rsid w:val="00AC7ED3"/>
    <w:rsid w:val="00AE449B"/>
    <w:rsid w:val="00AE695E"/>
    <w:rsid w:val="00B15813"/>
    <w:rsid w:val="00B425DE"/>
    <w:rsid w:val="00B440EF"/>
    <w:rsid w:val="00B44970"/>
    <w:rsid w:val="00B456B3"/>
    <w:rsid w:val="00BC4BB3"/>
    <w:rsid w:val="00BD0843"/>
    <w:rsid w:val="00BD2FFD"/>
    <w:rsid w:val="00BE1D0C"/>
    <w:rsid w:val="00BE6233"/>
    <w:rsid w:val="00BF21E3"/>
    <w:rsid w:val="00C06E8F"/>
    <w:rsid w:val="00C11FDF"/>
    <w:rsid w:val="00C14B4B"/>
    <w:rsid w:val="00C16A4A"/>
    <w:rsid w:val="00C333E8"/>
    <w:rsid w:val="00C4156B"/>
    <w:rsid w:val="00C52BEC"/>
    <w:rsid w:val="00CC5DBB"/>
    <w:rsid w:val="00D071B6"/>
    <w:rsid w:val="00D139C7"/>
    <w:rsid w:val="00D1519D"/>
    <w:rsid w:val="00D152F5"/>
    <w:rsid w:val="00D176AC"/>
    <w:rsid w:val="00D30242"/>
    <w:rsid w:val="00D41C11"/>
    <w:rsid w:val="00D46903"/>
    <w:rsid w:val="00D61512"/>
    <w:rsid w:val="00D63029"/>
    <w:rsid w:val="00D71387"/>
    <w:rsid w:val="00D75D05"/>
    <w:rsid w:val="00D77EAE"/>
    <w:rsid w:val="00D8115F"/>
    <w:rsid w:val="00D819CA"/>
    <w:rsid w:val="00D85343"/>
    <w:rsid w:val="00D96A8B"/>
    <w:rsid w:val="00DB4414"/>
    <w:rsid w:val="00DB60C3"/>
    <w:rsid w:val="00DE798C"/>
    <w:rsid w:val="00DF75EF"/>
    <w:rsid w:val="00E05FA4"/>
    <w:rsid w:val="00E07B4B"/>
    <w:rsid w:val="00E62D70"/>
    <w:rsid w:val="00E6682D"/>
    <w:rsid w:val="00E73F71"/>
    <w:rsid w:val="00E75029"/>
    <w:rsid w:val="00E93E33"/>
    <w:rsid w:val="00EA375C"/>
    <w:rsid w:val="00EB4EB9"/>
    <w:rsid w:val="00EC1F43"/>
    <w:rsid w:val="00EC60C6"/>
    <w:rsid w:val="00EC66FE"/>
    <w:rsid w:val="00EE4EAA"/>
    <w:rsid w:val="00EF1A03"/>
    <w:rsid w:val="00F05403"/>
    <w:rsid w:val="00F05946"/>
    <w:rsid w:val="00F1241F"/>
    <w:rsid w:val="00F41D9A"/>
    <w:rsid w:val="00F5013A"/>
    <w:rsid w:val="00F67181"/>
    <w:rsid w:val="00F90072"/>
    <w:rsid w:val="00F926E0"/>
    <w:rsid w:val="00F941A4"/>
    <w:rsid w:val="00FA4FEF"/>
    <w:rsid w:val="00FE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591A796A"/>
  <w15:chartTrackingRefBased/>
  <w15:docId w15:val="{5B3A1C7D-F939-46CE-856A-5A0663A9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E1"/>
  </w:style>
  <w:style w:type="paragraph" w:styleId="Heading1">
    <w:name w:val="heading 1"/>
    <w:aliases w:val="Heading 1(Report Only),Chapter,Heading 1(Report Only)1,Chapter1,H1,12,Chapter1 + 1...,Heading 0,123321,标书1,h1,Header1,Section Head,1st level,l1,H11,H12,H13,H14,H15,H16,H17,软件规范,Title1,Level 1 Topic Heading,I1,Chapter title,l1+toc 1,Level 1,hd1"/>
    <w:basedOn w:val="Normal"/>
    <w:next w:val="Heading2"/>
    <w:link w:val="Heading1Char"/>
    <w:autoRedefine/>
    <w:uiPriority w:val="99"/>
    <w:qFormat/>
    <w:rsid w:val="00E75029"/>
    <w:pPr>
      <w:widowControl w:val="0"/>
      <w:numPr>
        <w:numId w:val="2"/>
      </w:numPr>
      <w:tabs>
        <w:tab w:val="left" w:pos="284"/>
        <w:tab w:val="left" w:pos="426"/>
      </w:tabs>
      <w:spacing w:after="0" w:line="312" w:lineRule="auto"/>
      <w:jc w:val="both"/>
      <w:outlineLvl w:val="0"/>
    </w:pPr>
    <w:rPr>
      <w:rFonts w:eastAsia="Times New Roman" w:cs="Times New Roman"/>
      <w:b/>
      <w:spacing w:val="-4"/>
      <w:kern w:val="28"/>
      <w:szCs w:val="28"/>
    </w:rPr>
  </w:style>
  <w:style w:type="paragraph" w:styleId="Heading2">
    <w:name w:val="heading 2"/>
    <w:aliases w:val="l2,H2,h21,2nd level,h2,2,DO NOT USE_h2,chn,Chapter Number/Appendix Letter,sect 1.2,Heading 2 Hidden,Heading 2 CCBS,heading 2,第一章 标题 2,ISO1,PIM2,Header 2,H21,H22,H23,H24,H25,H26,H27,H28,H29,H210,H211,H212,H221,H231,H241,H251,H261,H271,H281,H291"/>
    <w:basedOn w:val="Normal"/>
    <w:next w:val="Normal"/>
    <w:link w:val="Heading2Char"/>
    <w:autoRedefine/>
    <w:uiPriority w:val="9"/>
    <w:qFormat/>
    <w:rsid w:val="00E75029"/>
    <w:pPr>
      <w:keepNext/>
      <w:widowControl w:val="0"/>
      <w:numPr>
        <w:numId w:val="7"/>
      </w:numPr>
      <w:tabs>
        <w:tab w:val="left" w:pos="360"/>
      </w:tabs>
      <w:spacing w:after="0" w:line="312" w:lineRule="auto"/>
      <w:ind w:left="0" w:firstLine="0"/>
      <w:contextualSpacing/>
      <w:jc w:val="both"/>
      <w:outlineLvl w:val="1"/>
    </w:pPr>
    <w:rPr>
      <w:rFonts w:eastAsia="Times New Roman" w:cs="Times New Roman"/>
      <w:b/>
      <w:szCs w:val="28"/>
    </w:rPr>
  </w:style>
  <w:style w:type="paragraph" w:styleId="Heading3">
    <w:name w:val="heading 3"/>
    <w:aliases w:val="h3,h31,h31 Char,h31 Char Char Char,Level 3 Head,H3,sect1.2.3,level_3,PIM 3,l3,CT,heading 3,3rd level,3,prop3,3heading,Heading 31,Bold Head,bh,Level 3 Topic Heading,Heading 3 - old,list 3,Head 3,PRTM Heading 3,BOD 0,제목1.1.1,d,ETC H3,subhead,L3"/>
    <w:basedOn w:val="Normal"/>
    <w:next w:val="Normal"/>
    <w:link w:val="Heading3Char"/>
    <w:autoRedefine/>
    <w:qFormat/>
    <w:rsid w:val="00E75029"/>
    <w:pPr>
      <w:keepNext/>
      <w:numPr>
        <w:ilvl w:val="2"/>
        <w:numId w:val="6"/>
      </w:numPr>
      <w:tabs>
        <w:tab w:val="left" w:pos="284"/>
        <w:tab w:val="left" w:pos="993"/>
      </w:tabs>
      <w:spacing w:after="0" w:line="312" w:lineRule="auto"/>
      <w:ind w:left="0"/>
      <w:jc w:val="both"/>
      <w:outlineLvl w:val="2"/>
    </w:pPr>
    <w:rPr>
      <w:rFonts w:ascii="Times New Roman Bold" w:eastAsia="Times New Roman" w:hAnsi="Times New Roman Bold" w:cs="Times New Roman"/>
      <w:b/>
      <w:i/>
      <w:color w:val="000000"/>
      <w:szCs w:val="28"/>
      <w:lang w:val="vi-VN"/>
    </w:rPr>
  </w:style>
  <w:style w:type="paragraph" w:styleId="Heading4">
    <w:name w:val="heading 4"/>
    <w:aliases w:val="h4,h41,H4,Level 2 - a,PIM 4,Ref Heading 1,rh1,Heading sql,sect 1.2.3.4,First Subheading,Heading 4.,heading 4,Heading 4 - old,sect 1.2.3.41,Ref Heading 11,rh11,sect 1.2.3.42,Ref Heading 12,rh12,sect 1.2.3.411,Ref Heading 111,rh111,sect 1.2.3.43"/>
    <w:basedOn w:val="Normal"/>
    <w:next w:val="Normal"/>
    <w:link w:val="Heading4Char"/>
    <w:autoRedefine/>
    <w:qFormat/>
    <w:rsid w:val="00E75029"/>
    <w:pPr>
      <w:numPr>
        <w:ilvl w:val="3"/>
        <w:numId w:val="2"/>
      </w:numPr>
      <w:tabs>
        <w:tab w:val="left" w:pos="709"/>
        <w:tab w:val="left" w:pos="1276"/>
        <w:tab w:val="left" w:pos="1701"/>
      </w:tabs>
      <w:spacing w:after="0" w:line="312" w:lineRule="auto"/>
      <w:jc w:val="both"/>
      <w:outlineLvl w:val="3"/>
    </w:pPr>
    <w:rPr>
      <w:rFonts w:ascii="Times New Roman Italic" w:eastAsia="Times New Roman" w:hAnsi="Times New Roman Italic" w:cs="Times New Roman"/>
      <w:i/>
      <w:color w:val="000000"/>
      <w:szCs w:val="28"/>
      <w:shd w:val="clear" w:color="auto" w:fill="FFFFFF"/>
      <w:lang w:val="vi-VN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5">
    <w:name w:val="heading 5"/>
    <w:aliases w:val="Heading 5(unused),Heading 5(unused)1,5,Subheading,Level 3 - i,Block Label,l5,(H5 Arc),h5,Second Subheading,dash,ds,dd,dash1,ds1,dd1,dash2,ds2,dd2,dash3,ds3,dd3,dash4,ds4,dd4,dash5,ds5,dd5,dash6,ds6,dd6,dash7,ds7,dd7,dash8,ds8,dd8,dash9,ds9,dd9"/>
    <w:basedOn w:val="Normal"/>
    <w:next w:val="Normal"/>
    <w:link w:val="Heading5Char"/>
    <w:autoRedefine/>
    <w:qFormat/>
    <w:rsid w:val="00E75029"/>
    <w:pPr>
      <w:widowControl w:val="0"/>
      <w:numPr>
        <w:ilvl w:val="4"/>
        <w:numId w:val="2"/>
      </w:numPr>
      <w:tabs>
        <w:tab w:val="left" w:pos="1134"/>
        <w:tab w:val="left" w:pos="1985"/>
        <w:tab w:val="left" w:pos="2268"/>
      </w:tabs>
      <w:spacing w:after="0" w:line="312" w:lineRule="auto"/>
      <w:jc w:val="both"/>
      <w:outlineLvl w:val="4"/>
    </w:pPr>
    <w:rPr>
      <w:rFonts w:eastAsia="Times New Roman" w:cs="Times New Roman"/>
      <w:bCs/>
      <w:iCs/>
      <w:noProof/>
      <w:szCs w:val="28"/>
    </w:rPr>
  </w:style>
  <w:style w:type="paragraph" w:styleId="Heading6">
    <w:name w:val="heading 6"/>
    <w:aliases w:val="Heading 6(unused),H6,h6,Third Subheading,PIM 6,Bullet list,Legal Level 1.,BOD 4,正文六级标题,L6,Bullet list1,Bullet list2,Bullet list11,Bullet list3,Bullet list12,Bullet list21,Bullet list111,Bullet lis,第五层条,Heading 6A,Bullet (Single Lines),h61,6,(I"/>
    <w:basedOn w:val="Normal"/>
    <w:next w:val="Normal"/>
    <w:link w:val="Heading6Char"/>
    <w:autoRedefine/>
    <w:qFormat/>
    <w:rsid w:val="00E75029"/>
    <w:pPr>
      <w:widowControl w:val="0"/>
      <w:numPr>
        <w:ilvl w:val="5"/>
        <w:numId w:val="2"/>
      </w:numPr>
      <w:tabs>
        <w:tab w:val="left" w:pos="2410"/>
      </w:tabs>
      <w:spacing w:after="0" w:line="312" w:lineRule="auto"/>
      <w:outlineLvl w:val="5"/>
    </w:pPr>
    <w:rPr>
      <w:rFonts w:eastAsia="Batang" w:cs="Times New Roman"/>
      <w:snapToGrid w:val="0"/>
      <w:szCs w:val="20"/>
    </w:rPr>
  </w:style>
  <w:style w:type="paragraph" w:styleId="Heading7">
    <w:name w:val="heading 7"/>
    <w:aliases w:val="Do Not Use3,cnc,Caption number (column-wide),st,Heading 7(unused),7,PIM 7,letter list,Legal Level 1.1.,Level 1.1,不用,正文七级标题,L7,（1）,H TIMES1,H7,•H7,Appx 1,L1 Heading 7,h7,SDL title,1.标题 6,1.1.1.1.1.1.1标题 7,lettered list,letter list1,ExhibitTitle"/>
    <w:basedOn w:val="Normal"/>
    <w:next w:val="Normal"/>
    <w:link w:val="Heading7Char"/>
    <w:uiPriority w:val="99"/>
    <w:qFormat/>
    <w:rsid w:val="00E75029"/>
    <w:pPr>
      <w:keepNext/>
      <w:widowControl w:val="0"/>
      <w:numPr>
        <w:ilvl w:val="6"/>
        <w:numId w:val="2"/>
      </w:numPr>
      <w:spacing w:before="60" w:after="60" w:line="240" w:lineRule="auto"/>
      <w:outlineLvl w:val="6"/>
    </w:pPr>
    <w:rPr>
      <w:rFonts w:ascii=".VnTimeH" w:eastAsia="Batang" w:hAnsi=".VnTimeH" w:cs="Times New Roman"/>
      <w:b/>
      <w:snapToGrid w:val="0"/>
      <w:color w:val="00000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0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6A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3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725"/>
  </w:style>
  <w:style w:type="paragraph" w:styleId="Footer">
    <w:name w:val="footer"/>
    <w:basedOn w:val="Normal"/>
    <w:link w:val="FooterChar"/>
    <w:uiPriority w:val="99"/>
    <w:unhideWhenUsed/>
    <w:rsid w:val="00933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725"/>
  </w:style>
  <w:style w:type="character" w:customStyle="1" w:styleId="Heading1Char">
    <w:name w:val="Heading 1 Char"/>
    <w:aliases w:val="Heading 1(Report Only) Char,Chapter Char,Heading 1(Report Only)1 Char,Chapter1 Char,H1 Char,12 Char,Chapter1 + 1... Char,Heading 0 Char,123321 Char,标书1 Char,h1 Char,Header1 Char,Section Head Char,1st level Char,l1 Char,H11 Char,H12 Char"/>
    <w:basedOn w:val="DefaultParagraphFont"/>
    <w:link w:val="Heading1"/>
    <w:uiPriority w:val="99"/>
    <w:rsid w:val="00E75029"/>
    <w:rPr>
      <w:rFonts w:eastAsia="Times New Roman" w:cs="Times New Roman"/>
      <w:b/>
      <w:spacing w:val="-4"/>
      <w:kern w:val="28"/>
      <w:szCs w:val="28"/>
    </w:rPr>
  </w:style>
  <w:style w:type="character" w:customStyle="1" w:styleId="Heading2Char">
    <w:name w:val="Heading 2 Char"/>
    <w:aliases w:val="l2 Char,H2 Char,h21 Char,2nd level Char,h2 Char,2 Char,DO NOT USE_h2 Char,chn Char,Chapter Number/Appendix Letter Char,sect 1.2 Char,Heading 2 Hidden Char,Heading 2 CCBS Char,heading 2 Char,第一章 标题 2 Char,ISO1 Char,PIM2 Char,Header 2 Char"/>
    <w:basedOn w:val="DefaultParagraphFont"/>
    <w:link w:val="Heading2"/>
    <w:uiPriority w:val="9"/>
    <w:rsid w:val="00E75029"/>
    <w:rPr>
      <w:rFonts w:eastAsia="Times New Roman" w:cs="Times New Roman"/>
      <w:b/>
      <w:szCs w:val="28"/>
    </w:rPr>
  </w:style>
  <w:style w:type="character" w:customStyle="1" w:styleId="Heading3Char">
    <w:name w:val="Heading 3 Char"/>
    <w:aliases w:val="h3 Char,h31 Char1,h31 Char Char,h31 Char Char Char Char,Level 3 Head Char,H3 Char,sect1.2.3 Char,level_3 Char,PIM 3 Char,l3 Char,CT Char,heading 3 Char,3rd level Char,3 Char,prop3 Char,3heading Char,Heading 31 Char,Bold Head Char,bh Char"/>
    <w:basedOn w:val="DefaultParagraphFont"/>
    <w:link w:val="Heading3"/>
    <w:rsid w:val="00E75029"/>
    <w:rPr>
      <w:rFonts w:ascii="Times New Roman Bold" w:eastAsia="Times New Roman" w:hAnsi="Times New Roman Bold" w:cs="Times New Roman"/>
      <w:b/>
      <w:i/>
      <w:color w:val="000000"/>
      <w:szCs w:val="28"/>
      <w:lang w:val="vi-VN"/>
    </w:rPr>
  </w:style>
  <w:style w:type="character" w:customStyle="1" w:styleId="Heading4Char">
    <w:name w:val="Heading 4 Char"/>
    <w:aliases w:val="h4 Char,h41 Char,H4 Char,Level 2 - a Char,PIM 4 Char,Ref Heading 1 Char,rh1 Char,Heading sql Char,sect 1.2.3.4 Char,First Subheading Char,Heading 4. Char,heading 4 Char,Heading 4 - old Char,sect 1.2.3.41 Char,Ref Heading 11 Char,rh11 Char"/>
    <w:basedOn w:val="DefaultParagraphFont"/>
    <w:link w:val="Heading4"/>
    <w:rsid w:val="00E75029"/>
    <w:rPr>
      <w:rFonts w:ascii="Times New Roman Italic" w:eastAsia="Times New Roman" w:hAnsi="Times New Roman Italic" w:cs="Times New Roman"/>
      <w:i/>
      <w:color w:val="000000"/>
      <w:szCs w:val="28"/>
      <w:lang w:val="vi-VN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5Char">
    <w:name w:val="Heading 5 Char"/>
    <w:aliases w:val="Heading 5(unused) Char,Heading 5(unused)1 Char,5 Char,Subheading Char,Level 3 - i Char,Block Label Char,l5 Char,(H5 Arc) Char,h5 Char,Second Subheading Char,dash Char,ds Char,dd Char,dash1 Char,ds1 Char,dd1 Char,dash2 Char,ds2 Char"/>
    <w:basedOn w:val="DefaultParagraphFont"/>
    <w:link w:val="Heading5"/>
    <w:rsid w:val="00E75029"/>
    <w:rPr>
      <w:rFonts w:eastAsia="Times New Roman" w:cs="Times New Roman"/>
      <w:bCs/>
      <w:iCs/>
      <w:noProof/>
      <w:szCs w:val="28"/>
    </w:rPr>
  </w:style>
  <w:style w:type="character" w:customStyle="1" w:styleId="Heading6Char">
    <w:name w:val="Heading 6 Char"/>
    <w:aliases w:val="Heading 6(unused) Char,H6 Char,h6 Char,Third Subheading Char,PIM 6 Char,Bullet list Char,Legal Level 1. Char,BOD 4 Char,正文六级标题 Char,L6 Char,Bullet list1 Char,Bullet list2 Char,Bullet list11 Char,Bullet list3 Char,Bullet list12 Char,6 Char"/>
    <w:basedOn w:val="DefaultParagraphFont"/>
    <w:link w:val="Heading6"/>
    <w:rsid w:val="00E75029"/>
    <w:rPr>
      <w:rFonts w:eastAsia="Batang" w:cs="Times New Roman"/>
      <w:snapToGrid w:val="0"/>
      <w:szCs w:val="20"/>
    </w:rPr>
  </w:style>
  <w:style w:type="character" w:customStyle="1" w:styleId="Heading7Char">
    <w:name w:val="Heading 7 Char"/>
    <w:aliases w:val="Do Not Use3 Char,cnc Char,Caption number (column-wide) Char,st Char,Heading 7(unused) Char,7 Char,PIM 7 Char,letter list Char,Legal Level 1.1. Char,Level 1.1 Char,不用 Char,正文七级标题 Char,L7 Char,（1） Char,H TIMES1 Char,H7 Char,•H7 Char,h7 Char"/>
    <w:basedOn w:val="DefaultParagraphFont"/>
    <w:link w:val="Heading7"/>
    <w:uiPriority w:val="99"/>
    <w:rsid w:val="00E75029"/>
    <w:rPr>
      <w:rFonts w:ascii=".VnTimeH" w:eastAsia="Batang" w:hAnsi=".VnTimeH" w:cs="Times New Roman"/>
      <w:b/>
      <w:snapToGrid w:val="0"/>
      <w:color w:val="000000"/>
      <w:sz w:val="18"/>
      <w:szCs w:val="20"/>
    </w:rPr>
  </w:style>
  <w:style w:type="paragraph" w:customStyle="1" w:styleId="08GCHUDNG-">
    <w:name w:val="08_GẠCH ĐẦU DÒNG &quot;-&quot;"/>
    <w:basedOn w:val="Normal"/>
    <w:link w:val="08GCHUDNG-Char"/>
    <w:qFormat/>
    <w:rsid w:val="00E75029"/>
    <w:pPr>
      <w:numPr>
        <w:numId w:val="3"/>
      </w:numPr>
      <w:spacing w:before="120" w:after="0" w:line="240" w:lineRule="auto"/>
      <w:ind w:left="0" w:firstLine="0"/>
    </w:pPr>
    <w:rPr>
      <w:rFonts w:eastAsia="Times New Roman" w:cs="Times New Roman"/>
      <w:sz w:val="26"/>
      <w:szCs w:val="20"/>
    </w:rPr>
  </w:style>
  <w:style w:type="paragraph" w:customStyle="1" w:styleId="01Dautru">
    <w:name w:val="01_Dau tru"/>
    <w:basedOn w:val="08GCHUDNG-"/>
    <w:link w:val="01DautruChar"/>
    <w:qFormat/>
    <w:rsid w:val="00E75029"/>
    <w:pPr>
      <w:tabs>
        <w:tab w:val="left" w:pos="567"/>
      </w:tabs>
      <w:spacing w:before="0" w:line="312" w:lineRule="auto"/>
      <w:ind w:left="720" w:hanging="360"/>
      <w:jc w:val="both"/>
    </w:pPr>
  </w:style>
  <w:style w:type="character" w:customStyle="1" w:styleId="01DautruChar">
    <w:name w:val="01_Dau tru Char"/>
    <w:basedOn w:val="DefaultParagraphFont"/>
    <w:link w:val="01Dautru"/>
    <w:rsid w:val="00E75029"/>
    <w:rPr>
      <w:rFonts w:eastAsia="Times New Roman" w:cs="Times New Roman"/>
      <w:sz w:val="26"/>
      <w:szCs w:val="20"/>
    </w:rPr>
  </w:style>
  <w:style w:type="paragraph" w:customStyle="1" w:styleId="StyleHeading2l2H2h21HD2h2ChapterNumberAppendixLetterchn">
    <w:name w:val="Style Heading 2l2H2h21HD2h2Chapter Number/Appendix Letterchn..."/>
    <w:basedOn w:val="Heading2"/>
    <w:uiPriority w:val="99"/>
    <w:rsid w:val="00E75029"/>
    <w:pPr>
      <w:numPr>
        <w:ilvl w:val="2"/>
      </w:numPr>
      <w:tabs>
        <w:tab w:val="num" w:pos="576"/>
      </w:tabs>
      <w:spacing w:before="240" w:after="120" w:line="240" w:lineRule="auto"/>
      <w:ind w:left="0" w:firstLine="0"/>
      <w:jc w:val="left"/>
    </w:pPr>
    <w:rPr>
      <w:bCs/>
      <w:szCs w:val="20"/>
    </w:rPr>
  </w:style>
  <w:style w:type="numbering" w:styleId="1ai">
    <w:name w:val="Outline List 1"/>
    <w:basedOn w:val="NoList"/>
    <w:unhideWhenUsed/>
    <w:rsid w:val="00E75029"/>
    <w:pPr>
      <w:numPr>
        <w:numId w:val="4"/>
      </w:numPr>
    </w:pPr>
  </w:style>
  <w:style w:type="character" w:customStyle="1" w:styleId="08GCHUDNG-Char">
    <w:name w:val="08_GẠCH ĐẦU DÒNG &quot;-&quot; Char"/>
    <w:basedOn w:val="DefaultParagraphFont"/>
    <w:link w:val="08GCHUDNG-"/>
    <w:rsid w:val="00E75029"/>
    <w:rPr>
      <w:rFonts w:eastAsia="Times New Roman" w:cs="Times New Roman"/>
      <w:sz w:val="26"/>
      <w:szCs w:val="20"/>
    </w:rPr>
  </w:style>
  <w:style w:type="paragraph" w:customStyle="1" w:styleId="NormalTBH">
    <w:name w:val="Normal_TB_H"/>
    <w:basedOn w:val="Normal"/>
    <w:qFormat/>
    <w:rsid w:val="00E75029"/>
    <w:pPr>
      <w:keepNext/>
      <w:keepLines/>
      <w:widowControl w:val="0"/>
      <w:spacing w:after="0" w:line="312" w:lineRule="auto"/>
      <w:ind w:firstLine="17"/>
      <w:jc w:val="center"/>
    </w:pPr>
    <w:rPr>
      <w:b/>
      <w:sz w:val="26"/>
      <w:lang w:val="vi-VN"/>
    </w:rPr>
  </w:style>
  <w:style w:type="paragraph" w:customStyle="1" w:styleId="TBDetail">
    <w:name w:val="TB_Detail"/>
    <w:basedOn w:val="Normal"/>
    <w:link w:val="TBDetailChar"/>
    <w:qFormat/>
    <w:rsid w:val="00E75029"/>
    <w:pPr>
      <w:widowControl w:val="0"/>
      <w:spacing w:before="40" w:after="40" w:line="240" w:lineRule="auto"/>
      <w:jc w:val="both"/>
    </w:pPr>
    <w:rPr>
      <w:rFonts w:eastAsiaTheme="minorEastAsia" w:cs="Times New Roman"/>
      <w:sz w:val="26"/>
      <w:szCs w:val="26"/>
      <w:lang w:val="pt-BR"/>
    </w:rPr>
  </w:style>
  <w:style w:type="character" w:customStyle="1" w:styleId="TBDetailChar">
    <w:name w:val="TB_Detail Char"/>
    <w:basedOn w:val="DefaultParagraphFont"/>
    <w:link w:val="TBDetail"/>
    <w:rsid w:val="00E75029"/>
    <w:rPr>
      <w:rFonts w:eastAsiaTheme="minorEastAsia" w:cs="Times New Roman"/>
      <w:sz w:val="26"/>
      <w:szCs w:val="26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8DD5F-E94E-43B0-89B1-6E1CD2ECE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4087</TotalTime>
  <Pages>1</Pages>
  <Words>90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Normal Linh</cp:lastModifiedBy>
  <cp:revision>191</cp:revision>
  <dcterms:created xsi:type="dcterms:W3CDTF">2023-11-13T16:02:00Z</dcterms:created>
  <dcterms:modified xsi:type="dcterms:W3CDTF">2025-12-13T14:30:00Z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42f209e1031cc98107fd0e573672bc8164fe96fc3d03ee2b870b44e2cfe5bbd0</vt:lpwstr>
  </property>
</Properties>
</file>