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9F68" w14:textId="77777777" w:rsidR="00D035D1" w:rsidRDefault="00000000">
      <w:pPr>
        <w:widowControl w:val="0"/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28575" distL="0" distR="19050" simplePos="0" relativeHeight="4" behindDoc="0" locked="0" layoutInCell="0" allowOverlap="1" wp14:anchorId="347842F6" wp14:editId="04AD9B7B">
                <wp:simplePos x="0" y="0"/>
                <wp:positionH relativeFrom="column">
                  <wp:posOffset>5029200</wp:posOffset>
                </wp:positionH>
                <wp:positionV relativeFrom="paragraph">
                  <wp:posOffset>-178435</wp:posOffset>
                </wp:positionV>
                <wp:extent cx="895350" cy="295275"/>
                <wp:effectExtent l="1905" t="1905" r="1905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237A2448" w14:textId="77777777" w:rsidR="00D035D1" w:rsidRDefault="00000000"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Mẫu TSV5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842F6" id="Rectangle 1" o:spid="_x0000_s1026" style="position:absolute;margin-left:396pt;margin-top:-14.05pt;width:70.5pt;height:23.25pt;z-index: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" o:allowincell="f" strokeweight=".25pt">
                <v:stroke joinstyle="round"/>
                <v:textbox>
                  <w:txbxContent>
                    <w:p w14:paraId="237A2448" w14:textId="77777777" w:rsidR="00D035D1" w:rsidRDefault="00000000">
                      <w:pPr>
                        <w:pStyle w:val="FrameContents"/>
                        <w:ind w:left="0" w:hanging="2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color w:val="000000"/>
                        </w:rPr>
                        <w:t>Mẫu TSV5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409" w:type="dxa"/>
        <w:jc w:val="center"/>
        <w:tblLayout w:type="fixed"/>
        <w:tblLook w:val="0000" w:firstRow="0" w:lastRow="0" w:firstColumn="0" w:lastColumn="0" w:noHBand="0" w:noVBand="0"/>
      </w:tblPr>
      <w:tblGrid>
        <w:gridCol w:w="4550"/>
        <w:gridCol w:w="4859"/>
      </w:tblGrid>
      <w:tr w:rsidR="00D035D1" w14:paraId="223181CD" w14:textId="77777777">
        <w:trPr>
          <w:trHeight w:val="680"/>
          <w:jc w:val="center"/>
        </w:trPr>
        <w:tc>
          <w:tcPr>
            <w:tcW w:w="4550" w:type="dxa"/>
          </w:tcPr>
          <w:p w14:paraId="20D233BF" w14:textId="77777777" w:rsidR="00D035D1" w:rsidRDefault="00000000">
            <w:pPr>
              <w:widowControl w:val="0"/>
              <w:spacing w:line="288" w:lineRule="auto"/>
              <w:ind w:left="0" w:hanging="2"/>
              <w:jc w:val="center"/>
            </w:pPr>
            <w:r>
              <w:t>BỘ GIÁO DỤC VÀ ĐÀO TẠO</w:t>
            </w:r>
          </w:p>
          <w:p w14:paraId="3B17ED7F" w14:textId="77777777" w:rsidR="00D035D1" w:rsidRDefault="00000000">
            <w:pPr>
              <w:widowControl w:val="0"/>
              <w:spacing w:line="288" w:lineRule="auto"/>
              <w:ind w:left="0" w:hanging="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19050" distL="0" distR="9525" simplePos="0" relativeHeight="2" behindDoc="0" locked="0" layoutInCell="0" allowOverlap="1" wp14:anchorId="1332756F" wp14:editId="11CFDC33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177165</wp:posOffset>
                      </wp:positionV>
                      <wp:extent cx="1114425" cy="635"/>
                      <wp:effectExtent l="1270" t="5715" r="635" b="5080"/>
                      <wp:wrapNone/>
                      <wp:docPr id="3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5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A548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3.65pt;margin-top:13.95pt;width:87.75pt;height:.05pt;z-index:2;visibility:visible;mso-wrap-style:square;mso-wrap-distance-left:0;mso-wrap-distance-top:0;mso-wrap-distance-right:.7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" o:allowincell="f">
                      <v:stroke joinstyle="miter"/>
                    </v:shape>
                  </w:pict>
                </mc:Fallback>
              </mc:AlternateContent>
            </w:r>
            <w:r>
              <w:rPr>
                <w:b/>
              </w:rPr>
              <w:t>TRƯỜNG ĐẠI HỌC SPKT HƯNG YÊN</w:t>
            </w:r>
          </w:p>
        </w:tc>
        <w:tc>
          <w:tcPr>
            <w:tcW w:w="4858" w:type="dxa"/>
          </w:tcPr>
          <w:p w14:paraId="1FFEE313" w14:textId="77777777" w:rsidR="00D035D1" w:rsidRDefault="00000000">
            <w:pPr>
              <w:keepNext/>
              <w:widowControl w:val="0"/>
              <w:spacing w:line="288" w:lineRule="auto"/>
              <w:ind w:left="0" w:hanging="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CỘNG HOÀ XÃ HỘI CHỦ NGHĨA VIỆT NAM</w:t>
            </w:r>
          </w:p>
          <w:p w14:paraId="105A23C0" w14:textId="77777777" w:rsidR="00D035D1" w:rsidRDefault="00000000">
            <w:pPr>
              <w:widowControl w:val="0"/>
              <w:spacing w:line="288" w:lineRule="auto"/>
              <w:ind w:left="0" w:hanging="2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9050" distL="0" distR="9525" simplePos="0" relativeHeight="3" behindDoc="0" locked="0" layoutInCell="0" allowOverlap="1" wp14:anchorId="6E3F3ED5" wp14:editId="0B5A54F6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194310</wp:posOffset>
                      </wp:positionV>
                      <wp:extent cx="2066925" cy="635"/>
                      <wp:effectExtent l="1270" t="5715" r="635" b="5080"/>
                      <wp:wrapNone/>
                      <wp:docPr id="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7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199CA" id="Straight Arrow Connector 1" o:spid="_x0000_s1026" type="#_x0000_t32" style="position:absolute;margin-left:35.65pt;margin-top:15.3pt;width:162.75pt;height:.05pt;z-index:3;visibility:visible;mso-wrap-style:square;mso-wrap-distance-left:0;mso-wrap-distance-top:0;mso-wrap-distance-right:.7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" o:allowincell="f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Độc lập – Tự do – Hạnh phúc</w:t>
            </w:r>
          </w:p>
          <w:p w14:paraId="6D1A3A0A" w14:textId="77777777" w:rsidR="00D035D1" w:rsidRDefault="00D035D1">
            <w:pPr>
              <w:widowControl w:val="0"/>
              <w:spacing w:line="288" w:lineRule="auto"/>
              <w:rPr>
                <w:sz w:val="12"/>
                <w:szCs w:val="12"/>
              </w:rPr>
            </w:pPr>
          </w:p>
        </w:tc>
      </w:tr>
    </w:tbl>
    <w:p w14:paraId="604D6C2A" w14:textId="77777777" w:rsidR="00D035D1" w:rsidRDefault="00D035D1">
      <w:pPr>
        <w:ind w:left="1" w:hanging="3"/>
        <w:jc w:val="center"/>
        <w:rPr>
          <w:sz w:val="30"/>
          <w:szCs w:val="30"/>
        </w:rPr>
      </w:pPr>
    </w:p>
    <w:p w14:paraId="153B672B" w14:textId="77777777" w:rsidR="00D035D1" w:rsidRDefault="00000000">
      <w:pPr>
        <w:ind w:left="1" w:hanging="3"/>
        <w:jc w:val="center"/>
        <w:rPr>
          <w:sz w:val="30"/>
          <w:szCs w:val="30"/>
        </w:rPr>
      </w:pPr>
      <w:r>
        <w:rPr>
          <w:b/>
          <w:sz w:val="30"/>
          <w:szCs w:val="30"/>
        </w:rPr>
        <w:t xml:space="preserve">BÁO CÁO TIẾN ĐỘ </w:t>
      </w:r>
    </w:p>
    <w:p w14:paraId="22F1A348" w14:textId="77777777" w:rsidR="00D035D1" w:rsidRDefault="00000000">
      <w:pPr>
        <w:ind w:left="1" w:hanging="3"/>
        <w:jc w:val="center"/>
        <w:rPr>
          <w:b/>
          <w:sz w:val="26"/>
          <w:szCs w:val="26"/>
        </w:rPr>
      </w:pPr>
      <w:bookmarkStart w:id="0" w:name="_heading=h.gjdgxs"/>
      <w:bookmarkEnd w:id="0"/>
      <w:r>
        <w:rPr>
          <w:b/>
          <w:sz w:val="26"/>
          <w:szCs w:val="26"/>
        </w:rPr>
        <w:t>Thực hiện đề tài nghiên cứu khoa học của sinh viên năm 2023</w:t>
      </w:r>
    </w:p>
    <w:p w14:paraId="2B11BFA6" w14:textId="77777777" w:rsidR="00D035D1" w:rsidRDefault="00D035D1">
      <w:pPr>
        <w:ind w:left="1" w:hanging="3"/>
        <w:jc w:val="center"/>
        <w:rPr>
          <w:sz w:val="26"/>
          <w:szCs w:val="26"/>
        </w:rPr>
      </w:pPr>
    </w:p>
    <w:p w14:paraId="62F20983" w14:textId="77777777" w:rsidR="00D035D1" w:rsidRDefault="00D035D1">
      <w:pPr>
        <w:spacing w:line="288" w:lineRule="auto"/>
        <w:ind w:left="1" w:hanging="3"/>
        <w:rPr>
          <w:sz w:val="26"/>
          <w:szCs w:val="26"/>
        </w:rPr>
      </w:pPr>
    </w:p>
    <w:p w14:paraId="7A63C7FE" w14:textId="77777777" w:rsidR="00D035D1" w:rsidRDefault="00000000">
      <w:pPr>
        <w:spacing w:line="360" w:lineRule="auto"/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>I. Thông tin chung</w:t>
      </w:r>
    </w:p>
    <w:p w14:paraId="60FC6092" w14:textId="77777777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1. Tên đề tài:  Xây</w:t>
      </w:r>
      <w:r>
        <w:rPr>
          <w:sz w:val="26"/>
          <w:szCs w:val="26"/>
          <w:lang w:val="vi-VN"/>
        </w:rPr>
        <w:t xml:space="preserve"> dựng hệ thống giám sát an ninh mạng cho Trường Đại Học Sư Phạm Kỹ Thuật Hưng Yên</w:t>
      </w:r>
    </w:p>
    <w:p w14:paraId="4D11A046" w14:textId="77777777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Mã số đề tài: </w:t>
      </w:r>
      <w:r>
        <w:rPr>
          <w:color w:val="000000"/>
          <w:sz w:val="26"/>
          <w:szCs w:val="26"/>
          <w:highlight w:val="white"/>
        </w:rPr>
        <w:t>UTEHY.S.2023.68</w:t>
      </w:r>
    </w:p>
    <w:p w14:paraId="383E7219" w14:textId="77777777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3. Họ và tên chủ nhiệm đề tài: Nguyễn</w:t>
      </w:r>
      <w:r>
        <w:rPr>
          <w:sz w:val="26"/>
          <w:szCs w:val="26"/>
          <w:lang w:val="vi-VN"/>
        </w:rPr>
        <w:t xml:space="preserve"> Tất Hoàng</w:t>
      </w:r>
    </w:p>
    <w:p w14:paraId="4EAC0CA9" w14:textId="3A448C9D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Mã sinh viên: </w:t>
      </w:r>
      <w:r w:rsidR="006D7052" w:rsidRPr="006D7052">
        <w:rPr>
          <w:sz w:val="26"/>
          <w:szCs w:val="26"/>
        </w:rPr>
        <w:t>10120742</w:t>
      </w:r>
    </w:p>
    <w:p w14:paraId="396E9898" w14:textId="300FF93D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- Mã lớp:</w:t>
      </w:r>
      <w:r w:rsidR="006D7052">
        <w:rPr>
          <w:sz w:val="26"/>
          <w:szCs w:val="26"/>
        </w:rPr>
        <w:t xml:space="preserve"> 101202</w:t>
      </w:r>
    </w:p>
    <w:p w14:paraId="62E0D9F5" w14:textId="3AEB8E0F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- Khoa:</w:t>
      </w:r>
      <w:r w:rsidR="006D7052">
        <w:rPr>
          <w:sz w:val="26"/>
          <w:szCs w:val="26"/>
        </w:rPr>
        <w:t xml:space="preserve"> </w:t>
      </w:r>
      <w:r w:rsidR="006D7052" w:rsidRPr="006D7052">
        <w:rPr>
          <w:sz w:val="26"/>
          <w:szCs w:val="26"/>
        </w:rPr>
        <w:t>Công nghệ thông tin</w:t>
      </w:r>
    </w:p>
    <w:p w14:paraId="67166491" w14:textId="77777777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- Email, điện thoại: 0866468942</w:t>
      </w:r>
    </w:p>
    <w:p w14:paraId="611D0356" w14:textId="315E901E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3. Nội dung đăng ký của đề tài:</w:t>
      </w:r>
    </w:p>
    <w:p w14:paraId="110B1DAE" w14:textId="77777777" w:rsidR="006D7052" w:rsidRPr="006D7052" w:rsidRDefault="006D7052" w:rsidP="006D7052">
      <w:pPr>
        <w:spacing w:line="360" w:lineRule="auto"/>
        <w:ind w:left="1" w:hanging="3"/>
        <w:jc w:val="both"/>
        <w:rPr>
          <w:sz w:val="26"/>
          <w:szCs w:val="26"/>
        </w:rPr>
      </w:pPr>
      <w:r w:rsidRPr="006D7052">
        <w:rPr>
          <w:sz w:val="26"/>
          <w:szCs w:val="26"/>
        </w:rPr>
        <w:t>Xây dựng hệ thống giám sát an ninh mạng gồm các chức năng trên hệ thống:</w:t>
      </w:r>
    </w:p>
    <w:p w14:paraId="727E663D" w14:textId="77777777" w:rsidR="006D7052" w:rsidRPr="006D7052" w:rsidRDefault="006D7052" w:rsidP="006D7052">
      <w:pPr>
        <w:spacing w:line="360" w:lineRule="auto"/>
        <w:ind w:left="1" w:hanging="3"/>
        <w:jc w:val="both"/>
        <w:rPr>
          <w:sz w:val="26"/>
          <w:szCs w:val="26"/>
        </w:rPr>
      </w:pPr>
      <w:r w:rsidRPr="006D7052">
        <w:rPr>
          <w:sz w:val="26"/>
          <w:szCs w:val="26"/>
        </w:rPr>
        <w:t>-</w:t>
      </w:r>
      <w:r w:rsidRPr="006D7052">
        <w:rPr>
          <w:sz w:val="26"/>
          <w:szCs w:val="26"/>
        </w:rPr>
        <w:tab/>
        <w:t>Quản lý giám sát thiết bị mạng.</w:t>
      </w:r>
    </w:p>
    <w:p w14:paraId="13CBA212" w14:textId="76251DAE" w:rsidR="006D7052" w:rsidRDefault="006D7052" w:rsidP="006D7052">
      <w:pPr>
        <w:spacing w:line="360" w:lineRule="auto"/>
        <w:ind w:left="1" w:hanging="3"/>
        <w:jc w:val="both"/>
        <w:rPr>
          <w:sz w:val="26"/>
          <w:szCs w:val="26"/>
        </w:rPr>
      </w:pPr>
      <w:r w:rsidRPr="006D7052">
        <w:rPr>
          <w:sz w:val="26"/>
          <w:szCs w:val="26"/>
        </w:rPr>
        <w:t>-</w:t>
      </w:r>
      <w:r w:rsidRPr="006D7052">
        <w:rPr>
          <w:sz w:val="26"/>
          <w:szCs w:val="26"/>
        </w:rPr>
        <w:tab/>
        <w:t>Theo dõi lưu lượng mạng.</w:t>
      </w:r>
    </w:p>
    <w:p w14:paraId="3115F354" w14:textId="14B16970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Nội dung triển khai </w:t>
      </w:r>
      <w:r w:rsidR="006D7052" w:rsidRPr="006D7052">
        <w:rPr>
          <w:sz w:val="26"/>
          <w:szCs w:val="26"/>
        </w:rPr>
        <w:t>năm 2022 theo hợp đồng</w:t>
      </w:r>
      <w:r w:rsidR="00183703">
        <w:rPr>
          <w:sz w:val="26"/>
          <w:szCs w:val="26"/>
        </w:rPr>
        <w:t xml:space="preserve"> đã hoàn thành</w:t>
      </w:r>
    </w:p>
    <w:p w14:paraId="3224A55F" w14:textId="32260EDA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Thời gian nghiên cứu: </w:t>
      </w:r>
      <w:r w:rsidR="006D7052" w:rsidRPr="006D7052">
        <w:rPr>
          <w:sz w:val="26"/>
          <w:szCs w:val="26"/>
        </w:rPr>
        <w:t>Từ tháng 09 năm 2022 đến tháng 05 năm 2023</w:t>
      </w:r>
    </w:p>
    <w:p w14:paraId="42E90EC5" w14:textId="32737A3D" w:rsidR="00D035D1" w:rsidRDefault="00000000">
      <w:pPr>
        <w:spacing w:line="360" w:lineRule="auto"/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6. Kinh phí được duyệt (nếu có):</w:t>
      </w:r>
      <w:r w:rsidR="00183703">
        <w:rPr>
          <w:sz w:val="26"/>
          <w:szCs w:val="26"/>
        </w:rPr>
        <w:t xml:space="preserve"> 2.000.000 VNĐ</w:t>
      </w:r>
    </w:p>
    <w:p w14:paraId="01E86C91" w14:textId="77777777" w:rsidR="00D035D1" w:rsidRDefault="00000000">
      <w:pPr>
        <w:spacing w:line="360" w:lineRule="auto"/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>II. Nội dung đã thực hiện và sản phẩm đã hoàn thành</w:t>
      </w:r>
    </w:p>
    <w:p w14:paraId="4C99B7B7" w14:textId="77777777" w:rsidR="00D035D1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Quản lý giám sát thiết bị mạng.</w:t>
      </w:r>
    </w:p>
    <w:p w14:paraId="4029B46F" w14:textId="77777777" w:rsidR="00D035D1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Theo dõi lưu lượng mạng.</w:t>
      </w:r>
    </w:p>
    <w:p w14:paraId="1AFBE5B6" w14:textId="77777777" w:rsidR="00D035D1" w:rsidRDefault="00000000">
      <w:pPr>
        <w:pStyle w:val="ListParagraph"/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Đưa ra cảnh báo bất thường cho người quản trị.</w:t>
      </w:r>
    </w:p>
    <w:p w14:paraId="4CA8335C" w14:textId="77777777" w:rsidR="00D035D1" w:rsidRDefault="00000000">
      <w:pPr>
        <w:spacing w:line="360" w:lineRule="auto"/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>III. Nội dung chưa hoàn thành, nguyên nhân</w:t>
      </w:r>
    </w:p>
    <w:p w14:paraId="6BC72BC2" w14:textId="4734E034" w:rsidR="00D035D1" w:rsidRPr="00183703" w:rsidRDefault="00000000">
      <w:pPr>
        <w:spacing w:line="360" w:lineRule="auto"/>
        <w:ind w:left="1" w:hanging="3"/>
        <w:rPr>
          <w:sz w:val="26"/>
          <w:szCs w:val="26"/>
          <w:lang w:val="vi-VN"/>
        </w:rPr>
      </w:pPr>
      <w:r w:rsidRPr="00183703">
        <w:rPr>
          <w:sz w:val="26"/>
          <w:szCs w:val="26"/>
          <w:lang w:val="vi-VN"/>
        </w:rPr>
        <w:t>Đưa ra c</w:t>
      </w:r>
      <w:r w:rsidR="00183703" w:rsidRPr="00183703">
        <w:rPr>
          <w:sz w:val="26"/>
          <w:szCs w:val="26"/>
        </w:rPr>
        <w:t>ả</w:t>
      </w:r>
      <w:r w:rsidRPr="00183703">
        <w:rPr>
          <w:sz w:val="26"/>
          <w:szCs w:val="26"/>
          <w:lang w:val="vi-VN"/>
        </w:rPr>
        <w:t>nh báo bất thường cho người quản trị</w:t>
      </w:r>
    </w:p>
    <w:p w14:paraId="5289FA64" w14:textId="2FC2D1D8" w:rsidR="00183703" w:rsidRPr="00183703" w:rsidRDefault="00183703">
      <w:pPr>
        <w:spacing w:line="360" w:lineRule="auto"/>
        <w:ind w:left="1" w:hanging="3"/>
        <w:rPr>
          <w:sz w:val="26"/>
          <w:szCs w:val="26"/>
        </w:rPr>
      </w:pPr>
      <w:r w:rsidRPr="00183703">
        <w:rPr>
          <w:sz w:val="26"/>
          <w:szCs w:val="26"/>
        </w:rPr>
        <w:t>Chưa hoàn thành</w:t>
      </w:r>
    </w:p>
    <w:p w14:paraId="52E69B6D" w14:textId="77777777" w:rsidR="00D035D1" w:rsidRDefault="00D035D1">
      <w:pPr>
        <w:spacing w:line="360" w:lineRule="auto"/>
        <w:ind w:left="1" w:hanging="3"/>
        <w:rPr>
          <w:sz w:val="26"/>
          <w:szCs w:val="26"/>
        </w:rPr>
      </w:pPr>
    </w:p>
    <w:p w14:paraId="73E57871" w14:textId="77777777" w:rsidR="00D035D1" w:rsidRDefault="00000000">
      <w:pPr>
        <w:spacing w:line="360" w:lineRule="auto"/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 xml:space="preserve">IV. Kinh phí đã chi cho các nội dung: 0 VNĐ </w:t>
      </w:r>
    </w:p>
    <w:p w14:paraId="454A6AB5" w14:textId="77777777" w:rsidR="00D035D1" w:rsidRDefault="00D035D1">
      <w:pPr>
        <w:spacing w:line="360" w:lineRule="auto"/>
        <w:ind w:left="1" w:hanging="3"/>
        <w:rPr>
          <w:sz w:val="26"/>
          <w:szCs w:val="26"/>
        </w:rPr>
      </w:pPr>
    </w:p>
    <w:p w14:paraId="52EC6BB5" w14:textId="1325328E" w:rsidR="00D035D1" w:rsidRDefault="00000000">
      <w:pPr>
        <w:spacing w:line="36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V. Kiến nghị, đề xuất</w:t>
      </w:r>
    </w:p>
    <w:p w14:paraId="15113480" w14:textId="07D4BF56" w:rsidR="00183703" w:rsidRPr="00183703" w:rsidRDefault="00183703">
      <w:pPr>
        <w:spacing w:line="360" w:lineRule="auto"/>
        <w:ind w:left="1" w:hanging="3"/>
        <w:rPr>
          <w:bCs/>
          <w:sz w:val="26"/>
          <w:szCs w:val="26"/>
        </w:rPr>
      </w:pPr>
      <w:r w:rsidRPr="00183703">
        <w:rPr>
          <w:bCs/>
          <w:sz w:val="26"/>
          <w:szCs w:val="26"/>
        </w:rPr>
        <w:t>Không</w:t>
      </w:r>
    </w:p>
    <w:p w14:paraId="52ECE34F" w14:textId="77777777" w:rsidR="00D035D1" w:rsidRDefault="00D035D1">
      <w:pPr>
        <w:tabs>
          <w:tab w:val="left" w:pos="9072"/>
        </w:tabs>
        <w:spacing w:line="312" w:lineRule="auto"/>
        <w:ind w:left="1" w:hanging="3"/>
        <w:jc w:val="right"/>
        <w:rPr>
          <w:sz w:val="26"/>
          <w:szCs w:val="26"/>
        </w:rPr>
      </w:pPr>
    </w:p>
    <w:p w14:paraId="64D91E65" w14:textId="77777777" w:rsidR="00D035D1" w:rsidRDefault="00000000">
      <w:pPr>
        <w:tabs>
          <w:tab w:val="left" w:pos="9072"/>
        </w:tabs>
        <w:spacing w:line="312" w:lineRule="auto"/>
        <w:ind w:left="1" w:hanging="3"/>
        <w:jc w:val="right"/>
        <w:rPr>
          <w:sz w:val="26"/>
          <w:szCs w:val="26"/>
        </w:rPr>
      </w:pPr>
      <w:r>
        <w:rPr>
          <w:i/>
          <w:sz w:val="26"/>
          <w:szCs w:val="26"/>
        </w:rPr>
        <w:t>Hưng Yên, ngày .... tháng .... năm …...</w:t>
      </w:r>
      <w:r>
        <w:rPr>
          <w:sz w:val="26"/>
          <w:szCs w:val="26"/>
        </w:rPr>
        <w:t>.</w:t>
      </w:r>
    </w:p>
    <w:tbl>
      <w:tblPr>
        <w:tblW w:w="9512" w:type="dxa"/>
        <w:jc w:val="center"/>
        <w:tblLayout w:type="fixed"/>
        <w:tblLook w:val="0000" w:firstRow="0" w:lastRow="0" w:firstColumn="0" w:lastColumn="0" w:noHBand="0" w:noVBand="0"/>
      </w:tblPr>
      <w:tblGrid>
        <w:gridCol w:w="3123"/>
        <w:gridCol w:w="3606"/>
        <w:gridCol w:w="2783"/>
      </w:tblGrid>
      <w:tr w:rsidR="00D035D1" w14:paraId="34AF2A92" w14:textId="77777777">
        <w:trPr>
          <w:trHeight w:val="853"/>
          <w:jc w:val="center"/>
        </w:trPr>
        <w:tc>
          <w:tcPr>
            <w:tcW w:w="3123" w:type="dxa"/>
          </w:tcPr>
          <w:p w14:paraId="786FFA94" w14:textId="77777777" w:rsidR="00D035D1" w:rsidRDefault="00000000">
            <w:pPr>
              <w:widowControl w:val="0"/>
              <w:spacing w:before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Xác nhận của khoa</w:t>
            </w:r>
          </w:p>
          <w:p w14:paraId="7AED0390" w14:textId="77777777" w:rsidR="00D035D1" w:rsidRDefault="00000000">
            <w:pPr>
              <w:widowControl w:val="0"/>
              <w:spacing w:before="60"/>
              <w:ind w:left="0" w:hanging="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(Ký, họ tên)</w:t>
            </w:r>
          </w:p>
        </w:tc>
        <w:tc>
          <w:tcPr>
            <w:tcW w:w="3606" w:type="dxa"/>
          </w:tcPr>
          <w:p w14:paraId="71AE98A1" w14:textId="77777777" w:rsidR="00D035D1" w:rsidRDefault="00000000">
            <w:pPr>
              <w:widowControl w:val="0"/>
              <w:spacing w:before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hướng dẫn</w:t>
            </w:r>
          </w:p>
          <w:p w14:paraId="5222594A" w14:textId="77777777" w:rsidR="00D035D1" w:rsidRDefault="00000000">
            <w:pPr>
              <w:widowControl w:val="0"/>
              <w:spacing w:before="60"/>
              <w:ind w:left="0" w:hanging="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(Ký, họ tên)</w:t>
            </w:r>
          </w:p>
        </w:tc>
        <w:tc>
          <w:tcPr>
            <w:tcW w:w="2783" w:type="dxa"/>
          </w:tcPr>
          <w:p w14:paraId="0AC84F04" w14:textId="77777777" w:rsidR="00D035D1" w:rsidRDefault="00000000">
            <w:pPr>
              <w:widowControl w:val="0"/>
              <w:spacing w:before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nhiệm đề tài</w:t>
            </w:r>
          </w:p>
          <w:p w14:paraId="418C0BD8" w14:textId="77777777" w:rsidR="00D035D1" w:rsidRDefault="00000000">
            <w:pPr>
              <w:widowControl w:val="0"/>
              <w:spacing w:before="60"/>
              <w:ind w:left="0" w:hanging="2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(Ký, họ tên)</w:t>
            </w:r>
          </w:p>
        </w:tc>
      </w:tr>
    </w:tbl>
    <w:p w14:paraId="3F00F95B" w14:textId="77777777" w:rsidR="00D035D1" w:rsidRDefault="00D035D1">
      <w:pPr>
        <w:tabs>
          <w:tab w:val="left" w:pos="9072"/>
        </w:tabs>
        <w:spacing w:line="312" w:lineRule="auto"/>
        <w:ind w:left="1" w:hanging="3"/>
        <w:jc w:val="right"/>
        <w:rPr>
          <w:sz w:val="26"/>
          <w:szCs w:val="26"/>
        </w:rPr>
      </w:pPr>
    </w:p>
    <w:p w14:paraId="236AFB7E" w14:textId="77777777" w:rsidR="00D035D1" w:rsidRDefault="00D035D1">
      <w:pPr>
        <w:tabs>
          <w:tab w:val="left" w:pos="9072"/>
        </w:tabs>
        <w:spacing w:line="312" w:lineRule="auto"/>
        <w:ind w:left="1" w:hanging="3"/>
        <w:jc w:val="right"/>
        <w:rPr>
          <w:sz w:val="26"/>
          <w:szCs w:val="26"/>
        </w:rPr>
      </w:pPr>
    </w:p>
    <w:p w14:paraId="5A3EC5AC" w14:textId="77777777" w:rsidR="00D035D1" w:rsidRDefault="00D035D1">
      <w:pPr>
        <w:ind w:left="1" w:hanging="3"/>
        <w:rPr>
          <w:sz w:val="26"/>
          <w:szCs w:val="26"/>
        </w:rPr>
      </w:pPr>
    </w:p>
    <w:p w14:paraId="35323A77" w14:textId="77777777" w:rsidR="00D035D1" w:rsidRDefault="00D035D1">
      <w:pPr>
        <w:ind w:left="1" w:hanging="3"/>
        <w:rPr>
          <w:sz w:val="26"/>
          <w:szCs w:val="26"/>
        </w:rPr>
      </w:pPr>
    </w:p>
    <w:p w14:paraId="62F9BF0B" w14:textId="77777777" w:rsidR="00D035D1" w:rsidRDefault="00D035D1">
      <w:pPr>
        <w:ind w:left="1" w:hanging="3"/>
        <w:rPr>
          <w:sz w:val="26"/>
          <w:szCs w:val="26"/>
        </w:rPr>
      </w:pPr>
    </w:p>
    <w:p w14:paraId="222304B4" w14:textId="77777777" w:rsidR="00D035D1" w:rsidRDefault="00D035D1">
      <w:pPr>
        <w:ind w:left="1" w:hanging="3"/>
        <w:rPr>
          <w:sz w:val="26"/>
          <w:szCs w:val="26"/>
        </w:rPr>
      </w:pPr>
    </w:p>
    <w:sectPr w:rsidR="00D035D1">
      <w:pgSz w:w="11906" w:h="16838"/>
      <w:pgMar w:top="851" w:right="1152" w:bottom="1152" w:left="1800" w:header="0" w:footer="0" w:gutter="0"/>
      <w:pgNumType w:start="1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D6743"/>
    <w:multiLevelType w:val="multilevel"/>
    <w:tmpl w:val="8B42C2F0"/>
    <w:lvl w:ilvl="0">
      <w:start w:val="4"/>
      <w:numFmt w:val="bullet"/>
      <w:lvlText w:val="-"/>
      <w:lvlJc w:val="left"/>
      <w:pPr>
        <w:tabs>
          <w:tab w:val="num" w:pos="0"/>
        </w:tabs>
        <w:ind w:left="71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D3689F"/>
    <w:multiLevelType w:val="multilevel"/>
    <w:tmpl w:val="D8F6EA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1255568">
    <w:abstractNumId w:val="0"/>
  </w:num>
  <w:num w:numId="2" w16cid:durableId="110906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5D1"/>
    <w:rsid w:val="00183703"/>
    <w:rsid w:val="006D7052"/>
    <w:rsid w:val="00D0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F890E"/>
  <w15:docId w15:val="{4BD4CF71-8070-4A6E-AF3E-C2E54687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="-1" w:hanging="1"/>
      <w:textAlignment w:val="top"/>
      <w:outlineLvl w:val="0"/>
    </w:pPr>
    <w:rPr>
      <w:vertAlign w:val="subscript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H" w:hAnsi=".VnTimeH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qFormat/>
    <w:rPr>
      <w:rFonts w:ascii=".VnTimeH" w:eastAsia="Times New Roman" w:hAnsi=".VnTimeH"/>
      <w:b/>
      <w:bCs/>
      <w:w w:val="100"/>
      <w:position w:val="0"/>
      <w:sz w:val="22"/>
      <w:szCs w:val="24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jc w:val="right"/>
    </w:pPr>
    <w:rPr>
      <w:rFonts w:ascii=".VnTime" w:hAnsi=".VnTime"/>
      <w:i/>
      <w:iCs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5gyM2E2xf4I+Ii2tWgHWSDfMlsg==">AMUW2mUelkqpDkOEYVueQRZizOhUcsCGXej0+YfeYCYP4P+gbFlMdrJS5bIs5CW09p41LJdaFx2MkHBaTz6lx2av8dmR9oWc0fzADl1rtE1N9uKFGVOmwbYnOCba2sHV2zx4hABCuZRc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Anh Tuan</dc:creator>
  <dc:description/>
  <cp:lastModifiedBy>Hoanghy981</cp:lastModifiedBy>
  <cp:revision>10</cp:revision>
  <cp:lastPrinted>2022-08-02T07:56:00Z</cp:lastPrinted>
  <dcterms:created xsi:type="dcterms:W3CDTF">2019-01-11T06:53:00Z</dcterms:created>
  <dcterms:modified xsi:type="dcterms:W3CDTF">2023-04-03T07:47:00Z</dcterms:modified>
  <dc:language>en-US</dc:language>
</cp:coreProperties>
</file>