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ADC1F" w14:textId="14E7CFEF" w:rsidR="00A61331" w:rsidRDefault="00DD2FC1" w:rsidP="00FA4BB9">
      <w:r>
        <w:t>Onderwerpen voor bespreking met Freek over demo boek</w:t>
      </w:r>
      <w:r w:rsidR="009F5F4D">
        <w:t xml:space="preserve"> op 26/9/2025</w:t>
      </w:r>
    </w:p>
    <w:p w14:paraId="3E87F98A" w14:textId="152CE4B1" w:rsidR="00AE01DD" w:rsidRDefault="00AE01DD" w:rsidP="009F5F4D">
      <w:pPr>
        <w:pStyle w:val="ListParagraph"/>
        <w:numPr>
          <w:ilvl w:val="0"/>
          <w:numId w:val="1"/>
        </w:numPr>
        <w:spacing w:line="480" w:lineRule="auto"/>
        <w:ind w:left="714" w:hanging="357"/>
      </w:pPr>
      <w:proofErr w:type="gramStart"/>
      <w:r>
        <w:t>Kleuren ??</w:t>
      </w:r>
      <w:proofErr w:type="gramEnd"/>
      <w:r w:rsidR="005D4A41">
        <w:t xml:space="preserve">  </w:t>
      </w:r>
      <w:proofErr w:type="gramStart"/>
      <w:r w:rsidR="005D4A41">
        <w:t>wat</w:t>
      </w:r>
      <w:proofErr w:type="gramEnd"/>
      <w:r w:rsidR="005D4A41">
        <w:t xml:space="preserve"> is de vraag?</w:t>
      </w:r>
      <w:r w:rsidR="00FA4BB9">
        <w:tab/>
      </w:r>
      <w:r w:rsidR="00FA4BB9">
        <w:tab/>
      </w:r>
      <w:r w:rsidR="00FA4BB9">
        <w:tab/>
      </w:r>
      <w:r w:rsidR="00FA4BB9">
        <w:rPr>
          <w:b/>
          <w:bCs/>
        </w:rPr>
        <w:t>Zo houden</w:t>
      </w:r>
    </w:p>
    <w:p w14:paraId="248AA4F0" w14:textId="7259D324" w:rsidR="00AE01DD" w:rsidRDefault="00AE01DD" w:rsidP="009F5F4D">
      <w:pPr>
        <w:pStyle w:val="ListParagraph"/>
        <w:numPr>
          <w:ilvl w:val="0"/>
          <w:numId w:val="1"/>
        </w:numPr>
        <w:spacing w:line="480" w:lineRule="auto"/>
        <w:ind w:left="714" w:hanging="357"/>
      </w:pPr>
      <w:r>
        <w:t>Voorwoord, hebben we dat nodig? Is die zin over kaal klaslokaal niet voldoende?</w:t>
      </w:r>
    </w:p>
    <w:p w14:paraId="2A486A6B" w14:textId="42CA639D" w:rsidR="00FA4BB9" w:rsidRPr="00FA4BB9" w:rsidRDefault="00FA4BB9" w:rsidP="00FA4BB9">
      <w:pPr>
        <w:pStyle w:val="ListParagraph"/>
        <w:spacing w:line="480" w:lineRule="auto"/>
        <w:ind w:left="714"/>
        <w:rPr>
          <w:b/>
          <w:bCs/>
        </w:rPr>
      </w:pPr>
      <w:r>
        <w:rPr>
          <w:b/>
          <w:bCs/>
        </w:rPr>
        <w:t>Zo houden</w:t>
      </w:r>
    </w:p>
    <w:p w14:paraId="7AE78821" w14:textId="5AA521AE" w:rsidR="00AE01DD" w:rsidRDefault="00AE01DD" w:rsidP="009F5F4D">
      <w:pPr>
        <w:pStyle w:val="ListParagraph"/>
        <w:numPr>
          <w:ilvl w:val="0"/>
          <w:numId w:val="1"/>
        </w:numPr>
        <w:spacing w:line="480" w:lineRule="auto"/>
        <w:ind w:left="714" w:hanging="357"/>
      </w:pPr>
      <w:r>
        <w:t>Auteursrecht: Wat mij betreft mag iedereen het gratis gebruiken en aanpassen, maar ik wil dan wel dat ze naar de bron verwijzen, dat kan zijn: van den Berg en Pols, 2025</w:t>
      </w:r>
      <w:r w:rsidR="009F5F4D">
        <w:t xml:space="preserve"> of zoiets.</w:t>
      </w:r>
    </w:p>
    <w:p w14:paraId="1692BED3" w14:textId="42211C32" w:rsidR="00FA4BB9" w:rsidRDefault="00FA4BB9" w:rsidP="00FA4BB9">
      <w:pPr>
        <w:pStyle w:val="ListParagraph"/>
        <w:spacing w:line="480" w:lineRule="auto"/>
        <w:ind w:left="714"/>
        <w:rPr>
          <w:b/>
          <w:bCs/>
        </w:rPr>
      </w:pPr>
      <w:r w:rsidRPr="00FA4BB9">
        <w:rPr>
          <w:b/>
          <w:bCs/>
        </w:rPr>
        <w:t>CC_BY</w:t>
      </w:r>
    </w:p>
    <w:p w14:paraId="35F5A583" w14:textId="655890C1" w:rsidR="00FA4BB9" w:rsidRPr="00FA4BB9" w:rsidRDefault="00FA4BB9" w:rsidP="00FA4BB9">
      <w:pPr>
        <w:pStyle w:val="ListParagraph"/>
        <w:spacing w:line="480" w:lineRule="auto"/>
        <w:ind w:left="714"/>
        <w:rPr>
          <w:b/>
          <w:bCs/>
        </w:rPr>
      </w:pPr>
      <w:r>
        <w:rPr>
          <w:b/>
          <w:bCs/>
        </w:rPr>
        <w:t>Freek doet voorstel voor auteurs sectie (</w:t>
      </w:r>
      <w:proofErr w:type="spellStart"/>
      <w:r>
        <w:rPr>
          <w:b/>
          <w:bCs/>
        </w:rPr>
        <w:t>contributions</w:t>
      </w:r>
      <w:proofErr w:type="spellEnd"/>
      <w:r>
        <w:rPr>
          <w:b/>
          <w:bCs/>
        </w:rPr>
        <w:t>)</w:t>
      </w:r>
    </w:p>
    <w:p w14:paraId="7E333256" w14:textId="79322271" w:rsidR="00AE01DD" w:rsidRDefault="00AE01DD" w:rsidP="009F5F4D">
      <w:pPr>
        <w:pStyle w:val="ListParagraph"/>
        <w:numPr>
          <w:ilvl w:val="0"/>
          <w:numId w:val="1"/>
        </w:numPr>
        <w:spacing w:line="480" w:lineRule="auto"/>
        <w:ind w:left="714" w:hanging="357"/>
      </w:pPr>
      <w:r>
        <w:t>NVON</w:t>
      </w:r>
      <w:r w:rsidR="009F5F4D">
        <w:t>-</w:t>
      </w:r>
      <w:r>
        <w:t xml:space="preserve">logo, ja graag, een deel van de demo’s staat in </w:t>
      </w:r>
      <w:proofErr w:type="spellStart"/>
      <w:r>
        <w:t>ShowdeFysica</w:t>
      </w:r>
      <w:proofErr w:type="spellEnd"/>
      <w:r>
        <w:t>. Moet de boekcommissie dat dan goedkeuren?</w:t>
      </w:r>
      <w:r w:rsidR="009F5F4D">
        <w:t xml:space="preserve"> Zie mijn conceptbrief naar de BC (apart bestand).</w:t>
      </w:r>
    </w:p>
    <w:p w14:paraId="140FE550" w14:textId="3AFE3498" w:rsidR="00FA4BB9" w:rsidRDefault="00FA4BB9" w:rsidP="00FA4BB9">
      <w:pPr>
        <w:pStyle w:val="ListParagraph"/>
        <w:spacing w:line="480" w:lineRule="auto"/>
        <w:ind w:left="714"/>
        <w:rPr>
          <w:b/>
          <w:bCs/>
        </w:rPr>
      </w:pPr>
      <w:r>
        <w:rPr>
          <w:b/>
          <w:bCs/>
        </w:rPr>
        <w:t xml:space="preserve">Digitale </w:t>
      </w:r>
      <w:proofErr w:type="gramStart"/>
      <w:r>
        <w:rPr>
          <w:b/>
          <w:bCs/>
        </w:rPr>
        <w:t>pdf logo</w:t>
      </w:r>
      <w:proofErr w:type="gramEnd"/>
      <w:r>
        <w:rPr>
          <w:b/>
          <w:bCs/>
        </w:rPr>
        <w:t xml:space="preserve"> op elke pagina en op cover – aanpassen op </w:t>
      </w:r>
      <w:proofErr w:type="spellStart"/>
      <w:r>
        <w:rPr>
          <w:b/>
          <w:bCs/>
        </w:rPr>
        <w:t>engelse</w:t>
      </w:r>
      <w:proofErr w:type="spellEnd"/>
      <w:r>
        <w:rPr>
          <w:b/>
          <w:bCs/>
        </w:rPr>
        <w:t xml:space="preserve"> versie</w:t>
      </w:r>
    </w:p>
    <w:p w14:paraId="369F083D" w14:textId="6987E7D3" w:rsidR="00FA4BB9" w:rsidRPr="00FA4BB9" w:rsidRDefault="00FA4BB9" w:rsidP="00FA4BB9">
      <w:pPr>
        <w:pStyle w:val="ListParagraph"/>
        <w:spacing w:line="480" w:lineRule="auto"/>
        <w:ind w:left="714"/>
        <w:rPr>
          <w:b/>
          <w:bCs/>
        </w:rPr>
      </w:pPr>
      <w:r>
        <w:rPr>
          <w:b/>
          <w:bCs/>
        </w:rPr>
        <w:t>Geprinte versie alleen op cover</w:t>
      </w:r>
    </w:p>
    <w:p w14:paraId="0DBD0C27" w14:textId="068E4184" w:rsidR="00DD2FC1" w:rsidRDefault="00DD2FC1" w:rsidP="009F5F4D">
      <w:pPr>
        <w:pStyle w:val="ListParagraph"/>
        <w:numPr>
          <w:ilvl w:val="0"/>
          <w:numId w:val="1"/>
        </w:numPr>
        <w:spacing w:line="480" w:lineRule="auto"/>
        <w:ind w:left="714" w:hanging="357"/>
      </w:pPr>
      <w:r>
        <w:t xml:space="preserve">Print format, </w:t>
      </w:r>
      <w:r w:rsidR="009F5F4D">
        <w:t>liefst de mogelijkheid dat men kan kiezen om of</w:t>
      </w:r>
      <w:r>
        <w:t xml:space="preserve"> A4 en </w:t>
      </w:r>
      <w:r w:rsidR="009F5F4D">
        <w:t xml:space="preserve">of </w:t>
      </w:r>
      <w:r>
        <w:t>A5</w:t>
      </w:r>
      <w:r w:rsidR="009F5F4D">
        <w:t xml:space="preserve"> uit te printen</w:t>
      </w:r>
      <w:r>
        <w:t xml:space="preserve">. Docenten die uitprinten zullen dat graag op het standaard A4 doen. Iemand die zelf een boekje wil maken, zal dat </w:t>
      </w:r>
      <w:r w:rsidR="009F5F4D">
        <w:t xml:space="preserve">graag </w:t>
      </w:r>
      <w:r>
        <w:t>op A5 doen.</w:t>
      </w:r>
    </w:p>
    <w:p w14:paraId="0C6E1047" w14:textId="4D29FDE0" w:rsidR="00FA4BB9" w:rsidRPr="00FA4BB9" w:rsidRDefault="00FA4BB9" w:rsidP="00FA4BB9">
      <w:pPr>
        <w:pStyle w:val="ListParagraph"/>
        <w:spacing w:line="480" w:lineRule="auto"/>
        <w:ind w:left="714"/>
        <w:rPr>
          <w:b/>
          <w:bCs/>
        </w:rPr>
      </w:pPr>
      <w:r>
        <w:rPr>
          <w:b/>
          <w:bCs/>
        </w:rPr>
        <w:t xml:space="preserve">Publiekelijke pdf op a4. In overleg met boekenreeks voor </w:t>
      </w:r>
      <w:proofErr w:type="spellStart"/>
      <w:r>
        <w:rPr>
          <w:b/>
          <w:bCs/>
        </w:rPr>
        <w:t>eventuel</w:t>
      </w:r>
      <w:proofErr w:type="spellEnd"/>
      <w:r>
        <w:rPr>
          <w:b/>
          <w:bCs/>
        </w:rPr>
        <w:t xml:space="preserve"> print via ten </w:t>
      </w:r>
      <w:proofErr w:type="gramStart"/>
      <w:r>
        <w:rPr>
          <w:b/>
          <w:bCs/>
        </w:rPr>
        <w:t>brink /</w:t>
      </w:r>
      <w:proofErr w:type="gramEnd"/>
      <w:r>
        <w:rPr>
          <w:b/>
          <w:bCs/>
        </w:rPr>
        <w:t xml:space="preserve"> nvon.</w:t>
      </w:r>
    </w:p>
    <w:p w14:paraId="37EB037D" w14:textId="08F1BE5E" w:rsidR="00DD2FC1" w:rsidRDefault="00DD2FC1" w:rsidP="009F5F4D">
      <w:pPr>
        <w:pStyle w:val="ListParagraph"/>
        <w:numPr>
          <w:ilvl w:val="0"/>
          <w:numId w:val="1"/>
        </w:numPr>
        <w:spacing w:line="480" w:lineRule="auto"/>
        <w:ind w:left="714" w:hanging="357"/>
      </w:pPr>
      <w:r>
        <w:t xml:space="preserve">Inhoudsopgave: 1 korte </w:t>
      </w:r>
      <w:r w:rsidR="00420B7C">
        <w:t xml:space="preserve">(jouw versie) gevolgd door een gedetailleerde (mijn versie).  </w:t>
      </w:r>
      <w:r w:rsidR="00334B6B">
        <w:t>Dat wordt wel vaker gedaan</w:t>
      </w:r>
      <w:r w:rsidR="00420B7C">
        <w:t xml:space="preserve"> in Amerikaanse natuurkundeboeken.</w:t>
      </w:r>
    </w:p>
    <w:p w14:paraId="3874C991" w14:textId="11C7758E" w:rsidR="00FA4BB9" w:rsidRPr="00F10BF4" w:rsidRDefault="00F10BF4" w:rsidP="00FA4BB9">
      <w:pPr>
        <w:pStyle w:val="ListParagraph"/>
        <w:spacing w:line="480" w:lineRule="auto"/>
        <w:ind w:left="714"/>
        <w:rPr>
          <w:b/>
          <w:bCs/>
        </w:rPr>
      </w:pPr>
      <w:proofErr w:type="spellStart"/>
      <w:r w:rsidRPr="00F10BF4">
        <w:rPr>
          <w:b/>
          <w:bCs/>
        </w:rPr>
        <w:t>ToC</w:t>
      </w:r>
      <w:proofErr w:type="spellEnd"/>
      <w:r w:rsidRPr="00F10BF4">
        <w:rPr>
          <w:b/>
          <w:bCs/>
        </w:rPr>
        <w:t xml:space="preserve"> alleen hoofdstukken vooraan. </w:t>
      </w:r>
      <w:r>
        <w:rPr>
          <w:b/>
          <w:bCs/>
        </w:rPr>
        <w:t>Overzicht van proeven, achterin.</w:t>
      </w:r>
    </w:p>
    <w:p w14:paraId="317D2887" w14:textId="6A60F9BB" w:rsidR="00334B6B" w:rsidRDefault="00AE01DD" w:rsidP="009F5F4D">
      <w:pPr>
        <w:pStyle w:val="ListParagraph"/>
        <w:numPr>
          <w:ilvl w:val="0"/>
          <w:numId w:val="1"/>
        </w:numPr>
        <w:spacing w:line="480" w:lineRule="auto"/>
        <w:ind w:left="714" w:hanging="357"/>
      </w:pPr>
      <w:r>
        <w:t xml:space="preserve">Ook </w:t>
      </w:r>
      <w:r w:rsidR="00263592">
        <w:t>print</w:t>
      </w:r>
      <w:r>
        <w:t>boek of alleen digitaal</w:t>
      </w:r>
      <w:r w:rsidR="005D4A41">
        <w:t>? Oordeel van boekcommissie vragen?</w:t>
      </w:r>
      <w:r w:rsidR="00AE1B37">
        <w:t xml:space="preserve"> Zie ook de </w:t>
      </w:r>
      <w:proofErr w:type="gramStart"/>
      <w:r w:rsidR="00AE1B37">
        <w:t>concept brief</w:t>
      </w:r>
      <w:proofErr w:type="gramEnd"/>
      <w:r w:rsidR="00AE1B37">
        <w:t xml:space="preserve"> aan de boekcommissie.</w:t>
      </w:r>
    </w:p>
    <w:p w14:paraId="03BF2253" w14:textId="664EB5B1" w:rsidR="00F10BF4" w:rsidRDefault="00F10BF4" w:rsidP="00F10BF4">
      <w:pPr>
        <w:pStyle w:val="ListParagraph"/>
        <w:spacing w:line="480" w:lineRule="auto"/>
        <w:ind w:left="714"/>
        <w:rPr>
          <w:b/>
          <w:bCs/>
        </w:rPr>
      </w:pPr>
      <w:r w:rsidRPr="00F10BF4">
        <w:rPr>
          <w:b/>
          <w:bCs/>
        </w:rPr>
        <w:t xml:space="preserve">Beide, pdf verspreiden via NVON. </w:t>
      </w:r>
      <w:proofErr w:type="spellStart"/>
      <w:r w:rsidRPr="00F10BF4">
        <w:rPr>
          <w:b/>
          <w:bCs/>
        </w:rPr>
        <w:t>Broekzakdemos</w:t>
      </w:r>
      <w:proofErr w:type="spellEnd"/>
      <w:r w:rsidRPr="00F10BF4">
        <w:rPr>
          <w:b/>
          <w:bCs/>
        </w:rPr>
        <w:t xml:space="preserve">. </w:t>
      </w:r>
    </w:p>
    <w:p w14:paraId="4E3AAF26" w14:textId="2FCA10FE" w:rsidR="00F10BF4" w:rsidRPr="00F10BF4" w:rsidRDefault="00F10BF4" w:rsidP="00F10BF4">
      <w:pPr>
        <w:pStyle w:val="ListParagraph"/>
        <w:spacing w:line="480" w:lineRule="auto"/>
        <w:ind w:left="714"/>
        <w:rPr>
          <w:b/>
          <w:bCs/>
        </w:rPr>
      </w:pPr>
      <w:proofErr w:type="gramStart"/>
      <w:r>
        <w:rPr>
          <w:b/>
          <w:bCs/>
        </w:rPr>
        <w:t>Online versie</w:t>
      </w:r>
      <w:proofErr w:type="gramEnd"/>
      <w:r>
        <w:rPr>
          <w:b/>
          <w:bCs/>
        </w:rPr>
        <w:t xml:space="preserve"> waar hosten? Liefst bij de NVON-website -&gt; Jan Jaap.</w:t>
      </w:r>
    </w:p>
    <w:p w14:paraId="46E9B227" w14:textId="60AA5979" w:rsidR="005D4A41" w:rsidRDefault="005D4A41" w:rsidP="009F5F4D">
      <w:pPr>
        <w:pStyle w:val="ListParagraph"/>
        <w:numPr>
          <w:ilvl w:val="0"/>
          <w:numId w:val="1"/>
        </w:numPr>
        <w:spacing w:line="480" w:lineRule="auto"/>
        <w:ind w:left="714" w:hanging="357"/>
      </w:pPr>
      <w:proofErr w:type="spellStart"/>
      <w:r>
        <w:t>Margins</w:t>
      </w:r>
      <w:proofErr w:type="spellEnd"/>
    </w:p>
    <w:p w14:paraId="2CF6D0E7" w14:textId="4170D6E7" w:rsidR="00F10BF4" w:rsidRPr="00F10BF4" w:rsidRDefault="00F10BF4" w:rsidP="00F10BF4">
      <w:pPr>
        <w:pStyle w:val="ListParagraph"/>
        <w:spacing w:line="480" w:lineRule="auto"/>
        <w:ind w:left="714"/>
        <w:rPr>
          <w:b/>
          <w:bCs/>
        </w:rPr>
      </w:pPr>
      <w:r>
        <w:rPr>
          <w:b/>
          <w:bCs/>
        </w:rPr>
        <w:t>As is.</w:t>
      </w:r>
    </w:p>
    <w:p w14:paraId="391F7F09" w14:textId="3D20C549" w:rsidR="005D4A41" w:rsidRDefault="005D4A41" w:rsidP="009F5F4D">
      <w:pPr>
        <w:pStyle w:val="ListParagraph"/>
        <w:numPr>
          <w:ilvl w:val="0"/>
          <w:numId w:val="1"/>
        </w:numPr>
        <w:spacing w:line="480" w:lineRule="auto"/>
        <w:ind w:left="714" w:hanging="357"/>
      </w:pPr>
      <w:r>
        <w:lastRenderedPageBreak/>
        <w:t>Rechten foto’s, tekeningen, video: Er zijn bijna geen foto</w:t>
      </w:r>
      <w:r w:rsidR="009F5F4D">
        <w:t>’</w:t>
      </w:r>
      <w:r>
        <w:t>s</w:t>
      </w:r>
      <w:r w:rsidR="009F5F4D">
        <w:t xml:space="preserve"> of </w:t>
      </w:r>
      <w:r>
        <w:t xml:space="preserve">tekeningen van anderen. </w:t>
      </w:r>
      <w:r w:rsidR="00263592">
        <w:t>De m</w:t>
      </w:r>
      <w:r>
        <w:t>eeste foto’s zijn van onszelf. Ik zal een lijst maken.</w:t>
      </w:r>
    </w:p>
    <w:p w14:paraId="5ECAFA9D" w14:textId="500CBD02" w:rsidR="00F10BF4" w:rsidRPr="00F10BF4" w:rsidRDefault="00F10BF4" w:rsidP="00F10BF4">
      <w:pPr>
        <w:pStyle w:val="ListParagraph"/>
        <w:spacing w:line="480" w:lineRule="auto"/>
        <w:ind w:left="714"/>
        <w:rPr>
          <w:b/>
          <w:bCs/>
        </w:rPr>
      </w:pPr>
      <w:r>
        <w:rPr>
          <w:b/>
          <w:bCs/>
        </w:rPr>
        <w:t xml:space="preserve">Ed maakt lijst. </w:t>
      </w:r>
    </w:p>
    <w:p w14:paraId="21B8960A" w14:textId="13E153C4" w:rsidR="005D4A41" w:rsidRDefault="005D4A41" w:rsidP="009F5F4D">
      <w:pPr>
        <w:pStyle w:val="ListParagraph"/>
        <w:numPr>
          <w:ilvl w:val="0"/>
          <w:numId w:val="1"/>
        </w:numPr>
        <w:spacing w:line="480" w:lineRule="auto"/>
        <w:ind w:left="714" w:hanging="357"/>
      </w:pPr>
      <w:proofErr w:type="gramStart"/>
      <w:r>
        <w:t>QR codes</w:t>
      </w:r>
      <w:proofErr w:type="gramEnd"/>
      <w:r>
        <w:t xml:space="preserve"> en </w:t>
      </w:r>
      <w:proofErr w:type="spellStart"/>
      <w:r>
        <w:t>thumbnails</w:t>
      </w:r>
      <w:proofErr w:type="spellEnd"/>
      <w:r>
        <w:t xml:space="preserve"> van </w:t>
      </w:r>
      <w:proofErr w:type="spellStart"/>
      <w:proofErr w:type="gramStart"/>
      <w:r>
        <w:t>videos</w:t>
      </w:r>
      <w:proofErr w:type="spellEnd"/>
      <w:r>
        <w:t xml:space="preserve">  ???</w:t>
      </w:r>
      <w:proofErr w:type="gramEnd"/>
    </w:p>
    <w:p w14:paraId="268705D1" w14:textId="4A133342" w:rsidR="00F10BF4" w:rsidRPr="00C1029A" w:rsidRDefault="00C1029A" w:rsidP="00F10BF4">
      <w:pPr>
        <w:pStyle w:val="ListParagraph"/>
        <w:spacing w:line="480" w:lineRule="auto"/>
        <w:ind w:left="714"/>
        <w:rPr>
          <w:b/>
          <w:bCs/>
        </w:rPr>
      </w:pPr>
      <w:r>
        <w:rPr>
          <w:b/>
          <w:bCs/>
        </w:rPr>
        <w:t>Met thumbnail</w:t>
      </w:r>
    </w:p>
    <w:p w14:paraId="344CAF89" w14:textId="2996A8F3" w:rsidR="00BE418D" w:rsidRDefault="00BE418D" w:rsidP="009F5F4D">
      <w:pPr>
        <w:pStyle w:val="ListParagraph"/>
        <w:numPr>
          <w:ilvl w:val="0"/>
          <w:numId w:val="1"/>
        </w:numPr>
        <w:spacing w:line="480" w:lineRule="auto"/>
        <w:ind w:left="714" w:hanging="357"/>
      </w:pPr>
      <w:r>
        <w:t xml:space="preserve">Belangrijk: Ineke heeft de </w:t>
      </w:r>
      <w:proofErr w:type="spellStart"/>
      <w:r>
        <w:t>demos</w:t>
      </w:r>
      <w:proofErr w:type="spellEnd"/>
      <w:r>
        <w:t xml:space="preserve"> die ook in de </w:t>
      </w:r>
      <w:proofErr w:type="spellStart"/>
      <w:r>
        <w:t>ShowdeFysica</w:t>
      </w:r>
      <w:proofErr w:type="spellEnd"/>
      <w:r>
        <w:t xml:space="preserve"> serie staan </w:t>
      </w:r>
      <w:r w:rsidR="00420B7C">
        <w:t xml:space="preserve">geredigeerd </w:t>
      </w:r>
      <w:r>
        <w:t xml:space="preserve">(66 </w:t>
      </w:r>
      <w:proofErr w:type="spellStart"/>
      <w:r>
        <w:t>demos</w:t>
      </w:r>
      <w:proofErr w:type="spellEnd"/>
      <w:r>
        <w:t xml:space="preserve">). Ik heb dat </w:t>
      </w:r>
      <w:r w:rsidR="00420B7C">
        <w:t xml:space="preserve">nog </w:t>
      </w:r>
      <w:r>
        <w:t xml:space="preserve">niet overgenomen omdat de </w:t>
      </w:r>
      <w:proofErr w:type="spellStart"/>
      <w:r>
        <w:t>demos</w:t>
      </w:r>
      <w:proofErr w:type="spellEnd"/>
      <w:r>
        <w:t xml:space="preserve"> daar in een wilde volgorde staan. Maar ik zou ze na kunnen lopen en zien tot welke verbeteringen het leidt. Ik zou dan de laatste .md versie moeten hebben</w:t>
      </w:r>
      <w:r w:rsidR="00420B7C">
        <w:t xml:space="preserve"> om </w:t>
      </w:r>
      <w:proofErr w:type="spellStart"/>
      <w:r w:rsidR="00420B7C">
        <w:t>Ineke’s</w:t>
      </w:r>
      <w:proofErr w:type="spellEnd"/>
      <w:r w:rsidR="00420B7C">
        <w:t xml:space="preserve"> aanpassingen in te voegen</w:t>
      </w:r>
      <w:r>
        <w:t xml:space="preserve">. </w:t>
      </w:r>
    </w:p>
    <w:p w14:paraId="339EA9F7" w14:textId="1C5172D6" w:rsidR="00C1029A" w:rsidRPr="00C1029A" w:rsidRDefault="00C1029A" w:rsidP="00C1029A">
      <w:pPr>
        <w:pStyle w:val="ListParagraph"/>
        <w:spacing w:line="480" w:lineRule="auto"/>
        <w:ind w:left="714"/>
        <w:rPr>
          <w:b/>
          <w:bCs/>
        </w:rPr>
      </w:pPr>
      <w:r>
        <w:rPr>
          <w:b/>
          <w:bCs/>
        </w:rPr>
        <w:t xml:space="preserve">Voorstel is om de content voor te leggen aan een onafhankelijk lid (commissie </w:t>
      </w:r>
      <w:proofErr w:type="gramStart"/>
      <w:r>
        <w:rPr>
          <w:b/>
          <w:bCs/>
        </w:rPr>
        <w:t>NVON /</w:t>
      </w:r>
      <w:proofErr w:type="gramEnd"/>
      <w:r>
        <w:rPr>
          <w:b/>
          <w:bCs/>
        </w:rPr>
        <w:t xml:space="preserve"> boekenreeks </w:t>
      </w:r>
      <w:proofErr w:type="spellStart"/>
      <w:r>
        <w:rPr>
          <w:b/>
          <w:bCs/>
        </w:rPr>
        <w:t>bijv</w:t>
      </w:r>
      <w:proofErr w:type="spellEnd"/>
      <w:r>
        <w:rPr>
          <w:b/>
          <w:bCs/>
        </w:rPr>
        <w:t xml:space="preserve"> of de natuurkunde sectie).</w:t>
      </w:r>
    </w:p>
    <w:p w14:paraId="0D1ABCD7" w14:textId="64CAAC99" w:rsidR="009F5F4D" w:rsidRDefault="009F5F4D" w:rsidP="009F5F4D">
      <w:pPr>
        <w:pStyle w:val="ListParagraph"/>
        <w:numPr>
          <w:ilvl w:val="0"/>
          <w:numId w:val="1"/>
        </w:numPr>
        <w:spacing w:line="480" w:lineRule="auto"/>
        <w:ind w:left="714" w:hanging="357"/>
      </w:pPr>
      <w:r>
        <w:t xml:space="preserve">Redactionele controle op correcte natuurkunde? Je zou kunnen zeggen dat de 66 </w:t>
      </w:r>
      <w:proofErr w:type="spellStart"/>
      <w:r>
        <w:t>demos</w:t>
      </w:r>
      <w:proofErr w:type="spellEnd"/>
      <w:r>
        <w:t xml:space="preserve"> in </w:t>
      </w:r>
      <w:proofErr w:type="spellStart"/>
      <w:r>
        <w:t>ShowdeFysica</w:t>
      </w:r>
      <w:proofErr w:type="spellEnd"/>
      <w:r>
        <w:t xml:space="preserve"> 1-3 een correcte redactionele controle hebben ondergaan … goedgekeurd. De andere ongeveer 130 nog niet. Nog iets regelen hiervoor? Het zou kunnen in de vorm van een </w:t>
      </w:r>
      <w:proofErr w:type="spellStart"/>
      <w:r>
        <w:t>co-auteur</w:t>
      </w:r>
      <w:proofErr w:type="spellEnd"/>
      <w:r>
        <w:t>.</w:t>
      </w:r>
    </w:p>
    <w:p w14:paraId="0F2875AD" w14:textId="644525A1" w:rsidR="00C1029A" w:rsidRPr="00C1029A" w:rsidRDefault="00C1029A" w:rsidP="00C1029A">
      <w:pPr>
        <w:pStyle w:val="ListParagraph"/>
        <w:spacing w:line="480" w:lineRule="auto"/>
        <w:ind w:left="714"/>
        <w:rPr>
          <w:b/>
          <w:bCs/>
        </w:rPr>
      </w:pPr>
      <w:r>
        <w:rPr>
          <w:b/>
          <w:bCs/>
        </w:rPr>
        <w:t>Zie bovenstaande, zowel iemand die inhoudelijk op de hoogte is als redactioneel.</w:t>
      </w:r>
    </w:p>
    <w:sectPr w:rsidR="00C1029A" w:rsidRPr="00C1029A" w:rsidSect="0008285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C5168"/>
    <w:multiLevelType w:val="hybridMultilevel"/>
    <w:tmpl w:val="2F9867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43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C1"/>
    <w:rsid w:val="000434AA"/>
    <w:rsid w:val="00051372"/>
    <w:rsid w:val="00066B8D"/>
    <w:rsid w:val="00082857"/>
    <w:rsid w:val="00197D22"/>
    <w:rsid w:val="001B0C0B"/>
    <w:rsid w:val="00225CBF"/>
    <w:rsid w:val="00263592"/>
    <w:rsid w:val="002A7AA4"/>
    <w:rsid w:val="00334B6B"/>
    <w:rsid w:val="00354C9B"/>
    <w:rsid w:val="00420B7C"/>
    <w:rsid w:val="004543D4"/>
    <w:rsid w:val="004F091E"/>
    <w:rsid w:val="0059717E"/>
    <w:rsid w:val="005D45D8"/>
    <w:rsid w:val="005D4A41"/>
    <w:rsid w:val="005F7B59"/>
    <w:rsid w:val="00682166"/>
    <w:rsid w:val="00847D38"/>
    <w:rsid w:val="00877CDE"/>
    <w:rsid w:val="008A454F"/>
    <w:rsid w:val="00934924"/>
    <w:rsid w:val="009352BF"/>
    <w:rsid w:val="009B2C3F"/>
    <w:rsid w:val="009F5F4D"/>
    <w:rsid w:val="00A6042E"/>
    <w:rsid w:val="00A61331"/>
    <w:rsid w:val="00A6547B"/>
    <w:rsid w:val="00AE01DD"/>
    <w:rsid w:val="00AE1B37"/>
    <w:rsid w:val="00BE418D"/>
    <w:rsid w:val="00BF3EA2"/>
    <w:rsid w:val="00C07CA6"/>
    <w:rsid w:val="00C1029A"/>
    <w:rsid w:val="00C11015"/>
    <w:rsid w:val="00D75F08"/>
    <w:rsid w:val="00DD2FC1"/>
    <w:rsid w:val="00ED4292"/>
    <w:rsid w:val="00EF17F6"/>
    <w:rsid w:val="00F10BF4"/>
    <w:rsid w:val="00F5164F"/>
    <w:rsid w:val="00FA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7DE8"/>
  <w15:chartTrackingRefBased/>
  <w15:docId w15:val="{3664DE71-5301-A348-A3E3-6CDB783B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5137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hAnsi="Calibri" w:cs="Calibri"/>
      <w:color w:val="000000"/>
      <w:kern w:val="0"/>
      <w:sz w:val="22"/>
      <w:szCs w:val="22"/>
      <w:u w:color="000000"/>
      <w:bdr w:val="nil"/>
      <w:lang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F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F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F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F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F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F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F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FC1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u w:color="000000"/>
      <w:bdr w:val="nil"/>
      <w:lang w:eastAsia="nl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FC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u w:color="000000"/>
      <w:bdr w:val="nil"/>
      <w:lang w:eastAsia="nl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FC1"/>
    <w:rPr>
      <w:rFonts w:eastAsiaTheme="majorEastAsia" w:cstheme="majorBidi"/>
      <w:color w:val="2F5496" w:themeColor="accent1" w:themeShade="BF"/>
      <w:kern w:val="0"/>
      <w:sz w:val="28"/>
      <w:szCs w:val="28"/>
      <w:u w:color="000000"/>
      <w:bdr w:val="nil"/>
      <w:lang w:eastAsia="nl-NL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FC1"/>
    <w:rPr>
      <w:rFonts w:eastAsiaTheme="majorEastAsia" w:cstheme="majorBidi"/>
      <w:i/>
      <w:iCs/>
      <w:color w:val="2F5496" w:themeColor="accent1" w:themeShade="BF"/>
      <w:kern w:val="0"/>
      <w:sz w:val="22"/>
      <w:szCs w:val="22"/>
      <w:u w:color="000000"/>
      <w:bdr w:val="nil"/>
      <w:lang w:eastAsia="nl-NL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FC1"/>
    <w:rPr>
      <w:rFonts w:eastAsiaTheme="majorEastAsia" w:cstheme="majorBidi"/>
      <w:color w:val="2F5496" w:themeColor="accent1" w:themeShade="BF"/>
      <w:kern w:val="0"/>
      <w:sz w:val="22"/>
      <w:szCs w:val="22"/>
      <w:u w:color="000000"/>
      <w:bdr w:val="nil"/>
      <w:lang w:eastAsia="nl-NL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FC1"/>
    <w:rPr>
      <w:rFonts w:eastAsiaTheme="majorEastAsia" w:cstheme="majorBidi"/>
      <w:i/>
      <w:iCs/>
      <w:color w:val="595959" w:themeColor="text1" w:themeTint="A6"/>
      <w:kern w:val="0"/>
      <w:sz w:val="22"/>
      <w:szCs w:val="22"/>
      <w:u w:color="000000"/>
      <w:bdr w:val="nil"/>
      <w:lang w:eastAsia="nl-NL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FC1"/>
    <w:rPr>
      <w:rFonts w:eastAsiaTheme="majorEastAsia" w:cstheme="majorBidi"/>
      <w:color w:val="595959" w:themeColor="text1" w:themeTint="A6"/>
      <w:kern w:val="0"/>
      <w:sz w:val="22"/>
      <w:szCs w:val="22"/>
      <w:u w:color="000000"/>
      <w:bdr w:val="nil"/>
      <w:lang w:eastAsia="nl-NL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FC1"/>
    <w:rPr>
      <w:rFonts w:eastAsiaTheme="majorEastAsia" w:cstheme="majorBidi"/>
      <w:i/>
      <w:iCs/>
      <w:color w:val="272727" w:themeColor="text1" w:themeTint="D8"/>
      <w:kern w:val="0"/>
      <w:sz w:val="22"/>
      <w:szCs w:val="22"/>
      <w:u w:color="000000"/>
      <w:bdr w:val="nil"/>
      <w:lang w:eastAsia="nl-NL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FC1"/>
    <w:rPr>
      <w:rFonts w:eastAsiaTheme="majorEastAsia" w:cstheme="majorBidi"/>
      <w:color w:val="272727" w:themeColor="text1" w:themeTint="D8"/>
      <w:kern w:val="0"/>
      <w:sz w:val="22"/>
      <w:szCs w:val="22"/>
      <w:u w:color="000000"/>
      <w:bdr w:val="nil"/>
      <w:lang w:eastAsia="nl-NL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D2FC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FC1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:bdr w:val="nil"/>
      <w:lang w:eastAsia="nl-NL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F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FC1"/>
    <w:rPr>
      <w:rFonts w:eastAsiaTheme="majorEastAsia" w:cstheme="majorBidi"/>
      <w:color w:val="595959" w:themeColor="text1" w:themeTint="A6"/>
      <w:spacing w:val="15"/>
      <w:kern w:val="0"/>
      <w:sz w:val="28"/>
      <w:szCs w:val="28"/>
      <w:u w:color="000000"/>
      <w:bdr w:val="nil"/>
      <w:lang w:eastAsia="nl-NL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D2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FC1"/>
    <w:rPr>
      <w:rFonts w:ascii="Calibri" w:hAnsi="Calibri" w:cs="Calibri"/>
      <w:i/>
      <w:iCs/>
      <w:color w:val="404040" w:themeColor="text1" w:themeTint="BF"/>
      <w:kern w:val="0"/>
      <w:sz w:val="22"/>
      <w:szCs w:val="22"/>
      <w:u w:color="000000"/>
      <w:bdr w:val="nil"/>
      <w:lang w:eastAsia="nl-NL"/>
      <w14:ligatures w14:val="none"/>
    </w:rPr>
  </w:style>
  <w:style w:type="paragraph" w:styleId="ListParagraph">
    <w:name w:val="List Paragraph"/>
    <w:basedOn w:val="Normal"/>
    <w:uiPriority w:val="34"/>
    <w:qFormat/>
    <w:rsid w:val="00DD2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F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FC1"/>
    <w:rPr>
      <w:rFonts w:ascii="Calibri" w:hAnsi="Calibri" w:cs="Calibri"/>
      <w:i/>
      <w:iCs/>
      <w:color w:val="2F5496" w:themeColor="accent1" w:themeShade="BF"/>
      <w:kern w:val="0"/>
      <w:sz w:val="22"/>
      <w:szCs w:val="22"/>
      <w:u w:color="000000"/>
      <w:bdr w:val="nil"/>
      <w:lang w:eastAsia="nl-NL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D2F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2132</Characters>
  <Application>Microsoft Office Word</Application>
  <DocSecurity>4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van den Berg</dc:creator>
  <cp:keywords/>
  <dc:description/>
  <cp:lastModifiedBy>Freek Pols</cp:lastModifiedBy>
  <cp:revision>2</cp:revision>
  <dcterms:created xsi:type="dcterms:W3CDTF">2025-09-26T07:39:00Z</dcterms:created>
  <dcterms:modified xsi:type="dcterms:W3CDTF">2025-09-26T07:39:00Z</dcterms:modified>
</cp:coreProperties>
</file>