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BE425" w14:textId="4CB545CE" w:rsidR="00F36561" w:rsidRPr="00F36561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before="150" w:after="150" w:line="51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Proxy Server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E2C4797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>Proxy Server (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proxy) </w:t>
      </w:r>
      <w:proofErr w:type="spellStart"/>
      <w:r w:rsidRPr="00F36561">
        <w:rPr>
          <w:rFonts w:ascii="Times New Roman" w:eastAsia="Times New Roman" w:hAnsi="Times New Roman" w:cs="Times New Roman"/>
        </w:rPr>
        <w:t>hoạt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cổng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giữa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Internet. </w:t>
      </w:r>
      <w:proofErr w:type="spellStart"/>
      <w:r w:rsidRPr="00F36561">
        <w:rPr>
          <w:rFonts w:ascii="Times New Roman" w:eastAsia="Times New Roman" w:hAnsi="Times New Roman" w:cs="Times New Roman"/>
        </w:rPr>
        <w:t>Đây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server </w:t>
      </w:r>
      <w:proofErr w:type="spellStart"/>
      <w:r w:rsidRPr="00F36561">
        <w:rPr>
          <w:rFonts w:ascii="Times New Roman" w:eastAsia="Times New Roman" w:hAnsi="Times New Roman" w:cs="Times New Roman"/>
        </w:rPr>
        <w:t>trung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giữa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nhau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thuộc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ty.</w:t>
      </w:r>
    </w:p>
    <w:p w14:paraId="03C35848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Nếu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proxy,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truyền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theo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Sau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trở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(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xảy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F36561">
        <w:rPr>
          <w:rFonts w:ascii="Times New Roman" w:eastAsia="Times New Roman" w:hAnsi="Times New Roman" w:cs="Times New Roman"/>
        </w:rPr>
        <w:t>trường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hợp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ngoại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lệ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tắc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website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781E6F56" w14:textId="20CBF297" w:rsidR="00F36561" w:rsidRPr="00F36561" w:rsidRDefault="00F36561" w:rsidP="00F36561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55F791" wp14:editId="3E10AD0F">
            <wp:extent cx="5943600" cy="1782445"/>
            <wp:effectExtent l="0" t="0" r="0" b="8255"/>
            <wp:docPr id="3" name="Picture 3" descr="Máy chủ pro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áy chủ prox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2463" w14:textId="77777777" w:rsidR="00F36561" w:rsidRPr="00F36561" w:rsidRDefault="00F36561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ngoài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còn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"https://quantrimang.com/mot-so-bien-phap-bao-mat-du-lieu-thong-thuong-62729" \o "https://quantrimang.com/mot-so-bien-phap-bao-mat-du-lieu-thong-thuong-62729"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dữ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hoạt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"https://quantrimang.com/tong-quan-ve-firewall-84474" \o "Tường lửa (Firewall) là gì? Những kiến thức tổng quan về Firewall"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F36561">
        <w:rPr>
          <w:rFonts w:ascii="Times New Roman" w:eastAsia="Times New Roman" w:hAnsi="Times New Roman" w:cs="Times New Roman"/>
        </w:rPr>
        <w:t>sẻ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nhớ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cache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tốc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tốt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vệ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khỏi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thứ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muốn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Internet. </w:t>
      </w:r>
      <w:proofErr w:type="spellStart"/>
      <w:r w:rsidRPr="00F36561">
        <w:rPr>
          <w:rFonts w:ascii="Times New Roman" w:eastAsia="Times New Roman" w:hAnsi="Times New Roman" w:cs="Times New Roman"/>
        </w:rPr>
        <w:t>Cuối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cao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615AC467" w14:textId="34F9E089" w:rsidR="00F36561" w:rsidRPr="00F36561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after="0" w:line="51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Các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Proxy Server</w:t>
      </w:r>
    </w:p>
    <w:p w14:paraId="722D8678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 xml:space="preserve">Proxy server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chính</w:t>
      </w:r>
      <w:proofErr w:type="spellEnd"/>
      <w:r w:rsidRPr="00F36561">
        <w:rPr>
          <w:rFonts w:ascii="Times New Roman" w:eastAsia="Times New Roman" w:hAnsi="Times New Roman" w:cs="Times New Roman"/>
        </w:rPr>
        <w:t>:</w:t>
      </w:r>
    </w:p>
    <w:p w14:paraId="578CAEBD" w14:textId="77777777" w:rsidR="00F36561" w:rsidRPr="00F36561" w:rsidRDefault="00F36561" w:rsidP="00F365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filtering</w:t>
      </w:r>
    </w:p>
    <w:p w14:paraId="4B188052" w14:textId="77777777" w:rsidR="00F36561" w:rsidRPr="00F36561" w:rsidRDefault="00F36561" w:rsidP="00F365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 xml:space="preserve">Chia </w:t>
      </w:r>
      <w:proofErr w:type="spellStart"/>
      <w:r w:rsidRPr="00F36561">
        <w:rPr>
          <w:rFonts w:ascii="Times New Roman" w:eastAsia="Times New Roman" w:hAnsi="Times New Roman" w:cs="Times New Roman"/>
        </w:rPr>
        <w:t>sẻ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</w:p>
    <w:p w14:paraId="05FFA6B4" w14:textId="77777777" w:rsidR="00F36561" w:rsidRPr="00F36561" w:rsidRDefault="00F36561" w:rsidP="00F36561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>Caching</w:t>
      </w:r>
    </w:p>
    <w:p w14:paraId="3BAB03DC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rất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trọng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ISP. </w:t>
      </w:r>
      <w:proofErr w:type="spellStart"/>
      <w:r w:rsidRPr="00F36561">
        <w:rPr>
          <w:rFonts w:ascii="Times New Roman" w:eastAsia="Times New Roman" w:hAnsi="Times New Roman" w:cs="Times New Roman"/>
        </w:rPr>
        <w:t>Càng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LAN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càng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thì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càng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thiết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2ABFD8CE" w14:textId="753E3532" w:rsidR="00F36561" w:rsidRPr="00F36561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và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Filtering</w:t>
      </w:r>
    </w:p>
    <w:p w14:paraId="1CED0E10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 xml:space="preserve">Proxy servers </w:t>
      </w:r>
      <w:proofErr w:type="spellStart"/>
      <w:r w:rsidRPr="00F36561">
        <w:rPr>
          <w:rFonts w:ascii="Times New Roman" w:eastAsia="Times New Roman" w:hAnsi="Times New Roman" w:cs="Times New Roman"/>
        </w:rPr>
        <w:t>làm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F36561">
        <w:rPr>
          <w:rFonts w:ascii="Times New Roman" w:eastAsia="Times New Roman" w:hAnsi="Times New Roman" w:cs="Times New Roman"/>
        </w:rPr>
        <w:t>lớp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Application, </w:t>
      </w:r>
      <w:proofErr w:type="spellStart"/>
      <w:r w:rsidRPr="00F36561">
        <w:rPr>
          <w:rFonts w:ascii="Times New Roman" w:eastAsia="Times New Roman" w:hAnsi="Times New Roman" w:cs="Times New Roman"/>
        </w:rPr>
        <w:t>lớp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7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chiếu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OSI. </w:t>
      </w:r>
      <w:proofErr w:type="spellStart"/>
      <w:r w:rsidRPr="00F36561">
        <w:rPr>
          <w:rFonts w:ascii="Times New Roman" w:eastAsia="Times New Roman" w:hAnsi="Times New Roman" w:cs="Times New Roman"/>
        </w:rPr>
        <w:t>Chúng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F36561">
        <w:rPr>
          <w:rFonts w:ascii="Times New Roman" w:eastAsia="Times New Roman" w:hAnsi="Times New Roman" w:cs="Times New Roman"/>
        </w:rPr>
        <w:t>mức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hỗ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Proxy servers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đặt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trì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so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vậy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nếu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vấn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đề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4D412A44" w14:textId="4479579E" w:rsidR="00F36561" w:rsidRPr="00F36561" w:rsidRDefault="00F36561" w:rsidP="00F36561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B072B8C" wp14:editId="17CD927C">
            <wp:extent cx="2665730" cy="1759585"/>
            <wp:effectExtent l="0" t="0" r="1270" b="0"/>
            <wp:docPr id="2" name="Picture 2" descr="Mô hình Proxy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ô hình Proxy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F6438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nhau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Muốn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vậy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đặt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mềm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mềm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server gateway.</w:t>
      </w:r>
    </w:p>
    <w:p w14:paraId="7BB4994C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Vì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lớp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Application, </w:t>
      </w:r>
      <w:proofErr w:type="spellStart"/>
      <w:r w:rsidRPr="00F36561">
        <w:rPr>
          <w:rFonts w:ascii="Times New Roman" w:eastAsia="Times New Roman" w:hAnsi="Times New Roman" w:cs="Times New Roman"/>
        </w:rPr>
        <w:t>nên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servers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coi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tuyến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Cho </w:t>
      </w:r>
      <w:proofErr w:type="spellStart"/>
      <w:r w:rsidRPr="00F36561">
        <w:rPr>
          <w:rFonts w:ascii="Times New Roman" w:eastAsia="Times New Roman" w:hAnsi="Times New Roman" w:cs="Times New Roman"/>
        </w:rPr>
        <w:t>ví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proxy Web server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URL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F36561">
        <w:rPr>
          <w:rFonts w:ascii="Times New Roman" w:eastAsia="Times New Roman" w:hAnsi="Times New Roman" w:cs="Times New Roman"/>
        </w:rPr>
        <w:t>đối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page </w:t>
      </w:r>
      <w:proofErr w:type="spellStart"/>
      <w:r w:rsidRPr="00F36561">
        <w:rPr>
          <w:rFonts w:ascii="Times New Roman" w:eastAsia="Times New Roman" w:hAnsi="Times New Roman" w:cs="Times New Roman"/>
        </w:rPr>
        <w:t>bằng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báo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HTTP GET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POST.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sự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miền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hợp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pháp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phép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site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lửa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thấy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miền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bên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báo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router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bởi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cổng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dựa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F36561">
        <w:rPr>
          <w:rFonts w:ascii="Times New Roman" w:eastAsia="Times New Roman" w:hAnsi="Times New Roman" w:cs="Times New Roman"/>
        </w:rPr>
        <w:t>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báo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5A69FA75" w14:textId="5D58DF54" w:rsidR="00F36561" w:rsidRPr="00F36561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Chia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sẻ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Proxy Server</w:t>
      </w:r>
    </w:p>
    <w:p w14:paraId="2EBA5277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phẩm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mềm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dành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chia </w:t>
      </w:r>
      <w:proofErr w:type="spellStart"/>
      <w:r w:rsidRPr="00F36561">
        <w:rPr>
          <w:rFonts w:ascii="Times New Roman" w:eastAsia="Times New Roman" w:hAnsi="Times New Roman" w:cs="Times New Roman"/>
        </w:rPr>
        <w:t>sẻ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đây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vậy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kích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thước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lớn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proxy server </w:t>
      </w:r>
      <w:proofErr w:type="spellStart"/>
      <w:r w:rsidRPr="00F36561">
        <w:rPr>
          <w:rFonts w:ascii="Times New Roman" w:eastAsia="Times New Roman" w:hAnsi="Times New Roman" w:cs="Times New Roman"/>
        </w:rPr>
        <w:t>vẫn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pháp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sự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mở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Internet. </w:t>
      </w:r>
      <w:proofErr w:type="spellStart"/>
      <w:r w:rsidRPr="00F36561">
        <w:rPr>
          <w:rFonts w:ascii="Times New Roman" w:eastAsia="Times New Roman" w:hAnsi="Times New Roman" w:cs="Times New Roman"/>
        </w:rPr>
        <w:t>Thay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mỗi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trực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thì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hợp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tất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lượt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F36561">
        <w:rPr>
          <w:rFonts w:ascii="Times New Roman" w:eastAsia="Times New Roman" w:hAnsi="Times New Roman" w:cs="Times New Roman"/>
        </w:rPr>
        <w:t>ngoài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3CFA71A7" w14:textId="1B5CF9E4" w:rsidR="00F36561" w:rsidRPr="00084173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after="0" w:line="390" w:lineRule="atLeas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Proxy Server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>và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</w:rPr>
        <w:t xml:space="preserve"> Caching</w:t>
      </w:r>
    </w:p>
    <w:p w14:paraId="4FF4DC78" w14:textId="77777777" w:rsidR="00084173" w:rsidRDefault="00084173" w:rsidP="00084173">
      <w:pPr>
        <w:shd w:val="clear" w:color="auto" w:fill="FFFFFF"/>
        <w:spacing w:after="0" w:line="390" w:lineRule="atLeast"/>
        <w:ind w:left="360"/>
        <w:jc w:val="center"/>
        <w:outlineLvl w:val="2"/>
        <w:rPr>
          <w:rFonts w:ascii="Times New Roman" w:hAnsi="Times New Roman" w:cs="Times New Roman"/>
        </w:rPr>
      </w:pPr>
      <w:r w:rsidRPr="00084173">
        <w:rPr>
          <w:rFonts w:ascii="Times New Roman" w:hAnsi="Times New Roman" w:cs="Times New Roman"/>
          <w:noProof/>
        </w:rPr>
        <w:drawing>
          <wp:inline distT="0" distB="0" distL="0" distR="0" wp14:anchorId="53D9233D" wp14:editId="21CE8F64">
            <wp:extent cx="5037827" cy="2937659"/>
            <wp:effectExtent l="0" t="0" r="0" b="0"/>
            <wp:docPr id="10" name="Picture 10" descr="Nhiệm vụ của Proxy Server còn là bảo tồn băng thông mạ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Nhiệm vụ của Proxy Server còn là bảo tồn băng thông mạ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445" cy="295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674F" w14:textId="7FBAB7B0" w:rsidR="00084173" w:rsidRPr="00084173" w:rsidRDefault="00084173" w:rsidP="00084173">
      <w:pPr>
        <w:shd w:val="clear" w:color="auto" w:fill="FFFFFF"/>
        <w:spacing w:after="0" w:line="390" w:lineRule="atLeast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4173">
        <w:rPr>
          <w:rFonts w:ascii="Times New Roman" w:hAnsi="Times New Roman" w:cs="Times New Roman"/>
        </w:rPr>
        <w:t xml:space="preserve">Proxy Server </w:t>
      </w:r>
      <w:proofErr w:type="spellStart"/>
      <w:r w:rsidRPr="00084173">
        <w:rPr>
          <w:rFonts w:ascii="Times New Roman" w:hAnsi="Times New Roman" w:cs="Times New Roman"/>
        </w:rPr>
        <w:t>có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thể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bảo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tồn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băng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thông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mạng</w:t>
      </w:r>
      <w:proofErr w:type="spellEnd"/>
      <w:r>
        <w:rPr>
          <w:rFonts w:ascii="Times New Roman" w:hAnsi="Times New Roman" w:cs="Times New Roman"/>
        </w:rPr>
        <w:t>.</w:t>
      </w:r>
    </w:p>
    <w:p w14:paraId="6EE6E603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lastRenderedPageBreak/>
        <w:t xml:space="preserve">Caching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dịch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theo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Thứ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tồn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tăng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mở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đáp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Ví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HTTP proxy cache, Web page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load </w:t>
      </w:r>
      <w:proofErr w:type="spellStart"/>
      <w:r w:rsidRPr="00F36561">
        <w:rPr>
          <w:rFonts w:ascii="Times New Roman" w:eastAsia="Times New Roman" w:hAnsi="Times New Roman" w:cs="Times New Roman"/>
        </w:rPr>
        <w:t>nhanh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web. </w:t>
      </w:r>
      <w:proofErr w:type="spellStart"/>
      <w:r w:rsidRPr="00F36561">
        <w:rPr>
          <w:rFonts w:ascii="Times New Roman" w:eastAsia="Times New Roman" w:hAnsi="Times New Roman" w:cs="Times New Roman"/>
        </w:rPr>
        <w:t>Cuối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server cache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phục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page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dòng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cache </w:t>
      </w:r>
      <w:proofErr w:type="spellStart"/>
      <w:r w:rsidRPr="00F36561">
        <w:rPr>
          <w:rFonts w:ascii="Times New Roman" w:eastAsia="Times New Roman" w:hAnsi="Times New Roman" w:cs="Times New Roman"/>
        </w:rPr>
        <w:t>vẫn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còn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thậm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nguồn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nguyên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kêt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offline.</w:t>
      </w:r>
    </w:p>
    <w:p w14:paraId="2B12F2D5" w14:textId="5D1CA915" w:rsidR="00F36561" w:rsidRDefault="00F36561" w:rsidP="00F36561">
      <w:pPr>
        <w:pStyle w:val="ListParagraph"/>
        <w:numPr>
          <w:ilvl w:val="0"/>
          <w:numId w:val="4"/>
        </w:numPr>
        <w:shd w:val="clear" w:color="auto" w:fill="FFFFFF"/>
        <w:spacing w:before="150" w:after="150" w:line="51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hoạt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proxy</w:t>
      </w:r>
    </w:p>
    <w:p w14:paraId="2F8F654B" w14:textId="2BB3B99D" w:rsidR="00084173" w:rsidRPr="00084173" w:rsidRDefault="00084173" w:rsidP="00084173">
      <w:pPr>
        <w:shd w:val="clear" w:color="auto" w:fill="FFFFFF"/>
        <w:spacing w:before="150" w:after="150" w:line="510" w:lineRule="atLeast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84173">
        <w:rPr>
          <w:rFonts w:ascii="Times New Roman" w:hAnsi="Times New Roman" w:cs="Times New Roman"/>
          <w:noProof/>
        </w:rPr>
        <w:drawing>
          <wp:inline distT="0" distB="0" distL="0" distR="0" wp14:anchorId="4551172C" wp14:editId="1EA143D3">
            <wp:extent cx="5710555" cy="3329940"/>
            <wp:effectExtent l="0" t="0" r="4445" b="3810"/>
            <wp:docPr id="7" name="Picture 7" descr="IP máy tính của bạn và máy chủ Proxy đều là địa chỉ IP riê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P máy tính của bạn và máy chủ Proxy đều là địa chỉ IP riê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084173">
        <w:rPr>
          <w:rFonts w:ascii="Times New Roman" w:hAnsi="Times New Roman" w:cs="Times New Roman"/>
        </w:rPr>
        <w:t>Máy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tính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của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bạn</w:t>
      </w:r>
      <w:proofErr w:type="spellEnd"/>
      <w:r w:rsidRPr="00084173">
        <w:rPr>
          <w:rFonts w:ascii="Times New Roman" w:hAnsi="Times New Roman" w:cs="Times New Roman"/>
        </w:rPr>
        <w:t xml:space="preserve"> </w:t>
      </w:r>
      <w:proofErr w:type="spellStart"/>
      <w:r w:rsidRPr="00084173">
        <w:rPr>
          <w:rFonts w:ascii="Times New Roman" w:hAnsi="Times New Roman" w:cs="Times New Roman"/>
        </w:rPr>
        <w:t>va</w:t>
      </w:r>
      <w:proofErr w:type="spellEnd"/>
      <w:r w:rsidRPr="00084173">
        <w:rPr>
          <w:rFonts w:ascii="Times New Roman" w:hAnsi="Times New Roman" w:cs="Times New Roman"/>
        </w:rPr>
        <w:t xml:space="preserve">̀ </w:t>
      </w:r>
      <w:proofErr w:type="spellStart"/>
      <w:r w:rsidRPr="00084173">
        <w:rPr>
          <w:rFonts w:ascii="Times New Roman" w:hAnsi="Times New Roman" w:cs="Times New Roman"/>
        </w:rPr>
        <w:t>máy</w:t>
      </w:r>
      <w:proofErr w:type="spellEnd"/>
      <w:r w:rsidRPr="00084173">
        <w:rPr>
          <w:rFonts w:ascii="Times New Roman" w:hAnsi="Times New Roman" w:cs="Times New Roman"/>
        </w:rPr>
        <w:t xml:space="preserve"> chủ Proxy </w:t>
      </w:r>
      <w:proofErr w:type="spellStart"/>
      <w:r w:rsidRPr="00084173">
        <w:rPr>
          <w:rFonts w:ascii="Times New Roman" w:hAnsi="Times New Roman" w:cs="Times New Roman"/>
        </w:rPr>
        <w:t>đều</w:t>
      </w:r>
      <w:proofErr w:type="spellEnd"/>
      <w:r w:rsidRPr="00084173">
        <w:rPr>
          <w:rFonts w:ascii="Times New Roman" w:hAnsi="Times New Roman" w:cs="Times New Roman"/>
        </w:rPr>
        <w:t xml:space="preserve"> có </w:t>
      </w:r>
      <w:proofErr w:type="spellStart"/>
      <w:r w:rsidRPr="00084173">
        <w:rPr>
          <w:rFonts w:ascii="Times New Roman" w:hAnsi="Times New Roman" w:cs="Times New Roman"/>
        </w:rPr>
        <w:t>địa</w:t>
      </w:r>
      <w:proofErr w:type="spellEnd"/>
      <w:r w:rsidRPr="00084173">
        <w:rPr>
          <w:rFonts w:ascii="Times New Roman" w:hAnsi="Times New Roman" w:cs="Times New Roman"/>
        </w:rPr>
        <w:t xml:space="preserve"> chỉ IP </w:t>
      </w:r>
      <w:proofErr w:type="spellStart"/>
      <w:r w:rsidRPr="00084173">
        <w:rPr>
          <w:rFonts w:ascii="Times New Roman" w:hAnsi="Times New Roman" w:cs="Times New Roman"/>
        </w:rPr>
        <w:t>riêng</w:t>
      </w:r>
      <w:proofErr w:type="spellEnd"/>
    </w:p>
    <w:p w14:paraId="10FAA508" w14:textId="77777777" w:rsidR="00F36561" w:rsidRPr="00F36561" w:rsidRDefault="00F36561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Mọi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đều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"https://quantrimang.com/dia-chi-ip-la-gi-143625" \o "Địa chỉ IP là gì?"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 xml:space="preserve"> IP</w:t>
      </w:r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duy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Hãy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nghĩ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Internet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7A99DA9A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về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Khi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Sau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thu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hồi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nhìn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thấy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7B6436B6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</w:rPr>
        <w:t xml:space="preserve">Khi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đổi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vẫn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lấy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theo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đổi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dựa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IP.</w:t>
      </w:r>
    </w:p>
    <w:p w14:paraId="4E93CC31" w14:textId="77777777" w:rsidR="00F36561" w:rsidRPr="00F36561" w:rsidRDefault="00F36561" w:rsidP="00F36561">
      <w:pPr>
        <w:shd w:val="clear" w:color="auto" w:fill="FFFFFF"/>
        <w:spacing w:before="150" w:after="150" w:line="510" w:lineRule="atLeast"/>
        <w:outlineLvl w:val="1"/>
        <w:rPr>
          <w:rFonts w:ascii="Times New Roman" w:eastAsia="Times New Roman" w:hAnsi="Times New Roman" w:cs="Times New Roman"/>
          <w:b/>
          <w:bCs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Tại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sao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bạn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nên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sử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máy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</w:rPr>
        <w:t>chủ</w:t>
      </w:r>
      <w:proofErr w:type="spellEnd"/>
      <w:r w:rsidRPr="00F36561">
        <w:rPr>
          <w:rFonts w:ascii="Times New Roman" w:eastAsia="Times New Roman" w:hAnsi="Times New Roman" w:cs="Times New Roman"/>
          <w:b/>
          <w:bCs/>
        </w:rPr>
        <w:t xml:space="preserve"> proxy?</w:t>
      </w:r>
    </w:p>
    <w:p w14:paraId="170D592E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proxy.</w:t>
      </w:r>
    </w:p>
    <w:p w14:paraId="76230A55" w14:textId="77777777" w:rsidR="00F36561" w:rsidRPr="00F36561" w:rsidRDefault="00F36561" w:rsidP="00F3656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soát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sử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viên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và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trẻ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em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huynh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soát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giám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trẻ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Internet. </w:t>
      </w:r>
      <w:proofErr w:type="spellStart"/>
      <w:r w:rsidRPr="00F36561">
        <w:rPr>
          <w:rFonts w:ascii="Times New Roman" w:eastAsia="Times New Roman" w:hAnsi="Times New Roman" w:cs="Times New Roman"/>
        </w:rPr>
        <w:t>Hầu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lastRenderedPageBreak/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muốn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hướng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bằng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chú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ty.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giám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do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vẫn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dành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những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ngoài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395049CD" w14:textId="77777777" w:rsidR="00F36561" w:rsidRPr="00F36561" w:rsidRDefault="00F36561" w:rsidP="00F3656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Tiết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kiệm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băng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và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tốc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độ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:</w:t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tốt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nhớ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cache (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cục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hay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Do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Quantrimang.com,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hay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sau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nghĩa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hàng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Quantrimang.com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proxy,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Quantrimang.com.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giúp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kiệm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582C1F1A" w14:textId="77777777" w:rsidR="00F36561" w:rsidRPr="00F36561" w:rsidRDefault="00F36561" w:rsidP="00F3656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6561">
        <w:rPr>
          <w:rFonts w:ascii="Times New Roman" w:eastAsia="Times New Roman" w:hAnsi="Times New Roman" w:cs="Times New Roman"/>
        </w:rPr>
        <w:t>Cá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đổi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nhận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nghĩa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đích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biết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sự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ban </w:t>
      </w:r>
      <w:proofErr w:type="spellStart"/>
      <w:r w:rsidRPr="00F36561">
        <w:rPr>
          <w:rFonts w:ascii="Times New Roman" w:eastAsia="Times New Roman" w:hAnsi="Times New Roman" w:cs="Times New Roman"/>
        </w:rPr>
        <w:t>đầu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giúp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cá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thói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quen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hơn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2FB21C49" w14:textId="77777777" w:rsidR="00F36561" w:rsidRPr="00F36561" w:rsidRDefault="00F36561" w:rsidP="00F3656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Cải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thiện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đọc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dịch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Ngoài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ra,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tránh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độc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"https://quantrimang.com/ly-thuyet-vpn-la-gi-117232" \o "Lý thuyết VPN - Mạng riêng ảo là gì?"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>ảo</w:t>
      </w:r>
      <w:proofErr w:type="spellEnd"/>
      <w:r w:rsidRPr="00F36561">
        <w:rPr>
          <w:rFonts w:ascii="Times New Roman" w:eastAsia="Times New Roman" w:hAnsi="Times New Roman" w:cs="Times New Roman"/>
          <w:color w:val="003399"/>
          <w:bdr w:val="none" w:sz="0" w:space="0" w:color="auto" w:frame="1"/>
        </w:rPr>
        <w:t xml:space="preserve"> (VPN)</w:t>
      </w:r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 xml:space="preserve">, do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qua proxy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ty. VPN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soát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minh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quyền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nguyên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(email,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F36561">
        <w:rPr>
          <w:rFonts w:ascii="Times New Roman" w:eastAsia="Times New Roman" w:hAnsi="Times New Roman" w:cs="Times New Roman"/>
        </w:rPr>
        <w:t>đồng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cung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cấp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kết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nối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F36561">
        <w:rPr>
          <w:rFonts w:ascii="Times New Roman" w:eastAsia="Times New Roman" w:hAnsi="Times New Roman" w:cs="Times New Roman"/>
        </w:rPr>
        <w:t>toàn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vệ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ty.</w:t>
      </w:r>
    </w:p>
    <w:p w14:paraId="5EF3EF50" w14:textId="77777777" w:rsidR="00F36561" w:rsidRPr="00F36561" w:rsidRDefault="00F36561" w:rsidP="00F36561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Truy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vào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các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tài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nguyên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bị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: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phép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vỡ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chế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dung do </w:t>
      </w:r>
      <w:proofErr w:type="spellStart"/>
      <w:r w:rsidRPr="00F36561">
        <w:rPr>
          <w:rFonts w:ascii="Times New Roman" w:eastAsia="Times New Roman" w:hAnsi="Times New Roman" w:cs="Times New Roman"/>
        </w:rPr>
        <w:t>công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ty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tổ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áp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đặt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Nếu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bị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ở </w:t>
      </w:r>
      <w:proofErr w:type="spellStart"/>
      <w:r w:rsidRPr="00F36561">
        <w:rPr>
          <w:rFonts w:ascii="Times New Roman" w:eastAsia="Times New Roman" w:hAnsi="Times New Roman" w:cs="Times New Roman"/>
        </w:rPr>
        <w:t>nơi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khiến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F36561">
        <w:rPr>
          <w:rFonts w:ascii="Times New Roman" w:eastAsia="Times New Roman" w:hAnsi="Times New Roman" w:cs="Times New Roman"/>
        </w:rPr>
        <w:t>Mỹ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ra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F36561">
        <w:rPr>
          <w:rFonts w:ascii="Times New Roman" w:eastAsia="Times New Roman" w:hAnsi="Times New Roman" w:cs="Times New Roman"/>
        </w:rPr>
        <w:t>Việt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Nam.</w:t>
      </w:r>
    </w:p>
    <w:p w14:paraId="4F30C540" w14:textId="0B0064E7" w:rsidR="00F36561" w:rsidRPr="00F36561" w:rsidRDefault="00F36561" w:rsidP="00F36561">
      <w:pPr>
        <w:shd w:val="clear" w:color="auto" w:fill="FFFFFF"/>
        <w:spacing w:before="150" w:after="150" w:line="240" w:lineRule="auto"/>
        <w:jc w:val="center"/>
        <w:rPr>
          <w:rFonts w:ascii="Times New Roman" w:eastAsia="Times New Roman" w:hAnsi="Times New Roman" w:cs="Times New Roman"/>
        </w:rPr>
      </w:pPr>
      <w:r w:rsidRPr="00F3656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D1E8AB3" wp14:editId="77F19C26">
            <wp:extent cx="4252595" cy="4761865"/>
            <wp:effectExtent l="0" t="0" r="0" b="635"/>
            <wp:docPr id="1" name="Picture 1" descr="Lý do sử dụng máy chủ prox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ý do sử dụng máy chủ proxy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595" cy="476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0563" w14:textId="1A53DA60" w:rsidR="00F36561" w:rsidRPr="000160DC" w:rsidRDefault="00F36561" w:rsidP="000160DC">
      <w:pPr>
        <w:pStyle w:val="ListParagraph"/>
        <w:numPr>
          <w:ilvl w:val="0"/>
          <w:numId w:val="4"/>
        </w:numPr>
        <w:shd w:val="clear" w:color="auto" w:fill="FFFFFF"/>
        <w:spacing w:before="150" w:after="150" w:line="51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Rủi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ro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proxy</w:t>
      </w:r>
    </w:p>
    <w:p w14:paraId="71377856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trọng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chọn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proxy, </w:t>
      </w:r>
      <w:proofErr w:type="spellStart"/>
      <w:r w:rsidRPr="00F36561">
        <w:rPr>
          <w:rFonts w:ascii="Times New Roman" w:eastAsia="Times New Roman" w:hAnsi="Times New Roman" w:cs="Times New Roman"/>
        </w:rPr>
        <w:t>dưới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đây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rủi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proxy.</w:t>
      </w:r>
    </w:p>
    <w:p w14:paraId="78105F1E" w14:textId="77777777" w:rsidR="00F36561" w:rsidRPr="00F36561" w:rsidRDefault="00F36561" w:rsidP="00F3656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Rủi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ro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từ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"https://quantrimang.com/nhung-may-chu-proxy-an-danh-mien-phi-tot-nhat-145100" \o "Những máy chủ proxy ẩn danh miễn phí tốt nhất"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máy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miễn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phí</w:t>
      </w:r>
      <w:proofErr w:type="spellEnd"/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miễn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đem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rủi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những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dịch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model </w:t>
      </w:r>
      <w:proofErr w:type="spellStart"/>
      <w:r w:rsidRPr="00F36561">
        <w:rPr>
          <w:rFonts w:ascii="Times New Roman" w:eastAsia="Times New Roman" w:hAnsi="Times New Roman" w:cs="Times New Roman"/>
        </w:rPr>
        <w:t>doanh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dựa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Miễn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thường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nghĩa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họ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hoặc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phụ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thấy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vấn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đề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vấn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đề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tiềm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ẩn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Nếu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hoàn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toàn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miễn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hãy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cẩn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trong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tìm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cắp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thẻ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271E070C" w14:textId="77777777" w:rsidR="00F36561" w:rsidRPr="00F36561" w:rsidRDefault="00F36561" w:rsidP="00F3656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Nhật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ký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lịch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sử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web</w:t>
      </w:r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ban </w:t>
      </w:r>
      <w:proofErr w:type="spellStart"/>
      <w:r w:rsidRPr="00F36561">
        <w:rPr>
          <w:rFonts w:ascii="Times New Roman" w:eastAsia="Times New Roman" w:hAnsi="Times New Roman" w:cs="Times New Roman"/>
        </w:rPr>
        <w:t>đầu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do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hãy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chắc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chắn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kiểm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liệu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460128A8" w14:textId="77777777" w:rsidR="00F36561" w:rsidRPr="00F36561" w:rsidRDefault="00F36561" w:rsidP="00F36561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mã</w:t>
      </w:r>
      <w:proofErr w:type="spellEnd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/>
          <w:bCs/>
          <w:bdr w:val="none" w:sz="0" w:space="0" w:color="auto" w:frame="1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Nếu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nghĩa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yêu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dưới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dạng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thuần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túy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Bất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cứ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thấy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người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mật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khẩu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tin </w:t>
      </w:r>
      <w:proofErr w:type="spellStart"/>
      <w:r w:rsidRPr="00F36561">
        <w:rPr>
          <w:rFonts w:ascii="Times New Roman" w:eastAsia="Times New Roman" w:hAnsi="Times New Roman" w:cs="Times New Roman"/>
        </w:rPr>
        <w:t>tài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khoản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Đảm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hóa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358191F1" w14:textId="27E4D0A7" w:rsidR="00F36561" w:rsidRPr="000160DC" w:rsidRDefault="00F36561" w:rsidP="000160DC">
      <w:pPr>
        <w:pStyle w:val="ListParagraph"/>
        <w:numPr>
          <w:ilvl w:val="0"/>
          <w:numId w:val="4"/>
        </w:numPr>
        <w:shd w:val="clear" w:color="auto" w:fill="FFFFFF"/>
        <w:spacing w:before="150" w:after="150" w:line="510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Các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máy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>chủ</w:t>
      </w:r>
      <w:proofErr w:type="spellEnd"/>
      <w:r w:rsidRPr="000160D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proxy</w:t>
      </w:r>
    </w:p>
    <w:p w14:paraId="46C8AD62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cả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đều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hoạt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theo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cùng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quan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trọng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phải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hiểu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loại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đảm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đáp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cầu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1BB0527C" w14:textId="00D8A0FC" w:rsidR="00F36561" w:rsidRPr="000160DC" w:rsidRDefault="003F73BE" w:rsidP="000160DC">
      <w:pPr>
        <w:pStyle w:val="ListParagraph"/>
        <w:numPr>
          <w:ilvl w:val="1"/>
          <w:numId w:val="4"/>
        </w:numPr>
        <w:shd w:val="clear" w:color="auto" w:fill="FFFFFF"/>
        <w:spacing w:before="150" w:after="150" w:line="39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0160DC">
        <w:rPr>
          <w:rFonts w:ascii="Times New Roman" w:eastAsia="Times New Roman" w:hAnsi="Times New Roman" w:cs="Times New Roman"/>
          <w:b/>
          <w:bCs/>
        </w:rPr>
        <w:lastRenderedPageBreak/>
        <w:t xml:space="preserve">Proxy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trong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suốt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r w:rsidR="00F36561" w:rsidRPr="000160DC">
        <w:rPr>
          <w:rFonts w:ascii="Times New Roman" w:eastAsia="Times New Roman" w:hAnsi="Times New Roman" w:cs="Times New Roman"/>
          <w:b/>
          <w:bCs/>
        </w:rPr>
        <w:t>(</w:t>
      </w:r>
      <w:r w:rsidRPr="000160DC">
        <w:rPr>
          <w:rFonts w:ascii="Times New Roman" w:eastAsia="Times New Roman" w:hAnsi="Times New Roman" w:cs="Times New Roman"/>
          <w:b/>
          <w:bCs/>
        </w:rPr>
        <w:t>Transparent Proxy</w:t>
      </w:r>
      <w:r w:rsidR="00F36561" w:rsidRPr="000160DC">
        <w:rPr>
          <w:rFonts w:ascii="Times New Roman" w:eastAsia="Times New Roman" w:hAnsi="Times New Roman" w:cs="Times New Roman"/>
          <w:b/>
          <w:bCs/>
        </w:rPr>
        <w:t>)</w:t>
      </w:r>
    </w:p>
    <w:p w14:paraId="3775C6D3" w14:textId="7C537542" w:rsidR="003F73BE" w:rsidRPr="00F36561" w:rsidRDefault="003F73BE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Trong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quá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trình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sử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dụng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, </w:t>
      </w:r>
      <w:r w:rsidRPr="003F73BE">
        <w:rPr>
          <w:rStyle w:val="Strong"/>
          <w:rFonts w:ascii="Times New Roman" w:hAnsi="Times New Roman" w:cs="Times New Roman"/>
          <w:color w:val="444444"/>
          <w:shd w:val="clear" w:color="auto" w:fill="FFFFFF"/>
        </w:rPr>
        <w:t>Proxy</w:t>
      </w:r>
      <w:r w:rsidRPr="003F73BE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trong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suốt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sẽ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khai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thác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địa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chỉ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IP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của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bạn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xác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định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yêu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cầu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web.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Các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doanh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nghiệp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,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thư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viện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công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cộng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và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trường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học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thường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3F73BE">
        <w:rPr>
          <w:rStyle w:val="Strong"/>
          <w:rFonts w:ascii="Times New Roman" w:hAnsi="Times New Roman" w:cs="Times New Roman"/>
          <w:color w:val="444444"/>
          <w:shd w:val="clear" w:color="auto" w:fill="FFFFFF"/>
        </w:rPr>
        <w:t>sử</w:t>
      </w:r>
      <w:proofErr w:type="spellEnd"/>
      <w:r w:rsidRPr="003F73BE">
        <w:rPr>
          <w:rStyle w:val="Strong"/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Style w:val="Strong"/>
          <w:rFonts w:ascii="Times New Roman" w:hAnsi="Times New Roman" w:cs="Times New Roman"/>
          <w:color w:val="444444"/>
          <w:shd w:val="clear" w:color="auto" w:fill="FFFFFF"/>
        </w:rPr>
        <w:t>dụng</w:t>
      </w:r>
      <w:proofErr w:type="spellEnd"/>
      <w:r w:rsidRPr="003F73BE">
        <w:rPr>
          <w:rStyle w:val="Strong"/>
          <w:rFonts w:ascii="Times New Roman" w:hAnsi="Times New Roman" w:cs="Times New Roman"/>
          <w:color w:val="444444"/>
          <w:shd w:val="clear" w:color="auto" w:fill="FFFFFF"/>
        </w:rPr>
        <w:t xml:space="preserve"> Proxy</w:t>
      </w:r>
      <w:r w:rsidRPr="003F73BE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trong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suốt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để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lọc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nội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dung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vì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chúng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dễ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dàng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thiết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lập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 xml:space="preserve"> </w:t>
      </w:r>
      <w:proofErr w:type="spellStart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trên</w:t>
      </w:r>
      <w:proofErr w:type="spellEnd"/>
      <w:r w:rsidRPr="003F73BE">
        <w:rPr>
          <w:rFonts w:ascii="Times New Roman" w:hAnsi="Times New Roman" w:cs="Times New Roman"/>
          <w:color w:val="444444"/>
          <w:shd w:val="clear" w:color="auto" w:fill="FFFFFF"/>
        </w:rPr>
        <w:t> </w:t>
      </w:r>
      <w:proofErr w:type="spellStart"/>
      <w:r w:rsidRPr="003F73BE">
        <w:rPr>
          <w:rStyle w:val="Strong"/>
          <w:rFonts w:ascii="Times New Roman" w:hAnsi="Times New Roman" w:cs="Times New Roman"/>
          <w:i/>
          <w:iCs/>
          <w:color w:val="444444"/>
          <w:shd w:val="clear" w:color="auto" w:fill="FFFFFF"/>
        </w:rPr>
        <w:t>hệ</w:t>
      </w:r>
      <w:proofErr w:type="spellEnd"/>
      <w:r w:rsidRPr="003F73BE">
        <w:rPr>
          <w:rStyle w:val="Strong"/>
          <w:rFonts w:ascii="Times New Roman" w:hAnsi="Times New Roman" w:cs="Times New Roman"/>
          <w:i/>
          <w:iCs/>
          <w:color w:val="444444"/>
          <w:shd w:val="clear" w:color="auto" w:fill="FFFFFF"/>
        </w:rPr>
        <w:t xml:space="preserve"> </w:t>
      </w:r>
      <w:proofErr w:type="spellStart"/>
      <w:r w:rsidRPr="003F73BE">
        <w:rPr>
          <w:rStyle w:val="Strong"/>
          <w:rFonts w:ascii="Times New Roman" w:hAnsi="Times New Roman" w:cs="Times New Roman"/>
          <w:i/>
          <w:iCs/>
          <w:color w:val="444444"/>
          <w:shd w:val="clear" w:color="auto" w:fill="FFFFFF"/>
        </w:rPr>
        <w:t>thống</w:t>
      </w:r>
      <w:proofErr w:type="spellEnd"/>
      <w:r w:rsidRPr="003F73BE">
        <w:rPr>
          <w:rStyle w:val="Strong"/>
          <w:rFonts w:ascii="Times New Roman" w:hAnsi="Times New Roman" w:cs="Times New Roman"/>
          <w:i/>
          <w:iCs/>
          <w:color w:val="444444"/>
          <w:shd w:val="clear" w:color="auto" w:fill="FFFFFF"/>
        </w:rPr>
        <w:t xml:space="preserve"> client – server</w:t>
      </w:r>
      <w:r w:rsidRPr="003F73BE">
        <w:rPr>
          <w:rFonts w:ascii="Times New Roman" w:hAnsi="Times New Roman" w:cs="Times New Roman"/>
          <w:color w:val="444444"/>
          <w:shd w:val="clear" w:color="auto" w:fill="FFFFFF"/>
        </w:rPr>
        <w:t>.</w:t>
      </w:r>
    </w:p>
    <w:p w14:paraId="32B829E3" w14:textId="69A8816C" w:rsidR="00F36561" w:rsidRPr="000160DC" w:rsidRDefault="00F36561" w:rsidP="000160DC">
      <w:pPr>
        <w:pStyle w:val="ListParagraph"/>
        <w:numPr>
          <w:ilvl w:val="1"/>
          <w:numId w:val="4"/>
        </w:numPr>
        <w:shd w:val="clear" w:color="auto" w:fill="FFFFFF"/>
        <w:spacing w:before="150" w:after="150" w:line="39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0160DC">
        <w:rPr>
          <w:rFonts w:ascii="Times New Roman" w:eastAsia="Times New Roman" w:hAnsi="Times New Roman" w:cs="Times New Roman"/>
          <w:b/>
          <w:bCs/>
        </w:rPr>
        <w:t xml:space="preserve">Proxy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ẩn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danh</w:t>
      </w:r>
      <w:proofErr w:type="spellEnd"/>
      <w:r w:rsidR="003F73BE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="003F73BE">
        <w:rPr>
          <w:rFonts w:ascii="Times New Roman" w:eastAsia="Times New Roman" w:hAnsi="Times New Roman" w:cs="Times New Roman"/>
          <w:b/>
          <w:bCs/>
        </w:rPr>
        <w:t>Antonymity</w:t>
      </w:r>
      <w:proofErr w:type="spellEnd"/>
      <w:r w:rsidR="003F73BE">
        <w:rPr>
          <w:rFonts w:ascii="Times New Roman" w:eastAsia="Times New Roman" w:hAnsi="Times New Roman" w:cs="Times New Roman"/>
          <w:b/>
          <w:bCs/>
        </w:rPr>
        <w:t xml:space="preserve"> Proxy)</w:t>
      </w:r>
    </w:p>
    <w:p w14:paraId="5E2BB49E" w14:textId="3DC5B229" w:rsidR="00F36561" w:rsidRPr="00F36561" w:rsidRDefault="00F36561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ẩn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tự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proxy,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chuyển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F73BE">
        <w:rPr>
          <w:rFonts w:ascii="Times New Roman" w:eastAsia="Times New Roman" w:hAnsi="Times New Roman" w:cs="Times New Roman"/>
        </w:rPr>
        <w:t>mình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- </w:t>
      </w:r>
      <w:proofErr w:type="spellStart"/>
      <w:r w:rsidRPr="00F36561">
        <w:rPr>
          <w:rFonts w:ascii="Times New Roman" w:eastAsia="Times New Roman" w:hAnsi="Times New Roman" w:cs="Times New Roman"/>
        </w:rPr>
        <w:t>điều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này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giúp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hành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vi </w:t>
      </w:r>
      <w:proofErr w:type="spellStart"/>
      <w:r w:rsidRPr="00F36561">
        <w:rPr>
          <w:rFonts w:ascii="Times New Roman" w:eastAsia="Times New Roman" w:hAnsi="Times New Roman" w:cs="Times New Roman"/>
        </w:rPr>
        <w:t>trộm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cắp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tính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giữ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thói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quen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ở </w:t>
      </w:r>
      <w:proofErr w:type="spellStart"/>
      <w:r w:rsidRPr="00F36561">
        <w:rPr>
          <w:rFonts w:ascii="Times New Roman" w:eastAsia="Times New Roman" w:hAnsi="Times New Roman" w:cs="Times New Roman"/>
        </w:rPr>
        <w:t>chế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độ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Chúng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cũng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phân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phát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dung </w:t>
      </w:r>
      <w:proofErr w:type="spellStart"/>
      <w:r w:rsidRPr="00F36561">
        <w:rPr>
          <w:rFonts w:ascii="Times New Roman" w:eastAsia="Times New Roman" w:hAnsi="Times New Roman" w:cs="Times New Roman"/>
        </w:rPr>
        <w:t>tiếp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được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nhắm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mục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dựa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của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>.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"https://quantrimang.com/nhung-phan-mem-fake-ip-doi-ip-luot-web-an-danh-142594" \o "Fake IP, phần mềm đổi IP, lướt web ẩn danh tốt nhất"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Duyệt</w:t>
      </w:r>
      <w:proofErr w:type="spellEnd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ẩn</w:t>
      </w:r>
      <w:proofErr w:type="spellEnd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t>sẽ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ngăn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trang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số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kỹ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thuật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nhắm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mục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tiêu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quảng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không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đảm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bảo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100%.</w:t>
      </w:r>
    </w:p>
    <w:p w14:paraId="4DBCF25B" w14:textId="6FA7B0DB" w:rsidR="00F36561" w:rsidRDefault="00F36561" w:rsidP="000160DC">
      <w:pPr>
        <w:pStyle w:val="ListParagraph"/>
        <w:numPr>
          <w:ilvl w:val="1"/>
          <w:numId w:val="4"/>
        </w:numPr>
        <w:shd w:val="clear" w:color="auto" w:fill="FFFFFF"/>
        <w:spacing w:before="150" w:after="150" w:line="39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0160DC">
        <w:rPr>
          <w:rFonts w:ascii="Times New Roman" w:eastAsia="Times New Roman" w:hAnsi="Times New Roman" w:cs="Times New Roman"/>
          <w:b/>
          <w:bCs/>
        </w:rPr>
        <w:t xml:space="preserve">Proxy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mạo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danh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(Distorting proxy)</w:t>
      </w:r>
    </w:p>
    <w:p w14:paraId="0F38A375" w14:textId="0CA99412" w:rsidR="003F73BE" w:rsidRPr="003F73BE" w:rsidRDefault="003F73BE" w:rsidP="003F73BE">
      <w:pPr>
        <w:shd w:val="clear" w:color="auto" w:fill="FFFFFF"/>
        <w:spacing w:before="150" w:after="150" w:line="390" w:lineRule="atLeast"/>
        <w:ind w:left="360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02F4D6" wp14:editId="13BA6052">
            <wp:extent cx="5517993" cy="3217653"/>
            <wp:effectExtent l="0" t="0" r="6985" b="1905"/>
            <wp:docPr id="5" name="Picture 5" descr="Proxy mạo danh sẽ gửi sai địa chỉ IP cho máy chủ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oxy mạo danh sẽ gửi sai địa chỉ IP cho máy chủ we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841" cy="3224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73BE">
        <w:rPr>
          <w:rFonts w:ascii="Times New Roman" w:hAnsi="Times New Roman" w:cs="Times New Roman"/>
        </w:rPr>
        <w:t xml:space="preserve">Proxy </w:t>
      </w:r>
      <w:proofErr w:type="spellStart"/>
      <w:r w:rsidRPr="003F73BE">
        <w:rPr>
          <w:rFonts w:ascii="Times New Roman" w:hAnsi="Times New Roman" w:cs="Times New Roman"/>
        </w:rPr>
        <w:t>mạo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danh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sẽ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gửi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sai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địa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chỉ</w:t>
      </w:r>
      <w:proofErr w:type="spellEnd"/>
      <w:r w:rsidRPr="003F73BE">
        <w:rPr>
          <w:rFonts w:ascii="Times New Roman" w:hAnsi="Times New Roman" w:cs="Times New Roman"/>
        </w:rPr>
        <w:t xml:space="preserve"> IP </w:t>
      </w:r>
      <w:proofErr w:type="spellStart"/>
      <w:r w:rsidRPr="003F73BE">
        <w:rPr>
          <w:rFonts w:ascii="Times New Roman" w:hAnsi="Times New Roman" w:cs="Times New Roman"/>
        </w:rPr>
        <w:t>cho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máy</w:t>
      </w:r>
      <w:proofErr w:type="spellEnd"/>
      <w:r w:rsidRPr="003F73BE">
        <w:rPr>
          <w:rFonts w:ascii="Times New Roman" w:hAnsi="Times New Roman" w:cs="Times New Roman"/>
        </w:rPr>
        <w:t xml:space="preserve"> </w:t>
      </w:r>
      <w:proofErr w:type="spellStart"/>
      <w:r w:rsidRPr="003F73BE">
        <w:rPr>
          <w:rFonts w:ascii="Times New Roman" w:hAnsi="Times New Roman" w:cs="Times New Roman"/>
        </w:rPr>
        <w:t>chủ</w:t>
      </w:r>
      <w:proofErr w:type="spellEnd"/>
      <w:r w:rsidRPr="003F73BE">
        <w:rPr>
          <w:rFonts w:ascii="Times New Roman" w:hAnsi="Times New Roman" w:cs="Times New Roman"/>
        </w:rPr>
        <w:t xml:space="preserve"> web</w:t>
      </w:r>
    </w:p>
    <w:p w14:paraId="64AA688B" w14:textId="77777777" w:rsidR="00F36561" w:rsidRPr="00F36561" w:rsidRDefault="00F36561" w:rsidP="00F36561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mạo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thực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chức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năng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với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vô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bằng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gửi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sai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cho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do </w:t>
      </w:r>
      <w:proofErr w:type="spellStart"/>
      <w:r w:rsidRPr="00F36561">
        <w:rPr>
          <w:rFonts w:ascii="Times New Roman" w:eastAsia="Times New Roman" w:hAnsi="Times New Roman" w:cs="Times New Roman"/>
        </w:rPr>
        <w:t>đó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bạn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từ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một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nội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bị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chặn</w:t>
      </w:r>
      <w:proofErr w:type="spellEnd"/>
      <w:r w:rsidRPr="00F36561">
        <w:rPr>
          <w:rFonts w:ascii="Times New Roman" w:eastAsia="Times New Roman" w:hAnsi="Times New Roman" w:cs="Times New Roman"/>
        </w:rPr>
        <w:t>.</w:t>
      </w:r>
    </w:p>
    <w:p w14:paraId="6B3E3F0D" w14:textId="6B7CD3D2" w:rsidR="00F36561" w:rsidRPr="000160DC" w:rsidRDefault="00F36561" w:rsidP="000160DC">
      <w:pPr>
        <w:pStyle w:val="ListParagraph"/>
        <w:numPr>
          <w:ilvl w:val="1"/>
          <w:numId w:val="4"/>
        </w:numPr>
        <w:shd w:val="clear" w:color="auto" w:fill="FFFFFF"/>
        <w:spacing w:before="150" w:after="150" w:line="390" w:lineRule="atLeast"/>
        <w:outlineLvl w:val="2"/>
        <w:rPr>
          <w:rFonts w:ascii="Times New Roman" w:eastAsia="Times New Roman" w:hAnsi="Times New Roman" w:cs="Times New Roman"/>
          <w:b/>
          <w:bCs/>
        </w:rPr>
      </w:pPr>
      <w:r w:rsidRPr="000160DC">
        <w:rPr>
          <w:rFonts w:ascii="Times New Roman" w:eastAsia="Times New Roman" w:hAnsi="Times New Roman" w:cs="Times New Roman"/>
          <w:b/>
          <w:bCs/>
        </w:rPr>
        <w:t xml:space="preserve">Proxy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ẩn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danh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160DC">
        <w:rPr>
          <w:rFonts w:ascii="Times New Roman" w:eastAsia="Times New Roman" w:hAnsi="Times New Roman" w:cs="Times New Roman"/>
          <w:b/>
          <w:bCs/>
        </w:rPr>
        <w:t>cao</w:t>
      </w:r>
      <w:proofErr w:type="spellEnd"/>
      <w:r w:rsidRPr="000160DC">
        <w:rPr>
          <w:rFonts w:ascii="Times New Roman" w:eastAsia="Times New Roman" w:hAnsi="Times New Roman" w:cs="Times New Roman"/>
          <w:b/>
          <w:bCs/>
        </w:rPr>
        <w:t xml:space="preserve"> (High Anonymity proxy)</w:t>
      </w:r>
    </w:p>
    <w:p w14:paraId="4E05D2A1" w14:textId="3A0035F2" w:rsidR="00F36561" w:rsidRDefault="00F36561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ẩn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thay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đổi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địa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chỉ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IP </w:t>
      </w:r>
      <w:proofErr w:type="spellStart"/>
      <w:r w:rsidRPr="00F36561">
        <w:rPr>
          <w:rFonts w:ascii="Times New Roman" w:eastAsia="Times New Roman" w:hAnsi="Times New Roman" w:cs="Times New Roman"/>
        </w:rPr>
        <w:t>mà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chúng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xuất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hiện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trên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máy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chủ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web, </w:t>
      </w:r>
      <w:proofErr w:type="spellStart"/>
      <w:r w:rsidRPr="00F36561">
        <w:rPr>
          <w:rFonts w:ascii="Times New Roman" w:eastAsia="Times New Roman" w:hAnsi="Times New Roman" w:cs="Times New Roman"/>
        </w:rPr>
        <w:t>khiến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việc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theo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dõi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lưu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lượng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truy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cập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thuộc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về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ai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khó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khăn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F36561">
        <w:rPr>
          <w:rFonts w:ascii="Times New Roman" w:eastAsia="Times New Roman" w:hAnsi="Times New Roman" w:cs="Times New Roman"/>
        </w:rPr>
        <w:t>Các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proxy </w:t>
      </w:r>
      <w:proofErr w:type="spellStart"/>
      <w:r w:rsidRPr="00F36561">
        <w:rPr>
          <w:rFonts w:ascii="Times New Roman" w:eastAsia="Times New Roman" w:hAnsi="Times New Roman" w:cs="Times New Roman"/>
        </w:rPr>
        <w:t>ẩn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danh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cao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giống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như</w:t>
      </w:r>
      <w:proofErr w:type="spellEnd"/>
      <w:r w:rsidRPr="00F36561">
        <w:rPr>
          <w:rFonts w:ascii="Times New Roman" w:eastAsia="Times New Roman" w:hAnsi="Times New Roman" w:cs="Times New Roman"/>
        </w:rPr>
        <w:t> </w:t>
      </w:r>
      <w:proofErr w:type="spellStart"/>
      <w:r w:rsidRPr="00F36561">
        <w:rPr>
          <w:rFonts w:ascii="Times New Roman" w:eastAsia="Times New Roman" w:hAnsi="Times New Roman" w:cs="Times New Roman"/>
        </w:rPr>
        <w:fldChar w:fldCharType="begin"/>
      </w:r>
      <w:r w:rsidRPr="00F36561">
        <w:rPr>
          <w:rFonts w:ascii="Times New Roman" w:eastAsia="Times New Roman" w:hAnsi="Times New Roman" w:cs="Times New Roman"/>
        </w:rPr>
        <w:instrText xml:space="preserve"> HYPERLINK "https://quantrimang.com/cach-su-dung-tor-browser-de-luot-web-an-danh-151479" \o "Cách sử dụng Tor Browser để lướt web ẩn danh" </w:instrText>
      </w:r>
      <w:r w:rsidRPr="00F36561">
        <w:rPr>
          <w:rFonts w:ascii="Times New Roman" w:eastAsia="Times New Roman" w:hAnsi="Times New Roman" w:cs="Times New Roman"/>
        </w:rPr>
        <w:fldChar w:fldCharType="separate"/>
      </w:r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>mạng</w:t>
      </w:r>
      <w:proofErr w:type="spellEnd"/>
      <w:r w:rsidRPr="00F36561">
        <w:rPr>
          <w:rFonts w:ascii="Times New Roman" w:eastAsia="Times New Roman" w:hAnsi="Times New Roman" w:cs="Times New Roman"/>
          <w:bdr w:val="none" w:sz="0" w:space="0" w:color="auto" w:frame="1"/>
        </w:rPr>
        <w:t xml:space="preserve"> TOR</w:t>
      </w:r>
      <w:r w:rsidRPr="00F36561">
        <w:rPr>
          <w:rFonts w:ascii="Times New Roman" w:eastAsia="Times New Roman" w:hAnsi="Times New Roman" w:cs="Times New Roman"/>
        </w:rPr>
        <w:fldChar w:fldCharType="end"/>
      </w:r>
      <w:r w:rsidRPr="00F3656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F36561">
        <w:rPr>
          <w:rFonts w:ascii="Times New Roman" w:eastAsia="Times New Roman" w:hAnsi="Times New Roman" w:cs="Times New Roman"/>
        </w:rPr>
        <w:t>là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cách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riêng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tư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và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an </w:t>
      </w:r>
      <w:proofErr w:type="spellStart"/>
      <w:r w:rsidRPr="00F36561">
        <w:rPr>
          <w:rFonts w:ascii="Times New Roman" w:eastAsia="Times New Roman" w:hAnsi="Times New Roman" w:cs="Times New Roman"/>
        </w:rPr>
        <w:t>toàn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nhất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để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sử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F36561">
        <w:rPr>
          <w:rFonts w:ascii="Times New Roman" w:eastAsia="Times New Roman" w:hAnsi="Times New Roman" w:cs="Times New Roman"/>
        </w:rPr>
        <w:t>dụng</w:t>
      </w:r>
      <w:proofErr w:type="spellEnd"/>
      <w:r w:rsidRPr="00F36561">
        <w:rPr>
          <w:rFonts w:ascii="Times New Roman" w:eastAsia="Times New Roman" w:hAnsi="Times New Roman" w:cs="Times New Roman"/>
        </w:rPr>
        <w:t xml:space="preserve"> Internet.</w:t>
      </w:r>
    </w:p>
    <w:p w14:paraId="3522467A" w14:textId="7EF68DAF" w:rsidR="00084173" w:rsidRDefault="00084173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53A66AD5" w14:textId="325D5BC0" w:rsidR="00084173" w:rsidRDefault="00084173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42959D95" w14:textId="77777777" w:rsidR="00084173" w:rsidRDefault="00084173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61EC1C22" w14:textId="77777777" w:rsidR="00084173" w:rsidRPr="00F36561" w:rsidRDefault="00084173" w:rsidP="00F3656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14:paraId="71150ADD" w14:textId="15FE43CE" w:rsidR="003F73BE" w:rsidRPr="003F73BE" w:rsidRDefault="003F73BE" w:rsidP="003F73BE">
      <w:pPr>
        <w:pStyle w:val="Heading2"/>
        <w:numPr>
          <w:ilvl w:val="0"/>
          <w:numId w:val="4"/>
        </w:numPr>
        <w:shd w:val="clear" w:color="auto" w:fill="FFFFFF"/>
        <w:spacing w:before="0" w:beforeAutospacing="0"/>
        <w:rPr>
          <w:color w:val="101419"/>
          <w:sz w:val="28"/>
          <w:szCs w:val="28"/>
        </w:rPr>
      </w:pPr>
      <w:proofErr w:type="spellStart"/>
      <w:r w:rsidRPr="003F73BE">
        <w:rPr>
          <w:color w:val="101419"/>
          <w:sz w:val="28"/>
          <w:szCs w:val="28"/>
        </w:rPr>
        <w:lastRenderedPageBreak/>
        <w:t>Nhược</w:t>
      </w:r>
      <w:proofErr w:type="spellEnd"/>
      <w:r w:rsidRPr="003F73BE">
        <w:rPr>
          <w:color w:val="101419"/>
          <w:sz w:val="28"/>
          <w:szCs w:val="28"/>
        </w:rPr>
        <w:t xml:space="preserve"> </w:t>
      </w:r>
      <w:proofErr w:type="spellStart"/>
      <w:r w:rsidRPr="003F73BE">
        <w:rPr>
          <w:color w:val="101419"/>
          <w:sz w:val="28"/>
          <w:szCs w:val="28"/>
        </w:rPr>
        <w:t>điểm</w:t>
      </w:r>
      <w:proofErr w:type="spellEnd"/>
      <w:r w:rsidRPr="003F73BE">
        <w:rPr>
          <w:color w:val="101419"/>
          <w:sz w:val="28"/>
          <w:szCs w:val="28"/>
        </w:rPr>
        <w:t xml:space="preserve"> </w:t>
      </w:r>
      <w:proofErr w:type="spellStart"/>
      <w:r w:rsidRPr="003F73BE">
        <w:rPr>
          <w:color w:val="101419"/>
          <w:sz w:val="28"/>
          <w:szCs w:val="28"/>
        </w:rPr>
        <w:t>của</w:t>
      </w:r>
      <w:proofErr w:type="spellEnd"/>
      <w:r w:rsidRPr="003F73BE">
        <w:rPr>
          <w:color w:val="101419"/>
          <w:sz w:val="28"/>
          <w:szCs w:val="28"/>
        </w:rPr>
        <w:t xml:space="preserve"> Proxy Server</w:t>
      </w:r>
    </w:p>
    <w:p w14:paraId="4F4EB6AC" w14:textId="77777777" w:rsidR="003F73BE" w:rsidRPr="00084173" w:rsidRDefault="003F73BE" w:rsidP="003F7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444"/>
        </w:rPr>
      </w:pP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Tốc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độ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truy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xuất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chậm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hơn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so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với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thực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tế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. </w:t>
      </w:r>
      <w:proofErr w:type="spellStart"/>
      <w:r w:rsidRPr="00084173">
        <w:rPr>
          <w:rFonts w:ascii="Times New Roman" w:hAnsi="Times New Roman" w:cs="Times New Roman"/>
          <w:color w:val="444444"/>
        </w:rPr>
        <w:t>Chúng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ta </w:t>
      </w:r>
      <w:proofErr w:type="spellStart"/>
      <w:r w:rsidRPr="00084173">
        <w:rPr>
          <w:rFonts w:ascii="Times New Roman" w:hAnsi="Times New Roman" w:cs="Times New Roman"/>
          <w:color w:val="444444"/>
        </w:rPr>
        <w:t>không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truy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xuất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trực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tiếp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ra </w:t>
      </w:r>
      <w:proofErr w:type="spellStart"/>
      <w:r w:rsidRPr="00084173">
        <w:rPr>
          <w:rFonts w:ascii="Times New Roman" w:hAnsi="Times New Roman" w:cs="Times New Roman"/>
          <w:color w:val="444444"/>
        </w:rPr>
        <w:t>bên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ngoài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mà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phải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không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qua </w:t>
      </w:r>
      <w:proofErr w:type="spellStart"/>
      <w:r w:rsidRPr="00084173">
        <w:rPr>
          <w:rFonts w:ascii="Times New Roman" w:hAnsi="Times New Roman" w:cs="Times New Roman"/>
          <w:color w:val="444444"/>
        </w:rPr>
        <w:t>một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proxy Server</w:t>
      </w:r>
    </w:p>
    <w:p w14:paraId="19C2BE07" w14:textId="77777777" w:rsidR="003F73BE" w:rsidRPr="00084173" w:rsidRDefault="003F73BE" w:rsidP="003F7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444"/>
        </w:rPr>
      </w:pP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Nguy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cơ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có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thể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bị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tấn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công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. Proxy server </w:t>
      </w:r>
      <w:proofErr w:type="spellStart"/>
      <w:r w:rsidRPr="00084173">
        <w:rPr>
          <w:rFonts w:ascii="Times New Roman" w:hAnsi="Times New Roman" w:cs="Times New Roman"/>
          <w:color w:val="444444"/>
        </w:rPr>
        <w:t>có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do hacker </w:t>
      </w:r>
      <w:proofErr w:type="spellStart"/>
      <w:r w:rsidRPr="00084173">
        <w:rPr>
          <w:rFonts w:ascii="Times New Roman" w:hAnsi="Times New Roman" w:cs="Times New Roman"/>
          <w:color w:val="444444"/>
        </w:rPr>
        <w:t>lập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ra </w:t>
      </w:r>
      <w:proofErr w:type="spellStart"/>
      <w:r w:rsidRPr="00084173">
        <w:rPr>
          <w:rFonts w:ascii="Times New Roman" w:hAnsi="Times New Roman" w:cs="Times New Roman"/>
          <w:color w:val="444444"/>
        </w:rPr>
        <w:t>để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phúc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vụ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mục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đích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xấu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. </w:t>
      </w:r>
      <w:proofErr w:type="spellStart"/>
      <w:r w:rsidRPr="00084173">
        <w:rPr>
          <w:rFonts w:ascii="Times New Roman" w:hAnsi="Times New Roman" w:cs="Times New Roman"/>
          <w:color w:val="444444"/>
        </w:rPr>
        <w:t>Không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phải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lúc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nào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bạn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cũng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kiếm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một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proxy server </w:t>
      </w:r>
      <w:proofErr w:type="spellStart"/>
      <w:r w:rsidRPr="00084173">
        <w:rPr>
          <w:rFonts w:ascii="Times New Roman" w:hAnsi="Times New Roman" w:cs="Times New Roman"/>
          <w:color w:val="444444"/>
        </w:rPr>
        <w:t>còn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sống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sử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proofErr w:type="gramStart"/>
      <w:r w:rsidRPr="00084173">
        <w:rPr>
          <w:rFonts w:ascii="Times New Roman" w:hAnsi="Times New Roman" w:cs="Times New Roman"/>
          <w:color w:val="444444"/>
        </w:rPr>
        <w:t>dụng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.</w:t>
      </w:r>
      <w:proofErr w:type="gramEnd"/>
    </w:p>
    <w:p w14:paraId="5F00C857" w14:textId="77777777" w:rsidR="003F73BE" w:rsidRPr="00084173" w:rsidRDefault="003F73BE" w:rsidP="003F7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444"/>
        </w:rPr>
      </w:pP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Đôi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cần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một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proxy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khác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nhau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cho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mỗi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nghi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thức</w:t>
      </w:r>
      <w:proofErr w:type="spellEnd"/>
      <w:r w:rsidRPr="00084173">
        <w:rPr>
          <w:rFonts w:ascii="Times New Roman" w:hAnsi="Times New Roman" w:cs="Times New Roman"/>
          <w:color w:val="444444"/>
        </w:rPr>
        <w:t>. </w:t>
      </w:r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Proxy server</w:t>
      </w:r>
      <w:r w:rsidRPr="00084173">
        <w:rPr>
          <w:rFonts w:ascii="Times New Roman" w:hAnsi="Times New Roman" w:cs="Times New Roman"/>
          <w:color w:val="444444"/>
        </w:rPr>
        <w:t> </w:t>
      </w:r>
      <w:proofErr w:type="spellStart"/>
      <w:r w:rsidRPr="00084173">
        <w:rPr>
          <w:rFonts w:ascii="Times New Roman" w:hAnsi="Times New Roman" w:cs="Times New Roman"/>
          <w:color w:val="444444"/>
        </w:rPr>
        <w:t>phải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hiểu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nghi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thức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xác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định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những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gì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được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phép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hay </w:t>
      </w:r>
      <w:proofErr w:type="spellStart"/>
      <w:r w:rsidRPr="00084173">
        <w:rPr>
          <w:rFonts w:ascii="Times New Roman" w:hAnsi="Times New Roman" w:cs="Times New Roman"/>
          <w:color w:val="444444"/>
        </w:rPr>
        <w:t>không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. </w:t>
      </w:r>
      <w:proofErr w:type="spellStart"/>
      <w:r w:rsidRPr="00084173">
        <w:rPr>
          <w:rFonts w:ascii="Times New Roman" w:hAnsi="Times New Roman" w:cs="Times New Roman"/>
          <w:color w:val="444444"/>
        </w:rPr>
        <w:t>Để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thực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hiện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nhiệm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vụ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như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là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client </w:t>
      </w:r>
      <w:proofErr w:type="spellStart"/>
      <w:r w:rsidRPr="00084173">
        <w:rPr>
          <w:rFonts w:ascii="Times New Roman" w:hAnsi="Times New Roman" w:cs="Times New Roman"/>
          <w:color w:val="444444"/>
        </w:rPr>
        <w:t>đến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server </w:t>
      </w:r>
      <w:proofErr w:type="spellStart"/>
      <w:r w:rsidRPr="00084173">
        <w:rPr>
          <w:rFonts w:ascii="Times New Roman" w:hAnsi="Times New Roman" w:cs="Times New Roman"/>
          <w:color w:val="444444"/>
        </w:rPr>
        <w:t>thật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và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server </w:t>
      </w:r>
      <w:proofErr w:type="spellStart"/>
      <w:r w:rsidRPr="00084173">
        <w:rPr>
          <w:rFonts w:ascii="Times New Roman" w:hAnsi="Times New Roman" w:cs="Times New Roman"/>
          <w:color w:val="444444"/>
        </w:rPr>
        <w:t>thật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đến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proxy client, </w:t>
      </w:r>
      <w:proofErr w:type="spellStart"/>
      <w:r w:rsidRPr="00084173">
        <w:rPr>
          <w:rFonts w:ascii="Times New Roman" w:hAnsi="Times New Roman" w:cs="Times New Roman"/>
          <w:color w:val="444444"/>
        </w:rPr>
        <w:t>sự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kết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hợp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, install </w:t>
      </w:r>
      <w:proofErr w:type="spellStart"/>
      <w:r w:rsidRPr="00084173">
        <w:rPr>
          <w:rFonts w:ascii="Times New Roman" w:hAnsi="Times New Roman" w:cs="Times New Roman"/>
          <w:color w:val="444444"/>
        </w:rPr>
        <w:t>và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config </w:t>
      </w:r>
      <w:proofErr w:type="spellStart"/>
      <w:r w:rsidRPr="00084173">
        <w:rPr>
          <w:rFonts w:ascii="Times New Roman" w:hAnsi="Times New Roman" w:cs="Times New Roman"/>
          <w:color w:val="444444"/>
        </w:rPr>
        <w:t>tất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cả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những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server </w:t>
      </w:r>
      <w:proofErr w:type="spellStart"/>
      <w:r w:rsidRPr="00084173">
        <w:rPr>
          <w:rFonts w:ascii="Times New Roman" w:hAnsi="Times New Roman" w:cs="Times New Roman"/>
          <w:color w:val="444444"/>
        </w:rPr>
        <w:t>khác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nhau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thể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rất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khó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khăn</w:t>
      </w:r>
      <w:proofErr w:type="spellEnd"/>
      <w:r w:rsidRPr="00084173">
        <w:rPr>
          <w:rFonts w:ascii="Times New Roman" w:hAnsi="Times New Roman" w:cs="Times New Roman"/>
          <w:color w:val="444444"/>
        </w:rPr>
        <w:t>.</w:t>
      </w:r>
    </w:p>
    <w:p w14:paraId="3C129B7B" w14:textId="77777777" w:rsidR="003F73BE" w:rsidRPr="00084173" w:rsidRDefault="003F73BE" w:rsidP="003F73B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444444"/>
        </w:rPr>
      </w:pP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Khá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khó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khăn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khi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đưa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dịch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vụ</w:t>
      </w:r>
      <w:proofErr w:type="spellEnd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 xml:space="preserve"> </w:t>
      </w:r>
      <w:proofErr w:type="spellStart"/>
      <w:r w:rsidRPr="00084173">
        <w:rPr>
          <w:rStyle w:val="Strong"/>
          <w:rFonts w:ascii="Times New Roman" w:hAnsi="Times New Roman" w:cs="Times New Roman"/>
          <w:b w:val="0"/>
          <w:bCs w:val="0"/>
          <w:i/>
          <w:iCs/>
          <w:color w:val="444444"/>
        </w:rPr>
        <w:t>mới</w:t>
      </w:r>
      <w:proofErr w:type="spellEnd"/>
      <w:r w:rsidRPr="00084173">
        <w:rPr>
          <w:rFonts w:ascii="Times New Roman" w:hAnsi="Times New Roman" w:cs="Times New Roman"/>
          <w:color w:val="444444"/>
        </w:rPr>
        <w:t> </w:t>
      </w:r>
      <w:proofErr w:type="spellStart"/>
      <w:r w:rsidRPr="00084173">
        <w:rPr>
          <w:rFonts w:ascii="Times New Roman" w:hAnsi="Times New Roman" w:cs="Times New Roman"/>
          <w:color w:val="444444"/>
        </w:rPr>
        <w:t>vào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hệ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thống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khi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chưa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proxy </w:t>
      </w:r>
      <w:proofErr w:type="spellStart"/>
      <w:r w:rsidRPr="00084173">
        <w:rPr>
          <w:rFonts w:ascii="Times New Roman" w:hAnsi="Times New Roman" w:cs="Times New Roman"/>
          <w:color w:val="444444"/>
        </w:rPr>
        <w:t>cho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thì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nên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đặt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bên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ngoài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firewall. </w:t>
      </w:r>
      <w:proofErr w:type="spellStart"/>
      <w:r w:rsidRPr="00084173">
        <w:rPr>
          <w:rFonts w:ascii="Times New Roman" w:hAnsi="Times New Roman" w:cs="Times New Roman"/>
          <w:color w:val="444444"/>
        </w:rPr>
        <w:t>Bởi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vì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nếu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đặt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bên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trong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hệ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thống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thì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đó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chính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là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yếu</w:t>
      </w:r>
      <w:proofErr w:type="spellEnd"/>
      <w:r w:rsidRPr="00084173">
        <w:rPr>
          <w:rFonts w:ascii="Times New Roman" w:hAnsi="Times New Roman" w:cs="Times New Roman"/>
          <w:color w:val="444444"/>
        </w:rPr>
        <w:t xml:space="preserve"> </w:t>
      </w:r>
      <w:proofErr w:type="spellStart"/>
      <w:r w:rsidRPr="00084173">
        <w:rPr>
          <w:rFonts w:ascii="Times New Roman" w:hAnsi="Times New Roman" w:cs="Times New Roman"/>
          <w:color w:val="444444"/>
        </w:rPr>
        <w:t>điểm</w:t>
      </w:r>
      <w:proofErr w:type="spellEnd"/>
      <w:r w:rsidRPr="00084173">
        <w:rPr>
          <w:rFonts w:ascii="Times New Roman" w:hAnsi="Times New Roman" w:cs="Times New Roman"/>
          <w:color w:val="444444"/>
        </w:rPr>
        <w:t>.</w:t>
      </w:r>
    </w:p>
    <w:p w14:paraId="30E38A69" w14:textId="77777777" w:rsidR="003F73BE" w:rsidRPr="00084173" w:rsidRDefault="003F73BE" w:rsidP="003F73BE">
      <w:pPr>
        <w:pStyle w:val="NormalWeb"/>
        <w:shd w:val="clear" w:color="auto" w:fill="FFFFFF"/>
        <w:spacing w:before="0" w:beforeAutospacing="0"/>
        <w:rPr>
          <w:color w:val="444444"/>
          <w:sz w:val="22"/>
          <w:szCs w:val="22"/>
        </w:rPr>
      </w:pPr>
      <w:proofErr w:type="spellStart"/>
      <w:r w:rsidRPr="00084173">
        <w:rPr>
          <w:color w:val="444444"/>
          <w:sz w:val="22"/>
          <w:szCs w:val="22"/>
        </w:rPr>
        <w:t>Nếu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chúng</w:t>
      </w:r>
      <w:proofErr w:type="spellEnd"/>
      <w:r w:rsidRPr="00084173">
        <w:rPr>
          <w:color w:val="444444"/>
          <w:sz w:val="22"/>
          <w:szCs w:val="22"/>
        </w:rPr>
        <w:t xml:space="preserve"> ta “</w:t>
      </w:r>
      <w:proofErr w:type="spellStart"/>
      <w:r w:rsidRPr="00084173">
        <w:rPr>
          <w:color w:val="444444"/>
          <w:sz w:val="22"/>
          <w:szCs w:val="22"/>
        </w:rPr>
        <w:t>chịu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khó</w:t>
      </w:r>
      <w:proofErr w:type="spellEnd"/>
      <w:r w:rsidRPr="00084173">
        <w:rPr>
          <w:color w:val="444444"/>
          <w:sz w:val="22"/>
          <w:szCs w:val="22"/>
        </w:rPr>
        <w:t xml:space="preserve">” </w:t>
      </w:r>
      <w:proofErr w:type="spellStart"/>
      <w:r w:rsidRPr="00084173">
        <w:rPr>
          <w:color w:val="444444"/>
          <w:sz w:val="22"/>
          <w:szCs w:val="22"/>
        </w:rPr>
        <w:t>bỏ</w:t>
      </w:r>
      <w:proofErr w:type="spellEnd"/>
      <w:r w:rsidRPr="00084173">
        <w:rPr>
          <w:color w:val="444444"/>
          <w:sz w:val="22"/>
          <w:szCs w:val="22"/>
        </w:rPr>
        <w:t xml:space="preserve"> qua </w:t>
      </w:r>
      <w:proofErr w:type="spellStart"/>
      <w:r w:rsidRPr="00084173">
        <w:rPr>
          <w:color w:val="444444"/>
          <w:sz w:val="22"/>
          <w:szCs w:val="22"/>
        </w:rPr>
        <w:t>những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khuyết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điểm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của</w:t>
      </w:r>
      <w:proofErr w:type="spellEnd"/>
      <w:r w:rsidRPr="00084173">
        <w:rPr>
          <w:color w:val="444444"/>
          <w:sz w:val="22"/>
          <w:szCs w:val="22"/>
        </w:rPr>
        <w:t xml:space="preserve"> Proxy Server, </w:t>
      </w:r>
      <w:proofErr w:type="spellStart"/>
      <w:r w:rsidRPr="00084173">
        <w:rPr>
          <w:color w:val="444444"/>
          <w:sz w:val="22"/>
          <w:szCs w:val="22"/>
        </w:rPr>
        <w:t>và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những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hiệu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quả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của</w:t>
      </w:r>
      <w:proofErr w:type="spellEnd"/>
      <w:r w:rsidRPr="00084173">
        <w:rPr>
          <w:color w:val="444444"/>
          <w:sz w:val="22"/>
          <w:szCs w:val="22"/>
        </w:rPr>
        <w:t> </w:t>
      </w:r>
      <w:r w:rsidRPr="00084173">
        <w:rPr>
          <w:rStyle w:val="Strong"/>
          <w:b w:val="0"/>
          <w:bCs w:val="0"/>
          <w:i/>
          <w:iCs/>
          <w:color w:val="444444"/>
          <w:sz w:val="22"/>
          <w:szCs w:val="22"/>
        </w:rPr>
        <w:t>Proxy Server</w:t>
      </w:r>
      <w:r w:rsidRPr="00084173">
        <w:rPr>
          <w:color w:val="444444"/>
          <w:sz w:val="22"/>
          <w:szCs w:val="22"/>
        </w:rPr>
        <w:t> </w:t>
      </w:r>
      <w:proofErr w:type="spellStart"/>
      <w:r w:rsidRPr="00084173">
        <w:rPr>
          <w:color w:val="444444"/>
          <w:sz w:val="22"/>
          <w:szCs w:val="22"/>
        </w:rPr>
        <w:t>mang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lại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thì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chúng</w:t>
      </w:r>
      <w:proofErr w:type="spellEnd"/>
      <w:r w:rsidRPr="00084173">
        <w:rPr>
          <w:color w:val="444444"/>
          <w:sz w:val="22"/>
          <w:szCs w:val="22"/>
        </w:rPr>
        <w:t xml:space="preserve"> ta </w:t>
      </w:r>
      <w:proofErr w:type="spellStart"/>
      <w:r w:rsidRPr="00084173">
        <w:rPr>
          <w:color w:val="444444"/>
          <w:sz w:val="22"/>
          <w:szCs w:val="22"/>
        </w:rPr>
        <w:t>sẽ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có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một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lá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chắn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tốt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cho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hệ</w:t>
      </w:r>
      <w:proofErr w:type="spellEnd"/>
      <w:r w:rsidRPr="00084173">
        <w:rPr>
          <w:color w:val="444444"/>
          <w:sz w:val="22"/>
          <w:szCs w:val="22"/>
        </w:rPr>
        <w:t xml:space="preserve"> </w:t>
      </w:r>
      <w:proofErr w:type="spellStart"/>
      <w:r w:rsidRPr="00084173">
        <w:rPr>
          <w:color w:val="444444"/>
          <w:sz w:val="22"/>
          <w:szCs w:val="22"/>
        </w:rPr>
        <w:t>thống</w:t>
      </w:r>
      <w:proofErr w:type="spellEnd"/>
      <w:r w:rsidRPr="00084173">
        <w:rPr>
          <w:color w:val="444444"/>
          <w:sz w:val="22"/>
          <w:szCs w:val="22"/>
        </w:rPr>
        <w:t>.</w:t>
      </w:r>
    </w:p>
    <w:p w14:paraId="665C7B11" w14:textId="77777777" w:rsidR="00C258F1" w:rsidRPr="00F36561" w:rsidRDefault="00C258F1">
      <w:pPr>
        <w:rPr>
          <w:rFonts w:ascii="Times New Roman" w:hAnsi="Times New Roman" w:cs="Times New Roman"/>
        </w:rPr>
      </w:pPr>
    </w:p>
    <w:sectPr w:rsidR="00C258F1" w:rsidRPr="00F3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45F0F"/>
    <w:multiLevelType w:val="multilevel"/>
    <w:tmpl w:val="F58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508B0"/>
    <w:multiLevelType w:val="multilevel"/>
    <w:tmpl w:val="CE30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225C7"/>
    <w:multiLevelType w:val="multilevel"/>
    <w:tmpl w:val="EF2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437FFD"/>
    <w:multiLevelType w:val="multilevel"/>
    <w:tmpl w:val="A3F2F4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88C73AE"/>
    <w:multiLevelType w:val="multilevel"/>
    <w:tmpl w:val="3078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61"/>
    <w:rsid w:val="000160DC"/>
    <w:rsid w:val="00084173"/>
    <w:rsid w:val="003F73BE"/>
    <w:rsid w:val="00C258F1"/>
    <w:rsid w:val="00D9603A"/>
    <w:rsid w:val="00F3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78FD"/>
  <w15:chartTrackingRefBased/>
  <w15:docId w15:val="{12D69A39-AFC5-4471-A989-ADB1EA2E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5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365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56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3656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656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6561"/>
    <w:rPr>
      <w:b/>
      <w:bCs/>
    </w:rPr>
  </w:style>
  <w:style w:type="paragraph" w:styleId="ListParagraph">
    <w:name w:val="List Paragraph"/>
    <w:basedOn w:val="Normal"/>
    <w:uiPriority w:val="34"/>
    <w:qFormat/>
    <w:rsid w:val="00F36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0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1805</Words>
  <Characters>10294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Lưu</dc:creator>
  <cp:keywords/>
  <dc:description/>
  <cp:lastModifiedBy>Sơn Lưu</cp:lastModifiedBy>
  <cp:revision>5</cp:revision>
  <dcterms:created xsi:type="dcterms:W3CDTF">2020-06-16T02:15:00Z</dcterms:created>
  <dcterms:modified xsi:type="dcterms:W3CDTF">2020-06-16T02:45:00Z</dcterms:modified>
</cp:coreProperties>
</file>