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122" w:rsidRDefault="006D2A1F" w:rsidP="00E60122">
      <w:bookmarkStart w:id="0" w:name="_GoBack"/>
      <w:r>
        <w:rPr>
          <w:noProof/>
        </w:rPr>
        <mc:AlternateContent>
          <mc:Choice Requires="wpg">
            <w:drawing>
              <wp:anchor distT="0" distB="0" distL="114300" distR="114300" simplePos="0" relativeHeight="251691008" behindDoc="0" locked="0" layoutInCell="1" allowOverlap="1">
                <wp:simplePos x="0" y="0"/>
                <wp:positionH relativeFrom="column">
                  <wp:posOffset>400050</wp:posOffset>
                </wp:positionH>
                <wp:positionV relativeFrom="paragraph">
                  <wp:posOffset>1885950</wp:posOffset>
                </wp:positionV>
                <wp:extent cx="5429250" cy="4191000"/>
                <wp:effectExtent l="0" t="0" r="19050" b="19050"/>
                <wp:wrapTopAndBottom/>
                <wp:docPr id="19" name="Group 19"/>
                <wp:cNvGraphicFramePr/>
                <a:graphic xmlns:a="http://schemas.openxmlformats.org/drawingml/2006/main">
                  <a:graphicData uri="http://schemas.microsoft.com/office/word/2010/wordprocessingGroup">
                    <wpg:wgp>
                      <wpg:cNvGrpSpPr/>
                      <wpg:grpSpPr>
                        <a:xfrm>
                          <a:off x="0" y="0"/>
                          <a:ext cx="5429250" cy="4191000"/>
                          <a:chOff x="0" y="0"/>
                          <a:chExt cx="5429250" cy="4191000"/>
                        </a:xfrm>
                      </wpg:grpSpPr>
                      <wps:wsp>
                        <wps:cNvPr id="1" name="Rectangle 1"/>
                        <wps:cNvSpPr/>
                        <wps:spPr>
                          <a:xfrm>
                            <a:off x="9525" y="1076325"/>
                            <a:ext cx="1504949" cy="771525"/>
                          </a:xfrm>
                          <a:prstGeom prst="rect">
                            <a:avLst/>
                          </a:prstGeom>
                        </wps:spPr>
                        <wps:style>
                          <a:lnRef idx="2">
                            <a:schemeClr val="accent5"/>
                          </a:lnRef>
                          <a:fillRef idx="1">
                            <a:schemeClr val="lt1"/>
                          </a:fillRef>
                          <a:effectRef idx="0">
                            <a:schemeClr val="accent5"/>
                          </a:effectRef>
                          <a:fontRef idx="minor">
                            <a:schemeClr val="dk1"/>
                          </a:fontRef>
                        </wps:style>
                        <wps:txbx>
                          <w:txbxContent>
                            <w:p w:rsidR="00957806" w:rsidRPr="003500D4" w:rsidRDefault="00957806" w:rsidP="00957806">
                              <w:pPr>
                                <w:ind w:firstLine="0"/>
                                <w:jc w:val="center"/>
                                <w:rPr>
                                  <w:rFonts w:cs="Times New Roman"/>
                                  <w:b/>
                                  <w:szCs w:val="26"/>
                                </w:rPr>
                              </w:pPr>
                              <w:r w:rsidRPr="003500D4">
                                <w:rPr>
                                  <w:rFonts w:cs="Times New Roman"/>
                                  <w:b/>
                                  <w:szCs w:val="26"/>
                                </w:rPr>
                                <w:t>DỮ LIỆU TEXT TIẾNG VIỆT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52625" y="2247900"/>
                            <a:ext cx="1362075" cy="800100"/>
                          </a:xfrm>
                          <a:prstGeom prst="rect">
                            <a:avLst/>
                          </a:prstGeom>
                        </wps:spPr>
                        <wps:style>
                          <a:lnRef idx="2">
                            <a:schemeClr val="accent5"/>
                          </a:lnRef>
                          <a:fillRef idx="1">
                            <a:schemeClr val="lt1"/>
                          </a:fillRef>
                          <a:effectRef idx="0">
                            <a:schemeClr val="accent5"/>
                          </a:effectRef>
                          <a:fontRef idx="minor">
                            <a:schemeClr val="dk1"/>
                          </a:fontRef>
                        </wps:style>
                        <wps:txbx>
                          <w:txbxContent>
                            <w:p w:rsidR="00957806" w:rsidRPr="003500D4" w:rsidRDefault="00957806" w:rsidP="00957806">
                              <w:pPr>
                                <w:ind w:firstLine="0"/>
                                <w:jc w:val="center"/>
                                <w:rPr>
                                  <w:rFonts w:cs="Times New Roman"/>
                                  <w:b/>
                                  <w:szCs w:val="26"/>
                                </w:rPr>
                              </w:pPr>
                              <w:r w:rsidRPr="003500D4">
                                <w:rPr>
                                  <w:rFonts w:cs="Times New Roman"/>
                                  <w:b/>
                                  <w:szCs w:val="26"/>
                                </w:rPr>
                                <w:t>RÚT TRÍCH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71675" y="1076325"/>
                            <a:ext cx="1238250" cy="771525"/>
                          </a:xfrm>
                          <a:prstGeom prst="rect">
                            <a:avLst/>
                          </a:prstGeom>
                        </wps:spPr>
                        <wps:style>
                          <a:lnRef idx="2">
                            <a:schemeClr val="accent5"/>
                          </a:lnRef>
                          <a:fillRef idx="1">
                            <a:schemeClr val="lt1"/>
                          </a:fillRef>
                          <a:effectRef idx="0">
                            <a:schemeClr val="accent5"/>
                          </a:effectRef>
                          <a:fontRef idx="minor">
                            <a:schemeClr val="dk1"/>
                          </a:fontRef>
                        </wps:style>
                        <wps:txbx>
                          <w:txbxContent>
                            <w:p w:rsidR="00957806" w:rsidRPr="003500D4" w:rsidRDefault="00957806" w:rsidP="00957806">
                              <w:pPr>
                                <w:ind w:firstLine="0"/>
                                <w:jc w:val="center"/>
                                <w:rPr>
                                  <w:rFonts w:cs="Times New Roman"/>
                                  <w:b/>
                                  <w:szCs w:val="26"/>
                                </w:rPr>
                              </w:pPr>
                              <w:r w:rsidRPr="003500D4">
                                <w:rPr>
                                  <w:rFonts w:cs="Times New Roman"/>
                                  <w:b/>
                                  <w:szCs w:val="26"/>
                                </w:rPr>
                                <w:t>GÁN NHÃN TỪ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1514475" y="1333500"/>
                            <a:ext cx="44767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3314700" y="2486025"/>
                            <a:ext cx="29527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5400000">
                            <a:off x="2400300" y="1905000"/>
                            <a:ext cx="3810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276475"/>
                            <a:ext cx="1676400" cy="771525"/>
                          </a:xfrm>
                          <a:prstGeom prst="rect">
                            <a:avLst/>
                          </a:prstGeom>
                        </wps:spPr>
                        <wps:style>
                          <a:lnRef idx="2">
                            <a:schemeClr val="accent5"/>
                          </a:lnRef>
                          <a:fillRef idx="1">
                            <a:schemeClr val="lt1"/>
                          </a:fillRef>
                          <a:effectRef idx="0">
                            <a:schemeClr val="accent5"/>
                          </a:effectRef>
                          <a:fontRef idx="minor">
                            <a:schemeClr val="dk1"/>
                          </a:fontRef>
                        </wps:style>
                        <wps:txbx>
                          <w:txbxContent>
                            <w:p w:rsidR="00E0645B" w:rsidRPr="003500D4" w:rsidRDefault="00E0645B" w:rsidP="00E0645B">
                              <w:pPr>
                                <w:ind w:firstLine="0"/>
                                <w:jc w:val="center"/>
                                <w:rPr>
                                  <w:rFonts w:cs="Times New Roman"/>
                                  <w:b/>
                                  <w:szCs w:val="26"/>
                                </w:rPr>
                              </w:pPr>
                              <w:r w:rsidRPr="003500D4">
                                <w:rPr>
                                  <w:rFonts w:cs="Times New Roman"/>
                                  <w:b/>
                                  <w:szCs w:val="26"/>
                                </w:rPr>
                                <w:t>BỘ TỪ ĐIỂN CẢM XÚC TIẾNG VIỆT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1676400" y="2524125"/>
                            <a:ext cx="2667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629025" y="2247900"/>
                            <a:ext cx="1800225" cy="800100"/>
                          </a:xfrm>
                          <a:prstGeom prst="rect">
                            <a:avLst/>
                          </a:prstGeom>
                        </wps:spPr>
                        <wps:style>
                          <a:lnRef idx="2">
                            <a:schemeClr val="accent5"/>
                          </a:lnRef>
                          <a:fillRef idx="1">
                            <a:schemeClr val="lt1"/>
                          </a:fillRef>
                          <a:effectRef idx="0">
                            <a:schemeClr val="accent5"/>
                          </a:effectRef>
                          <a:fontRef idx="minor">
                            <a:schemeClr val="dk1"/>
                          </a:fontRef>
                        </wps:style>
                        <wps:txbx>
                          <w:txbxContent>
                            <w:p w:rsidR="006D0349" w:rsidRPr="003500D4" w:rsidRDefault="00C35D4B" w:rsidP="006D0349">
                              <w:pPr>
                                <w:ind w:firstLine="0"/>
                                <w:jc w:val="center"/>
                                <w:rPr>
                                  <w:rFonts w:cs="Times New Roman"/>
                                  <w:b/>
                                  <w:szCs w:val="26"/>
                                </w:rPr>
                              </w:pPr>
                              <w:r w:rsidRPr="00C35D4B">
                                <w:rPr>
                                  <w:rFonts w:cs="Times New Roman"/>
                                  <w:b/>
                                  <w:szCs w:val="26"/>
                                </w:rPr>
                                <w:t>SUPPORT VECTOR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1362075" cy="771525"/>
                          </a:xfrm>
                          <a:prstGeom prst="rect">
                            <a:avLst/>
                          </a:prstGeom>
                        </wps:spPr>
                        <wps:style>
                          <a:lnRef idx="2">
                            <a:schemeClr val="accent5"/>
                          </a:lnRef>
                          <a:fillRef idx="1">
                            <a:schemeClr val="lt1"/>
                          </a:fillRef>
                          <a:effectRef idx="0">
                            <a:schemeClr val="accent5"/>
                          </a:effectRef>
                          <a:fontRef idx="minor">
                            <a:schemeClr val="dk1"/>
                          </a:fontRef>
                        </wps:style>
                        <wps:txbx>
                          <w:txbxContent>
                            <w:p w:rsidR="0066156F" w:rsidRPr="003500D4" w:rsidRDefault="0066156F" w:rsidP="0066156F">
                              <w:pPr>
                                <w:ind w:firstLine="0"/>
                                <w:jc w:val="center"/>
                                <w:rPr>
                                  <w:rFonts w:cs="Times New Roman"/>
                                  <w:b/>
                                  <w:szCs w:val="26"/>
                                </w:rPr>
                              </w:pPr>
                              <w:r w:rsidRPr="003500D4">
                                <w:rPr>
                                  <w:rFonts w:cs="Times New Roman"/>
                                  <w:b/>
                                  <w:szCs w:val="26"/>
                                </w:rPr>
                                <w:t>TIỀN XỬ LÝ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rot="5400000">
                            <a:off x="528638" y="776287"/>
                            <a:ext cx="29527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600450" y="1076325"/>
                            <a:ext cx="1447800" cy="771525"/>
                          </a:xfrm>
                          <a:prstGeom prst="rect">
                            <a:avLst/>
                          </a:prstGeom>
                        </wps:spPr>
                        <wps:style>
                          <a:lnRef idx="2">
                            <a:schemeClr val="accent5"/>
                          </a:lnRef>
                          <a:fillRef idx="1">
                            <a:schemeClr val="lt1"/>
                          </a:fillRef>
                          <a:effectRef idx="0">
                            <a:schemeClr val="accent5"/>
                          </a:effectRef>
                          <a:fontRef idx="minor">
                            <a:schemeClr val="dk1"/>
                          </a:fontRef>
                        </wps:style>
                        <wps:txbx>
                          <w:txbxContent>
                            <w:p w:rsidR="00C35D4B" w:rsidRPr="003500D4" w:rsidRDefault="00C35D4B" w:rsidP="00C35D4B">
                              <w:pPr>
                                <w:ind w:firstLine="0"/>
                                <w:jc w:val="center"/>
                                <w:rPr>
                                  <w:rFonts w:cs="Times New Roman"/>
                                  <w:b/>
                                  <w:szCs w:val="26"/>
                                </w:rPr>
                              </w:pPr>
                              <w:r>
                                <w:rPr>
                                  <w:rFonts w:cs="Times New Roman"/>
                                  <w:b/>
                                  <w:szCs w:val="26"/>
                                </w:rPr>
                                <w:t>BỘ 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629025" y="3390900"/>
                            <a:ext cx="1609725" cy="800100"/>
                          </a:xfrm>
                          <a:prstGeom prst="rect">
                            <a:avLst/>
                          </a:prstGeom>
                        </wps:spPr>
                        <wps:style>
                          <a:lnRef idx="2">
                            <a:schemeClr val="accent5"/>
                          </a:lnRef>
                          <a:fillRef idx="1">
                            <a:schemeClr val="lt1"/>
                          </a:fillRef>
                          <a:effectRef idx="0">
                            <a:schemeClr val="accent5"/>
                          </a:effectRef>
                          <a:fontRef idx="minor">
                            <a:schemeClr val="dk1"/>
                          </a:fontRef>
                        </wps:style>
                        <wps:txbx>
                          <w:txbxContent>
                            <w:p w:rsidR="00C35D4B" w:rsidRPr="003500D4" w:rsidRDefault="00C35D4B" w:rsidP="00C35D4B">
                              <w:pPr>
                                <w:ind w:firstLine="0"/>
                                <w:jc w:val="center"/>
                                <w:rPr>
                                  <w:rFonts w:cs="Times New Roman"/>
                                  <w:b/>
                                  <w:szCs w:val="26"/>
                                </w:rPr>
                              </w:pPr>
                              <w:r>
                                <w:rPr>
                                  <w:rFonts w:cs="Times New Roman"/>
                                  <w:b/>
                                  <w:szCs w:val="26"/>
                                </w:rPr>
                                <w:t>DỮ LIỆU ĐÃ ĐƯỢC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5400000">
                            <a:off x="4181475" y="1905000"/>
                            <a:ext cx="3810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Arrow 18"/>
                        <wps:cNvSpPr/>
                        <wps:spPr>
                          <a:xfrm rot="5400000">
                            <a:off x="4219575" y="3086100"/>
                            <a:ext cx="3238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26" style="position:absolute;left:0;text-align:left;margin-left:31.5pt;margin-top:148.5pt;width:427.5pt;height:330pt;z-index:251691008" coordsize="54292,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">
                <v:rect id="Rectangle 1" o:spid="_x0000_s1027" style="position:absolute;left:95;top:10763;width:15049;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D0MIA&#10;AADaAAAADwAAAGRycy9kb3ducmV2LnhtbERP32vCMBB+H/g/hBN8m+kGyqxGGY6BgmzYDdS3ozmb&#10;uuZSm2i7/34RBj4dH9/Pmy06W4krNb50rOBpmIAgzp0uuVDw/fX++ALCB2SNlWNS8EseFvPewwxT&#10;7Vre0jULhYgh7FNUYEKoUyl9bsiiH7qaOHJH11gMETaF1A22MdxW8jlJxtJiybHBYE1LQ/lPdrEK&#10;Rh+t/Fyes4k5rvZv691hbTeng1KDfvc6BRGoC3fxv3ul43y4vXK7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APQwgAAANoAAAAPAAAAAAAAAAAAAAAAAJgCAABkcnMvZG93&#10;bnJldi54bWxQSwUGAAAAAAQABAD1AAAAhwMAAAAA&#10;" fillcolor="white [3201]" strokecolor="#4472c4 [3208]" strokeweight="1pt">
                  <v:textbox>
                    <w:txbxContent>
                      <w:p w:rsidR="00957806" w:rsidRPr="003500D4" w:rsidRDefault="00957806" w:rsidP="00957806">
                        <w:pPr>
                          <w:ind w:firstLine="0"/>
                          <w:jc w:val="center"/>
                          <w:rPr>
                            <w:rFonts w:cs="Times New Roman"/>
                            <w:b/>
                            <w:szCs w:val="26"/>
                          </w:rPr>
                        </w:pPr>
                        <w:r w:rsidRPr="003500D4">
                          <w:rPr>
                            <w:rFonts w:cs="Times New Roman"/>
                            <w:b/>
                            <w:szCs w:val="26"/>
                          </w:rPr>
                          <w:t>DỮ LIỆU TEXT TIẾNG VIỆT</w:t>
                        </w:r>
                      </w:p>
                    </w:txbxContent>
                  </v:textbox>
                </v:rect>
                <v:rect id="Rectangle 5" o:spid="_x0000_s1028" style="position:absolute;left:19526;top:22479;width:1362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MF08QA&#10;AADaAAAADwAAAGRycy9kb3ducmV2LnhtbESPQWvCQBSE74L/YXlCb7qx0KKpq4iloFAqxkLr7ZF9&#10;ZqPZt2l2a9J/3xUEj8PMN8PMFp2txIUaXzpWMB4lIIhzp0suFHzu34YTED4ga6wck4I/8rCY93sz&#10;TLVreUeXLBQilrBPUYEJoU6l9Lkhi37kauLoHV1jMUTZFFI32MZyW8nHJHmWFkuOCwZrWhnKz9mv&#10;VfD00crt6iebmuP6+3XzddjY99NBqYdBt3wBEagL9/CNXuvIwfVKv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BdPEAAAA2gAAAA8AAAAAAAAAAAAAAAAAmAIAAGRycy9k&#10;b3ducmV2LnhtbFBLBQYAAAAABAAEAPUAAACJAwAAAAA=&#10;" fillcolor="white [3201]" strokecolor="#4472c4 [3208]" strokeweight="1pt">
                  <v:textbox>
                    <w:txbxContent>
                      <w:p w:rsidR="00957806" w:rsidRPr="003500D4" w:rsidRDefault="00957806" w:rsidP="00957806">
                        <w:pPr>
                          <w:ind w:firstLine="0"/>
                          <w:jc w:val="center"/>
                          <w:rPr>
                            <w:rFonts w:cs="Times New Roman"/>
                            <w:b/>
                            <w:szCs w:val="26"/>
                          </w:rPr>
                        </w:pPr>
                        <w:r w:rsidRPr="003500D4">
                          <w:rPr>
                            <w:rFonts w:cs="Times New Roman"/>
                            <w:b/>
                            <w:szCs w:val="26"/>
                          </w:rPr>
                          <w:t>RÚT TRÍCH ĐẶC TRƯNG</w:t>
                        </w:r>
                      </w:p>
                    </w:txbxContent>
                  </v:textbox>
                </v:rect>
                <v:rect id="Rectangle 6" o:spid="_x0000_s1029" style="position:absolute;left:19716;top:10763;width:12383;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bpMUA&#10;AADaAAAADwAAAGRycy9kb3ducmV2LnhtbESPQWvCQBSE7wX/w/IEb3VToVKjqxSLoCAW04J6e2Sf&#10;2djs2zS7mvTfdwsFj8PMfMPMFp2txI0aXzpW8DRMQBDnTpdcKPj8WD2+gPABWWPlmBT8kIfFvPcw&#10;w1S7lvd0y0IhIoR9igpMCHUqpc8NWfRDVxNH7+waiyHKppC6wTbCbSVHSTKWFkuOCwZrWhrKv7Kr&#10;VfC8a+X78jubmPP6+LY5nDZ2ezkpNeh3r1MQgbpwD/+311rBGP6uxBs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0ZukxQAAANoAAAAPAAAAAAAAAAAAAAAAAJgCAABkcnMv&#10;ZG93bnJldi54bWxQSwUGAAAAAAQABAD1AAAAigMAAAAA&#10;" fillcolor="white [3201]" strokecolor="#4472c4 [3208]" strokeweight="1pt">
                  <v:textbox>
                    <w:txbxContent>
                      <w:p w:rsidR="00957806" w:rsidRPr="003500D4" w:rsidRDefault="00957806" w:rsidP="00957806">
                        <w:pPr>
                          <w:ind w:firstLine="0"/>
                          <w:jc w:val="center"/>
                          <w:rPr>
                            <w:rFonts w:cs="Times New Roman"/>
                            <w:b/>
                            <w:szCs w:val="26"/>
                          </w:rPr>
                        </w:pPr>
                        <w:r w:rsidRPr="003500D4">
                          <w:rPr>
                            <w:rFonts w:cs="Times New Roman"/>
                            <w:b/>
                            <w:szCs w:val="26"/>
                          </w:rPr>
                          <w:t>GÁN NHÃN TỪ LOẠI</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15144;top:13335;width:4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CG78A&#10;AADaAAAADwAAAGRycy9kb3ducmV2LnhtbERPy4rCMBTdD/gP4QpuhjHVgSIdYxmUiktfILO7NLcP&#10;bG5KErX+vVkMuDyc9zIfTCfu5HxrWcFsmoAgLq1uuVZwPhVfCxA+IGvsLJOCJ3nIV6OPJWbaPvhA&#10;92OoRQxhn6GCJoQ+k9KXDRn0U9sTR66yzmCI0NVSO3zEcNPJeZKk0mDLsaHBntYNldfjzSioXLuv&#10;/gq2ut99pvt0872dXy9KTcbD7w+IQEN4i//dO60gbo1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ogIbvwAAANoAAAAPAAAAAAAAAAAAAAAAAJgCAABkcnMvZG93bnJl&#10;di54bWxQSwUGAAAAAAQABAD1AAAAhAMAAAAA&#10;" adj="15166" fillcolor="#5b9bd5 [3204]" strokecolor="#1f4d78 [1604]" strokeweight="1pt"/>
                <v:shape id="Right Arrow 10" o:spid="_x0000_s1031" type="#_x0000_t13" style="position:absolute;left:33147;top:24860;width:295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6d8UA&#10;AADbAAAADwAAAGRycy9kb3ducmV2LnhtbESPS2sCQRCE7wH/w9BCbnHWHDRsHCUKIULAEB+H3Jqd&#10;3ofZ6Rl2Juv679MHwVs3VV319WI1uFb11MXGs4HpJANFXHjbcGXgeHh/egEVE7LF1jMZuFKE1XL0&#10;sMDc+gt/U79PlZIQjjkaqFMKudaxqMlhnPhALFrpO4dJ1q7StsOLhLtWP2fZTDtsWBpqDLSpqfjd&#10;/zkD9qM8F5/z9e7rHK7hRw+nvuSpMY/j4e0VVKIh3c23660VfKGXX2QA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Dp3xQAAANsAAAAPAAAAAAAAAAAAAAAAAJgCAABkcnMv&#10;ZG93bnJldi54bWxQSwUGAAAAAAQABAD1AAAAigMAAAAA&#10;" adj="11845" fillcolor="#5b9bd5 [3204]" strokecolor="#1f4d78 [1604]" strokeweight="1pt"/>
                <v:shape id="Right Arrow 11" o:spid="_x0000_s1032" type="#_x0000_t13" style="position:absolute;left:24003;top:19049;width:3810;height:26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vCsQA&#10;AADbAAAADwAAAGRycy9kb3ducmV2LnhtbERP22oCMRB9L/QfwhT6Ipq1tCqrUapoqSB4LfRx3Ex3&#10;FzeTJUnd7d83BaFvczjXmcxaU4krOV9aVtDvJSCIM6tLzhWcjqvuCIQPyBory6TghzzMpvd3E0y1&#10;bXhP10PIRQxhn6KCIoQ6ldJnBRn0PVsTR+7LOoMhQpdL7bCJ4aaST0kykAZLjg0F1rQoKLscvo2C&#10;j8/dM2479Xrj5vPzcvh2aV4WiVKPD+3rGESgNvyLb+53Hef34e+XeI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XbwrEAAAA2wAAAA8AAAAAAAAAAAAAAAAAmAIAAGRycy9k&#10;b3ducmV2LnhtbFBLBQYAAAAABAAEAPUAAACJAwAAAAA=&#10;" adj="14040" fillcolor="#5b9bd5 [3204]" strokecolor="#1f4d78 [1604]" strokeweight="1pt"/>
                <v:rect id="Rectangle 12" o:spid="_x0000_s1033" style="position:absolute;top:22764;width:16764;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pu4MMA&#10;AADbAAAADwAAAGRycy9kb3ducmV2LnhtbERP32vCMBB+H+x/CDfY20wVJrMaRRyCwnBYBfXtaM6m&#10;rrnUJrPdf78MBr7dx/fzJrPOVuJGjS8dK+j3EhDEudMlFwr2u+XLGwgfkDVWjknBD3mYTR8fJphq&#10;1/KWblkoRAxhn6ICE0KdSulzQxZ9z9XEkTu7xmKIsCmkbrCN4baSgyQZSoslxwaDNS0M5V/Zt1Xw&#10;umnl5+Kajcx5dXxfH05r+3E5KfX81M3HIAJ14S7+d690nD+Av1/iA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pu4MMAAADbAAAADwAAAAAAAAAAAAAAAACYAgAAZHJzL2Rv&#10;d25yZXYueG1sUEsFBgAAAAAEAAQA9QAAAIgDAAAAAA==&#10;" fillcolor="white [3201]" strokecolor="#4472c4 [3208]" strokeweight="1pt">
                  <v:textbox>
                    <w:txbxContent>
                      <w:p w:rsidR="00E0645B" w:rsidRPr="003500D4" w:rsidRDefault="00E0645B" w:rsidP="00E0645B">
                        <w:pPr>
                          <w:ind w:firstLine="0"/>
                          <w:jc w:val="center"/>
                          <w:rPr>
                            <w:rFonts w:cs="Times New Roman"/>
                            <w:b/>
                            <w:szCs w:val="26"/>
                          </w:rPr>
                        </w:pPr>
                        <w:r w:rsidRPr="003500D4">
                          <w:rPr>
                            <w:rFonts w:cs="Times New Roman"/>
                            <w:b/>
                            <w:szCs w:val="26"/>
                          </w:rPr>
                          <w:t>BỘ TỪ ĐIỂN CẢM XÚC TIẾNG VIỆT</w:t>
                        </w:r>
                      </w:p>
                    </w:txbxContent>
                  </v:textbox>
                </v:rect>
                <v:shape id="Right Arrow 13" o:spid="_x0000_s1034" type="#_x0000_t13" style="position:absolute;left:16764;top:25241;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b8EA&#10;AADbAAAADwAAAGRycy9kb3ducmV2LnhtbERP22oCMRB9F/oPYQp906wVqqwbRQoFS6H19gHjZnaz&#10;upksSarbv28Ewbc5nOsUy9624kI+NI4VjEcZCOLS6YZrBYf9x3AGIkRkja1jUvBHAZaLp0GBuXZX&#10;3tJlF2uRQjjkqMDE2OVShtKQxTByHXHiKuctxgR9LbXHawq3rXzNsjdpseHUYLCjd0PlefdrFWzW&#10;7aQ+Hir/c9Z4cuZzWm6+v5R6ee5XcxCR+vgQ391rneZP4PZLOk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nZG/BAAAA2wAAAA8AAAAAAAAAAAAAAAAAmAIAAGRycy9kb3du&#10;cmV2LnhtbFBLBQYAAAAABAAEAPUAAACGAwAAAAA=&#10;" adj="10800" fillcolor="#5b9bd5 [3204]" strokecolor="#1f4d78 [1604]" strokeweight="1pt"/>
                <v:rect id="Rectangle 2" o:spid="_x0000_s1035" style="position:absolute;left:36290;top:22479;width:18002;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dp8UA&#10;AADaAAAADwAAAGRycy9kb3ducmV2LnhtbESPQWvCQBSE74X+h+UVeqsbhUqNriIWQaFYjIJ6e2Sf&#10;2djs25jdmvTfdwsFj8PMfMNMZp2txI0aXzpW0O8lIIhzp0suFOx3y5c3ED4ga6wck4If8jCbPj5M&#10;MNWu5S3dslCICGGfogITQp1K6XNDFn3P1cTRO7vGYoiyKaRusI1wW8lBkgylxZLjgsGaFobyr+zb&#10;KnjdtPJzcc1G5rw6vq8Pp7X9uJyUen7q5mMQgbpwD/+3V1rBAP6uxBs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6p2nxQAAANoAAAAPAAAAAAAAAAAAAAAAAJgCAABkcnMv&#10;ZG93bnJldi54bWxQSwUGAAAAAAQABAD1AAAAigMAAAAA&#10;" fillcolor="white [3201]" strokecolor="#4472c4 [3208]" strokeweight="1pt">
                  <v:textbox>
                    <w:txbxContent>
                      <w:p w:rsidR="006D0349" w:rsidRPr="003500D4" w:rsidRDefault="00C35D4B" w:rsidP="006D0349">
                        <w:pPr>
                          <w:ind w:firstLine="0"/>
                          <w:jc w:val="center"/>
                          <w:rPr>
                            <w:rFonts w:cs="Times New Roman"/>
                            <w:b/>
                            <w:szCs w:val="26"/>
                          </w:rPr>
                        </w:pPr>
                        <w:r w:rsidRPr="00C35D4B">
                          <w:rPr>
                            <w:rFonts w:cs="Times New Roman"/>
                            <w:b/>
                            <w:szCs w:val="26"/>
                          </w:rPr>
                          <w:t>SUPPORT VECTOR MACHINE</w:t>
                        </w:r>
                      </w:p>
                    </w:txbxContent>
                  </v:textbox>
                </v:rect>
                <v:rect id="Rectangle 4" o:spid="_x0000_s1036" style="position:absolute;width:13620;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SMUA&#10;AADaAAAADwAAAGRycy9kb3ducmV2LnhtbESPQWvCQBSE7wX/w/IEb3VjqaVGVymWgkKpNArq7ZF9&#10;ZtNm36bZ1aT/3i0UPA4z8w0zW3S2EhdqfOlYwWiYgCDOnS65ULDbvt0/g/ABWWPlmBT8kofFvHc3&#10;w1S7lj/pkoVCRAj7FBWYEOpUSp8bsuiHriaO3sk1FkOUTSF1g22E20o+JMmTtFhyXDBY09JQ/p2d&#10;rYLxRys3y59sYk6rw+t6f1zb96+jUoN+9zIFEagLt/B/e6UVPMLflX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6BIxQAAANoAAAAPAAAAAAAAAAAAAAAAAJgCAABkcnMv&#10;ZG93bnJldi54bWxQSwUGAAAAAAQABAD1AAAAigMAAAAA&#10;" fillcolor="white [3201]" strokecolor="#4472c4 [3208]" strokeweight="1pt">
                  <v:textbox>
                    <w:txbxContent>
                      <w:p w:rsidR="0066156F" w:rsidRPr="003500D4" w:rsidRDefault="0066156F" w:rsidP="0066156F">
                        <w:pPr>
                          <w:ind w:firstLine="0"/>
                          <w:jc w:val="center"/>
                          <w:rPr>
                            <w:rFonts w:cs="Times New Roman"/>
                            <w:b/>
                            <w:szCs w:val="26"/>
                          </w:rPr>
                        </w:pPr>
                        <w:r w:rsidRPr="003500D4">
                          <w:rPr>
                            <w:rFonts w:cs="Times New Roman"/>
                            <w:b/>
                            <w:szCs w:val="26"/>
                          </w:rPr>
                          <w:t>TIỀN XỬ LÝ DỮ LIỆU</w:t>
                        </w:r>
                      </w:p>
                    </w:txbxContent>
                  </v:textbox>
                </v:rect>
                <v:shape id="Right Arrow 7" o:spid="_x0000_s1037" type="#_x0000_t13" style="position:absolute;left:5286;top:7762;width:2953;height:26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wsMA&#10;AADaAAAADwAAAGRycy9kb3ducmV2LnhtbESPQWsCMRSE7wX/Q3iCt5rYw7asRhHBUqFFqhWvz81z&#10;d3HzsiSpu/33RhB6HGbmG2a26G0jruRD7VjDZKxAEBfO1Fxq+Nmvn99AhIhssHFMGv4owGI+eJph&#10;blzH33TdxVIkCIccNVQxtrmUoajIYhi7ljh5Z+ctxiR9KY3HLsFtI1+UyqTFmtNChS2tKiouu1+r&#10;4XS80KTLDmq/3Xx59bnKDu8RtR4N++UURKQ+/ocf7Q+j4RXuV9IN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qwsMAAADaAAAADwAAAAAAAAAAAAAAAACYAgAAZHJzL2Rv&#10;d25yZXYueG1sUEsFBgAAAAAEAAQA9QAAAIgDAAAAAA==&#10;" adj="11845" fillcolor="#5b9bd5 [3204]" strokecolor="#1f4d78 [1604]" strokeweight="1pt"/>
                <v:rect id="Rectangle 14" o:spid="_x0000_s1038" style="position:absolute;left:36004;top:10763;width:14478;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TD8QA&#10;AADbAAAADwAAAGRycy9kb3ducmV2LnhtbERP32vCMBB+H/g/hBN8m6ljjlmNMhwDhTFZFdS3ozmb&#10;bs2la6Lt/nszGPh2H9/Pmy06W4kLNb50rGA0TEAQ506XXCjYbd/un0H4gKyxckwKfsnDYt67m2Gq&#10;XcufdMlCIWII+xQVmBDqVEqfG7Loh64mjtzJNRZDhE0hdYNtDLeVfEiSJ2mx5NhgsKalofw7O1sF&#10;449WbpY/2cScVofX9f64tu9fR6UG/e5lCiJQF27if/dKx/mP8PdLP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PUw/EAAAA2wAAAA8AAAAAAAAAAAAAAAAAmAIAAGRycy9k&#10;b3ducmV2LnhtbFBLBQYAAAAABAAEAPUAAACJAwAAAAA=&#10;" fillcolor="white [3201]" strokecolor="#4472c4 [3208]" strokeweight="1pt">
                  <v:textbox>
                    <w:txbxContent>
                      <w:p w:rsidR="00C35D4B" w:rsidRPr="003500D4" w:rsidRDefault="00C35D4B" w:rsidP="00C35D4B">
                        <w:pPr>
                          <w:ind w:firstLine="0"/>
                          <w:jc w:val="center"/>
                          <w:rPr>
                            <w:rFonts w:cs="Times New Roman"/>
                            <w:b/>
                            <w:szCs w:val="26"/>
                          </w:rPr>
                        </w:pPr>
                        <w:r>
                          <w:rPr>
                            <w:rFonts w:cs="Times New Roman"/>
                            <w:b/>
                            <w:szCs w:val="26"/>
                          </w:rPr>
                          <w:t>BỘ DỮ LIỆU HUẤN LUYỆN</w:t>
                        </w:r>
                      </w:p>
                    </w:txbxContent>
                  </v:textbox>
                </v:rect>
                <v:rect id="Rectangle 16" o:spid="_x0000_s1039" style="position:absolute;left:36290;top:33909;width:16097;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Fo48MA&#10;AADbAAAADwAAAGRycy9kb3ducmV2LnhtbERP32vCMBB+H/g/hBN8m+mEyaxGGQ5BQRx2A/XtaM6m&#10;rrl0TbTdf78MBr7dx/fzZovOVuJGjS8dK3gaJiCIc6dLLhR8fqweX0D4gKyxckwKfsjDYt57mGGq&#10;Xct7umWhEDGEfYoKTAh1KqXPDVn0Q1cTR+7sGoshwqaQusE2httKjpJkLC2WHBsM1rQ0lH9lV6vg&#10;edfK9+V3NjHn9fFtczht7PZyUmrQ716nIAJ14S7+d691nD+Gv1/i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Fo48MAAADbAAAADwAAAAAAAAAAAAAAAACYAgAAZHJzL2Rv&#10;d25yZXYueG1sUEsFBgAAAAAEAAQA9QAAAIgDAAAAAA==&#10;" fillcolor="white [3201]" strokecolor="#4472c4 [3208]" strokeweight="1pt">
                  <v:textbox>
                    <w:txbxContent>
                      <w:p w:rsidR="00C35D4B" w:rsidRPr="003500D4" w:rsidRDefault="00C35D4B" w:rsidP="00C35D4B">
                        <w:pPr>
                          <w:ind w:firstLine="0"/>
                          <w:jc w:val="center"/>
                          <w:rPr>
                            <w:rFonts w:cs="Times New Roman"/>
                            <w:b/>
                            <w:szCs w:val="26"/>
                          </w:rPr>
                        </w:pPr>
                        <w:r>
                          <w:rPr>
                            <w:rFonts w:cs="Times New Roman"/>
                            <w:b/>
                            <w:szCs w:val="26"/>
                          </w:rPr>
                          <w:t>DỮ LIỆU ĐÃ ĐƯỢC PHÂN LỚP</w:t>
                        </w:r>
                      </w:p>
                    </w:txbxContent>
                  </v:textbox>
                </v:rect>
                <v:shape id="Right Arrow 17" o:spid="_x0000_s1040" type="#_x0000_t13" style="position:absolute;left:41815;top:19049;width:3810;height:26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S5cQA&#10;AADbAAAADwAAAGRycy9kb3ducmV2LnhtbERP32vCMBB+F/Y/hBv4MmaqbDo6o6ioKAjb3AZ7PJuz&#10;LTaXkkTb/fdmMPDtPr6fN562phIXcr60rKDfS0AQZ1aXnCv4+lw9voDwAVljZZkU/JKH6eSuM8ZU&#10;24Y/6LIPuYgh7FNUUIRQp1L6rCCDvmdr4sgdrTMYInS51A6bGG4qOUiSoTRYcmwosKZFQdlpfzYK&#10;vn/en/Dtod7u3Hx+WI7Wp+Z5kSjVvW9nryACteEm/ndvdJw/gr9f4gFyc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yUuXEAAAA2wAAAA8AAAAAAAAAAAAAAAAAmAIAAGRycy9k&#10;b3ducmV2LnhtbFBLBQYAAAAABAAEAPUAAACJAwAAAAA=&#10;" adj="14040" fillcolor="#5b9bd5 [3204]" strokecolor="#1f4d78 [1604]" strokeweight="1pt"/>
                <v:shape id="Right Arrow 18" o:spid="_x0000_s1041" type="#_x0000_t13" style="position:absolute;left:42196;top:30860;width:3238;height:26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O2MUA&#10;AADbAAAADwAAAGRycy9kb3ducmV2LnhtbESPT2vCQBDF7wW/wzKCl6Ibpf4huooIQovtoerB45Ad&#10;k2B2NmZXTb+9cxB6m+G9ee83i1XrKnWnJpSeDQwHCSjizNuScwPHw7Y/AxUissXKMxn4owCrZedt&#10;gan1D/6l+z7mSkI4pGigiLFOtQ5ZQQ7DwNfEop194zDK2uTaNviQcFfpUZJMtMOSpaHAmjYFZZf9&#10;zRnYTI+Jf9+NP76u/F3Nxj9Y7k5XY3rddj0HFamN/+bX9acVfIGVX2QA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I7YxQAAANsAAAAPAAAAAAAAAAAAAAAAAJgCAABkcnMv&#10;ZG93bnJldi54bWxQSwUGAAAAAAQABAD1AAAAigMAAAAA&#10;" adj="12706" fillcolor="#5b9bd5 [3204]" strokecolor="#1f4d78 [1604]" strokeweight="1pt"/>
                <w10:wrap type="topAndBottom"/>
              </v:group>
            </w:pict>
          </mc:Fallback>
        </mc:AlternateContent>
      </w:r>
      <w:bookmarkEnd w:id="0"/>
      <w:r w:rsidR="00E60122">
        <w:t>So với các nghiên cứu khác có liên quan đến đề tài. Đề tài của chúng tôi có tập đặc trưng</w:t>
      </w:r>
      <w:r w:rsidR="00E60122" w:rsidRPr="00DF0EA0">
        <w:t xml:space="preserve"> </w:t>
      </w:r>
      <w:r w:rsidR="00E60122">
        <w:t xml:space="preserve">được chọn lọc, thử nghiệm nhiều lần. </w:t>
      </w:r>
      <w:r w:rsidR="002753F4">
        <w:t xml:space="preserve">Đồng thời, khác với việc sử dụng kết hợp 5 bộ từ điển tiếng Anh khác nhau để xây dựng 1 bộ từ điển cảm xúc tiếng Việt. Chúng tôi </w:t>
      </w:r>
      <w:r w:rsidR="00137554">
        <w:t>xây dựng bộ từ điển cảm xúc tiếng Việt dựa trên duy nhất 1 bộ từ điển cảm xúc tiếng Anh và bổ sung khá nhiều cho bộ từ điển tiếng Việt này những từ đồng nghĩa tương đương và những từ phổ biến thường được sử dụng. Ngoài ra, việc đánh trọng số cảm xúc cho bộ từ điển cảm xúc tiếng Việt từ -5 đến +5 sẽ giúp đánh giá giá trị cảm xúc của câu chi tiết hơn là những điều cơ bản giúp nâng cao độ chính xác trong việc phân loại cảm xúc tiếng Việt.</w:t>
      </w:r>
      <w:r w:rsidR="00C35D4B" w:rsidRPr="00C35D4B">
        <w:rPr>
          <w:noProof/>
        </w:rPr>
        <w:t xml:space="preserve"> </w:t>
      </w:r>
    </w:p>
    <w:p w:rsidR="00005C4A" w:rsidRDefault="00E60122" w:rsidP="007B7368">
      <w:pPr>
        <w:rPr>
          <w:rFonts w:cs="Times New Roman"/>
          <w:szCs w:val="26"/>
        </w:rPr>
      </w:pPr>
      <w:r>
        <w:rPr>
          <w:rFonts w:cs="Times New Roman"/>
          <w:szCs w:val="26"/>
        </w:rPr>
        <w:t>R</w:t>
      </w:r>
      <w:r w:rsidR="00005C4A" w:rsidRPr="00005C4A">
        <w:rPr>
          <w:rFonts w:cs="Times New Roman"/>
          <w:szCs w:val="26"/>
        </w:rPr>
        <w:t>út trích đặc trưng</w:t>
      </w:r>
      <w:r w:rsidR="0066156F">
        <w:rPr>
          <w:rFonts w:cs="Times New Roman"/>
          <w:szCs w:val="26"/>
        </w:rPr>
        <w:t xml:space="preserve"> được chia làm 2 phần lần lượt thực hiện theo thứ tự phân loại chủ quan rồi đến phân loại cảm xúc</w:t>
      </w:r>
      <w:r w:rsidR="00005C4A" w:rsidRPr="00005C4A">
        <w:rPr>
          <w:rFonts w:cs="Times New Roman"/>
          <w:szCs w:val="26"/>
        </w:rPr>
        <w:t>:</w:t>
      </w:r>
    </w:p>
    <w:p w:rsidR="007B7368" w:rsidRPr="007B7368" w:rsidRDefault="007B7368" w:rsidP="007B7368">
      <w:pPr>
        <w:pStyle w:val="ListParagraph"/>
        <w:numPr>
          <w:ilvl w:val="0"/>
          <w:numId w:val="1"/>
        </w:numPr>
        <w:rPr>
          <w:rFonts w:cs="Times New Roman"/>
          <w:szCs w:val="26"/>
        </w:rPr>
      </w:pPr>
      <w:r>
        <w:rPr>
          <w:rFonts w:cs="Times New Roman"/>
          <w:szCs w:val="26"/>
        </w:rPr>
        <w:t>Modul rút trích đặc trưng phân loại chủ quan</w:t>
      </w:r>
    </w:p>
    <w:p w:rsidR="007B7368" w:rsidRPr="00B02BFE" w:rsidRDefault="007B7368" w:rsidP="007B7368">
      <w:pPr>
        <w:pBdr>
          <w:top w:val="single" w:sz="4" w:space="1" w:color="auto"/>
          <w:left w:val="single" w:sz="4" w:space="4" w:color="auto"/>
          <w:bottom w:val="single" w:sz="4" w:space="1" w:color="auto"/>
          <w:right w:val="single" w:sz="4" w:space="4" w:color="auto"/>
        </w:pBdr>
      </w:pPr>
      <w:r w:rsidRPr="00B02BFE">
        <w:rPr>
          <w:b/>
          <w:i/>
          <w:u w:val="single"/>
        </w:rPr>
        <w:t>Input:</w:t>
      </w:r>
      <w:r w:rsidRPr="00B02BFE">
        <w:t xml:space="preserve"> tập tin tagger và bộ từ điển SO-CAL tiếng Việt.</w:t>
      </w:r>
    </w:p>
    <w:p w:rsidR="007B7368" w:rsidRPr="00B02BFE" w:rsidRDefault="007B7368" w:rsidP="007B7368">
      <w:pPr>
        <w:pBdr>
          <w:top w:val="single" w:sz="4" w:space="1" w:color="auto"/>
          <w:left w:val="single" w:sz="4" w:space="4" w:color="auto"/>
          <w:bottom w:val="single" w:sz="4" w:space="1" w:color="auto"/>
          <w:right w:val="single" w:sz="4" w:space="4" w:color="auto"/>
        </w:pBdr>
      </w:pPr>
      <w:r w:rsidRPr="00B02BFE">
        <w:rPr>
          <w:b/>
          <w:i/>
          <w:u w:val="single"/>
        </w:rPr>
        <w:t>Output:</w:t>
      </w:r>
      <w:r w:rsidRPr="00B02BFE">
        <w:t xml:space="preserve"> tập tin có cấu trúc vector, với mỗi dòng là 01 vector đặc trưng.</w:t>
      </w:r>
    </w:p>
    <w:p w:rsidR="007B7368" w:rsidRPr="00752665" w:rsidRDefault="007B7368" w:rsidP="007B7368">
      <w:pPr>
        <w:pBdr>
          <w:top w:val="single" w:sz="4" w:space="1" w:color="auto"/>
          <w:left w:val="single" w:sz="4" w:space="4" w:color="auto"/>
          <w:bottom w:val="single" w:sz="4" w:space="1" w:color="auto"/>
          <w:right w:val="single" w:sz="4" w:space="4" w:color="auto"/>
        </w:pBdr>
        <w:rPr>
          <w:b/>
          <w:u w:val="single"/>
        </w:rPr>
      </w:pPr>
      <w:r>
        <w:rPr>
          <w:b/>
          <w:u w:val="single"/>
        </w:rPr>
        <w:t>Các thao tác áp dụng</w:t>
      </w:r>
      <w:r w:rsidRPr="00B02BFE">
        <w:rPr>
          <w:b/>
          <w:u w:val="single"/>
        </w:rPr>
        <w:t>:</w:t>
      </w:r>
    </w:p>
    <w:p w:rsidR="007B7368" w:rsidRPr="00B02BFE" w:rsidRDefault="007B7368" w:rsidP="007B7368">
      <w:pPr>
        <w:pBdr>
          <w:top w:val="single" w:sz="4" w:space="1" w:color="auto"/>
          <w:left w:val="single" w:sz="4" w:space="4" w:color="auto"/>
          <w:bottom w:val="single" w:sz="4" w:space="1" w:color="auto"/>
          <w:right w:val="single" w:sz="4" w:space="4" w:color="auto"/>
        </w:pBdr>
      </w:pPr>
      <w:r w:rsidRPr="00B02BFE">
        <w:lastRenderedPageBreak/>
        <w:t>Với mỗi câu trong bộ dữ liệu, rút trích các giá trị</w:t>
      </w:r>
    </w:p>
    <w:p w:rsidR="007B7368" w:rsidRPr="0024243E" w:rsidRDefault="007B7368" w:rsidP="007B7368">
      <w:pPr>
        <w:pBdr>
          <w:top w:val="single" w:sz="4" w:space="1" w:color="auto"/>
          <w:left w:val="single" w:sz="4" w:space="4" w:color="auto"/>
          <w:bottom w:val="single" w:sz="4" w:space="1" w:color="auto"/>
          <w:right w:val="single" w:sz="4" w:space="4" w:color="auto"/>
        </w:pBdr>
        <w:ind w:firstLine="1440"/>
        <w:rPr>
          <w:i/>
        </w:rPr>
      </w:pPr>
      <w:r w:rsidRPr="0024243E">
        <w:rPr>
          <w:i/>
        </w:rPr>
        <w:t>1) Tổng số từ.</w:t>
      </w:r>
    </w:p>
    <w:p w:rsidR="007B7368" w:rsidRPr="0024243E" w:rsidRDefault="007B7368" w:rsidP="007B7368">
      <w:pPr>
        <w:pBdr>
          <w:top w:val="single" w:sz="4" w:space="1" w:color="auto"/>
          <w:left w:val="single" w:sz="4" w:space="4" w:color="auto"/>
          <w:bottom w:val="single" w:sz="4" w:space="1" w:color="auto"/>
          <w:right w:val="single" w:sz="4" w:space="4" w:color="auto"/>
        </w:pBdr>
        <w:ind w:firstLine="1440"/>
        <w:rPr>
          <w:i/>
        </w:rPr>
      </w:pPr>
      <w:r w:rsidRPr="0024243E">
        <w:rPr>
          <w:i/>
        </w:rPr>
        <w:t>2) Tổng giá trị cảm xúc của</w:t>
      </w:r>
      <w:r>
        <w:rPr>
          <w:i/>
        </w:rPr>
        <w:t xml:space="preserve"> các</w:t>
      </w:r>
      <w:r w:rsidRPr="0024243E">
        <w:rPr>
          <w:i/>
        </w:rPr>
        <w:t xml:space="preserve"> tính từ.</w:t>
      </w:r>
    </w:p>
    <w:p w:rsidR="007B7368" w:rsidRPr="0024243E" w:rsidRDefault="007B7368" w:rsidP="007B7368">
      <w:pPr>
        <w:pBdr>
          <w:top w:val="single" w:sz="4" w:space="1" w:color="auto"/>
          <w:left w:val="single" w:sz="4" w:space="4" w:color="auto"/>
          <w:bottom w:val="single" w:sz="4" w:space="1" w:color="auto"/>
          <w:right w:val="single" w:sz="4" w:space="4" w:color="auto"/>
        </w:pBdr>
        <w:ind w:firstLine="1440"/>
        <w:rPr>
          <w:i/>
        </w:rPr>
      </w:pPr>
      <w:r w:rsidRPr="0024243E">
        <w:rPr>
          <w:i/>
        </w:rPr>
        <w:t xml:space="preserve">3) Tổng giá trị cảm xúc của </w:t>
      </w:r>
      <w:r>
        <w:rPr>
          <w:i/>
        </w:rPr>
        <w:t>các</w:t>
      </w:r>
      <w:r w:rsidRPr="0024243E">
        <w:rPr>
          <w:i/>
        </w:rPr>
        <w:t xml:space="preserve"> trạng từ.</w:t>
      </w:r>
    </w:p>
    <w:p w:rsidR="007B7368" w:rsidRPr="0024243E" w:rsidRDefault="007B7368" w:rsidP="007B7368">
      <w:pPr>
        <w:pBdr>
          <w:top w:val="single" w:sz="4" w:space="1" w:color="auto"/>
          <w:left w:val="single" w:sz="4" w:space="4" w:color="auto"/>
          <w:bottom w:val="single" w:sz="4" w:space="1" w:color="auto"/>
          <w:right w:val="single" w:sz="4" w:space="4" w:color="auto"/>
        </w:pBdr>
        <w:ind w:firstLine="1440"/>
        <w:rPr>
          <w:i/>
        </w:rPr>
      </w:pPr>
      <w:r w:rsidRPr="0024243E">
        <w:rPr>
          <w:i/>
        </w:rPr>
        <w:t xml:space="preserve">4) Tổng giá trị cảm xúc của </w:t>
      </w:r>
      <w:r>
        <w:rPr>
          <w:i/>
        </w:rPr>
        <w:t>các</w:t>
      </w:r>
      <w:r w:rsidRPr="0024243E">
        <w:rPr>
          <w:i/>
        </w:rPr>
        <w:t xml:space="preserve"> danh từ.</w:t>
      </w:r>
    </w:p>
    <w:p w:rsidR="007B7368" w:rsidRPr="00BF599A" w:rsidRDefault="007B7368" w:rsidP="007B7368">
      <w:pPr>
        <w:pBdr>
          <w:top w:val="single" w:sz="4" w:space="1" w:color="auto"/>
          <w:left w:val="single" w:sz="4" w:space="4" w:color="auto"/>
          <w:bottom w:val="single" w:sz="4" w:space="1" w:color="auto"/>
          <w:right w:val="single" w:sz="4" w:space="4" w:color="auto"/>
        </w:pBdr>
        <w:ind w:firstLine="1440"/>
        <w:rPr>
          <w:i/>
        </w:rPr>
      </w:pPr>
      <w:r w:rsidRPr="0024243E">
        <w:rPr>
          <w:i/>
        </w:rPr>
        <w:t xml:space="preserve">5) Tổng giá trị cảm xúc của </w:t>
      </w:r>
      <w:r>
        <w:rPr>
          <w:i/>
        </w:rPr>
        <w:t>các</w:t>
      </w:r>
      <w:r w:rsidRPr="0024243E">
        <w:rPr>
          <w:i/>
        </w:rPr>
        <w:t xml:space="preserve"> động từ.</w:t>
      </w:r>
    </w:p>
    <w:p w:rsidR="007B7368" w:rsidRPr="0024243E" w:rsidRDefault="007B7368" w:rsidP="007B7368">
      <w:pPr>
        <w:pBdr>
          <w:top w:val="single" w:sz="4" w:space="1" w:color="auto"/>
          <w:left w:val="single" w:sz="4" w:space="4" w:color="auto"/>
          <w:bottom w:val="single" w:sz="4" w:space="1" w:color="auto"/>
          <w:right w:val="single" w:sz="4" w:space="4" w:color="auto"/>
        </w:pBdr>
        <w:ind w:firstLine="1440"/>
        <w:rPr>
          <w:i/>
        </w:rPr>
      </w:pPr>
      <w:r w:rsidRPr="0024243E">
        <w:rPr>
          <w:i/>
        </w:rPr>
        <w:t>6) Giá trị cảm xúc của cả câu</w:t>
      </w:r>
      <w:r>
        <w:rPr>
          <w:i/>
        </w:rPr>
        <w:t>:</w:t>
      </w:r>
    </w:p>
    <w:p w:rsidR="007B7368" w:rsidRPr="0024243E" w:rsidRDefault="007B7368" w:rsidP="007B7368">
      <w:pPr>
        <w:pBdr>
          <w:top w:val="single" w:sz="4" w:space="1" w:color="auto"/>
          <w:left w:val="single" w:sz="4" w:space="4" w:color="auto"/>
          <w:bottom w:val="single" w:sz="4" w:space="1" w:color="auto"/>
          <w:right w:val="single" w:sz="4" w:space="4" w:color="auto"/>
        </w:pBdr>
        <w:ind w:firstLine="2160"/>
        <w:rPr>
          <w:i/>
        </w:rPr>
      </w:pPr>
      <w:r w:rsidRPr="0024243E">
        <w:rPr>
          <w:i/>
        </w:rPr>
        <w:t>Nếu câu thuộc câu nghi vấn hoặc câu điều hiện thì trả về 0</w:t>
      </w:r>
    </w:p>
    <w:p w:rsidR="007B7368" w:rsidRDefault="007B7368" w:rsidP="007B7368">
      <w:pPr>
        <w:pBdr>
          <w:top w:val="single" w:sz="4" w:space="1" w:color="auto"/>
          <w:left w:val="single" w:sz="4" w:space="4" w:color="auto"/>
          <w:bottom w:val="single" w:sz="4" w:space="1" w:color="auto"/>
          <w:right w:val="single" w:sz="4" w:space="4" w:color="auto"/>
        </w:pBdr>
        <w:ind w:firstLine="2160"/>
      </w:pPr>
      <w:r w:rsidRPr="0024243E">
        <w:rPr>
          <w:i/>
        </w:rPr>
        <w:t>Ngược lại, trả về tổng của các đặc trưng số 2, 3, 4 và 5.</w:t>
      </w:r>
    </w:p>
    <w:p w:rsidR="007B7368" w:rsidRDefault="007B7368" w:rsidP="007B7368">
      <w:pPr>
        <w:pBdr>
          <w:top w:val="single" w:sz="4" w:space="1" w:color="auto"/>
          <w:left w:val="single" w:sz="4" w:space="4" w:color="auto"/>
          <w:bottom w:val="single" w:sz="4" w:space="1" w:color="auto"/>
          <w:right w:val="single" w:sz="4" w:space="4" w:color="auto"/>
        </w:pBdr>
        <w:rPr>
          <w:rFonts w:cs="Times New Roman"/>
          <w:szCs w:val="26"/>
        </w:rPr>
      </w:pPr>
      <w:r w:rsidRPr="00B02BFE">
        <w:t>Trả về vector đặc trưng</w:t>
      </w:r>
    </w:p>
    <w:p w:rsidR="007B7368" w:rsidRPr="00B02BFE" w:rsidRDefault="007B7368" w:rsidP="00292524">
      <w:pPr>
        <w:pStyle w:val="ListParagraph"/>
        <w:numPr>
          <w:ilvl w:val="0"/>
          <w:numId w:val="1"/>
        </w:numPr>
      </w:pPr>
      <w:r>
        <w:t>Modul rút trích đặc trưng phân loại cảm xúc</w:t>
      </w:r>
    </w:p>
    <w:p w:rsidR="007B7368" w:rsidRPr="00B02BFE" w:rsidRDefault="007B7368" w:rsidP="007B7368">
      <w:pPr>
        <w:pBdr>
          <w:top w:val="single" w:sz="4" w:space="1" w:color="auto"/>
          <w:left w:val="single" w:sz="4" w:space="4" w:color="auto"/>
          <w:bottom w:val="single" w:sz="4" w:space="1" w:color="auto"/>
          <w:right w:val="single" w:sz="4" w:space="4" w:color="auto"/>
        </w:pBdr>
      </w:pPr>
      <w:r w:rsidRPr="00B02BFE">
        <w:rPr>
          <w:b/>
          <w:i/>
          <w:u w:val="single"/>
        </w:rPr>
        <w:t>Input:</w:t>
      </w:r>
      <w:r w:rsidRPr="00B02BFE">
        <w:t xml:space="preserve"> tập tin tagger và bộ từ điển SO-CAL tiếng Việt.</w:t>
      </w:r>
    </w:p>
    <w:p w:rsidR="007B7368" w:rsidRPr="00B02BFE" w:rsidRDefault="007B7368" w:rsidP="007B7368">
      <w:pPr>
        <w:pBdr>
          <w:top w:val="single" w:sz="4" w:space="1" w:color="auto"/>
          <w:left w:val="single" w:sz="4" w:space="4" w:color="auto"/>
          <w:bottom w:val="single" w:sz="4" w:space="1" w:color="auto"/>
          <w:right w:val="single" w:sz="4" w:space="4" w:color="auto"/>
        </w:pBdr>
      </w:pPr>
      <w:r w:rsidRPr="00B02BFE">
        <w:rPr>
          <w:b/>
          <w:i/>
          <w:u w:val="single"/>
        </w:rPr>
        <w:t>Output:</w:t>
      </w:r>
      <w:r w:rsidRPr="00B02BFE">
        <w:t xml:space="preserve"> tập tin có cấu trúc vector, với mỗi dòng là 01 vector đặc trưng.</w:t>
      </w:r>
    </w:p>
    <w:p w:rsidR="007B7368" w:rsidRPr="00B02BFE" w:rsidRDefault="007B7368" w:rsidP="007B7368">
      <w:pPr>
        <w:pBdr>
          <w:top w:val="single" w:sz="4" w:space="1" w:color="auto"/>
          <w:left w:val="single" w:sz="4" w:space="4" w:color="auto"/>
          <w:bottom w:val="single" w:sz="4" w:space="1" w:color="auto"/>
          <w:right w:val="single" w:sz="4" w:space="4" w:color="auto"/>
        </w:pBdr>
        <w:rPr>
          <w:b/>
          <w:u w:val="single"/>
        </w:rPr>
      </w:pPr>
      <w:r>
        <w:rPr>
          <w:b/>
          <w:u w:val="single"/>
        </w:rPr>
        <w:t>Các thao tác áp dụng</w:t>
      </w:r>
      <w:r w:rsidRPr="00B02BFE">
        <w:rPr>
          <w:b/>
          <w:u w:val="single"/>
        </w:rPr>
        <w:t>:</w:t>
      </w:r>
    </w:p>
    <w:p w:rsidR="007B7368" w:rsidRPr="00B02BFE" w:rsidRDefault="007B7368" w:rsidP="007B7368">
      <w:pPr>
        <w:pBdr>
          <w:top w:val="single" w:sz="4" w:space="1" w:color="auto"/>
          <w:left w:val="single" w:sz="4" w:space="4" w:color="auto"/>
          <w:bottom w:val="single" w:sz="4" w:space="1" w:color="auto"/>
          <w:right w:val="single" w:sz="4" w:space="4" w:color="auto"/>
        </w:pBdr>
      </w:pPr>
      <w:r w:rsidRPr="00B02BFE">
        <w:t>Với mỗi câu trong bộ dữ liệu, rút trích các giá trị</w:t>
      </w:r>
    </w:p>
    <w:p w:rsidR="007B7368" w:rsidRPr="0024243E" w:rsidRDefault="007B7368" w:rsidP="007B7368">
      <w:pPr>
        <w:pBdr>
          <w:top w:val="single" w:sz="4" w:space="1" w:color="auto"/>
          <w:left w:val="single" w:sz="4" w:space="4" w:color="auto"/>
          <w:bottom w:val="single" w:sz="4" w:space="1" w:color="auto"/>
          <w:right w:val="single" w:sz="4" w:space="4" w:color="auto"/>
        </w:pBdr>
        <w:ind w:firstLine="1440"/>
        <w:rPr>
          <w:i/>
        </w:rPr>
      </w:pPr>
      <w:r>
        <w:rPr>
          <w:i/>
        </w:rPr>
        <w:t>1</w:t>
      </w:r>
      <w:r w:rsidRPr="0024243E">
        <w:rPr>
          <w:i/>
        </w:rPr>
        <w:t>) Tổng giá trị cảm xúc của</w:t>
      </w:r>
      <w:r>
        <w:rPr>
          <w:i/>
        </w:rPr>
        <w:t xml:space="preserve"> các</w:t>
      </w:r>
      <w:r w:rsidRPr="0024243E">
        <w:rPr>
          <w:i/>
        </w:rPr>
        <w:t xml:space="preserve"> tính từ.</w:t>
      </w:r>
    </w:p>
    <w:p w:rsidR="007B7368" w:rsidRPr="0024243E" w:rsidRDefault="007B7368" w:rsidP="007B7368">
      <w:pPr>
        <w:pBdr>
          <w:top w:val="single" w:sz="4" w:space="1" w:color="auto"/>
          <w:left w:val="single" w:sz="4" w:space="4" w:color="auto"/>
          <w:bottom w:val="single" w:sz="4" w:space="1" w:color="auto"/>
          <w:right w:val="single" w:sz="4" w:space="4" w:color="auto"/>
        </w:pBdr>
        <w:ind w:firstLine="1440"/>
        <w:rPr>
          <w:i/>
        </w:rPr>
      </w:pPr>
      <w:r>
        <w:rPr>
          <w:i/>
        </w:rPr>
        <w:t>2</w:t>
      </w:r>
      <w:r w:rsidRPr="0024243E">
        <w:rPr>
          <w:i/>
        </w:rPr>
        <w:t xml:space="preserve">) Tổng giá trị cảm xúc của </w:t>
      </w:r>
      <w:r>
        <w:rPr>
          <w:i/>
        </w:rPr>
        <w:t>các</w:t>
      </w:r>
      <w:r w:rsidRPr="0024243E">
        <w:rPr>
          <w:i/>
        </w:rPr>
        <w:t xml:space="preserve"> trạng từ.</w:t>
      </w:r>
    </w:p>
    <w:p w:rsidR="007B7368" w:rsidRPr="0024243E" w:rsidRDefault="007B7368" w:rsidP="007B7368">
      <w:pPr>
        <w:pBdr>
          <w:top w:val="single" w:sz="4" w:space="1" w:color="auto"/>
          <w:left w:val="single" w:sz="4" w:space="4" w:color="auto"/>
          <w:bottom w:val="single" w:sz="4" w:space="1" w:color="auto"/>
          <w:right w:val="single" w:sz="4" w:space="4" w:color="auto"/>
        </w:pBdr>
        <w:ind w:firstLine="1440"/>
        <w:rPr>
          <w:i/>
        </w:rPr>
      </w:pPr>
      <w:r>
        <w:rPr>
          <w:i/>
        </w:rPr>
        <w:t>3</w:t>
      </w:r>
      <w:r w:rsidRPr="0024243E">
        <w:rPr>
          <w:i/>
        </w:rPr>
        <w:t xml:space="preserve">) Tổng giá trị cảm xúc của </w:t>
      </w:r>
      <w:r>
        <w:rPr>
          <w:i/>
        </w:rPr>
        <w:t>các</w:t>
      </w:r>
      <w:r w:rsidRPr="0024243E">
        <w:rPr>
          <w:i/>
        </w:rPr>
        <w:t xml:space="preserve"> danh từ.</w:t>
      </w:r>
    </w:p>
    <w:p w:rsidR="007B7368" w:rsidRPr="00BF599A" w:rsidRDefault="007B7368" w:rsidP="007B7368">
      <w:pPr>
        <w:pBdr>
          <w:top w:val="single" w:sz="4" w:space="1" w:color="auto"/>
          <w:left w:val="single" w:sz="4" w:space="4" w:color="auto"/>
          <w:bottom w:val="single" w:sz="4" w:space="1" w:color="auto"/>
          <w:right w:val="single" w:sz="4" w:space="4" w:color="auto"/>
        </w:pBdr>
        <w:ind w:firstLine="1440"/>
        <w:rPr>
          <w:i/>
        </w:rPr>
      </w:pPr>
      <w:r>
        <w:rPr>
          <w:i/>
        </w:rPr>
        <w:t>4</w:t>
      </w:r>
      <w:r w:rsidRPr="0024243E">
        <w:rPr>
          <w:i/>
        </w:rPr>
        <w:t xml:space="preserve">) Tổng giá trị cảm xúc của </w:t>
      </w:r>
      <w:r>
        <w:rPr>
          <w:i/>
        </w:rPr>
        <w:t>các</w:t>
      </w:r>
      <w:r w:rsidRPr="0024243E">
        <w:rPr>
          <w:i/>
        </w:rPr>
        <w:t xml:space="preserve"> động từ.</w:t>
      </w:r>
    </w:p>
    <w:p w:rsidR="007B7368" w:rsidRDefault="007B7368" w:rsidP="007B7368">
      <w:pPr>
        <w:pBdr>
          <w:top w:val="single" w:sz="4" w:space="1" w:color="auto"/>
          <w:left w:val="single" w:sz="4" w:space="4" w:color="auto"/>
          <w:bottom w:val="single" w:sz="4" w:space="1" w:color="auto"/>
          <w:right w:val="single" w:sz="4" w:space="4" w:color="auto"/>
        </w:pBdr>
        <w:ind w:firstLine="1440"/>
        <w:rPr>
          <w:i/>
        </w:rPr>
      </w:pPr>
      <w:r>
        <w:rPr>
          <w:i/>
        </w:rPr>
        <w:t>5</w:t>
      </w:r>
      <w:r w:rsidRPr="0024243E">
        <w:rPr>
          <w:i/>
        </w:rPr>
        <w:t>) Giá trị cảm xúc của cả câu</w:t>
      </w:r>
      <w:r>
        <w:rPr>
          <w:i/>
        </w:rPr>
        <w:t xml:space="preserve">: </w:t>
      </w:r>
      <w:r w:rsidRPr="0024243E">
        <w:rPr>
          <w:i/>
        </w:rPr>
        <w:t>tổng của các đặc trưng số 2, 3, 4 và 5.</w:t>
      </w:r>
    </w:p>
    <w:p w:rsidR="007B7368" w:rsidRDefault="007B7368" w:rsidP="007B7368">
      <w:pPr>
        <w:pBdr>
          <w:top w:val="single" w:sz="4" w:space="1" w:color="auto"/>
          <w:left w:val="single" w:sz="4" w:space="4" w:color="auto"/>
          <w:bottom w:val="single" w:sz="4" w:space="1" w:color="auto"/>
          <w:right w:val="single" w:sz="4" w:space="4" w:color="auto"/>
        </w:pBdr>
        <w:ind w:firstLine="1440"/>
        <w:rPr>
          <w:i/>
        </w:rPr>
      </w:pPr>
      <w:r>
        <w:rPr>
          <w:i/>
        </w:rPr>
        <w:t>6</w:t>
      </w:r>
      <w:r w:rsidRPr="0024243E">
        <w:rPr>
          <w:i/>
        </w:rPr>
        <w:t xml:space="preserve">) </w:t>
      </w:r>
      <w:r>
        <w:rPr>
          <w:i/>
        </w:rPr>
        <w:t>G</w:t>
      </w:r>
      <w:r w:rsidRPr="0024243E">
        <w:rPr>
          <w:i/>
        </w:rPr>
        <w:t>iá trị</w:t>
      </w:r>
      <w:r>
        <w:rPr>
          <w:i/>
        </w:rPr>
        <w:t xml:space="preserve"> cảm xúc phụ thuộc vào từ tăng cường.</w:t>
      </w:r>
    </w:p>
    <w:p w:rsidR="007B7368" w:rsidRDefault="007B7368" w:rsidP="007B7368">
      <w:pPr>
        <w:pBdr>
          <w:top w:val="single" w:sz="4" w:space="1" w:color="auto"/>
          <w:left w:val="single" w:sz="4" w:space="4" w:color="auto"/>
          <w:bottom w:val="single" w:sz="4" w:space="1" w:color="auto"/>
          <w:right w:val="single" w:sz="4" w:space="4" w:color="auto"/>
        </w:pBdr>
        <w:ind w:firstLine="1440"/>
        <w:rPr>
          <w:i/>
        </w:rPr>
      </w:pPr>
      <w:r>
        <w:rPr>
          <w:i/>
        </w:rPr>
        <w:t>7</w:t>
      </w:r>
      <w:r w:rsidRPr="0024243E">
        <w:rPr>
          <w:i/>
        </w:rPr>
        <w:t xml:space="preserve">) </w:t>
      </w:r>
      <w:r>
        <w:rPr>
          <w:i/>
        </w:rPr>
        <w:t>G</w:t>
      </w:r>
      <w:r w:rsidRPr="0024243E">
        <w:rPr>
          <w:i/>
        </w:rPr>
        <w:t>iá trị</w:t>
      </w:r>
      <w:r>
        <w:rPr>
          <w:i/>
        </w:rPr>
        <w:t xml:space="preserve"> cảm xúc phụ thuộc vào từ liên kết mang nghĩa trái ngược.</w:t>
      </w:r>
    </w:p>
    <w:p w:rsidR="007B7368" w:rsidRDefault="007B7368" w:rsidP="007B7368">
      <w:pPr>
        <w:pBdr>
          <w:top w:val="single" w:sz="4" w:space="1" w:color="auto"/>
          <w:left w:val="single" w:sz="4" w:space="4" w:color="auto"/>
          <w:bottom w:val="single" w:sz="4" w:space="1" w:color="auto"/>
          <w:right w:val="single" w:sz="4" w:space="4" w:color="auto"/>
        </w:pBdr>
        <w:ind w:firstLine="1440"/>
        <w:rPr>
          <w:i/>
        </w:rPr>
      </w:pPr>
      <w:r>
        <w:rPr>
          <w:i/>
        </w:rPr>
        <w:t>8</w:t>
      </w:r>
      <w:r w:rsidRPr="0024243E">
        <w:rPr>
          <w:i/>
        </w:rPr>
        <w:t xml:space="preserve">) </w:t>
      </w:r>
      <w:r>
        <w:rPr>
          <w:i/>
        </w:rPr>
        <w:t>G</w:t>
      </w:r>
      <w:r w:rsidRPr="0024243E">
        <w:rPr>
          <w:i/>
        </w:rPr>
        <w:t>iá trị</w:t>
      </w:r>
      <w:r>
        <w:rPr>
          <w:i/>
        </w:rPr>
        <w:t xml:space="preserve"> cảm xúc phụ thuộc vào từ khiếm khuyết.</w:t>
      </w:r>
    </w:p>
    <w:p w:rsidR="007B7368" w:rsidRDefault="007B7368" w:rsidP="007B7368">
      <w:pPr>
        <w:pBdr>
          <w:top w:val="single" w:sz="4" w:space="1" w:color="auto"/>
          <w:left w:val="single" w:sz="4" w:space="4" w:color="auto"/>
          <w:bottom w:val="single" w:sz="4" w:space="1" w:color="auto"/>
          <w:right w:val="single" w:sz="4" w:space="4" w:color="auto"/>
        </w:pBdr>
        <w:ind w:firstLine="1440"/>
        <w:rPr>
          <w:i/>
        </w:rPr>
      </w:pPr>
      <w:r>
        <w:rPr>
          <w:i/>
        </w:rPr>
        <w:t>9</w:t>
      </w:r>
      <w:r w:rsidRPr="0024243E">
        <w:rPr>
          <w:i/>
        </w:rPr>
        <w:t xml:space="preserve">) </w:t>
      </w:r>
      <w:r>
        <w:rPr>
          <w:i/>
        </w:rPr>
        <w:t>G</w:t>
      </w:r>
      <w:r w:rsidRPr="0024243E">
        <w:rPr>
          <w:i/>
        </w:rPr>
        <w:t>iá trị</w:t>
      </w:r>
      <w:r>
        <w:rPr>
          <w:i/>
        </w:rPr>
        <w:t xml:space="preserve"> cảm xúc của câu có xu hướng tích cực.</w:t>
      </w:r>
    </w:p>
    <w:p w:rsidR="007B7368" w:rsidRPr="00883605" w:rsidRDefault="007B7368" w:rsidP="007B7368">
      <w:pPr>
        <w:pBdr>
          <w:top w:val="single" w:sz="4" w:space="1" w:color="auto"/>
          <w:left w:val="single" w:sz="4" w:space="4" w:color="auto"/>
          <w:bottom w:val="single" w:sz="4" w:space="1" w:color="auto"/>
          <w:right w:val="single" w:sz="4" w:space="4" w:color="auto"/>
        </w:pBdr>
        <w:ind w:firstLine="1440"/>
      </w:pPr>
      <w:r>
        <w:rPr>
          <w:i/>
        </w:rPr>
        <w:lastRenderedPageBreak/>
        <w:t>10</w:t>
      </w:r>
      <w:r w:rsidRPr="0024243E">
        <w:rPr>
          <w:i/>
        </w:rPr>
        <w:t xml:space="preserve">) </w:t>
      </w:r>
      <w:r>
        <w:rPr>
          <w:i/>
        </w:rPr>
        <w:t>G</w:t>
      </w:r>
      <w:r w:rsidRPr="0024243E">
        <w:rPr>
          <w:i/>
        </w:rPr>
        <w:t>iá trị</w:t>
      </w:r>
      <w:r>
        <w:rPr>
          <w:i/>
        </w:rPr>
        <w:t xml:space="preserve"> cảm xúc phụ thuộc vào từ phủ định thay đổi.</w:t>
      </w:r>
    </w:p>
    <w:p w:rsidR="007B7368" w:rsidRPr="00B02BFE" w:rsidRDefault="007B7368" w:rsidP="007B7368">
      <w:pPr>
        <w:pBdr>
          <w:top w:val="single" w:sz="4" w:space="1" w:color="auto"/>
          <w:left w:val="single" w:sz="4" w:space="4" w:color="auto"/>
          <w:bottom w:val="single" w:sz="4" w:space="1" w:color="auto"/>
          <w:right w:val="single" w:sz="4" w:space="4" w:color="auto"/>
        </w:pBdr>
      </w:pPr>
      <w:r w:rsidRPr="00B02BFE">
        <w:t>Trả về vector đặc trưng</w:t>
      </w:r>
    </w:p>
    <w:p w:rsidR="007B7368" w:rsidRPr="007B7368" w:rsidRDefault="007B7368" w:rsidP="007B7368"/>
    <w:sectPr w:rsidR="007B7368" w:rsidRPr="007B73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B9D" w:rsidRDefault="00895B9D" w:rsidP="00E60122">
      <w:pPr>
        <w:spacing w:before="0" w:after="0"/>
      </w:pPr>
      <w:r>
        <w:separator/>
      </w:r>
    </w:p>
  </w:endnote>
  <w:endnote w:type="continuationSeparator" w:id="0">
    <w:p w:rsidR="00895B9D" w:rsidRDefault="00895B9D" w:rsidP="00E601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B9D" w:rsidRDefault="00895B9D" w:rsidP="00E60122">
      <w:pPr>
        <w:spacing w:before="0" w:after="0"/>
      </w:pPr>
      <w:r>
        <w:separator/>
      </w:r>
    </w:p>
  </w:footnote>
  <w:footnote w:type="continuationSeparator" w:id="0">
    <w:p w:rsidR="00895B9D" w:rsidRDefault="00895B9D" w:rsidP="00E6012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8107C"/>
    <w:multiLevelType w:val="hybridMultilevel"/>
    <w:tmpl w:val="7EDEA8DE"/>
    <w:lvl w:ilvl="0" w:tplc="40D487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806"/>
    <w:rsid w:val="00005C4A"/>
    <w:rsid w:val="00130DB0"/>
    <w:rsid w:val="00137554"/>
    <w:rsid w:val="00205144"/>
    <w:rsid w:val="002053B7"/>
    <w:rsid w:val="00223F66"/>
    <w:rsid w:val="002753F4"/>
    <w:rsid w:val="00292524"/>
    <w:rsid w:val="00331413"/>
    <w:rsid w:val="003500D4"/>
    <w:rsid w:val="004E40A8"/>
    <w:rsid w:val="00536713"/>
    <w:rsid w:val="0066156F"/>
    <w:rsid w:val="006D0349"/>
    <w:rsid w:val="006D2A1F"/>
    <w:rsid w:val="007644E2"/>
    <w:rsid w:val="00782554"/>
    <w:rsid w:val="007B7368"/>
    <w:rsid w:val="007C2BB1"/>
    <w:rsid w:val="00895B9D"/>
    <w:rsid w:val="0095335C"/>
    <w:rsid w:val="00957806"/>
    <w:rsid w:val="00B867EE"/>
    <w:rsid w:val="00C35D4B"/>
    <w:rsid w:val="00D663C2"/>
    <w:rsid w:val="00E0645B"/>
    <w:rsid w:val="00E60122"/>
    <w:rsid w:val="00F64D4B"/>
    <w:rsid w:val="00FD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5EA7E-4C4F-4CB7-96B6-C6C96E50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after="160"/>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368"/>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368"/>
    <w:pPr>
      <w:ind w:left="720"/>
      <w:contextualSpacing/>
    </w:pPr>
  </w:style>
  <w:style w:type="paragraph" w:styleId="Header">
    <w:name w:val="header"/>
    <w:basedOn w:val="Normal"/>
    <w:link w:val="HeaderChar"/>
    <w:uiPriority w:val="99"/>
    <w:unhideWhenUsed/>
    <w:rsid w:val="00E60122"/>
    <w:pPr>
      <w:tabs>
        <w:tab w:val="center" w:pos="4680"/>
        <w:tab w:val="right" w:pos="9360"/>
      </w:tabs>
      <w:spacing w:before="0" w:after="0"/>
    </w:pPr>
  </w:style>
  <w:style w:type="character" w:customStyle="1" w:styleId="HeaderChar">
    <w:name w:val="Header Char"/>
    <w:basedOn w:val="DefaultParagraphFont"/>
    <w:link w:val="Header"/>
    <w:uiPriority w:val="99"/>
    <w:rsid w:val="00E60122"/>
    <w:rPr>
      <w:rFonts w:ascii="Times New Roman" w:hAnsi="Times New Roman"/>
      <w:sz w:val="26"/>
    </w:rPr>
  </w:style>
  <w:style w:type="paragraph" w:styleId="Footer">
    <w:name w:val="footer"/>
    <w:basedOn w:val="Normal"/>
    <w:link w:val="FooterChar"/>
    <w:uiPriority w:val="99"/>
    <w:unhideWhenUsed/>
    <w:rsid w:val="00E60122"/>
    <w:pPr>
      <w:tabs>
        <w:tab w:val="center" w:pos="4680"/>
        <w:tab w:val="right" w:pos="9360"/>
      </w:tabs>
      <w:spacing w:before="0" w:after="0"/>
    </w:pPr>
  </w:style>
  <w:style w:type="character" w:customStyle="1" w:styleId="FooterChar">
    <w:name w:val="Footer Char"/>
    <w:basedOn w:val="DefaultParagraphFont"/>
    <w:link w:val="Footer"/>
    <w:uiPriority w:val="99"/>
    <w:rsid w:val="00E6012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LUUTNG</dc:creator>
  <cp:keywords/>
  <dc:description/>
  <cp:lastModifiedBy>LUUTNG</cp:lastModifiedBy>
  <cp:revision>11</cp:revision>
  <dcterms:created xsi:type="dcterms:W3CDTF">2015-09-12T13:21:00Z</dcterms:created>
  <dcterms:modified xsi:type="dcterms:W3CDTF">2015-09-14T11:37:00Z</dcterms:modified>
</cp:coreProperties>
</file>