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5C0D" w14:textId="610A1044" w:rsidR="006A16E3" w:rsidRDefault="00AE41A6" w:rsidP="00AE41A6">
      <w:pPr>
        <w:pStyle w:val="af6"/>
        <w:spacing w:before="312" w:after="312"/>
        <w:ind w:firstLine="640"/>
      </w:pPr>
      <w:r w:rsidRPr="00AE41A6">
        <w:rPr>
          <w:rFonts w:hint="eastAsia"/>
        </w:rPr>
        <w:t>实验内容</w:t>
      </w:r>
      <w:r w:rsidRPr="00AE41A6">
        <w:rPr>
          <w:rFonts w:hint="eastAsia"/>
        </w:rPr>
        <w:t xml:space="preserve"> </w:t>
      </w:r>
      <w:r w:rsidR="00C77E2A">
        <w:rPr>
          <w:rFonts w:hint="eastAsia"/>
        </w:rPr>
        <w:t>并行</w:t>
      </w:r>
      <w:r w:rsidR="00C77E2A">
        <w:rPr>
          <w:rFonts w:hint="eastAsia"/>
        </w:rPr>
        <w:t>IO</w:t>
      </w:r>
      <w:r w:rsidR="00C77E2A">
        <w:rPr>
          <w:rFonts w:hint="eastAsia"/>
        </w:rPr>
        <w:t>接口</w:t>
      </w:r>
    </w:p>
    <w:p w14:paraId="13D71995" w14:textId="5D80E095" w:rsidR="00AE41A6" w:rsidRDefault="00350204" w:rsidP="00350204">
      <w:pPr>
        <w:pStyle w:val="1"/>
        <w:spacing w:before="156" w:after="156"/>
      </w:pPr>
      <w:r>
        <w:rPr>
          <w:rFonts w:hint="eastAsia"/>
        </w:rPr>
        <w:t>实验任务</w:t>
      </w:r>
    </w:p>
    <w:p w14:paraId="1A57FF36" w14:textId="71A5C7E8" w:rsidR="00C77E2A" w:rsidRDefault="00C77E2A" w:rsidP="00C77E2A">
      <w:pPr>
        <w:pStyle w:val="af3"/>
        <w:ind w:firstLine="480"/>
      </w:pPr>
      <w:r w:rsidRPr="00C77E2A">
        <w:t>嵌入式计算机系统将独立按键以及独立开关作为输入设备，</w:t>
      </w:r>
      <w:r w:rsidRPr="00C77E2A">
        <w:t>LED</w:t>
      </w:r>
      <w:r w:rsidRPr="00C77E2A">
        <w:t>灯、七段数码管作为输出设备。</w:t>
      </w:r>
      <w:r w:rsidRPr="00C77E2A">
        <w:t>LED</w:t>
      </w:r>
      <w:r w:rsidRPr="00C77E2A">
        <w:t>灯实时显示独立开光对应位状态，同时</w:t>
      </w:r>
      <w:r w:rsidRPr="00C77E2A">
        <w:t>8</w:t>
      </w:r>
      <w:r w:rsidRPr="00C77E2A">
        <w:t>个七段数码管实时显示最近按下的独立按键位置编码字符（</w:t>
      </w:r>
      <w:r w:rsidRPr="00C77E2A">
        <w:t>C,U,L,D,R</w:t>
      </w:r>
      <w:r w:rsidRPr="00C77E2A">
        <w:t>）。</w:t>
      </w:r>
    </w:p>
    <w:p w14:paraId="36CA6989" w14:textId="78152948" w:rsidR="004F75B5" w:rsidRPr="00C77E2A" w:rsidRDefault="00C77E2A" w:rsidP="00C77E2A">
      <w:pPr>
        <w:pStyle w:val="af3"/>
        <w:ind w:firstLine="480"/>
      </w:pPr>
      <w:r w:rsidRPr="00C77E2A">
        <w:t>–</w:t>
      </w:r>
      <w:r w:rsidRPr="00C77E2A">
        <w:t>程序控制方式提示：程序以七段数码管动态显示控制循环为主体，在循环体内的延时函数内</w:t>
      </w:r>
      <w:r w:rsidRPr="00C77E2A">
        <w:t xml:space="preserve"> </w:t>
      </w:r>
      <w:r w:rsidRPr="00C77E2A">
        <w:t>读取开关值更新</w:t>
      </w:r>
      <w:r w:rsidRPr="00C77E2A">
        <w:t>LED</w:t>
      </w:r>
      <w:r w:rsidRPr="00C77E2A">
        <w:t>、读取按键值更新段码。</w:t>
      </w:r>
    </w:p>
    <w:p w14:paraId="336A88A5" w14:textId="00141369" w:rsidR="00C77E2A" w:rsidRDefault="00C77E2A" w:rsidP="00C77E2A">
      <w:pPr>
        <w:pStyle w:val="1"/>
        <w:spacing w:before="156" w:after="1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E65C2" wp14:editId="38FCA31F">
                <wp:simplePos x="0" y="0"/>
                <wp:positionH relativeFrom="column">
                  <wp:posOffset>866775</wp:posOffset>
                </wp:positionH>
                <wp:positionV relativeFrom="paragraph">
                  <wp:posOffset>2303145</wp:posOffset>
                </wp:positionV>
                <wp:extent cx="3344545" cy="635"/>
                <wp:effectExtent l="0" t="0" r="0" b="0"/>
                <wp:wrapTopAndBottom/>
                <wp:docPr id="166892479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CF6E97" w14:textId="0F725D78" w:rsidR="00C77E2A" w:rsidRPr="00105FAA" w:rsidRDefault="00C77E2A" w:rsidP="00C77E2A">
                            <w:pPr>
                              <w:pStyle w:val="af5"/>
                              <w:rPr>
                                <w:rFonts w:eastAsia="黑体"/>
                                <w:noProof/>
                                <w:sz w:val="28"/>
                              </w:rPr>
                            </w:pPr>
                            <w:bookmarkStart w:id="0" w:name="_Ref231745999"/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7C789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bookmarkEnd w:id="0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硬件电路框图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CE65C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68.25pt;margin-top:181.35pt;width:263.3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" stroked="f">
                <v:textbox style="mso-fit-shape-to-text:t" inset="0,0,0,0">
                  <w:txbxContent>
                    <w:p w14:paraId="69CF6E97" w14:textId="0F725D78" w:rsidR="00C77E2A" w:rsidRPr="00105FAA" w:rsidRDefault="00C77E2A" w:rsidP="00C77E2A">
                      <w:pPr>
                        <w:pStyle w:val="af5"/>
                        <w:rPr>
                          <w:rFonts w:eastAsia="黑体"/>
                          <w:noProof/>
                          <w:sz w:val="28"/>
                        </w:rPr>
                      </w:pPr>
                      <w:bookmarkStart w:id="1" w:name="_Ref231745999"/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7C789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bookmarkEnd w:id="1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硬件电路框图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42A84624" wp14:editId="4324866B">
            <wp:simplePos x="0" y="0"/>
            <wp:positionH relativeFrom="column">
              <wp:posOffset>866775</wp:posOffset>
            </wp:positionH>
            <wp:positionV relativeFrom="paragraph">
              <wp:posOffset>409575</wp:posOffset>
            </wp:positionV>
            <wp:extent cx="3345179" cy="1836420"/>
            <wp:effectExtent l="0" t="0" r="8255" b="0"/>
            <wp:wrapTopAndBottom/>
            <wp:docPr id="2" name="图片 1" descr="Screenshot_20200912_004936_com.chaoxing.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00912_004936_com.chaoxing.mobile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6" t="7117" r="14325" b="4927"/>
                    <a:stretch/>
                  </pic:blipFill>
                  <pic:spPr bwMode="auto">
                    <a:xfrm>
                      <a:off x="0" y="0"/>
                      <a:ext cx="3345179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</w:rPr>
        <w:t>硬件电路框图</w:t>
      </w:r>
    </w:p>
    <w:p w14:paraId="256E69E8" w14:textId="6671869B" w:rsidR="009D3129" w:rsidRDefault="00751158" w:rsidP="009D3129">
      <w:pPr>
        <w:pStyle w:val="1"/>
        <w:spacing w:before="156" w:after="156"/>
      </w:pPr>
      <w:r w:rsidRPr="00C77E2A">
        <w:rPr>
          <w:noProof/>
        </w:rPr>
        <w:drawing>
          <wp:anchor distT="0" distB="0" distL="114300" distR="114300" simplePos="0" relativeHeight="251668480" behindDoc="0" locked="0" layoutInCell="1" allowOverlap="1" wp14:anchorId="2C58535E" wp14:editId="3B99DF66">
            <wp:simplePos x="0" y="0"/>
            <wp:positionH relativeFrom="margin">
              <wp:align>center</wp:align>
            </wp:positionH>
            <wp:positionV relativeFrom="paragraph">
              <wp:posOffset>2322830</wp:posOffset>
            </wp:positionV>
            <wp:extent cx="6363335" cy="2844800"/>
            <wp:effectExtent l="0" t="0" r="0" b="0"/>
            <wp:wrapTopAndBottom/>
            <wp:docPr id="150126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84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110418" wp14:editId="6AA47E02">
                <wp:simplePos x="0" y="0"/>
                <wp:positionH relativeFrom="margin">
                  <wp:align>right</wp:align>
                </wp:positionH>
                <wp:positionV relativeFrom="paragraph">
                  <wp:posOffset>5074285</wp:posOffset>
                </wp:positionV>
                <wp:extent cx="5274310" cy="635"/>
                <wp:effectExtent l="0" t="0" r="2540" b="0"/>
                <wp:wrapTopAndBottom/>
                <wp:docPr id="20308439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569201" w14:textId="4525CBB6" w:rsidR="00C77E2A" w:rsidRPr="006722B1" w:rsidRDefault="00C77E2A" w:rsidP="00C77E2A">
                            <w:pPr>
                              <w:pStyle w:val="af5"/>
                              <w:rPr>
                                <w:rFonts w:eastAsia="黑体"/>
                                <w:sz w:val="28"/>
                              </w:rPr>
                            </w:pPr>
                            <w:bookmarkStart w:id="2" w:name="_Ref231746002"/>
                            <w:bookmarkStart w:id="3" w:name="_Ref231745976"/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7C7897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bookmarkEnd w:id="2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硬件实现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0418" id="_x0000_s1027" type="#_x0000_t202" style="position:absolute;left:0;text-align:left;margin-left:364.1pt;margin-top:399.55pt;width:415.3pt;height:.05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" stroked="f">
                <v:textbox style="mso-fit-shape-to-text:t" inset="0,0,0,0">
                  <w:txbxContent>
                    <w:p w14:paraId="11569201" w14:textId="4525CBB6" w:rsidR="00C77E2A" w:rsidRPr="006722B1" w:rsidRDefault="00C77E2A" w:rsidP="00C77E2A">
                      <w:pPr>
                        <w:pStyle w:val="af5"/>
                        <w:rPr>
                          <w:rFonts w:eastAsia="黑体"/>
                          <w:sz w:val="28"/>
                        </w:rPr>
                      </w:pPr>
                      <w:bookmarkStart w:id="4" w:name="_Ref231746002"/>
                      <w:bookmarkStart w:id="5" w:name="_Ref231745976"/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7C7897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bookmarkEnd w:id="4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硬件实现</w:t>
                      </w:r>
                      <w:bookmarkEnd w:id="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77E2A">
        <w:rPr>
          <w:rFonts w:hint="eastAsia"/>
        </w:rPr>
        <w:t>硬件实现步骤</w:t>
      </w:r>
    </w:p>
    <w:p w14:paraId="43E171D3" w14:textId="3B2E8289" w:rsidR="00C77E2A" w:rsidRDefault="00C77E2A" w:rsidP="00C77E2A">
      <w:pPr>
        <w:pStyle w:val="af3"/>
        <w:ind w:firstLine="480"/>
      </w:pPr>
      <w:r>
        <w:rPr>
          <w:rFonts w:hint="eastAsia"/>
        </w:rPr>
        <w:t>使用</w:t>
      </w:r>
      <w:r>
        <w:rPr>
          <w:rFonts w:hint="eastAsia"/>
        </w:rPr>
        <w:t>vivado block design</w:t>
      </w:r>
      <w:r>
        <w:rPr>
          <w:rFonts w:hint="eastAsia"/>
        </w:rPr>
        <w:t>可视化搭建如</w:t>
      </w:r>
      <w:r>
        <w:fldChar w:fldCharType="begin"/>
      </w:r>
      <w:r>
        <w:instrText xml:space="preserve"> REF _Ref231746002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所示硬件电路，生成比特流后导出</w:t>
      </w:r>
      <w:r w:rsidR="001A65E9">
        <w:rPr>
          <w:rFonts w:hint="eastAsia"/>
        </w:rPr>
        <w:t>.</w:t>
      </w:r>
      <w:r w:rsidR="001A65E9" w:rsidRPr="001A65E9">
        <w:t>xsa</w:t>
      </w:r>
      <w:r w:rsidR="001A65E9">
        <w:rPr>
          <w:rFonts w:hint="eastAsia"/>
        </w:rPr>
        <w:t>文件。</w:t>
      </w:r>
    </w:p>
    <w:p w14:paraId="3C01C524" w14:textId="107FB3FC" w:rsidR="009D3129" w:rsidRDefault="00751158" w:rsidP="009D3129">
      <w:pPr>
        <w:pStyle w:val="1"/>
        <w:spacing w:before="156" w:after="156"/>
      </w:pPr>
      <w:r>
        <w:rPr>
          <w:rFonts w:hint="eastAsia"/>
        </w:rPr>
        <w:lastRenderedPageBreak/>
        <w:t>查询方式实现</w:t>
      </w:r>
    </w:p>
    <w:p w14:paraId="4A63CD28" w14:textId="2F844498" w:rsidR="00751158" w:rsidRDefault="00751158" w:rsidP="00751158">
      <w:pPr>
        <w:pStyle w:val="af3"/>
        <w:numPr>
          <w:ilvl w:val="0"/>
          <w:numId w:val="23"/>
        </w:numPr>
        <w:ind w:firstLineChars="0"/>
      </w:pPr>
      <w:r>
        <w:rPr>
          <w:rFonts w:hint="eastAsia"/>
        </w:rPr>
        <w:t>循环读取开关对应</w:t>
      </w:r>
      <w:r>
        <w:rPr>
          <w:rFonts w:hint="eastAsia"/>
        </w:rPr>
        <w:t>GPIO</w:t>
      </w:r>
      <w:r>
        <w:rPr>
          <w:rFonts w:hint="eastAsia"/>
        </w:rPr>
        <w:t>寄存器状态，输入</w:t>
      </w:r>
      <w:r>
        <w:rPr>
          <w:rFonts w:hint="eastAsia"/>
        </w:rPr>
        <w:t>LED</w:t>
      </w:r>
      <w:r>
        <w:rPr>
          <w:rFonts w:hint="eastAsia"/>
        </w:rPr>
        <w:t>对应</w:t>
      </w:r>
      <w:r>
        <w:rPr>
          <w:rFonts w:hint="eastAsia"/>
        </w:rPr>
        <w:t>GPIO</w:t>
      </w:r>
      <w:r>
        <w:rPr>
          <w:rFonts w:hint="eastAsia"/>
        </w:rPr>
        <w:t>寄存器；</w:t>
      </w:r>
    </w:p>
    <w:p w14:paraId="5A37F379" w14:textId="34C745F0" w:rsidR="00751158" w:rsidRDefault="00751158" w:rsidP="00751158">
      <w:pPr>
        <w:pStyle w:val="af3"/>
        <w:numPr>
          <w:ilvl w:val="0"/>
          <w:numId w:val="23"/>
        </w:numPr>
        <w:ind w:firstLineChars="0"/>
      </w:pPr>
      <w:r>
        <w:rPr>
          <w:rFonts w:hint="eastAsia"/>
        </w:rPr>
        <w:t>循环读取按键对应</w:t>
      </w:r>
      <w:r>
        <w:rPr>
          <w:rFonts w:hint="eastAsia"/>
        </w:rPr>
        <w:t>GPIO</w:t>
      </w:r>
      <w:r>
        <w:rPr>
          <w:rFonts w:hint="eastAsia"/>
        </w:rPr>
        <w:t>寄存器状态，改变开关标志</w:t>
      </w:r>
      <w:r>
        <w:rPr>
          <w:rFonts w:hint="eastAsia"/>
        </w:rPr>
        <w:t>'button'</w:t>
      </w:r>
      <w:r>
        <w:rPr>
          <w:rFonts w:hint="eastAsia"/>
        </w:rPr>
        <w:t>的值；</w:t>
      </w:r>
    </w:p>
    <w:p w14:paraId="5808C2DA" w14:textId="5D61BCEC" w:rsidR="00751158" w:rsidRDefault="007C7897" w:rsidP="007C7897">
      <w:pPr>
        <w:pStyle w:val="af3"/>
        <w:numPr>
          <w:ilvl w:val="0"/>
          <w:numId w:val="23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ECED27" wp14:editId="10E94C3F">
                <wp:simplePos x="0" y="0"/>
                <wp:positionH relativeFrom="column">
                  <wp:posOffset>1123950</wp:posOffset>
                </wp:positionH>
                <wp:positionV relativeFrom="paragraph">
                  <wp:posOffset>6224270</wp:posOffset>
                </wp:positionV>
                <wp:extent cx="3588385" cy="635"/>
                <wp:effectExtent l="0" t="0" r="0" b="0"/>
                <wp:wrapTopAndBottom/>
                <wp:docPr id="209906030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B67131" w14:textId="6127532B" w:rsidR="007C7897" w:rsidRPr="000B6518" w:rsidRDefault="007C7897" w:rsidP="007C7897">
                            <w:pPr>
                              <w:pStyle w:val="af5"/>
                              <w:rPr>
                                <w:rFonts w:cs="黑体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查询方式实现软件流程图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CED27" id="_x0000_s1028" type="#_x0000_t202" style="position:absolute;left:0;text-align:left;margin-left:88.5pt;margin-top:490.1pt;width:282.5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" stroked="f">
                <v:textbox style="mso-fit-shape-to-text:t" inset="0,0,0,0">
                  <w:txbxContent>
                    <w:p w14:paraId="04B67131" w14:textId="6127532B" w:rsidR="007C7897" w:rsidRPr="000B6518" w:rsidRDefault="007C7897" w:rsidP="007C7897">
                      <w:pPr>
                        <w:pStyle w:val="af5"/>
                        <w:rPr>
                          <w:rFonts w:cs="黑体"/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查询方式实现软件流程图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C7897">
        <w:rPr>
          <w:noProof/>
        </w:rPr>
        <w:drawing>
          <wp:anchor distT="0" distB="0" distL="114300" distR="114300" simplePos="0" relativeHeight="251674624" behindDoc="0" locked="0" layoutInCell="1" allowOverlap="1" wp14:anchorId="409F51FA" wp14:editId="610EB36F">
            <wp:simplePos x="0" y="0"/>
            <wp:positionH relativeFrom="column">
              <wp:posOffset>1930400</wp:posOffset>
            </wp:positionH>
            <wp:positionV relativeFrom="paragraph">
              <wp:posOffset>586740</wp:posOffset>
            </wp:positionV>
            <wp:extent cx="3588385" cy="5815330"/>
            <wp:effectExtent l="0" t="0" r="0" b="0"/>
            <wp:wrapTopAndBottom/>
            <wp:docPr id="16636539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C7897">
        <w:rPr>
          <w:noProof/>
        </w:rPr>
        <w:drawing>
          <wp:anchor distT="0" distB="0" distL="114300" distR="114300" simplePos="0" relativeHeight="251673600" behindDoc="0" locked="0" layoutInCell="1" allowOverlap="1" wp14:anchorId="2B547CB5" wp14:editId="099981A1">
            <wp:simplePos x="0" y="0"/>
            <wp:positionH relativeFrom="margin">
              <wp:posOffset>374650</wp:posOffset>
            </wp:positionH>
            <wp:positionV relativeFrom="paragraph">
              <wp:posOffset>859790</wp:posOffset>
            </wp:positionV>
            <wp:extent cx="1943100" cy="4518624"/>
            <wp:effectExtent l="0" t="0" r="0" b="0"/>
            <wp:wrapNone/>
            <wp:docPr id="13066997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6" r="12775" b="6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51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158">
        <w:rPr>
          <w:rFonts w:hint="eastAsia"/>
        </w:rPr>
        <w:t>0~7</w:t>
      </w:r>
      <w:r w:rsidR="00751158">
        <w:rPr>
          <w:rFonts w:hint="eastAsia"/>
        </w:rPr>
        <w:t>循环数码管位选信号、根据</w:t>
      </w:r>
      <w:r w:rsidR="00751158">
        <w:rPr>
          <w:rFonts w:hint="eastAsia"/>
        </w:rPr>
        <w:t>'button'</w:t>
      </w:r>
      <w:r w:rsidR="00751158">
        <w:rPr>
          <w:rFonts w:hint="eastAsia"/>
        </w:rPr>
        <w:t>的值取出数组中对应段选信号、输入段选寄存器。</w:t>
      </w:r>
    </w:p>
    <w:p w14:paraId="4576FB52" w14:textId="5BA93F73" w:rsidR="00751158" w:rsidRDefault="00751158" w:rsidP="009D3129">
      <w:pPr>
        <w:pStyle w:val="1"/>
        <w:spacing w:before="156" w:after="156"/>
      </w:pPr>
      <w:r>
        <w:rPr>
          <w:rFonts w:hint="eastAsia"/>
        </w:rPr>
        <w:t>中断方式实现</w:t>
      </w:r>
    </w:p>
    <w:p w14:paraId="45BB9AA0" w14:textId="681CCAB0" w:rsidR="00586C41" w:rsidRPr="00586C41" w:rsidRDefault="00586C41" w:rsidP="00586C41">
      <w:pPr>
        <w:pStyle w:val="af3"/>
        <w:numPr>
          <w:ilvl w:val="0"/>
          <w:numId w:val="25"/>
        </w:numPr>
        <w:ind w:firstLineChars="0"/>
        <w:rPr>
          <w:b/>
          <w:bCs/>
        </w:rPr>
      </w:pPr>
      <w:r w:rsidRPr="00586C41">
        <w:rPr>
          <w:b/>
          <w:bCs/>
        </w:rPr>
        <w:t>开关中断处理</w:t>
      </w:r>
    </w:p>
    <w:p w14:paraId="4927BDF2" w14:textId="77777777" w:rsidR="00586C41" w:rsidRPr="00586C41" w:rsidRDefault="00586C41" w:rsidP="00586C41">
      <w:pPr>
        <w:pStyle w:val="af3"/>
        <w:ind w:firstLine="480"/>
      </w:pPr>
      <w:r w:rsidRPr="00586C41">
        <w:t>当开关状态发生变化时，触发</w:t>
      </w:r>
      <w:r w:rsidRPr="00586C41">
        <w:t>GPIO0</w:t>
      </w:r>
      <w:r w:rsidRPr="00586C41">
        <w:t>中断，在中断服务函数</w:t>
      </w:r>
      <w:r w:rsidRPr="00586C41">
        <w:t>SwitchHandler()</w:t>
      </w:r>
      <w:r w:rsidRPr="00586C41">
        <w:t>中读取开关对应</w:t>
      </w:r>
      <w:r w:rsidRPr="00586C41">
        <w:t>GPIO</w:t>
      </w:r>
      <w:r w:rsidRPr="00586C41">
        <w:t>寄存器的当前状态值，并将其写入</w:t>
      </w:r>
      <w:r w:rsidRPr="00586C41">
        <w:t>LED</w:t>
      </w:r>
      <w:r w:rsidRPr="00586C41">
        <w:t>对应的</w:t>
      </w:r>
      <w:r w:rsidRPr="00586C41">
        <w:t>GPIO</w:t>
      </w:r>
      <w:r w:rsidRPr="00586C41">
        <w:t>寄</w:t>
      </w:r>
      <w:r w:rsidRPr="00586C41">
        <w:lastRenderedPageBreak/>
        <w:t>存器，实现开关对</w:t>
      </w:r>
      <w:r w:rsidRPr="00586C41">
        <w:t>LED</w:t>
      </w:r>
      <w:r w:rsidRPr="00586C41">
        <w:t>的实时控制。</w:t>
      </w:r>
    </w:p>
    <w:p w14:paraId="14AED43E" w14:textId="59106A54" w:rsidR="00586C41" w:rsidRPr="00586C41" w:rsidRDefault="00586C41" w:rsidP="00586C41">
      <w:pPr>
        <w:pStyle w:val="af3"/>
        <w:numPr>
          <w:ilvl w:val="0"/>
          <w:numId w:val="25"/>
        </w:numPr>
        <w:ind w:firstLineChars="0"/>
        <w:rPr>
          <w:b/>
          <w:bCs/>
        </w:rPr>
      </w:pPr>
      <w:r w:rsidRPr="00586C41">
        <w:rPr>
          <w:b/>
          <w:bCs/>
        </w:rPr>
        <w:t>按键中断处理</w:t>
      </w:r>
    </w:p>
    <w:p w14:paraId="12111482" w14:textId="77777777" w:rsidR="00586C41" w:rsidRPr="00586C41" w:rsidRDefault="00586C41" w:rsidP="00586C41">
      <w:pPr>
        <w:pStyle w:val="af3"/>
        <w:ind w:firstLine="480"/>
      </w:pPr>
      <w:r w:rsidRPr="00586C41">
        <w:t>当按键按下时，触发</w:t>
      </w:r>
      <w:r w:rsidRPr="00586C41">
        <w:t>GPIO2</w:t>
      </w:r>
      <w:r w:rsidRPr="00586C41">
        <w:t>中断，在中断服务函数</w:t>
      </w:r>
      <w:r w:rsidRPr="00586C41">
        <w:t>PushBtnHandler()</w:t>
      </w:r>
      <w:r w:rsidRPr="00586C41">
        <w:t>中读取按键对应</w:t>
      </w:r>
      <w:r w:rsidRPr="00586C41">
        <w:t>GPIO</w:t>
      </w:r>
      <w:r w:rsidRPr="00586C41">
        <w:t>寄存器的当前值，通过</w:t>
      </w:r>
      <w:r w:rsidRPr="00586C41">
        <w:t>switch-case</w:t>
      </w:r>
      <w:r w:rsidRPr="00586C41">
        <w:t>语句将按键值映射为标志变量</w:t>
      </w:r>
      <w:r w:rsidRPr="00586C41">
        <w:t>button</w:t>
      </w:r>
      <w:r w:rsidRPr="00586C41">
        <w:t>的值（</w:t>
      </w:r>
      <w:r w:rsidRPr="00586C41">
        <w:t>1~5</w:t>
      </w:r>
      <w:r w:rsidRPr="00586C41">
        <w:t>分别对应不同按键，</w:t>
      </w:r>
      <w:r w:rsidRPr="00586C41">
        <w:t>0</w:t>
      </w:r>
      <w:r w:rsidRPr="00586C41">
        <w:t>表示无按键），改变数码管显示的字符选择。</w:t>
      </w:r>
    </w:p>
    <w:p w14:paraId="344C8BBB" w14:textId="2314BC08" w:rsidR="00586C41" w:rsidRPr="00586C41" w:rsidRDefault="00586C41" w:rsidP="00586C41">
      <w:pPr>
        <w:pStyle w:val="af3"/>
        <w:numPr>
          <w:ilvl w:val="0"/>
          <w:numId w:val="25"/>
        </w:numPr>
        <w:ind w:firstLineChars="0"/>
        <w:rPr>
          <w:b/>
          <w:bCs/>
        </w:rPr>
      </w:pPr>
      <w:r w:rsidRPr="00586C41">
        <w:rPr>
          <w:b/>
          <w:bCs/>
        </w:rPr>
        <w:t>定时器中断处理</w:t>
      </w:r>
    </w:p>
    <w:p w14:paraId="138E31A2" w14:textId="77777777" w:rsidR="00586C41" w:rsidRDefault="00586C41" w:rsidP="00586C41">
      <w:pPr>
        <w:pStyle w:val="af3"/>
        <w:ind w:firstLine="480"/>
      </w:pPr>
      <w:r w:rsidRPr="00586C41">
        <w:t>定时器按照预设周期（初值</w:t>
      </w:r>
      <w:r w:rsidRPr="00586C41">
        <w:t>10000</w:t>
      </w:r>
      <w:r w:rsidRPr="00586C41">
        <w:t>，自动重载递减模式）持续触发中断，在中断服务函数</w:t>
      </w:r>
      <w:r w:rsidRPr="00586C41">
        <w:t>seg7_TimerHandler()</w:t>
      </w:r>
      <w:r w:rsidRPr="00586C41">
        <w:t>中执行以下操作：</w:t>
      </w:r>
    </w:p>
    <w:p w14:paraId="3129AEB8" w14:textId="77777777" w:rsidR="00586C41" w:rsidRDefault="00586C41" w:rsidP="00586C41">
      <w:pPr>
        <w:pStyle w:val="af3"/>
        <w:numPr>
          <w:ilvl w:val="0"/>
          <w:numId w:val="28"/>
        </w:numPr>
        <w:ind w:firstLineChars="0"/>
      </w:pPr>
      <w:r w:rsidRPr="00586C41">
        <w:t>根据标志变量</w:t>
      </w:r>
      <w:r w:rsidRPr="00586C41">
        <w:t>button</w:t>
      </w:r>
      <w:r w:rsidRPr="00586C41">
        <w:t>的当前值，从段码数组</w:t>
      </w:r>
      <w:r w:rsidRPr="00586C41">
        <w:t>segcode</w:t>
      </w:r>
      <w:r w:rsidRPr="00586C41">
        <w:t>中取出对应的段选信号，写入段选寄存器；</w:t>
      </w:r>
    </w:p>
    <w:p w14:paraId="2217A520" w14:textId="77777777" w:rsidR="00586C41" w:rsidRDefault="00586C41" w:rsidP="00586C41">
      <w:pPr>
        <w:pStyle w:val="af3"/>
        <w:numPr>
          <w:ilvl w:val="0"/>
          <w:numId w:val="28"/>
        </w:numPr>
        <w:ind w:firstLineChars="0"/>
      </w:pPr>
      <w:r w:rsidRPr="00586C41">
        <w:t>将当前位选信号</w:t>
      </w:r>
      <w:r w:rsidRPr="00586C41">
        <w:t>pos</w:t>
      </w:r>
      <w:r w:rsidRPr="00586C41">
        <w:t>写入位选寄存器；</w:t>
      </w:r>
    </w:p>
    <w:p w14:paraId="4C28FBEF" w14:textId="77777777" w:rsidR="00586C41" w:rsidRDefault="00586C41" w:rsidP="00586C41">
      <w:pPr>
        <w:pStyle w:val="af3"/>
        <w:numPr>
          <w:ilvl w:val="0"/>
          <w:numId w:val="28"/>
        </w:numPr>
        <w:ind w:firstLineChars="0"/>
      </w:pPr>
      <w:r w:rsidRPr="00586C41">
        <w:t>位选信号右移一位，计数器</w:t>
      </w:r>
      <w:r w:rsidRPr="00586C41">
        <w:t>counter</w:t>
      </w:r>
      <w:r w:rsidRPr="00586C41">
        <w:t>加</w:t>
      </w:r>
      <w:r w:rsidRPr="00586C41">
        <w:t>1</w:t>
      </w:r>
      <w:r w:rsidRPr="00586C41">
        <w:t>；</w:t>
      </w:r>
    </w:p>
    <w:p w14:paraId="7A680A49" w14:textId="5D100F54" w:rsidR="00586C41" w:rsidRPr="00586C41" w:rsidRDefault="00586C41" w:rsidP="00586C41">
      <w:pPr>
        <w:pStyle w:val="af3"/>
        <w:numPr>
          <w:ilvl w:val="0"/>
          <w:numId w:val="28"/>
        </w:numPr>
        <w:ind w:firstLineChars="0"/>
      </w:pPr>
      <w:r w:rsidRPr="00586C41">
        <w:t>当</w:t>
      </w:r>
      <w:r w:rsidRPr="00586C41">
        <w:t>counter</w:t>
      </w:r>
      <w:r w:rsidRPr="00586C41">
        <w:t>计数达到</w:t>
      </w:r>
      <w:r w:rsidRPr="00586C41">
        <w:t>8</w:t>
      </w:r>
      <w:r w:rsidRPr="00586C41">
        <w:t>时（完成一轮</w:t>
      </w:r>
      <w:r w:rsidRPr="00586C41">
        <w:t>8</w:t>
      </w:r>
      <w:r w:rsidRPr="00586C41">
        <w:t>位数码管扫描），重置</w:t>
      </w:r>
      <w:r w:rsidRPr="00586C41">
        <w:t>counter</w:t>
      </w:r>
      <w:r w:rsidRPr="00586C41">
        <w:t>为</w:t>
      </w:r>
      <w:r w:rsidRPr="00586C41">
        <w:t>0</w:t>
      </w:r>
      <w:r w:rsidRPr="00586C41">
        <w:t>并恢复位选信号初始值</w:t>
      </w:r>
      <w:r w:rsidRPr="00586C41">
        <w:t>pos = 0xff7f</w:t>
      </w:r>
      <w:r w:rsidRPr="00586C41">
        <w:t>，实现数码管的动态扫描显示。</w:t>
      </w:r>
    </w:p>
    <w:p w14:paraId="045F7F9E" w14:textId="755D07A1" w:rsidR="00586C41" w:rsidRPr="00586C41" w:rsidRDefault="00586C41" w:rsidP="00586C41">
      <w:pPr>
        <w:pStyle w:val="af3"/>
        <w:numPr>
          <w:ilvl w:val="0"/>
          <w:numId w:val="25"/>
        </w:numPr>
        <w:ind w:firstLineChars="0"/>
        <w:rPr>
          <w:b/>
          <w:bCs/>
        </w:rPr>
      </w:pPr>
      <w:r w:rsidRPr="00586C41">
        <w:rPr>
          <w:b/>
          <w:bCs/>
        </w:rPr>
        <w:t>主程序</w:t>
      </w:r>
    </w:p>
    <w:p w14:paraId="580E7D26" w14:textId="204CE77F" w:rsidR="00751158" w:rsidRPr="00F662E1" w:rsidRDefault="00586C41" w:rsidP="00F662E1">
      <w:pPr>
        <w:pStyle w:val="af3"/>
        <w:ind w:firstLine="480"/>
      </w:pPr>
      <w:r w:rsidRPr="00586C41">
        <w:t>主程序完成</w:t>
      </w:r>
      <w:r w:rsidRPr="00586C41">
        <w:t>GPIO</w:t>
      </w:r>
      <w:r w:rsidRPr="00586C41">
        <w:t>、定时器和中断控制器的初始化配置后，进入循环等待</w:t>
      </w:r>
      <w:r w:rsidR="001456CA">
        <w:rPr>
          <w:rFonts w:hint="eastAsia"/>
        </w:rPr>
        <w:t>标志信号更新，向串口打印相关参数</w:t>
      </w:r>
      <w:r w:rsidRPr="00586C41">
        <w:t>。</w:t>
      </w:r>
    </w:p>
    <w:p w14:paraId="17AD3895" w14:textId="781770CC" w:rsidR="009D3129" w:rsidRDefault="00D33BD0" w:rsidP="009D3129">
      <w:pPr>
        <w:pStyle w:val="1"/>
        <w:spacing w:before="156" w:after="156"/>
      </w:pPr>
      <w:r>
        <w:rPr>
          <w:rFonts w:hint="eastAsia"/>
        </w:rPr>
        <w:t>软件</w:t>
      </w:r>
      <w:r w:rsidR="009D3129">
        <w:rPr>
          <w:rFonts w:hint="eastAsia"/>
        </w:rPr>
        <w:t>源代码及注释</w:t>
      </w:r>
    </w:p>
    <w:p w14:paraId="5910065F" w14:textId="419F1C86" w:rsidR="000A517D" w:rsidRDefault="000A517D" w:rsidP="000A517D">
      <w:pPr>
        <w:pStyle w:val="af3"/>
        <w:numPr>
          <w:ilvl w:val="0"/>
          <w:numId w:val="29"/>
        </w:numPr>
        <w:ind w:firstLineChars="0"/>
      </w:pPr>
      <w:r>
        <w:rPr>
          <w:rFonts w:hint="eastAsia"/>
        </w:rPr>
        <w:t>查询方式实现</w:t>
      </w:r>
    </w:p>
    <w:tbl>
      <w:tblPr>
        <w:tblStyle w:val="aff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296"/>
      </w:tblGrid>
      <w:tr w:rsidR="001456CA" w:rsidRPr="001456CA" w14:paraId="35D26BE6" w14:textId="77777777" w:rsidTr="001456CA">
        <w:tc>
          <w:tcPr>
            <w:tcW w:w="8296" w:type="dxa"/>
            <w:shd w:val="clear" w:color="auto" w:fill="FFFFFF" w:themeFill="background1"/>
          </w:tcPr>
          <w:p w14:paraId="0A866B23" w14:textId="57718A3C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#include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"xgpio.h"</w:t>
            </w:r>
          </w:p>
          <w:p w14:paraId="61C8CDB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main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 {</w:t>
            </w:r>
          </w:p>
          <w:p w14:paraId="6F89DC6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0xffff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GPIO0 ch1(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开关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)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为输入</w:t>
            </w:r>
          </w:p>
          <w:p w14:paraId="16D9F26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0x0000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GPIO0 ch2(LED)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为输出</w:t>
            </w:r>
          </w:p>
          <w:p w14:paraId="4234304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GPIO1 ch1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数码管段选信号为输出</w:t>
            </w:r>
          </w:p>
          <w:p w14:paraId="672DFB99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GPIO1 ch2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数码管位选信号为输出</w:t>
            </w:r>
          </w:p>
          <w:p w14:paraId="6A19FF8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XPAR_AXI_GPIO_2_BASEADDR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0x1f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输入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控制低五位</w:t>
            </w:r>
          </w:p>
          <w:p w14:paraId="026E0F2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53473A55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lastRenderedPageBreak/>
              <w:t xml:space="preserve">   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char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segcode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[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]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{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0xc7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0xa1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//c,u,l,d,r</w:t>
            </w:r>
          </w:p>
          <w:p w14:paraId="6E95A47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short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0xff7f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数码管位选信号</w:t>
            </w:r>
          </w:p>
          <w:p w14:paraId="7DD2AAE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按键状态</w:t>
            </w:r>
          </w:p>
          <w:p w14:paraId="15F2C1E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while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1D04682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sw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读取开关状态</w:t>
            </w:r>
          </w:p>
          <w:p w14:paraId="4D1C2F0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sw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将开关状态输出到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LED</w:t>
            </w:r>
          </w:p>
          <w:p w14:paraId="4D4411D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按键按下时改变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的值，控制数码管显示不同的字符</w:t>
            </w:r>
          </w:p>
          <w:p w14:paraId="476DC5E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//u8 button_state = Xil_In8((XPAR_AXI_GPIO_2_BASEADDR+XGPIO_DATA_OFFSET));</w:t>
            </w:r>
          </w:p>
          <w:p w14:paraId="594D92A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//xil_printf("%d\r\n", button_state);</w:t>
            </w:r>
          </w:p>
          <w:p w14:paraId="100097F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switch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XPAR_AXI_GPIO_2_BASEADDR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)))</w:t>
            </w:r>
          </w:p>
          <w:p w14:paraId="01D2C38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{</w:t>
            </w:r>
          </w:p>
          <w:p w14:paraId="5958BB0F" w14:textId="1D025014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7191734D" w14:textId="741217B0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1A9F10BE" w14:textId="74903FB0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4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3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38124B08" w14:textId="536AA496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4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0BDBE015" w14:textId="4BA5F182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5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62A4BD82" w14:textId="787B652A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default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650721F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}</w:t>
            </w:r>
          </w:p>
          <w:p w14:paraId="5DAE85E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for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i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i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&lt;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i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++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0B53B6D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segcode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[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]);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根据开关状态输出数码管段选信号</w:t>
            </w:r>
          </w:p>
          <w:p w14:paraId="259A8B0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输出数码管位选信号</w:t>
            </w:r>
          </w:p>
          <w:p w14:paraId="34D58B5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for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j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j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&lt;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10000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;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j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++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延时</w:t>
            </w:r>
          </w:p>
          <w:p w14:paraId="7F4ED6E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&gt;&gt;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位选信号循环右移</w:t>
            </w:r>
          </w:p>
          <w:p w14:paraId="0E9831E5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}</w:t>
            </w:r>
          </w:p>
          <w:p w14:paraId="7FBED1F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0xff7f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重置位选信号</w:t>
            </w:r>
          </w:p>
          <w:p w14:paraId="5689DE4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}</w:t>
            </w:r>
          </w:p>
          <w:p w14:paraId="0A889BEC" w14:textId="6C37B06A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</w:t>
            </w:r>
          </w:p>
        </w:tc>
      </w:tr>
    </w:tbl>
    <w:p w14:paraId="300D0E0E" w14:textId="279FFCDA" w:rsidR="001456CA" w:rsidRDefault="000A517D" w:rsidP="001456CA">
      <w:pPr>
        <w:pStyle w:val="af3"/>
        <w:numPr>
          <w:ilvl w:val="0"/>
          <w:numId w:val="29"/>
        </w:numPr>
        <w:ind w:firstLineChars="0"/>
      </w:pPr>
      <w:r>
        <w:rPr>
          <w:rFonts w:hint="eastAsia"/>
        </w:rPr>
        <w:lastRenderedPageBreak/>
        <w:t>中断方式实现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456CA" w14:paraId="2FB1DD15" w14:textId="77777777" w:rsidTr="001456CA">
        <w:tc>
          <w:tcPr>
            <w:tcW w:w="8296" w:type="dxa"/>
          </w:tcPr>
          <w:p w14:paraId="62F4E14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#include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"xparameters.h"</w:t>
            </w:r>
          </w:p>
          <w:p w14:paraId="6773762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#include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"xgpio.h"</w:t>
            </w:r>
          </w:p>
          <w:p w14:paraId="53879AD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lastRenderedPageBreak/>
              <w:t>#include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"xintc.h"</w:t>
            </w:r>
          </w:p>
          <w:p w14:paraId="144C158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#include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"xtmrctr.h"</w:t>
            </w:r>
          </w:p>
          <w:p w14:paraId="45E3AE3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#include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"mb_interface.h"</w:t>
            </w:r>
          </w:p>
          <w:p w14:paraId="4A9E843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#include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"xil_printf.h"</w:t>
            </w:r>
          </w:p>
          <w:p w14:paraId="3E41FEF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04DF98F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Timer_TCSR      XPAR_AXI_TIMER_0_BASEADDR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XTC_TCSR_OFFSET</w:t>
            </w:r>
          </w:p>
          <w:p w14:paraId="10FCBF0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Timer_TLR       XPAR_AXI_TIMER_0_BASEADDR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XTC_TLR_OFFSET</w:t>
            </w:r>
          </w:p>
          <w:p w14:paraId="4B3A6F2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Timer_TCR       XPAR_AXI_TIMER_0_BASEADDR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XTC_TCR_OFFSET</w:t>
            </w:r>
          </w:p>
          <w:p w14:paraId="1BC7EB3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5F96621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intc_ISR        XPAR_AXI_INTC_0_BASEADDR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XIN_ISR_OFFSET</w:t>
            </w:r>
          </w:p>
          <w:p w14:paraId="273EA59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intc_IER        XPAR_AXI_INTC_0_BASEADDR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XIN_IER_OFFSET</w:t>
            </w:r>
          </w:p>
          <w:p w14:paraId="2962538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intc_IAR        XPAR_AXI_INTC_0_BASEADDR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XIN_IAR_OFFSET</w:t>
            </w:r>
          </w:p>
          <w:p w14:paraId="3C2BA0E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intc_MER        XPAR_AXI_INTC_0_BASEADDR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XIN_MER_OFFSET</w:t>
            </w:r>
          </w:p>
          <w:p w14:paraId="70C7F07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415FFFE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Btn_ISR         XPAR_AXI_GPIO_2_BASEADDR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XGPIO_ISR_OFFSET</w:t>
            </w:r>
          </w:p>
          <w:p w14:paraId="1AEA486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Btn_IER         XPAR_AXI_GPIO_2_BASEADDR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XGPIO_IER_OFFSET</w:t>
            </w:r>
          </w:p>
          <w:p w14:paraId="28E90D7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Btn_GIER        XPAR_AXI_GPIO_2_BASEADDR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XGPIO_GIE_OFFSET</w:t>
            </w:r>
          </w:p>
          <w:p w14:paraId="0FB7150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Switch_ISR      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XGPIO_ISR_OFFSET</w:t>
            </w:r>
          </w:p>
          <w:p w14:paraId="7DADA1B9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Switch_IER      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XGPIO_IER_OFFSET</w:t>
            </w:r>
          </w:p>
          <w:p w14:paraId="092238A9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Switch_GIER     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XGPIO_GIE_OFFSET</w:t>
            </w:r>
          </w:p>
          <w:p w14:paraId="00E4680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557712E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#define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 xml:space="preserve"> Reset_Value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10000</w:t>
            </w:r>
          </w:p>
          <w:p w14:paraId="541D23A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7CEC922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My_ISR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()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__attribute__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((interrupt_handler));</w:t>
            </w:r>
          </w:p>
          <w:p w14:paraId="1AAFEAF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PushBtnHandler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</w:p>
          <w:p w14:paraId="69D6B975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SwitchHandler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</w:p>
          <w:p w14:paraId="6D95BDA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seg7_TimerHandler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</w:p>
          <w:p w14:paraId="2498BA8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1239B72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char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segcode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[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]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{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0xc7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0xa1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0xce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//c,u,l,d,r</w:t>
            </w:r>
          </w:p>
          <w:p w14:paraId="4B34E7C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short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0xff7f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数码管位选信号</w:t>
            </w:r>
          </w:p>
          <w:p w14:paraId="47AD94F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按键状态</w:t>
            </w:r>
          </w:p>
          <w:p w14:paraId="69398ED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602AB62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打印标志和数据缓冲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(ISR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写入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主循环读出并清除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)</w:t>
            </w:r>
          </w:p>
          <w:p w14:paraId="619A2E3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volatile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flag_btn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    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按钮中断触发</w:t>
            </w:r>
          </w:p>
          <w:p w14:paraId="72ECA59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volatile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flag_btn_val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按钮编号</w:t>
            </w:r>
          </w:p>
          <w:p w14:paraId="7B9A4E8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volatile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flag_switch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  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开关中断触发</w:t>
            </w:r>
          </w:p>
          <w:p w14:paraId="69C2760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volatile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flag_switch_val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开关值</w:t>
            </w:r>
          </w:p>
          <w:p w14:paraId="6436587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volatile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flag_isr_debug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 ISR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调试状态触发</w:t>
            </w:r>
          </w:p>
          <w:p w14:paraId="13ED6F8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lastRenderedPageBreak/>
              <w:t>volatile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flag_isr_val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  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 ISR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状态寄存器值</w:t>
            </w:r>
          </w:p>
          <w:p w14:paraId="16DB754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7C2E7D8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init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(){</w:t>
            </w:r>
          </w:p>
          <w:p w14:paraId="1E929D5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0xffff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GPIO0 ch1(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开关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)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为输入</w:t>
            </w:r>
          </w:p>
          <w:p w14:paraId="79AB628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0x0000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GPIO0 ch2(LED)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为输出</w:t>
            </w:r>
          </w:p>
          <w:p w14:paraId="3EEFD745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GPIO1 ch1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数码管段选信号为输出</w:t>
            </w:r>
          </w:p>
          <w:p w14:paraId="1222403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配置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GPIO1 ch2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数码管位选信号为输出</w:t>
            </w:r>
          </w:p>
          <w:p w14:paraId="4706692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XPAR_AXI_GPIO_2_BASEADDR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XGPIO_TRI_OFFSET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0x1f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按键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输入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控制低五位</w:t>
            </w:r>
          </w:p>
          <w:p w14:paraId="5BFBE71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69DD177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Btn_IER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XGPIO_IR_CH1_MASK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        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允许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GPIO2 ch1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中断</w:t>
            </w:r>
          </w:p>
          <w:p w14:paraId="61DB618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Btn_GIER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XGPIO_GIE_GINTR_ENABLE_MASK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允许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GPIO2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中断输出</w:t>
            </w:r>
          </w:p>
          <w:p w14:paraId="3839D56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Switch_IER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XGPIO_IR_CH1_MASK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    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允许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GPIO0 ch1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中断</w:t>
            </w:r>
          </w:p>
          <w:p w14:paraId="1DBBD9C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Switch_GIER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XGPIO_GIE_GINTR_ENABLE_MASK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允许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GPIO0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全局中断</w:t>
            </w:r>
          </w:p>
          <w:p w14:paraId="4A9F9F6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68B438D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)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&amp;~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XTC_CSR_ENABLE_INT_MASK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停止计数器</w:t>
            </w:r>
          </w:p>
          <w:p w14:paraId="64F68AC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Timer_TLR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Reset_Value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                            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预置计数器初值</w:t>
            </w:r>
          </w:p>
          <w:p w14:paraId="6137680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)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XTC_CSR_LOAD_MASK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装载计数器初值</w:t>
            </w:r>
          </w:p>
          <w:p w14:paraId="259EF66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, (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&amp;~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XTC_CSR_LOAD_MASK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</w:t>
            </w:r>
            <w:r w:rsidRPr="001456CA">
              <w:rPr>
                <w:rFonts w:ascii="Consolas" w:hAnsi="Consolas" w:cs="宋体"/>
                <w:color w:val="EE0000"/>
                <w:sz w:val="21"/>
                <w:szCs w:val="21"/>
              </w:rPr>
              <w:t>\</w:t>
            </w:r>
          </w:p>
          <w:p w14:paraId="5E5F1AF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XTC_CSR_ENABLE_TMR_MASK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XTC_CSR_ENABLE_INT_MASK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XTC_CSR_AUTO_RELOAD_MASK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XTC_CSR_DOWN_COUNT_MASK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使能计数器中断</w:t>
            </w:r>
          </w:p>
          <w:p w14:paraId="019B52C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3EC2466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intc_IER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XPAR_AXI_TIMER_0_INTERRUPT_MASK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XPAR_AXI_GPIO_0_IP2INTC_IRPT_MASK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XPAR_AXI_GPIO_2_IP2INTC_IRPT_MASK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使能中断</w:t>
            </w:r>
          </w:p>
          <w:p w14:paraId="3E12945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lastRenderedPageBreak/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intc_MER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XIN_INT_MASTER_ENABLE_MASK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|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XIN_INT_HARDWARE_ENABLE_MASK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</w:p>
          <w:p w14:paraId="69D0924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microblaze_enable_interrupts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使能处理器中断</w:t>
            </w:r>
          </w:p>
          <w:p w14:paraId="0188D07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return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78B225D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</w:t>
            </w:r>
          </w:p>
          <w:p w14:paraId="6561B2CB" w14:textId="77777777" w:rsidR="001456CA" w:rsidRPr="001456CA" w:rsidRDefault="001456CA" w:rsidP="001456CA">
            <w:pPr>
              <w:shd w:val="clear" w:color="auto" w:fill="FFFFFF"/>
              <w:spacing w:afterLines="0" w:after="27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7015027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main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(){</w:t>
            </w:r>
          </w:p>
          <w:p w14:paraId="710C7E9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init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</w:p>
          <w:p w14:paraId="0760A43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while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){</w:t>
            </w:r>
          </w:p>
          <w:p w14:paraId="2189CC7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按钮中断打印</w:t>
            </w:r>
          </w:p>
          <w:p w14:paraId="3E74F6C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flag_btn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282CD19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xil_printf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 xml:space="preserve">"Button Interrupt! button: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%d</w:t>
            </w:r>
            <w:r w:rsidRPr="001456CA">
              <w:rPr>
                <w:rFonts w:ascii="Consolas" w:hAnsi="Consolas" w:cs="宋体"/>
                <w:color w:val="EE0000"/>
                <w:sz w:val="21"/>
                <w:szCs w:val="21"/>
              </w:rPr>
              <w:t>\r\n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flag_btn_val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</w:p>
          <w:p w14:paraId="5A7173C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flag_btn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4D72B48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}</w:t>
            </w:r>
          </w:p>
          <w:p w14:paraId="4483FA0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开关中断打印</w:t>
            </w:r>
          </w:p>
          <w:p w14:paraId="161BC2B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flag_switch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420A076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xil_printf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 xml:space="preserve">"Switch Interrupt! Switch state: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%x</w:t>
            </w:r>
            <w:r w:rsidRPr="001456CA">
              <w:rPr>
                <w:rFonts w:ascii="Consolas" w:hAnsi="Consolas" w:cs="宋体"/>
                <w:color w:val="EE0000"/>
                <w:sz w:val="21"/>
                <w:szCs w:val="21"/>
              </w:rPr>
              <w:t>\r\n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flag_switch_val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</w:p>
          <w:p w14:paraId="15CBC0B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flag_switch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44ADA17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}</w:t>
            </w:r>
          </w:p>
          <w:p w14:paraId="54195DA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调试：非定时器的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ISR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状态打印</w:t>
            </w:r>
          </w:p>
          <w:p w14:paraId="6C29B0D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flag_isr_debug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16713F2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xil_printf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 xml:space="preserve">"ISR status: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%x</w:t>
            </w:r>
            <w:r w:rsidRPr="001456CA">
              <w:rPr>
                <w:rFonts w:ascii="Consolas" w:hAnsi="Consolas" w:cs="宋体"/>
                <w:color w:val="EE0000"/>
                <w:sz w:val="21"/>
                <w:szCs w:val="21"/>
              </w:rPr>
              <w:t>\r\n</w:t>
            </w:r>
            <w:r w:rsidRPr="001456CA">
              <w:rPr>
                <w:rFonts w:ascii="Consolas" w:hAnsi="Consolas" w:cs="宋体"/>
                <w:color w:val="A31515"/>
                <w:sz w:val="21"/>
                <w:szCs w:val="21"/>
              </w:rPr>
              <w:t>"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flag_isr_val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</w:p>
          <w:p w14:paraId="118FC2E9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flag_isr_debug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53352A0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}</w:t>
            </w:r>
          </w:p>
          <w:p w14:paraId="399A300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}</w:t>
            </w:r>
          </w:p>
          <w:p w14:paraId="6B313C1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return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5ADACCA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</w:t>
            </w:r>
          </w:p>
          <w:p w14:paraId="16EA8A4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3EC7643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My_ISR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025C6215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status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intc_ISR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</w:p>
          <w:p w14:paraId="2D2B79C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77EB78F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非定时器中断时，设置调试打印标志</w:t>
            </w:r>
          </w:p>
          <w:p w14:paraId="1F8CC359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status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!=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XPAR_AXI_TIMER_0_INTERRUPT_MASK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762EED8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flag_isr_val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status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015BE0E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flag_isr_debug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3CCF33D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lastRenderedPageBreak/>
              <w:t>    }</w:t>
            </w:r>
          </w:p>
          <w:p w14:paraId="74039A1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493C30E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status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&amp;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XPAR_AXI_TIMER_0_INTERRUPT_MASK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  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定时器中断</w:t>
            </w:r>
          </w:p>
          <w:p w14:paraId="252C531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seg7_TimerHandler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</w:p>
          <w:p w14:paraId="307CCFB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}</w:t>
            </w:r>
          </w:p>
          <w:p w14:paraId="3F3A171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status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&amp;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XPAR_AXI_GPIO_0_IP2INTC_IRPT_MASK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// GPIO0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开关中断</w:t>
            </w:r>
          </w:p>
          <w:p w14:paraId="3295C01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SwitchHandler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</w:p>
          <w:p w14:paraId="35F775F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}</w:t>
            </w:r>
          </w:p>
          <w:p w14:paraId="7176753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status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&amp;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XPAR_AXI_GPIO_2_IP2INTC_IRPT_MASK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// GPIO2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按键中断</w:t>
            </w:r>
          </w:p>
          <w:p w14:paraId="687C17B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PushBtnHandler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();</w:t>
            </w:r>
          </w:p>
          <w:p w14:paraId="7BA7E6F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}</w:t>
            </w:r>
          </w:p>
          <w:p w14:paraId="7354266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7E52691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intc_IAR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status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清除所有已处理中断</w:t>
            </w:r>
          </w:p>
          <w:p w14:paraId="3A96038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</w:t>
            </w:r>
          </w:p>
          <w:p w14:paraId="28111A3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3328A71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PushBtnHandler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(){</w:t>
            </w:r>
          </w:p>
          <w:p w14:paraId="399E429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btn_val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076E828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switch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XPAR_AXI_GPIO_2_BASEADDR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)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&amp;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0x1F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</w:t>
            </w:r>
          </w:p>
          <w:p w14:paraId="3591B0A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{</w:t>
            </w:r>
          </w:p>
          <w:p w14:paraId="313216E9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: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69A5BD3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: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1659A9C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4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: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3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08D2D7E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: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4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1BB0F9D5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case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: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5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6F6D161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default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: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break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46F5C65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    }</w:t>
            </w:r>
          </w:p>
          <w:p w14:paraId="5DC73B8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设置标志，由主循环打印</w:t>
            </w:r>
          </w:p>
          <w:p w14:paraId="3F441CF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flag_btn_val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3317DE9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flag_btn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  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35C201F2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6ED16D4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Btn_ISR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Btn_ISR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清除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GPIO2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中断</w:t>
            </w:r>
          </w:p>
          <w:p w14:paraId="7359A71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</w:t>
            </w:r>
          </w:p>
          <w:p w14:paraId="516AF73D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0F9BC4B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SwitchHandler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(){</w:t>
            </w:r>
          </w:p>
          <w:p w14:paraId="65D5727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lastRenderedPageBreak/>
              <w:t xml:space="preserve">    </w:t>
            </w: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sw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(</w:t>
            </w:r>
            <w:r w:rsidRPr="001456CA">
              <w:rPr>
                <w:rFonts w:ascii="Consolas" w:hAnsi="Consolas" w:cs="宋体"/>
                <w:color w:val="267F99"/>
                <w:sz w:val="21"/>
                <w:szCs w:val="21"/>
              </w:rPr>
              <w:t>u16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)(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)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&amp;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0xFFFF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读取开关状态</w:t>
            </w:r>
          </w:p>
          <w:p w14:paraId="489654D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//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设置标志，由主循环打印</w:t>
            </w:r>
          </w:p>
          <w:p w14:paraId="4A40B83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flag_switch_val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sw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2FE8954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flag_switch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   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08B2FF6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55FD315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XPAR_AXI_GPIO_0_BASEADDR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sw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将开关状态输出到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LED</w:t>
            </w:r>
          </w:p>
          <w:p w14:paraId="6D5ABA68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Switch_ISR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Switch_ISR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清除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GPIO0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中断</w:t>
            </w:r>
          </w:p>
          <w:p w14:paraId="4CAE25E3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</w:t>
            </w:r>
          </w:p>
          <w:p w14:paraId="4FF043E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</w:p>
          <w:p w14:paraId="4F6A48AA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int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counter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3B7287BC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void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seg7_TimerHandler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(){</w:t>
            </w:r>
          </w:p>
          <w:p w14:paraId="33CE194E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// xil_printf("Timer Interrupt! button: %d\r\n", button);</w:t>
            </w:r>
          </w:p>
          <w:p w14:paraId="04AD8F4B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XGPIO_DATA2_OFFSET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segcode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[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button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]);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根据开关状态输出数码管段选信号</w:t>
            </w:r>
          </w:p>
          <w:p w14:paraId="115EEE7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XPAR_AXI_GPIO_1_BASEADDR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XGPIO_DATA_OFFSET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               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输出数码管位选信号</w:t>
            </w:r>
          </w:p>
          <w:p w14:paraId="01EE0F64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&gt;&gt;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1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位选信号循环右移</w:t>
            </w:r>
          </w:p>
          <w:p w14:paraId="24D1147F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counter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++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040C0337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AF00DB"/>
                <w:sz w:val="21"/>
                <w:szCs w:val="21"/>
              </w:rPr>
              <w:t>if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counter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==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8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 {</w:t>
            </w:r>
          </w:p>
          <w:p w14:paraId="5BE40C80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counter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</w:p>
          <w:p w14:paraId="56C07B31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    </w:t>
            </w:r>
            <w:r w:rsidRPr="001456CA">
              <w:rPr>
                <w:rFonts w:ascii="Consolas" w:hAnsi="Consolas" w:cs="宋体"/>
                <w:color w:val="001080"/>
                <w:sz w:val="21"/>
                <w:szCs w:val="21"/>
              </w:rPr>
              <w:t>pos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00000"/>
                <w:sz w:val="21"/>
                <w:szCs w:val="21"/>
              </w:rPr>
              <w:t>=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 </w:t>
            </w:r>
            <w:r w:rsidRPr="001456CA">
              <w:rPr>
                <w:rFonts w:ascii="Consolas" w:hAnsi="Consolas" w:cs="宋体"/>
                <w:color w:val="098658"/>
                <w:sz w:val="21"/>
                <w:szCs w:val="21"/>
              </w:rPr>
              <w:t>0xff7f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重置位选信号</w:t>
            </w:r>
          </w:p>
          <w:p w14:paraId="3142E7D6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    }</w:t>
            </w:r>
          </w:p>
          <w:p w14:paraId="6EC4B8D5" w14:textId="77777777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1"/>
                <w:szCs w:val="21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   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Xil_Out32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 xml:space="preserve">, </w:t>
            </w:r>
            <w:r w:rsidRPr="001456CA">
              <w:rPr>
                <w:rFonts w:ascii="Consolas" w:hAnsi="Consolas" w:cs="宋体"/>
                <w:color w:val="795E26"/>
                <w:sz w:val="21"/>
                <w:szCs w:val="21"/>
              </w:rPr>
              <w:t>Xil_In32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(</w:t>
            </w:r>
            <w:r w:rsidRPr="001456CA">
              <w:rPr>
                <w:rFonts w:ascii="Consolas" w:hAnsi="Consolas" w:cs="宋体"/>
                <w:color w:val="0000FF"/>
                <w:sz w:val="21"/>
                <w:szCs w:val="21"/>
              </w:rPr>
              <w:t>Timer_TCSR</w:t>
            </w: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));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 xml:space="preserve">  //</w:t>
            </w:r>
            <w:r w:rsidRPr="001456CA">
              <w:rPr>
                <w:rFonts w:ascii="Consolas" w:hAnsi="Consolas" w:cs="宋体"/>
                <w:color w:val="008000"/>
                <w:sz w:val="21"/>
                <w:szCs w:val="21"/>
              </w:rPr>
              <w:t>清除定时器中断</w:t>
            </w:r>
          </w:p>
          <w:p w14:paraId="060CAF68" w14:textId="5BF98662" w:rsidR="001456CA" w:rsidRPr="001456CA" w:rsidRDefault="001456CA" w:rsidP="001456CA">
            <w:pPr>
              <w:shd w:val="clear" w:color="auto" w:fill="FFFFFF"/>
              <w:spacing w:afterLines="0" w:after="0" w:line="360" w:lineRule="atLeast"/>
              <w:ind w:left="480"/>
              <w:rPr>
                <w:rFonts w:ascii="Consolas" w:hAnsi="Consolas" w:cs="宋体"/>
                <w:color w:val="3B3B3B"/>
                <w:sz w:val="27"/>
                <w:szCs w:val="27"/>
              </w:rPr>
            </w:pPr>
            <w:r w:rsidRPr="001456CA">
              <w:rPr>
                <w:rFonts w:ascii="Consolas" w:hAnsi="Consolas" w:cs="宋体"/>
                <w:color w:val="3B3B3B"/>
                <w:sz w:val="21"/>
                <w:szCs w:val="21"/>
              </w:rPr>
              <w:t>}</w:t>
            </w:r>
          </w:p>
        </w:tc>
      </w:tr>
    </w:tbl>
    <w:p w14:paraId="32DF6D02" w14:textId="1237F1D0" w:rsidR="009D3129" w:rsidRDefault="003B1A6C" w:rsidP="009D3129">
      <w:pPr>
        <w:pStyle w:val="1"/>
        <w:spacing w:before="156" w:after="156"/>
      </w:pPr>
      <w:r>
        <w:rPr>
          <w:rFonts w:hint="eastAsia"/>
        </w:rPr>
        <w:lastRenderedPageBreak/>
        <w:t>心得体会</w:t>
      </w:r>
    </w:p>
    <w:p w14:paraId="472805C2" w14:textId="7991125F" w:rsidR="0024795F" w:rsidRPr="00AE41A6" w:rsidRDefault="005B0DD8" w:rsidP="005B0DD8">
      <w:pPr>
        <w:pStyle w:val="af3"/>
        <w:ind w:firstLine="480"/>
      </w:pPr>
      <w:r w:rsidRPr="005B0DD8">
        <w:t>本次实验通过查询与中断两种方式实现了并行</w:t>
      </w:r>
      <w:r w:rsidRPr="005B0DD8">
        <w:t>IO</w:t>
      </w:r>
      <w:r w:rsidRPr="005B0DD8">
        <w:t>接口控制，深入理解了</w:t>
      </w:r>
      <w:r w:rsidRPr="005B0DD8">
        <w:t>GPIO</w:t>
      </w:r>
      <w:r w:rsidRPr="005B0DD8">
        <w:t>、定时器及中断控制器在嵌入式系统中的协同工作机制。查询方式简单直观，但</w:t>
      </w:r>
      <w:r w:rsidRPr="005B0DD8">
        <w:t>CPU</w:t>
      </w:r>
      <w:r w:rsidRPr="005B0DD8">
        <w:t>需持续轮询，效率较低；中断方式下，</w:t>
      </w:r>
      <w:r w:rsidRPr="005B0DD8">
        <w:t>CPU</w:t>
      </w:r>
      <w:r w:rsidRPr="005B0DD8">
        <w:t>仅在事件发生时响应，显著提高了资源利用率。实验中掌握了</w:t>
      </w:r>
      <w:r w:rsidRPr="005B0DD8">
        <w:t>Vivado</w:t>
      </w:r>
      <w:r w:rsidRPr="005B0DD8">
        <w:t>硬件搭建、</w:t>
      </w:r>
      <w:r w:rsidRPr="005B0DD8">
        <w:t>Xilinx SDK</w:t>
      </w:r>
      <w:r w:rsidRPr="005B0DD8">
        <w:t>编程及中断服务函数的设计流程，解决了动态扫描显示与中断优先级冲突等问题。通过对比两种实现方式，进一步理解了中断驱动系统的实时性与高效性，为后续复杂嵌入式系统开发打下了坚实基础。</w:t>
      </w:r>
    </w:p>
    <w:sectPr w:rsidR="0024795F" w:rsidRPr="00AE41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E610" w14:textId="77777777" w:rsidR="00381030" w:rsidRDefault="00381030" w:rsidP="00AE41A6">
      <w:pPr>
        <w:spacing w:after="120" w:line="240" w:lineRule="auto"/>
      </w:pPr>
      <w:r>
        <w:separator/>
      </w:r>
    </w:p>
  </w:endnote>
  <w:endnote w:type="continuationSeparator" w:id="0">
    <w:p w14:paraId="5E0DFA35" w14:textId="77777777" w:rsidR="00381030" w:rsidRDefault="00381030" w:rsidP="00AE41A6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楷体_GB2312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F759" w14:textId="77777777" w:rsidR="0024795F" w:rsidRDefault="0024795F">
    <w:pPr>
      <w:pStyle w:val="afff6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8BB0" w14:textId="77777777" w:rsidR="0024795F" w:rsidRDefault="0024795F">
    <w:pPr>
      <w:pStyle w:val="afff6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03BB" w14:textId="77777777" w:rsidR="0024795F" w:rsidRDefault="0024795F">
    <w:pPr>
      <w:pStyle w:val="af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2CA88" w14:textId="77777777" w:rsidR="00381030" w:rsidRDefault="00381030" w:rsidP="00AE41A6">
      <w:pPr>
        <w:spacing w:after="120" w:line="240" w:lineRule="auto"/>
      </w:pPr>
      <w:r>
        <w:separator/>
      </w:r>
    </w:p>
  </w:footnote>
  <w:footnote w:type="continuationSeparator" w:id="0">
    <w:p w14:paraId="175D55F7" w14:textId="77777777" w:rsidR="00381030" w:rsidRDefault="00381030" w:rsidP="00AE41A6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8F75" w14:textId="77777777" w:rsidR="0024795F" w:rsidRDefault="0024795F">
    <w:pPr>
      <w:pStyle w:val="afff9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57C7" w14:textId="77777777" w:rsidR="0024795F" w:rsidRDefault="0024795F">
    <w:pPr>
      <w:pStyle w:val="afff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7D34" w14:textId="77777777" w:rsidR="0024795F" w:rsidRDefault="0024795F">
    <w:pPr>
      <w:pStyle w:val="af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8A8C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41E692CC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7"/>
    <w:multiLevelType w:val="singleLevel"/>
    <w:tmpl w:val="00000007"/>
    <w:lvl w:ilvl="0">
      <w:start w:val="1"/>
      <w:numFmt w:val="decimal"/>
      <w:pStyle w:val="a"/>
      <w:lvlText w:val="[%1]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bullet"/>
      <w:pStyle w:val="a0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0F"/>
    <w:multiLevelType w:val="multilevel"/>
    <w:tmpl w:val="5BECDCE0"/>
    <w:lvl w:ilvl="0">
      <w:start w:val="1"/>
      <w:numFmt w:val="decimal"/>
      <w:pStyle w:val="10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5" w15:restartNumberingAfterBreak="0">
    <w:nsid w:val="00000017"/>
    <w:multiLevelType w:val="multilevel"/>
    <w:tmpl w:val="00000017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6" w15:restartNumberingAfterBreak="0">
    <w:nsid w:val="00F316C0"/>
    <w:multiLevelType w:val="hybridMultilevel"/>
    <w:tmpl w:val="FB360F74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9110831"/>
    <w:multiLevelType w:val="multilevel"/>
    <w:tmpl w:val="DF86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240B0"/>
    <w:multiLevelType w:val="hybridMultilevel"/>
    <w:tmpl w:val="A38A8BBE"/>
    <w:lvl w:ilvl="0" w:tplc="820C9498">
      <w:start w:val="1"/>
      <w:numFmt w:val="decimal"/>
      <w:pStyle w:val="11"/>
      <w:lvlText w:val="%1)"/>
      <w:lvlJc w:val="left"/>
      <w:pPr>
        <w:ind w:left="618" w:hanging="420"/>
      </w:pPr>
    </w:lvl>
    <w:lvl w:ilvl="1" w:tplc="04090019" w:tentative="1">
      <w:start w:val="1"/>
      <w:numFmt w:val="lowerLetter"/>
      <w:lvlText w:val="%2)"/>
      <w:lvlJc w:val="left"/>
      <w:pPr>
        <w:ind w:left="1038" w:hanging="420"/>
      </w:p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abstractNum w:abstractNumId="9" w15:restartNumberingAfterBreak="0">
    <w:nsid w:val="2BB31B5A"/>
    <w:multiLevelType w:val="hybridMultilevel"/>
    <w:tmpl w:val="A6E881E2"/>
    <w:lvl w:ilvl="0" w:tplc="A986FAF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E6805C9"/>
    <w:multiLevelType w:val="hybridMultilevel"/>
    <w:tmpl w:val="DCC2B31C"/>
    <w:lvl w:ilvl="0" w:tplc="80D4CC58">
      <w:start w:val="1"/>
      <w:numFmt w:val="decimal"/>
      <w:lvlText w:val="%1、"/>
      <w:lvlJc w:val="left"/>
      <w:pPr>
        <w:ind w:left="5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1" w15:restartNumberingAfterBreak="0">
    <w:nsid w:val="535D62B4"/>
    <w:multiLevelType w:val="hybridMultilevel"/>
    <w:tmpl w:val="F1F87FC6"/>
    <w:lvl w:ilvl="0" w:tplc="3B64CAA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56E42028"/>
    <w:multiLevelType w:val="hybridMultilevel"/>
    <w:tmpl w:val="B510A1F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5CE03B09"/>
    <w:multiLevelType w:val="hybridMultilevel"/>
    <w:tmpl w:val="FD181FBC"/>
    <w:lvl w:ilvl="0" w:tplc="2CD2D91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5E244DD2"/>
    <w:multiLevelType w:val="hybridMultilevel"/>
    <w:tmpl w:val="8E26F428"/>
    <w:lvl w:ilvl="0" w:tplc="9302500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5E616CF8"/>
    <w:multiLevelType w:val="multilevel"/>
    <w:tmpl w:val="139238E4"/>
    <w:lvl w:ilvl="0">
      <w:start w:val="1"/>
      <w:numFmt w:val="decimal"/>
      <w:pStyle w:val="20"/>
      <w:lvlText w:val="%1."/>
      <w:lvlJc w:val="left"/>
      <w:pPr>
        <w:ind w:left="397" w:hanging="39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55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1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16" w15:restartNumberingAfterBreak="0">
    <w:nsid w:val="5F45307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31B2377"/>
    <w:multiLevelType w:val="hybridMultilevel"/>
    <w:tmpl w:val="4D645696"/>
    <w:lvl w:ilvl="0" w:tplc="09462596">
      <w:start w:val="1"/>
      <w:numFmt w:val="decimal"/>
      <w:pStyle w:val="40"/>
      <w:lvlText w:val="%1)"/>
      <w:lvlJc w:val="left"/>
      <w:pPr>
        <w:ind w:left="6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C6C074A"/>
    <w:multiLevelType w:val="hybridMultilevel"/>
    <w:tmpl w:val="0C241C82"/>
    <w:lvl w:ilvl="0" w:tplc="1150ADDA">
      <w:start w:val="1"/>
      <w:numFmt w:val="bullet"/>
      <w:pStyle w:val="50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31686318">
    <w:abstractNumId w:val="4"/>
  </w:num>
  <w:num w:numId="2" w16cid:durableId="21370002">
    <w:abstractNumId w:val="4"/>
  </w:num>
  <w:num w:numId="3" w16cid:durableId="1861048554">
    <w:abstractNumId w:val="4"/>
  </w:num>
  <w:num w:numId="4" w16cid:durableId="1037464950">
    <w:abstractNumId w:val="4"/>
  </w:num>
  <w:num w:numId="5" w16cid:durableId="1655177382">
    <w:abstractNumId w:val="4"/>
  </w:num>
  <w:num w:numId="6" w16cid:durableId="1927610619">
    <w:abstractNumId w:val="4"/>
  </w:num>
  <w:num w:numId="7" w16cid:durableId="1960526261">
    <w:abstractNumId w:val="4"/>
  </w:num>
  <w:num w:numId="8" w16cid:durableId="1102412817">
    <w:abstractNumId w:val="4"/>
  </w:num>
  <w:num w:numId="9" w16cid:durableId="1164516341">
    <w:abstractNumId w:val="4"/>
  </w:num>
  <w:num w:numId="10" w16cid:durableId="1926765303">
    <w:abstractNumId w:val="5"/>
  </w:num>
  <w:num w:numId="11" w16cid:durableId="641930427">
    <w:abstractNumId w:val="2"/>
  </w:num>
  <w:num w:numId="12" w16cid:durableId="1928809337">
    <w:abstractNumId w:val="5"/>
  </w:num>
  <w:num w:numId="13" w16cid:durableId="914436580">
    <w:abstractNumId w:val="1"/>
  </w:num>
  <w:num w:numId="14" w16cid:durableId="1098210400">
    <w:abstractNumId w:val="15"/>
  </w:num>
  <w:num w:numId="15" w16cid:durableId="493885477">
    <w:abstractNumId w:val="4"/>
  </w:num>
  <w:num w:numId="16" w16cid:durableId="1881092335">
    <w:abstractNumId w:val="17"/>
  </w:num>
  <w:num w:numId="17" w16cid:durableId="1887986392">
    <w:abstractNumId w:val="18"/>
  </w:num>
  <w:num w:numId="18" w16cid:durableId="641353708">
    <w:abstractNumId w:val="0"/>
  </w:num>
  <w:num w:numId="19" w16cid:durableId="1942452126">
    <w:abstractNumId w:val="3"/>
  </w:num>
  <w:num w:numId="20" w16cid:durableId="1239024640">
    <w:abstractNumId w:val="8"/>
  </w:num>
  <w:num w:numId="21" w16cid:durableId="1033044865">
    <w:abstractNumId w:val="13"/>
  </w:num>
  <w:num w:numId="22" w16cid:durableId="1351450494">
    <w:abstractNumId w:val="9"/>
  </w:num>
  <w:num w:numId="23" w16cid:durableId="107548977">
    <w:abstractNumId w:val="14"/>
  </w:num>
  <w:num w:numId="24" w16cid:durableId="755438199">
    <w:abstractNumId w:val="7"/>
  </w:num>
  <w:num w:numId="25" w16cid:durableId="286935906">
    <w:abstractNumId w:val="10"/>
  </w:num>
  <w:num w:numId="26" w16cid:durableId="1911496701">
    <w:abstractNumId w:val="16"/>
  </w:num>
  <w:num w:numId="27" w16cid:durableId="1002243861">
    <w:abstractNumId w:val="12"/>
  </w:num>
  <w:num w:numId="28" w16cid:durableId="552615803">
    <w:abstractNumId w:val="6"/>
  </w:num>
  <w:num w:numId="29" w16cid:durableId="1845900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35"/>
    <w:rsid w:val="000000ED"/>
    <w:rsid w:val="000A3676"/>
    <w:rsid w:val="000A517D"/>
    <w:rsid w:val="000B1934"/>
    <w:rsid w:val="000E14D8"/>
    <w:rsid w:val="001456CA"/>
    <w:rsid w:val="001A65E9"/>
    <w:rsid w:val="0022433F"/>
    <w:rsid w:val="0024795F"/>
    <w:rsid w:val="002931C2"/>
    <w:rsid w:val="00350204"/>
    <w:rsid w:val="00381030"/>
    <w:rsid w:val="003B1A6C"/>
    <w:rsid w:val="003F3AE4"/>
    <w:rsid w:val="00436949"/>
    <w:rsid w:val="00482ABF"/>
    <w:rsid w:val="004F75B5"/>
    <w:rsid w:val="00586C41"/>
    <w:rsid w:val="005A7F35"/>
    <w:rsid w:val="005B0DD8"/>
    <w:rsid w:val="0061465E"/>
    <w:rsid w:val="00686F46"/>
    <w:rsid w:val="006A16E3"/>
    <w:rsid w:val="006D417C"/>
    <w:rsid w:val="0072369B"/>
    <w:rsid w:val="00751158"/>
    <w:rsid w:val="007C7897"/>
    <w:rsid w:val="009247AD"/>
    <w:rsid w:val="00951F4D"/>
    <w:rsid w:val="009D3129"/>
    <w:rsid w:val="00A6217E"/>
    <w:rsid w:val="00A65BB3"/>
    <w:rsid w:val="00AE41A6"/>
    <w:rsid w:val="00C77E2A"/>
    <w:rsid w:val="00D33BD0"/>
    <w:rsid w:val="00E75D15"/>
    <w:rsid w:val="00F321E9"/>
    <w:rsid w:val="00F41872"/>
    <w:rsid w:val="00F662E1"/>
    <w:rsid w:val="00F9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8EF0E"/>
  <w15:chartTrackingRefBased/>
  <w15:docId w15:val="{6C5222CF-9086-4A30-8756-B24327A2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E41A6"/>
    <w:pPr>
      <w:spacing w:afterLines="50" w:after="50" w:line="319" w:lineRule="auto"/>
    </w:pPr>
    <w:rPr>
      <w:rFonts w:ascii="Calibri" w:eastAsia="宋体" w:hAnsi="Calibri" w:cs="黑体"/>
      <w:sz w:val="24"/>
      <w14:ligatures w14:val="none"/>
    </w:rPr>
  </w:style>
  <w:style w:type="paragraph" w:styleId="10">
    <w:name w:val="heading 1"/>
    <w:next w:val="2"/>
    <w:link w:val="12"/>
    <w:uiPriority w:val="9"/>
    <w:rsid w:val="00AE41A6"/>
    <w:pPr>
      <w:keepNext/>
      <w:numPr>
        <w:numId w:val="15"/>
      </w:numPr>
      <w:spacing w:before="240" w:afterLines="50" w:after="240" w:line="319" w:lineRule="auto"/>
      <w:jc w:val="both"/>
      <w:outlineLvl w:val="0"/>
    </w:pPr>
    <w:rPr>
      <w:rFonts w:ascii="Arial" w:eastAsia="黑体" w:hAnsi="Arial" w:cs="Times New Roman"/>
      <w:b/>
      <w:kern w:val="0"/>
      <w:sz w:val="32"/>
      <w:szCs w:val="32"/>
      <w14:ligatures w14:val="none"/>
    </w:rPr>
  </w:style>
  <w:style w:type="paragraph" w:styleId="2">
    <w:name w:val="heading 2"/>
    <w:next w:val="a3"/>
    <w:link w:val="21"/>
    <w:uiPriority w:val="9"/>
    <w:rsid w:val="00AE41A6"/>
    <w:pPr>
      <w:keepNext/>
      <w:numPr>
        <w:ilvl w:val="1"/>
        <w:numId w:val="15"/>
      </w:numPr>
      <w:tabs>
        <w:tab w:val="left" w:pos="774"/>
      </w:tabs>
      <w:spacing w:before="240" w:afterLines="50" w:after="240" w:line="319" w:lineRule="auto"/>
      <w:jc w:val="both"/>
      <w:outlineLvl w:val="1"/>
    </w:pPr>
    <w:rPr>
      <w:rFonts w:ascii="Arial" w:eastAsia="黑体" w:hAnsi="Arial" w:cs="Times New Roman"/>
      <w:kern w:val="0"/>
      <w:sz w:val="24"/>
      <w:szCs w:val="24"/>
      <w14:ligatures w14:val="none"/>
    </w:rPr>
  </w:style>
  <w:style w:type="paragraph" w:styleId="3">
    <w:name w:val="heading 3"/>
    <w:basedOn w:val="a3"/>
    <w:next w:val="a3"/>
    <w:link w:val="30"/>
    <w:uiPriority w:val="9"/>
    <w:rsid w:val="00AE41A6"/>
    <w:pPr>
      <w:keepLines/>
      <w:numPr>
        <w:ilvl w:val="2"/>
        <w:numId w:val="15"/>
      </w:numPr>
      <w:tabs>
        <w:tab w:val="left" w:pos="918"/>
      </w:tabs>
      <w:spacing w:before="260" w:after="260" w:line="416" w:lineRule="auto"/>
      <w:outlineLvl w:val="2"/>
    </w:pPr>
    <w:rPr>
      <w:rFonts w:eastAsia="黑体"/>
      <w:bCs/>
      <w:szCs w:val="32"/>
    </w:rPr>
  </w:style>
  <w:style w:type="paragraph" w:styleId="4">
    <w:name w:val="heading 4"/>
    <w:basedOn w:val="a3"/>
    <w:next w:val="a3"/>
    <w:link w:val="41"/>
    <w:rsid w:val="00AE41A6"/>
    <w:pPr>
      <w:numPr>
        <w:ilvl w:val="3"/>
        <w:numId w:val="15"/>
      </w:numPr>
      <w:tabs>
        <w:tab w:val="left" w:pos="765"/>
      </w:tabs>
      <w:spacing w:before="160" w:after="160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3"/>
    <w:next w:val="a3"/>
    <w:link w:val="51"/>
    <w:rsid w:val="00AE41A6"/>
    <w:pPr>
      <w:numPr>
        <w:ilvl w:val="4"/>
        <w:numId w:val="15"/>
      </w:numPr>
      <w:tabs>
        <w:tab w:val="left" w:pos="765"/>
      </w:tabs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link w:val="60"/>
    <w:rsid w:val="00AE41A6"/>
    <w:pPr>
      <w:numPr>
        <w:ilvl w:val="5"/>
        <w:numId w:val="15"/>
      </w:numPr>
      <w:tabs>
        <w:tab w:val="left" w:pos="765"/>
      </w:tabs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link w:val="70"/>
    <w:rsid w:val="00AE41A6"/>
    <w:pPr>
      <w:numPr>
        <w:ilvl w:val="6"/>
        <w:numId w:val="15"/>
      </w:numPr>
      <w:tabs>
        <w:tab w:val="left" w:pos="765"/>
      </w:tabs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link w:val="80"/>
    <w:rsid w:val="00AE41A6"/>
    <w:pPr>
      <w:keepLines/>
      <w:numPr>
        <w:ilvl w:val="7"/>
        <w:numId w:val="15"/>
      </w:numPr>
      <w:tabs>
        <w:tab w:val="left" w:pos="1638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3"/>
    <w:next w:val="a3"/>
    <w:link w:val="90"/>
    <w:rsid w:val="00AE41A6"/>
    <w:pPr>
      <w:keepLines/>
      <w:numPr>
        <w:ilvl w:val="8"/>
        <w:numId w:val="15"/>
      </w:numPr>
      <w:tabs>
        <w:tab w:val="left" w:pos="1782"/>
      </w:tabs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pple-style-span">
    <w:name w:val="apple-style-span"/>
    <w:basedOn w:val="a4"/>
    <w:rsid w:val="00AE41A6"/>
  </w:style>
  <w:style w:type="paragraph" w:customStyle="1" w:styleId="chaptertitle">
    <w:name w:val="chapter title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character" w:customStyle="1" w:styleId="12">
    <w:name w:val="标题 1 字符"/>
    <w:basedOn w:val="a4"/>
    <w:link w:val="10"/>
    <w:uiPriority w:val="9"/>
    <w:rsid w:val="00AE41A6"/>
    <w:rPr>
      <w:rFonts w:ascii="Arial" w:eastAsia="黑体" w:hAnsi="Arial" w:cs="Times New Roman"/>
      <w:b/>
      <w:kern w:val="0"/>
      <w:sz w:val="32"/>
      <w:szCs w:val="32"/>
      <w14:ligatures w14:val="none"/>
    </w:rPr>
  </w:style>
  <w:style w:type="character" w:customStyle="1" w:styleId="21">
    <w:name w:val="标题 2 字符"/>
    <w:basedOn w:val="a4"/>
    <w:link w:val="2"/>
    <w:uiPriority w:val="9"/>
    <w:rsid w:val="00AE41A6"/>
    <w:rPr>
      <w:rFonts w:ascii="Arial" w:eastAsia="黑体" w:hAnsi="Arial" w:cs="Times New Roman"/>
      <w:kern w:val="0"/>
      <w:sz w:val="24"/>
      <w:szCs w:val="24"/>
      <w14:ligatures w14:val="none"/>
    </w:rPr>
  </w:style>
  <w:style w:type="character" w:customStyle="1" w:styleId="30">
    <w:name w:val="标题 3 字符"/>
    <w:basedOn w:val="a4"/>
    <w:link w:val="3"/>
    <w:uiPriority w:val="9"/>
    <w:rsid w:val="00AE41A6"/>
    <w:rPr>
      <w:rFonts w:ascii="Calibri" w:eastAsia="黑体" w:hAnsi="Calibri" w:cs="黑体"/>
      <w:bCs/>
      <w:sz w:val="24"/>
      <w:szCs w:val="32"/>
      <w14:ligatures w14:val="none"/>
    </w:rPr>
  </w:style>
  <w:style w:type="character" w:customStyle="1" w:styleId="41">
    <w:name w:val="标题 4 字符"/>
    <w:basedOn w:val="a4"/>
    <w:link w:val="4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51">
    <w:name w:val="标题 5 字符"/>
    <w:basedOn w:val="a4"/>
    <w:link w:val="5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60">
    <w:name w:val="标题 6 字符"/>
    <w:basedOn w:val="a4"/>
    <w:link w:val="6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70">
    <w:name w:val="标题 7 字符"/>
    <w:basedOn w:val="a4"/>
    <w:link w:val="7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80">
    <w:name w:val="标题 8 字符"/>
    <w:basedOn w:val="a4"/>
    <w:link w:val="8"/>
    <w:rsid w:val="00AE41A6"/>
    <w:rPr>
      <w:rFonts w:ascii="Arial" w:eastAsia="黑体" w:hAnsi="Arial" w:cs="黑体"/>
      <w:sz w:val="24"/>
      <w14:ligatures w14:val="none"/>
    </w:rPr>
  </w:style>
  <w:style w:type="character" w:customStyle="1" w:styleId="90">
    <w:name w:val="标题 9 字符"/>
    <w:basedOn w:val="a4"/>
    <w:link w:val="9"/>
    <w:rsid w:val="00AE41A6"/>
    <w:rPr>
      <w:rFonts w:ascii="Arial" w:eastAsia="黑体" w:hAnsi="Arial" w:cs="黑体"/>
      <w14:ligatures w14:val="none"/>
    </w:rPr>
  </w:style>
  <w:style w:type="character" w:customStyle="1" w:styleId="cmdname">
    <w:name w:val="cmdname"/>
    <w:basedOn w:val="a4"/>
    <w:rsid w:val="00AE41A6"/>
  </w:style>
  <w:style w:type="paragraph" w:customStyle="1" w:styleId="Command">
    <w:name w:val="Command"/>
    <w:rsid w:val="00AE41A6"/>
    <w:pPr>
      <w:spacing w:before="160" w:afterLines="50" w:after="160" w:line="319" w:lineRule="auto"/>
    </w:pPr>
    <w:rPr>
      <w:rFonts w:ascii="Arial" w:eastAsia="黑体" w:hAnsi="Arial" w:cs="Times New Roman"/>
      <w:kern w:val="0"/>
      <w:szCs w:val="20"/>
      <w14:ligatures w14:val="none"/>
    </w:rPr>
  </w:style>
  <w:style w:type="character" w:customStyle="1" w:styleId="commandkeywords">
    <w:name w:val="command keywords"/>
    <w:rsid w:val="00AE41A6"/>
    <w:rPr>
      <w:rFonts w:ascii="Arial" w:eastAsia="宋体" w:hAnsi="Arial"/>
      <w:b/>
      <w:color w:val="auto"/>
      <w:sz w:val="21"/>
      <w:szCs w:val="21"/>
    </w:rPr>
  </w:style>
  <w:style w:type="character" w:customStyle="1" w:styleId="fontstyle01">
    <w:name w:val="fontstyle01"/>
    <w:basedOn w:val="a4"/>
    <w:rsid w:val="00AE41A6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4"/>
    <w:rsid w:val="00AE41A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Description">
    <w:name w:val="Table Description"/>
    <w:next w:val="a3"/>
    <w:rsid w:val="00AE41A6"/>
    <w:pPr>
      <w:keepNext/>
      <w:snapToGrid w:val="0"/>
      <w:spacing w:before="160" w:afterLines="50" w:after="80" w:line="319" w:lineRule="auto"/>
      <w:ind w:left="1701"/>
      <w:jc w:val="center"/>
    </w:pPr>
    <w:rPr>
      <w:rFonts w:ascii="Arial" w:eastAsia="黑体" w:hAnsi="Arial" w:cs="Times New Roman"/>
      <w:kern w:val="0"/>
      <w:sz w:val="18"/>
      <w:szCs w:val="20"/>
      <w14:ligatures w14:val="none"/>
    </w:rPr>
  </w:style>
  <w:style w:type="paragraph" w:customStyle="1" w:styleId="TableHeading">
    <w:name w:val="Table Heading"/>
    <w:rsid w:val="00AE41A6"/>
    <w:pPr>
      <w:keepNext/>
      <w:snapToGrid w:val="0"/>
      <w:spacing w:before="80" w:afterLines="50" w:after="80" w:line="319" w:lineRule="auto"/>
      <w:jc w:val="center"/>
    </w:pPr>
    <w:rPr>
      <w:rFonts w:ascii="Arial" w:eastAsia="黑体" w:hAnsi="Arial" w:cs="Times New Roman"/>
      <w:kern w:val="0"/>
      <w:sz w:val="18"/>
      <w:szCs w:val="20"/>
      <w14:ligatures w14:val="none"/>
    </w:rPr>
  </w:style>
  <w:style w:type="paragraph" w:customStyle="1" w:styleId="TableText">
    <w:name w:val="Table Text"/>
    <w:rsid w:val="00AE41A6"/>
    <w:pPr>
      <w:snapToGrid w:val="0"/>
      <w:spacing w:before="80" w:afterLines="50" w:after="80" w:line="319" w:lineRule="auto"/>
    </w:pPr>
    <w:rPr>
      <w:rFonts w:ascii="Arial" w:eastAsia="宋体" w:hAnsi="Arial" w:cs="Times New Roman"/>
      <w:kern w:val="0"/>
      <w:sz w:val="18"/>
      <w:szCs w:val="20"/>
      <w14:ligatures w14:val="none"/>
    </w:rPr>
  </w:style>
  <w:style w:type="paragraph" w:customStyle="1" w:styleId="TerminalDisplay">
    <w:name w:val="Terminal Display"/>
    <w:rsid w:val="00AE41A6"/>
    <w:pPr>
      <w:widowControl w:val="0"/>
      <w:spacing w:afterLines="50" w:after="50" w:line="319" w:lineRule="auto"/>
      <w:ind w:left="1701"/>
      <w:jc w:val="both"/>
    </w:pPr>
    <w:rPr>
      <w:rFonts w:ascii="Courier New" w:eastAsia="宋体" w:hAnsi="Courier New" w:cs="Times New Roman"/>
      <w:kern w:val="0"/>
      <w:sz w:val="17"/>
      <w:szCs w:val="20"/>
      <w14:ligatures w14:val="none"/>
    </w:rPr>
  </w:style>
  <w:style w:type="paragraph" w:styleId="TOC1">
    <w:name w:val="toc 1"/>
    <w:basedOn w:val="a3"/>
    <w:next w:val="a3"/>
    <w:rsid w:val="00AE41A6"/>
    <w:pPr>
      <w:ind w:left="198" w:hanging="113"/>
    </w:pPr>
    <w:rPr>
      <w:rFonts w:ascii="Arial" w:hAnsi="Arial"/>
      <w:sz w:val="21"/>
      <w:szCs w:val="21"/>
    </w:rPr>
  </w:style>
  <w:style w:type="paragraph" w:styleId="TOC2">
    <w:name w:val="toc 2"/>
    <w:basedOn w:val="a3"/>
    <w:rsid w:val="00AE41A6"/>
    <w:pPr>
      <w:ind w:left="453" w:hanging="283"/>
    </w:pPr>
    <w:rPr>
      <w:rFonts w:ascii="Arial" w:hAnsi="Arial"/>
      <w:sz w:val="21"/>
      <w:szCs w:val="21"/>
    </w:rPr>
  </w:style>
  <w:style w:type="paragraph" w:styleId="TOC3">
    <w:name w:val="toc 3"/>
    <w:basedOn w:val="a3"/>
    <w:rsid w:val="00AE41A6"/>
    <w:pPr>
      <w:ind w:left="794" w:hanging="454"/>
    </w:pPr>
    <w:rPr>
      <w:rFonts w:ascii="Arial" w:hAnsi="Arial"/>
      <w:sz w:val="21"/>
      <w:szCs w:val="21"/>
    </w:rPr>
  </w:style>
  <w:style w:type="paragraph" w:styleId="TOC4">
    <w:name w:val="toc 4"/>
    <w:basedOn w:val="a3"/>
    <w:rsid w:val="00AE41A6"/>
    <w:pPr>
      <w:ind w:left="1134" w:hanging="567"/>
    </w:pPr>
    <w:rPr>
      <w:rFonts w:ascii="Arial" w:hAnsi="Arial"/>
      <w:sz w:val="21"/>
      <w:szCs w:val="21"/>
    </w:rPr>
  </w:style>
  <w:style w:type="paragraph" w:styleId="TOC5">
    <w:name w:val="toc 5"/>
    <w:basedOn w:val="a3"/>
    <w:next w:val="a3"/>
    <w:rsid w:val="00AE41A6"/>
    <w:pPr>
      <w:ind w:left="1680"/>
    </w:pPr>
  </w:style>
  <w:style w:type="paragraph" w:styleId="TOC6">
    <w:name w:val="toc 6"/>
    <w:basedOn w:val="a3"/>
    <w:rsid w:val="00AE41A6"/>
    <w:pPr>
      <w:ind w:left="1757" w:hanging="907"/>
    </w:pPr>
    <w:rPr>
      <w:sz w:val="21"/>
    </w:rPr>
  </w:style>
  <w:style w:type="paragraph" w:styleId="TOC7">
    <w:name w:val="toc 7"/>
    <w:basedOn w:val="a3"/>
    <w:next w:val="a3"/>
    <w:rsid w:val="00AE41A6"/>
    <w:pPr>
      <w:ind w:left="2520"/>
    </w:pPr>
  </w:style>
  <w:style w:type="paragraph" w:styleId="TOC8">
    <w:name w:val="toc 8"/>
    <w:basedOn w:val="a3"/>
    <w:next w:val="a3"/>
    <w:rsid w:val="00AE41A6"/>
    <w:pPr>
      <w:ind w:left="2940"/>
    </w:pPr>
  </w:style>
  <w:style w:type="paragraph" w:styleId="TOC9">
    <w:name w:val="toc 9"/>
    <w:basedOn w:val="a3"/>
    <w:next w:val="a3"/>
    <w:rsid w:val="00AE41A6"/>
    <w:pPr>
      <w:ind w:left="3360"/>
    </w:pPr>
  </w:style>
  <w:style w:type="paragraph" w:customStyle="1" w:styleId="a7">
    <w:name w:val="备注说明"/>
    <w:basedOn w:val="a3"/>
    <w:rsid w:val="00AE41A6"/>
    <w:pPr>
      <w:spacing w:line="360" w:lineRule="auto"/>
      <w:ind w:left="1134"/>
    </w:pPr>
    <w:rPr>
      <w:rFonts w:eastAsia="楷体_GB2312"/>
      <w:sz w:val="21"/>
    </w:rPr>
  </w:style>
  <w:style w:type="paragraph" w:customStyle="1" w:styleId="a8">
    <w:name w:val="编写建议"/>
    <w:basedOn w:val="a3"/>
    <w:rsid w:val="00AE41A6"/>
    <w:rPr>
      <w:rFonts w:ascii="Arial" w:hAnsi="Arial" w:cs="Arial"/>
      <w:i/>
      <w:color w:val="0000FF"/>
      <w:szCs w:val="21"/>
    </w:rPr>
  </w:style>
  <w:style w:type="character" w:customStyle="1" w:styleId="CharChar">
    <w:name w:val="编写建议 Char Char"/>
    <w:basedOn w:val="a4"/>
    <w:rsid w:val="00AE41A6"/>
    <w:rPr>
      <w:i/>
      <w:color w:val="0000FF"/>
      <w:sz w:val="21"/>
    </w:rPr>
  </w:style>
  <w:style w:type="paragraph" w:customStyle="1" w:styleId="CharCharCharCharChar">
    <w:name w:val="编写建议 Char Char Char Char Char"/>
    <w:basedOn w:val="a3"/>
    <w:link w:val="CharCharCharCharCharCharChar"/>
    <w:rsid w:val="00AE41A6"/>
    <w:pPr>
      <w:spacing w:line="360" w:lineRule="auto"/>
      <w:ind w:firstLineChars="200" w:firstLine="200"/>
    </w:pPr>
    <w:rPr>
      <w:i/>
      <w:color w:val="0000FF"/>
      <w:sz w:val="21"/>
    </w:rPr>
  </w:style>
  <w:style w:type="character" w:customStyle="1" w:styleId="CharCharCharCharCharCharChar">
    <w:name w:val="编写建议 Char Char Char Char Char Char Char"/>
    <w:basedOn w:val="a4"/>
    <w:link w:val="CharCharCharCharChar"/>
    <w:rsid w:val="00AE41A6"/>
    <w:rPr>
      <w:rFonts w:ascii="Calibri" w:eastAsia="宋体" w:hAnsi="Calibri" w:cs="黑体"/>
      <w:i/>
      <w:color w:val="0000FF"/>
      <w14:ligatures w14:val="none"/>
    </w:rPr>
  </w:style>
  <w:style w:type="paragraph" w:customStyle="1" w:styleId="a9">
    <w:name w:val="表格列标题"/>
    <w:basedOn w:val="a3"/>
    <w:rsid w:val="00AE41A6"/>
    <w:pPr>
      <w:jc w:val="center"/>
    </w:pPr>
    <w:rPr>
      <w:b/>
      <w:sz w:val="21"/>
    </w:rPr>
  </w:style>
  <w:style w:type="paragraph" w:customStyle="1" w:styleId="a2">
    <w:name w:val="表格题注"/>
    <w:next w:val="a3"/>
    <w:rsid w:val="00AE41A6"/>
    <w:pPr>
      <w:keepLines/>
      <w:numPr>
        <w:ilvl w:val="8"/>
        <w:numId w:val="12"/>
      </w:numPr>
      <w:spacing w:beforeLines="100" w:before="312" w:afterLines="50" w:after="50" w:line="319" w:lineRule="auto"/>
      <w:jc w:val="center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paragraph" w:customStyle="1" w:styleId="aa">
    <w:name w:val="表格文本"/>
    <w:rsid w:val="00AE41A6"/>
    <w:pPr>
      <w:tabs>
        <w:tab w:val="decimal" w:pos="0"/>
      </w:tabs>
      <w:spacing w:afterLines="50" w:after="50" w:line="319" w:lineRule="auto"/>
    </w:pPr>
    <w:rPr>
      <w:rFonts w:ascii="Arial" w:eastAsia="宋体" w:hAnsi="Arial" w:cs="Times New Roman"/>
      <w:kern w:val="0"/>
      <w:szCs w:val="21"/>
      <w14:ligatures w14:val="none"/>
    </w:rPr>
  </w:style>
  <w:style w:type="character" w:customStyle="1" w:styleId="CharChar0">
    <w:name w:val="表格文本 Char Char"/>
    <w:basedOn w:val="a4"/>
    <w:rsid w:val="00AE41A6"/>
    <w:rPr>
      <w:rFonts w:ascii="Arial" w:hAnsi="Arial"/>
      <w:sz w:val="21"/>
      <w:szCs w:val="21"/>
    </w:rPr>
  </w:style>
  <w:style w:type="paragraph" w:customStyle="1" w:styleId="ab">
    <w:name w:val="表格文本居中"/>
    <w:basedOn w:val="a3"/>
    <w:rsid w:val="00AE41A6"/>
    <w:pPr>
      <w:jc w:val="center"/>
    </w:pPr>
    <w:rPr>
      <w:sz w:val="21"/>
    </w:rPr>
  </w:style>
  <w:style w:type="paragraph" w:customStyle="1" w:styleId="ac">
    <w:name w:val="表号"/>
    <w:basedOn w:val="a3"/>
    <w:next w:val="a3"/>
    <w:rsid w:val="00AE41A6"/>
    <w:pPr>
      <w:keepLines/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d">
    <w:name w:val="表号去除自动编号"/>
    <w:basedOn w:val="a3"/>
    <w:rsid w:val="00AE41A6"/>
    <w:pPr>
      <w:spacing w:line="360" w:lineRule="auto"/>
      <w:jc w:val="center"/>
    </w:pPr>
    <w:rPr>
      <w:rFonts w:ascii="宋体" w:hAnsi="宋体"/>
      <w:sz w:val="21"/>
    </w:rPr>
  </w:style>
  <w:style w:type="paragraph" w:customStyle="1" w:styleId="ae">
    <w:name w:val="表头文本"/>
    <w:rsid w:val="00AE41A6"/>
    <w:pPr>
      <w:spacing w:afterLines="50" w:after="50" w:line="319" w:lineRule="auto"/>
      <w:jc w:val="center"/>
    </w:pPr>
    <w:rPr>
      <w:rFonts w:ascii="Arial" w:eastAsia="宋体" w:hAnsi="Arial" w:cs="Times New Roman"/>
      <w:b/>
      <w:kern w:val="0"/>
      <w:szCs w:val="21"/>
      <w14:ligatures w14:val="none"/>
    </w:rPr>
  </w:style>
  <w:style w:type="paragraph" w:customStyle="1" w:styleId="af">
    <w:name w:val="表头样式"/>
    <w:basedOn w:val="a3"/>
    <w:rsid w:val="00AE41A6"/>
    <w:pPr>
      <w:jc w:val="center"/>
    </w:pPr>
    <w:rPr>
      <w:b/>
      <w:sz w:val="21"/>
    </w:rPr>
  </w:style>
  <w:style w:type="paragraph" w:customStyle="1" w:styleId="Char">
    <w:name w:val="表头样式 Char"/>
    <w:basedOn w:val="a3"/>
    <w:link w:val="CharCharCharChar"/>
    <w:rsid w:val="00AE41A6"/>
    <w:pPr>
      <w:jc w:val="center"/>
    </w:pPr>
    <w:rPr>
      <w:rFonts w:ascii="Arial" w:hAnsi="Arial"/>
      <w:b/>
      <w:sz w:val="21"/>
      <w:szCs w:val="21"/>
    </w:rPr>
  </w:style>
  <w:style w:type="character" w:customStyle="1" w:styleId="CharCharCharChar">
    <w:name w:val="表头样式 Char Char Char Char"/>
    <w:basedOn w:val="a4"/>
    <w:link w:val="Char"/>
    <w:rsid w:val="00AE41A6"/>
    <w:rPr>
      <w:rFonts w:ascii="Arial" w:eastAsia="宋体" w:hAnsi="Arial" w:cs="黑体"/>
      <w:b/>
      <w:szCs w:val="21"/>
      <w14:ligatures w14:val="none"/>
    </w:rPr>
  </w:style>
  <w:style w:type="paragraph" w:customStyle="1" w:styleId="a">
    <w:name w:val="参考资料清单"/>
    <w:basedOn w:val="a3"/>
    <w:rsid w:val="00AE41A6"/>
    <w:pPr>
      <w:numPr>
        <w:numId w:val="11"/>
      </w:numPr>
      <w:spacing w:line="360" w:lineRule="auto"/>
    </w:pPr>
    <w:rPr>
      <w:rFonts w:ascii="Arial" w:hAnsi="Arial"/>
      <w:sz w:val="21"/>
      <w:szCs w:val="21"/>
    </w:rPr>
  </w:style>
  <w:style w:type="paragraph" w:customStyle="1" w:styleId="af0">
    <w:name w:val="参考资料清单+倾斜+蓝色"/>
    <w:basedOn w:val="a3"/>
    <w:rsid w:val="00AE41A6"/>
    <w:pPr>
      <w:spacing w:line="360" w:lineRule="auto"/>
    </w:pPr>
    <w:rPr>
      <w:rFonts w:ascii="Arial" w:hAnsi="Arial"/>
      <w:i/>
      <w:iCs/>
      <w:color w:val="0000FF"/>
      <w:sz w:val="21"/>
      <w:szCs w:val="21"/>
    </w:rPr>
  </w:style>
  <w:style w:type="paragraph" w:customStyle="1" w:styleId="a1">
    <w:name w:val="插图题注"/>
    <w:next w:val="a3"/>
    <w:rsid w:val="00AE41A6"/>
    <w:pPr>
      <w:numPr>
        <w:ilvl w:val="7"/>
        <w:numId w:val="12"/>
      </w:numPr>
      <w:spacing w:afterLines="100" w:after="312" w:line="319" w:lineRule="auto"/>
      <w:jc w:val="center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styleId="af1">
    <w:name w:val="Hyperlink"/>
    <w:basedOn w:val="a4"/>
    <w:rsid w:val="00AE41A6"/>
    <w:rPr>
      <w:color w:val="0000FF"/>
      <w:u w:val="single"/>
    </w:rPr>
  </w:style>
  <w:style w:type="paragraph" w:customStyle="1" w:styleId="af2">
    <w:name w:val="代码样式"/>
    <w:basedOn w:val="a3"/>
    <w:rsid w:val="00AE41A6"/>
    <w:pPr>
      <w:ind w:left="482"/>
    </w:pPr>
    <w:rPr>
      <w:rFonts w:ascii="Courier New" w:hAnsi="Courier New" w:cs="Courier New"/>
      <w:sz w:val="18"/>
      <w:szCs w:val="18"/>
    </w:rPr>
  </w:style>
  <w:style w:type="paragraph" w:customStyle="1" w:styleId="1">
    <w:name w:val="电赛标题 1"/>
    <w:basedOn w:val="a3"/>
    <w:link w:val="1Char"/>
    <w:qFormat/>
    <w:rsid w:val="00AE41A6"/>
    <w:pPr>
      <w:numPr>
        <w:numId w:val="13"/>
      </w:numPr>
      <w:spacing w:beforeLines="50" w:before="163" w:after="163" w:line="440" w:lineRule="exact"/>
      <w:outlineLvl w:val="0"/>
    </w:pPr>
    <w:rPr>
      <w:rFonts w:ascii="Times New Roman" w:eastAsia="黑体" w:hAnsi="Times New Roman" w:cs="Times New Roman"/>
      <w:sz w:val="28"/>
    </w:rPr>
  </w:style>
  <w:style w:type="character" w:customStyle="1" w:styleId="1Char">
    <w:name w:val="电赛标题 1 Char"/>
    <w:basedOn w:val="a4"/>
    <w:link w:val="1"/>
    <w:rsid w:val="00AE41A6"/>
    <w:rPr>
      <w:rFonts w:ascii="Times New Roman" w:eastAsia="黑体" w:hAnsi="Times New Roman" w:cs="Times New Roman"/>
      <w:sz w:val="28"/>
      <w14:ligatures w14:val="none"/>
    </w:rPr>
  </w:style>
  <w:style w:type="character" w:customStyle="1" w:styleId="1CharChar">
    <w:name w:val="电赛标题 1 Char Char"/>
    <w:basedOn w:val="a4"/>
    <w:rsid w:val="00AE41A6"/>
    <w:rPr>
      <w:rFonts w:ascii="Calibri" w:eastAsia="黑体" w:hAnsi="Calibri" w:cs="黑体"/>
      <w:kern w:val="2"/>
      <w:sz w:val="28"/>
      <w:szCs w:val="22"/>
    </w:rPr>
  </w:style>
  <w:style w:type="paragraph" w:customStyle="1" w:styleId="20">
    <w:name w:val="电赛标题 2"/>
    <w:basedOn w:val="a3"/>
    <w:link w:val="2Char"/>
    <w:qFormat/>
    <w:rsid w:val="00AE41A6"/>
    <w:pPr>
      <w:numPr>
        <w:numId w:val="14"/>
      </w:numPr>
      <w:spacing w:beforeLines="20" w:before="20" w:afterLines="20" w:after="20" w:line="440" w:lineRule="exact"/>
      <w:outlineLvl w:val="1"/>
    </w:pPr>
    <w:rPr>
      <w:rFonts w:ascii="Times New Roman" w:eastAsia="黑体" w:hAnsi="Times New Roman" w:cs="Times New Roman"/>
    </w:rPr>
  </w:style>
  <w:style w:type="character" w:customStyle="1" w:styleId="2Char">
    <w:name w:val="电赛标题 2 Char"/>
    <w:basedOn w:val="1Char"/>
    <w:link w:val="20"/>
    <w:rsid w:val="00AE41A6"/>
    <w:rPr>
      <w:rFonts w:ascii="Times New Roman" w:eastAsia="黑体" w:hAnsi="Times New Roman" w:cs="Times New Roman"/>
      <w:sz w:val="24"/>
      <w14:ligatures w14:val="none"/>
    </w:rPr>
  </w:style>
  <w:style w:type="paragraph" w:customStyle="1" w:styleId="31">
    <w:name w:val="电赛标题 3"/>
    <w:basedOn w:val="2"/>
    <w:link w:val="3Char"/>
    <w:qFormat/>
    <w:rsid w:val="00AE41A6"/>
    <w:pPr>
      <w:tabs>
        <w:tab w:val="clear" w:pos="774"/>
      </w:tabs>
      <w:spacing w:before="0" w:afterLines="0" w:after="0" w:line="440" w:lineRule="exact"/>
      <w:ind w:left="708" w:hanging="510"/>
      <w:outlineLvl w:val="2"/>
    </w:pPr>
    <w:rPr>
      <w:rFonts w:ascii="Times New Roman" w:eastAsia="宋体" w:hAnsi="Times New Roman"/>
    </w:rPr>
  </w:style>
  <w:style w:type="character" w:customStyle="1" w:styleId="3Char">
    <w:name w:val="电赛标题 3 Char"/>
    <w:basedOn w:val="21"/>
    <w:link w:val="31"/>
    <w:rsid w:val="00AE41A6"/>
    <w:rPr>
      <w:rFonts w:ascii="Times New Roman" w:eastAsia="宋体" w:hAnsi="Times New Roman" w:cs="Times New Roman"/>
      <w:kern w:val="0"/>
      <w:sz w:val="24"/>
      <w:szCs w:val="24"/>
      <w14:ligatures w14:val="none"/>
    </w:rPr>
  </w:style>
  <w:style w:type="character" w:customStyle="1" w:styleId="3CharChar">
    <w:name w:val="电赛标题 3 Char Char"/>
    <w:basedOn w:val="a4"/>
    <w:rsid w:val="00AE41A6"/>
    <w:rPr>
      <w:rFonts w:ascii="Calibri" w:eastAsia="黑体" w:hAnsi="Calibri"/>
      <w:sz w:val="24"/>
      <w:szCs w:val="24"/>
    </w:rPr>
  </w:style>
  <w:style w:type="paragraph" w:customStyle="1" w:styleId="40">
    <w:name w:val="电赛标题 4"/>
    <w:basedOn w:val="a3"/>
    <w:link w:val="4Char"/>
    <w:qFormat/>
    <w:rsid w:val="00AE41A6"/>
    <w:pPr>
      <w:numPr>
        <w:numId w:val="16"/>
      </w:numPr>
      <w:outlineLvl w:val="3"/>
    </w:pPr>
    <w:rPr>
      <w:rFonts w:ascii="Times New Roman" w:hAnsi="Times New Roman"/>
    </w:rPr>
  </w:style>
  <w:style w:type="character" w:customStyle="1" w:styleId="4Char">
    <w:name w:val="电赛标题 4 Char"/>
    <w:basedOn w:val="a4"/>
    <w:link w:val="40"/>
    <w:rsid w:val="00AE41A6"/>
    <w:rPr>
      <w:rFonts w:ascii="Times New Roman" w:eastAsia="宋体" w:hAnsi="Times New Roman" w:cs="黑体"/>
      <w:sz w:val="24"/>
      <w14:ligatures w14:val="none"/>
    </w:rPr>
  </w:style>
  <w:style w:type="character" w:customStyle="1" w:styleId="4CharChar">
    <w:name w:val="电赛标题 4 Char Char"/>
    <w:basedOn w:val="a4"/>
    <w:rsid w:val="00AE41A6"/>
    <w:rPr>
      <w:rFonts w:ascii="Calibri" w:hAnsi="Calibri" w:cs="黑体"/>
      <w:kern w:val="2"/>
      <w:sz w:val="24"/>
      <w:szCs w:val="22"/>
    </w:rPr>
  </w:style>
  <w:style w:type="paragraph" w:customStyle="1" w:styleId="50">
    <w:name w:val="电赛标题 5"/>
    <w:basedOn w:val="a3"/>
    <w:link w:val="5Char"/>
    <w:rsid w:val="00AE41A6"/>
    <w:pPr>
      <w:numPr>
        <w:numId w:val="17"/>
      </w:numPr>
    </w:pPr>
    <w:rPr>
      <w:rFonts w:ascii="Times New Roman" w:hAnsi="Times New Roman"/>
    </w:rPr>
  </w:style>
  <w:style w:type="character" w:customStyle="1" w:styleId="5Char">
    <w:name w:val="电赛标题 5 Char"/>
    <w:basedOn w:val="a4"/>
    <w:link w:val="50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3">
    <w:name w:val="电赛正文"/>
    <w:basedOn w:val="a3"/>
    <w:link w:val="Char0"/>
    <w:qFormat/>
    <w:rsid w:val="00AE41A6"/>
    <w:pPr>
      <w:widowControl w:val="0"/>
      <w:spacing w:afterLines="0" w:after="0" w:line="440" w:lineRule="exact"/>
      <w:ind w:firstLineChars="200" w:firstLine="200"/>
      <w:jc w:val="both"/>
    </w:pPr>
    <w:rPr>
      <w:rFonts w:ascii="Times New Roman" w:hAnsi="Times New Roman"/>
    </w:rPr>
  </w:style>
  <w:style w:type="character" w:customStyle="1" w:styleId="Char0">
    <w:name w:val="电赛正文 Char"/>
    <w:basedOn w:val="a4"/>
    <w:link w:val="af3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4">
    <w:name w:val="电赛居中正文"/>
    <w:basedOn w:val="af3"/>
    <w:link w:val="Char1"/>
    <w:rsid w:val="00AE41A6"/>
    <w:pPr>
      <w:jc w:val="center"/>
    </w:pPr>
  </w:style>
  <w:style w:type="character" w:customStyle="1" w:styleId="Char1">
    <w:name w:val="电赛居中正文 Char"/>
    <w:basedOn w:val="Char0"/>
    <w:link w:val="af4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5">
    <w:name w:val="电赛图表"/>
    <w:basedOn w:val="a3"/>
    <w:link w:val="Char2"/>
    <w:qFormat/>
    <w:rsid w:val="00AE41A6"/>
    <w:pPr>
      <w:spacing w:afterLines="0" w:after="0" w:line="240" w:lineRule="auto"/>
      <w:jc w:val="center"/>
    </w:pPr>
    <w:rPr>
      <w:rFonts w:ascii="Times New Roman" w:hAnsi="Times New Roman" w:cs="Times New Roman"/>
      <w:b/>
      <w:sz w:val="21"/>
    </w:rPr>
  </w:style>
  <w:style w:type="character" w:customStyle="1" w:styleId="Char2">
    <w:name w:val="电赛图表 Char"/>
    <w:basedOn w:val="a4"/>
    <w:link w:val="af5"/>
    <w:rsid w:val="00AE41A6"/>
    <w:rPr>
      <w:rFonts w:ascii="Times New Roman" w:eastAsia="宋体" w:hAnsi="Times New Roman" w:cs="Times New Roman"/>
      <w:b/>
      <w14:ligatures w14:val="none"/>
    </w:rPr>
  </w:style>
  <w:style w:type="character" w:customStyle="1" w:styleId="CharChar1">
    <w:name w:val="电赛图表 Char Char"/>
    <w:basedOn w:val="a4"/>
    <w:rsid w:val="00AE41A6"/>
    <w:rPr>
      <w:b/>
      <w:sz w:val="21"/>
    </w:rPr>
  </w:style>
  <w:style w:type="character" w:customStyle="1" w:styleId="CharChar2">
    <w:name w:val="电赛正文 Char Char"/>
    <w:basedOn w:val="a4"/>
    <w:rsid w:val="00AE41A6"/>
    <w:rPr>
      <w:sz w:val="24"/>
    </w:rPr>
  </w:style>
  <w:style w:type="paragraph" w:customStyle="1" w:styleId="af6">
    <w:name w:val="电赛主标题"/>
    <w:basedOn w:val="af3"/>
    <w:link w:val="Char3"/>
    <w:qFormat/>
    <w:rsid w:val="00AE41A6"/>
    <w:pPr>
      <w:spacing w:beforeLines="100" w:before="100" w:afterLines="100" w:after="100" w:line="240" w:lineRule="exact"/>
      <w:jc w:val="center"/>
    </w:pPr>
    <w:rPr>
      <w:rFonts w:eastAsia="黑体"/>
      <w:sz w:val="32"/>
    </w:rPr>
  </w:style>
  <w:style w:type="character" w:customStyle="1" w:styleId="Char3">
    <w:name w:val="电赛主标题 Char"/>
    <w:basedOn w:val="Char0"/>
    <w:link w:val="af6"/>
    <w:rsid w:val="00AE41A6"/>
    <w:rPr>
      <w:rFonts w:ascii="Times New Roman" w:eastAsia="黑体" w:hAnsi="Times New Roman" w:cs="黑体"/>
      <w:sz w:val="32"/>
      <w14:ligatures w14:val="none"/>
    </w:rPr>
  </w:style>
  <w:style w:type="character" w:customStyle="1" w:styleId="CharChar3">
    <w:name w:val="电赛主标题 Char Char"/>
    <w:basedOn w:val="CharChar2"/>
    <w:rsid w:val="00AE41A6"/>
    <w:rPr>
      <w:rFonts w:eastAsia="黑体"/>
      <w:sz w:val="32"/>
    </w:rPr>
  </w:style>
  <w:style w:type="character" w:styleId="af7">
    <w:name w:val="FollowedHyperlink"/>
    <w:basedOn w:val="a4"/>
    <w:rsid w:val="00AE41A6"/>
    <w:rPr>
      <w:color w:val="800080"/>
      <w:u w:val="single"/>
    </w:rPr>
  </w:style>
  <w:style w:type="paragraph" w:customStyle="1" w:styleId="af8">
    <w:name w:val="封面"/>
    <w:basedOn w:val="a3"/>
    <w:rsid w:val="00AE41A6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9">
    <w:name w:val="封面表格文本"/>
    <w:basedOn w:val="a3"/>
    <w:rsid w:val="00AE41A6"/>
    <w:pPr>
      <w:jc w:val="center"/>
    </w:pPr>
    <w:rPr>
      <w:rFonts w:ascii="Arial" w:hAnsi="Arial"/>
      <w:sz w:val="21"/>
      <w:szCs w:val="21"/>
    </w:rPr>
  </w:style>
  <w:style w:type="paragraph" w:customStyle="1" w:styleId="afa">
    <w:name w:val="封面文档标题"/>
    <w:basedOn w:val="a3"/>
    <w:rsid w:val="00AE41A6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fb">
    <w:name w:val="摘要"/>
    <w:basedOn w:val="a3"/>
    <w:rsid w:val="00AE41A6"/>
    <w:pPr>
      <w:tabs>
        <w:tab w:val="left" w:pos="907"/>
      </w:tabs>
      <w:spacing w:line="360" w:lineRule="auto"/>
      <w:ind w:left="879" w:hanging="879"/>
    </w:pPr>
    <w:rPr>
      <w:rFonts w:ascii="Arial" w:hAnsi="Arial"/>
      <w:b/>
      <w:sz w:val="21"/>
      <w:szCs w:val="21"/>
    </w:rPr>
  </w:style>
  <w:style w:type="paragraph" w:customStyle="1" w:styleId="afc">
    <w:name w:val="关键词"/>
    <w:basedOn w:val="afb"/>
    <w:rsid w:val="00AE41A6"/>
  </w:style>
  <w:style w:type="paragraph" w:customStyle="1" w:styleId="afd">
    <w:name w:val="脚注"/>
    <w:basedOn w:val="a3"/>
    <w:rsid w:val="00AE41A6"/>
    <w:pPr>
      <w:spacing w:after="90"/>
    </w:pPr>
    <w:rPr>
      <w:sz w:val="18"/>
    </w:rPr>
  </w:style>
  <w:style w:type="paragraph" w:styleId="afe">
    <w:name w:val="List Paragraph"/>
    <w:basedOn w:val="a3"/>
    <w:uiPriority w:val="34"/>
    <w:rsid w:val="00AE41A6"/>
    <w:pPr>
      <w:ind w:firstLineChars="200" w:firstLine="420"/>
    </w:pPr>
  </w:style>
  <w:style w:type="paragraph" w:styleId="aff">
    <w:name w:val="List Bullet"/>
    <w:basedOn w:val="a3"/>
    <w:rsid w:val="00AE41A6"/>
    <w:pPr>
      <w:spacing w:line="360" w:lineRule="auto"/>
    </w:pPr>
    <w:rPr>
      <w:rFonts w:ascii="Arial" w:hAnsi="Arial"/>
      <w:sz w:val="21"/>
      <w:szCs w:val="21"/>
    </w:rPr>
  </w:style>
  <w:style w:type="paragraph" w:customStyle="1" w:styleId="13">
    <w:name w:val="列出段落1"/>
    <w:basedOn w:val="a3"/>
    <w:rsid w:val="00AE41A6"/>
    <w:pPr>
      <w:spacing w:line="360" w:lineRule="auto"/>
      <w:ind w:firstLineChars="200" w:firstLine="420"/>
    </w:pPr>
    <w:rPr>
      <w:sz w:val="21"/>
    </w:rPr>
  </w:style>
  <w:style w:type="paragraph" w:customStyle="1" w:styleId="22">
    <w:name w:val="列出段落2"/>
    <w:basedOn w:val="a3"/>
    <w:rsid w:val="00AE41A6"/>
    <w:pPr>
      <w:ind w:firstLineChars="200" w:firstLine="420"/>
    </w:pPr>
  </w:style>
  <w:style w:type="paragraph" w:customStyle="1" w:styleId="aff0">
    <w:name w:val="目录"/>
    <w:basedOn w:val="a3"/>
    <w:rsid w:val="00AE41A6"/>
    <w:pPr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f1">
    <w:name w:val="目录页编号文本样式"/>
    <w:basedOn w:val="a3"/>
    <w:rsid w:val="00AE41A6"/>
    <w:pPr>
      <w:jc w:val="right"/>
    </w:pPr>
    <w:rPr>
      <w:sz w:val="21"/>
    </w:rPr>
  </w:style>
  <w:style w:type="paragraph" w:styleId="aff2">
    <w:name w:val="Balloon Text"/>
    <w:basedOn w:val="a3"/>
    <w:link w:val="aff3"/>
    <w:rsid w:val="00AE41A6"/>
    <w:rPr>
      <w:sz w:val="18"/>
      <w:szCs w:val="18"/>
    </w:rPr>
  </w:style>
  <w:style w:type="character" w:customStyle="1" w:styleId="aff3">
    <w:name w:val="批注框文本 字符"/>
    <w:basedOn w:val="a4"/>
    <w:link w:val="aff2"/>
    <w:rsid w:val="00AE41A6"/>
    <w:rPr>
      <w:rFonts w:ascii="Calibri" w:eastAsia="宋体" w:hAnsi="Calibri" w:cs="黑体"/>
      <w:sz w:val="18"/>
      <w:szCs w:val="18"/>
      <w14:ligatures w14:val="none"/>
    </w:rPr>
  </w:style>
  <w:style w:type="character" w:customStyle="1" w:styleId="Char10">
    <w:name w:val="批注框文本 Char1"/>
    <w:basedOn w:val="a4"/>
    <w:uiPriority w:val="99"/>
    <w:semiHidden/>
    <w:rsid w:val="00AE41A6"/>
    <w:rPr>
      <w:rFonts w:ascii="Calibri" w:hAnsi="Calibri" w:cs="黑体"/>
      <w:kern w:val="2"/>
      <w:sz w:val="18"/>
      <w:szCs w:val="18"/>
    </w:rPr>
  </w:style>
  <w:style w:type="paragraph" w:styleId="aff4">
    <w:name w:val="annotation text"/>
    <w:basedOn w:val="a3"/>
    <w:link w:val="aff5"/>
    <w:rsid w:val="00AE41A6"/>
  </w:style>
  <w:style w:type="character" w:customStyle="1" w:styleId="aff5">
    <w:name w:val="批注文字 字符"/>
    <w:basedOn w:val="a4"/>
    <w:link w:val="aff4"/>
    <w:rsid w:val="00AE41A6"/>
    <w:rPr>
      <w:rFonts w:ascii="Calibri" w:eastAsia="宋体" w:hAnsi="Calibri" w:cs="黑体"/>
      <w:sz w:val="24"/>
      <w14:ligatures w14:val="none"/>
    </w:rPr>
  </w:style>
  <w:style w:type="character" w:customStyle="1" w:styleId="Char11">
    <w:name w:val="批注文字 Char1"/>
    <w:basedOn w:val="a4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character" w:customStyle="1" w:styleId="14">
    <w:name w:val="批注引用1"/>
    <w:basedOn w:val="a4"/>
    <w:rsid w:val="00AE41A6"/>
    <w:rPr>
      <w:sz w:val="21"/>
      <w:szCs w:val="21"/>
    </w:rPr>
  </w:style>
  <w:style w:type="paragraph" w:customStyle="1" w:styleId="15">
    <w:name w:val="批注主题1"/>
    <w:basedOn w:val="aff4"/>
    <w:next w:val="aff4"/>
    <w:link w:val="Char4"/>
    <w:rsid w:val="00AE41A6"/>
    <w:rPr>
      <w:b/>
      <w:bCs/>
    </w:rPr>
  </w:style>
  <w:style w:type="character" w:customStyle="1" w:styleId="Char4">
    <w:name w:val="批注主题 Char"/>
    <w:basedOn w:val="aff5"/>
    <w:link w:val="15"/>
    <w:rsid w:val="00AE41A6"/>
    <w:rPr>
      <w:rFonts w:ascii="Calibri" w:eastAsia="宋体" w:hAnsi="Calibri" w:cs="黑体"/>
      <w:b/>
      <w:bCs/>
      <w:sz w:val="24"/>
      <w14:ligatures w14:val="none"/>
    </w:rPr>
  </w:style>
  <w:style w:type="paragraph" w:styleId="aff6">
    <w:name w:val="Normal (Web)"/>
    <w:basedOn w:val="a3"/>
    <w:uiPriority w:val="99"/>
    <w:unhideWhenUsed/>
    <w:rsid w:val="00AE41A6"/>
    <w:pPr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character" w:styleId="aff7">
    <w:name w:val="Emphasis"/>
    <w:basedOn w:val="a4"/>
    <w:uiPriority w:val="20"/>
    <w:rsid w:val="00AE41A6"/>
    <w:rPr>
      <w:i/>
      <w:iCs/>
    </w:rPr>
  </w:style>
  <w:style w:type="paragraph" w:customStyle="1" w:styleId="aff8">
    <w:name w:val="缺省文本"/>
    <w:basedOn w:val="a3"/>
    <w:rsid w:val="00AE41A6"/>
    <w:pPr>
      <w:spacing w:line="360" w:lineRule="auto"/>
    </w:pPr>
    <w:rPr>
      <w:rFonts w:ascii="Arial" w:hAnsi="Arial"/>
      <w:sz w:val="21"/>
      <w:szCs w:val="21"/>
    </w:rPr>
  </w:style>
  <w:style w:type="paragraph" w:styleId="aff9">
    <w:name w:val="caption"/>
    <w:basedOn w:val="a3"/>
    <w:next w:val="a3"/>
    <w:qFormat/>
    <w:rsid w:val="00AE41A6"/>
    <w:rPr>
      <w:rFonts w:ascii="Cambria" w:eastAsia="黑体" w:hAnsi="Cambria"/>
    </w:rPr>
  </w:style>
  <w:style w:type="paragraph" w:customStyle="1" w:styleId="WordPro">
    <w:name w:val="图表目录(WordPro)"/>
    <w:basedOn w:val="a3"/>
    <w:rsid w:val="00AE41A6"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6">
    <w:name w:val="图表目录1"/>
    <w:basedOn w:val="TOC1"/>
    <w:rsid w:val="00AE41A6"/>
    <w:pPr>
      <w:widowControl w:val="0"/>
      <w:spacing w:before="300" w:after="150" w:line="360" w:lineRule="auto"/>
      <w:jc w:val="center"/>
    </w:pPr>
  </w:style>
  <w:style w:type="paragraph" w:customStyle="1" w:styleId="affa">
    <w:name w:val="图号"/>
    <w:basedOn w:val="a3"/>
    <w:link w:val="CharChar4"/>
    <w:rsid w:val="00AE41A6"/>
    <w:pPr>
      <w:spacing w:before="105" w:line="360" w:lineRule="auto"/>
      <w:jc w:val="center"/>
    </w:pPr>
    <w:rPr>
      <w:rFonts w:ascii="Arial" w:hAnsi="Arial"/>
      <w:sz w:val="18"/>
      <w:szCs w:val="18"/>
    </w:rPr>
  </w:style>
  <w:style w:type="character" w:customStyle="1" w:styleId="CharChar4">
    <w:name w:val="图号 Char Char"/>
    <w:basedOn w:val="a4"/>
    <w:link w:val="affa"/>
    <w:rsid w:val="00AE41A6"/>
    <w:rPr>
      <w:rFonts w:ascii="Arial" w:eastAsia="宋体" w:hAnsi="Arial" w:cs="黑体"/>
      <w:sz w:val="18"/>
      <w:szCs w:val="18"/>
      <w14:ligatures w14:val="none"/>
    </w:rPr>
  </w:style>
  <w:style w:type="paragraph" w:customStyle="1" w:styleId="affb">
    <w:name w:val="图号去除自动编号"/>
    <w:basedOn w:val="a3"/>
    <w:rsid w:val="00AE41A6"/>
    <w:pPr>
      <w:spacing w:before="105" w:line="360" w:lineRule="auto"/>
      <w:ind w:firstLine="425"/>
      <w:jc w:val="center"/>
    </w:pPr>
    <w:rPr>
      <w:sz w:val="21"/>
    </w:rPr>
  </w:style>
  <w:style w:type="paragraph" w:customStyle="1" w:styleId="affc">
    <w:name w:val="图样式"/>
    <w:basedOn w:val="a3"/>
    <w:rsid w:val="00AE41A6"/>
    <w:pPr>
      <w:spacing w:before="80" w:after="80"/>
      <w:jc w:val="center"/>
    </w:pPr>
  </w:style>
  <w:style w:type="table" w:styleId="affd">
    <w:name w:val="Table Grid"/>
    <w:basedOn w:val="a5"/>
    <w:uiPriority w:val="59"/>
    <w:rsid w:val="00AE41A6"/>
    <w:pPr>
      <w:spacing w:afterLines="50" w:after="50" w:line="319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endnote text"/>
    <w:basedOn w:val="a3"/>
    <w:link w:val="afff"/>
    <w:uiPriority w:val="99"/>
    <w:semiHidden/>
    <w:unhideWhenUsed/>
    <w:rsid w:val="00AE41A6"/>
    <w:pPr>
      <w:snapToGrid w:val="0"/>
    </w:pPr>
  </w:style>
  <w:style w:type="character" w:customStyle="1" w:styleId="afff">
    <w:name w:val="尾注文本 字符"/>
    <w:basedOn w:val="a4"/>
    <w:link w:val="affe"/>
    <w:uiPriority w:val="99"/>
    <w:semiHidden/>
    <w:rsid w:val="00AE41A6"/>
    <w:rPr>
      <w:rFonts w:ascii="Calibri" w:eastAsia="宋体" w:hAnsi="Calibri" w:cs="黑体"/>
      <w:sz w:val="24"/>
      <w14:ligatures w14:val="none"/>
    </w:rPr>
  </w:style>
  <w:style w:type="character" w:styleId="afff0">
    <w:name w:val="endnote reference"/>
    <w:basedOn w:val="a4"/>
    <w:uiPriority w:val="99"/>
    <w:semiHidden/>
    <w:unhideWhenUsed/>
    <w:rsid w:val="00AE41A6"/>
    <w:rPr>
      <w:vertAlign w:val="superscript"/>
    </w:rPr>
  </w:style>
  <w:style w:type="paragraph" w:customStyle="1" w:styleId="afff1">
    <w:name w:val="文档标题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17">
    <w:name w:val="文档结构图1"/>
    <w:basedOn w:val="a3"/>
    <w:link w:val="Char5"/>
    <w:rsid w:val="00AE41A6"/>
    <w:pPr>
      <w:shd w:val="clear" w:color="auto" w:fill="000080"/>
    </w:pPr>
    <w:rPr>
      <w:shd w:val="clear" w:color="auto" w:fill="000080"/>
    </w:rPr>
  </w:style>
  <w:style w:type="character" w:customStyle="1" w:styleId="Char5">
    <w:name w:val="文档结构图 Char"/>
    <w:basedOn w:val="a4"/>
    <w:link w:val="17"/>
    <w:rsid w:val="00AE41A6"/>
    <w:rPr>
      <w:rFonts w:ascii="Calibri" w:eastAsia="宋体" w:hAnsi="Calibri" w:cs="黑体"/>
      <w:sz w:val="24"/>
      <w:shd w:val="clear" w:color="auto" w:fill="000080"/>
      <w14:ligatures w14:val="none"/>
    </w:rPr>
  </w:style>
  <w:style w:type="paragraph" w:styleId="afff2">
    <w:name w:val="No Spacing"/>
    <w:uiPriority w:val="1"/>
    <w:rsid w:val="00AE41A6"/>
    <w:pPr>
      <w:widowControl w:val="0"/>
      <w:spacing w:afterLines="50" w:after="50" w:line="319" w:lineRule="auto"/>
      <w:jc w:val="both"/>
    </w:pPr>
    <w:rPr>
      <w:sz w:val="24"/>
      <w14:ligatures w14:val="none"/>
    </w:rPr>
  </w:style>
  <w:style w:type="paragraph" w:customStyle="1" w:styleId="afff3">
    <w:name w:val="项目符号"/>
    <w:basedOn w:val="a3"/>
    <w:rsid w:val="00AE41A6"/>
    <w:pPr>
      <w:spacing w:line="360" w:lineRule="auto"/>
    </w:pPr>
    <w:rPr>
      <w:sz w:val="21"/>
    </w:rPr>
  </w:style>
  <w:style w:type="paragraph" w:customStyle="1" w:styleId="18">
    <w:name w:val="正文首行缩进1"/>
    <w:basedOn w:val="a3"/>
    <w:link w:val="Char20"/>
    <w:rsid w:val="00AE41A6"/>
    <w:pPr>
      <w:spacing w:line="360" w:lineRule="auto"/>
      <w:ind w:firstLineChars="200" w:firstLine="420"/>
    </w:pPr>
    <w:rPr>
      <w:rFonts w:ascii="Arial" w:hAnsi="Arial"/>
      <w:sz w:val="21"/>
      <w:szCs w:val="21"/>
    </w:rPr>
  </w:style>
  <w:style w:type="character" w:customStyle="1" w:styleId="Char20">
    <w:name w:val="正文首行缩进 Char2"/>
    <w:basedOn w:val="a4"/>
    <w:link w:val="18"/>
    <w:rsid w:val="00AE41A6"/>
    <w:rPr>
      <w:rFonts w:ascii="Arial" w:eastAsia="宋体" w:hAnsi="Arial" w:cs="黑体"/>
      <w:szCs w:val="21"/>
      <w14:ligatures w14:val="none"/>
    </w:rPr>
  </w:style>
  <w:style w:type="paragraph" w:customStyle="1" w:styleId="a0">
    <w:name w:val="项目符号（圆）"/>
    <w:basedOn w:val="18"/>
    <w:rsid w:val="00AE41A6"/>
    <w:pPr>
      <w:numPr>
        <w:numId w:val="19"/>
      </w:numPr>
      <w:tabs>
        <w:tab w:val="clear" w:pos="840"/>
        <w:tab w:val="left" w:pos="432"/>
      </w:tabs>
      <w:ind w:firstLineChars="0" w:firstLine="0"/>
    </w:pPr>
  </w:style>
  <w:style w:type="paragraph" w:customStyle="1" w:styleId="afff4">
    <w:name w:val="新正文"/>
    <w:link w:val="CharChar5"/>
    <w:rsid w:val="00AE41A6"/>
    <w:pPr>
      <w:spacing w:afterLines="50" w:after="50" w:line="319" w:lineRule="auto"/>
      <w:ind w:firstLine="420"/>
    </w:pPr>
    <w:rPr>
      <w:rFonts w:ascii="Arial" w:eastAsia="宋体" w:hAnsi="宋体" w:cs="Arial"/>
      <w:i/>
      <w:color w:val="0000FF"/>
      <w:kern w:val="0"/>
      <w:szCs w:val="20"/>
      <w14:ligatures w14:val="none"/>
    </w:rPr>
  </w:style>
  <w:style w:type="character" w:customStyle="1" w:styleId="CharChar5">
    <w:name w:val="新正文 Char Char"/>
    <w:basedOn w:val="CharChar"/>
    <w:link w:val="afff4"/>
    <w:rsid w:val="00AE41A6"/>
    <w:rPr>
      <w:rFonts w:ascii="Arial" w:eastAsia="宋体" w:hAnsi="宋体" w:cs="Arial"/>
      <w:i/>
      <w:color w:val="0000FF"/>
      <w:kern w:val="0"/>
      <w:sz w:val="21"/>
      <w:szCs w:val="20"/>
      <w14:ligatures w14:val="none"/>
    </w:rPr>
  </w:style>
  <w:style w:type="paragraph" w:customStyle="1" w:styleId="afff5">
    <w:name w:val="修订记录"/>
    <w:basedOn w:val="a3"/>
    <w:rsid w:val="00AE41A6"/>
    <w:pPr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11">
    <w:name w:val="样式1"/>
    <w:basedOn w:val="31"/>
    <w:link w:val="1Char0"/>
    <w:qFormat/>
    <w:rsid w:val="00AE41A6"/>
    <w:pPr>
      <w:keepNext w:val="0"/>
      <w:numPr>
        <w:ilvl w:val="0"/>
        <w:numId w:val="20"/>
      </w:numPr>
    </w:pPr>
  </w:style>
  <w:style w:type="character" w:customStyle="1" w:styleId="1Char0">
    <w:name w:val="样式1 Char"/>
    <w:basedOn w:val="3Char"/>
    <w:link w:val="11"/>
    <w:rsid w:val="00AE41A6"/>
    <w:rPr>
      <w:rFonts w:ascii="Times New Roman" w:eastAsia="宋体" w:hAnsi="Times New Roman" w:cs="Times New Roman"/>
      <w:kern w:val="0"/>
      <w:sz w:val="24"/>
      <w:szCs w:val="24"/>
      <w14:ligatures w14:val="none"/>
    </w:rPr>
  </w:style>
  <w:style w:type="paragraph" w:styleId="afff6">
    <w:name w:val="footer"/>
    <w:link w:val="afff7"/>
    <w:rsid w:val="00AE41A6"/>
    <w:pPr>
      <w:tabs>
        <w:tab w:val="center" w:pos="4510"/>
        <w:tab w:val="right" w:pos="9020"/>
      </w:tabs>
      <w:spacing w:afterLines="50" w:after="50" w:line="319" w:lineRule="auto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afff7">
    <w:name w:val="页脚 字符"/>
    <w:basedOn w:val="a4"/>
    <w:link w:val="afff6"/>
    <w:rsid w:val="00AE41A6"/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Char12">
    <w:name w:val="页脚 Char1"/>
    <w:basedOn w:val="a4"/>
    <w:semiHidden/>
    <w:rsid w:val="00AE41A6"/>
    <w:rPr>
      <w:rFonts w:ascii="Calibri" w:hAnsi="Calibri" w:cs="黑体"/>
      <w:kern w:val="2"/>
      <w:sz w:val="18"/>
      <w:szCs w:val="18"/>
    </w:rPr>
  </w:style>
  <w:style w:type="paragraph" w:customStyle="1" w:styleId="afff8">
    <w:name w:val="页脚样式"/>
    <w:basedOn w:val="a3"/>
    <w:rsid w:val="00AE41A6"/>
    <w:pPr>
      <w:spacing w:line="360" w:lineRule="auto"/>
    </w:pPr>
    <w:rPr>
      <w:sz w:val="18"/>
    </w:rPr>
  </w:style>
  <w:style w:type="character" w:customStyle="1" w:styleId="19">
    <w:name w:val="页码1"/>
    <w:basedOn w:val="a4"/>
    <w:rsid w:val="00AE41A6"/>
  </w:style>
  <w:style w:type="paragraph" w:styleId="afff9">
    <w:name w:val="header"/>
    <w:link w:val="afffa"/>
    <w:rsid w:val="00AE41A6"/>
    <w:pPr>
      <w:tabs>
        <w:tab w:val="center" w:pos="4153"/>
        <w:tab w:val="right" w:pos="8306"/>
      </w:tabs>
      <w:snapToGrid w:val="0"/>
      <w:spacing w:afterLines="50" w:after="50" w:line="319" w:lineRule="auto"/>
      <w:jc w:val="both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afffa">
    <w:name w:val="页眉 字符"/>
    <w:basedOn w:val="a4"/>
    <w:link w:val="afff9"/>
    <w:rsid w:val="00AE41A6"/>
    <w:rPr>
      <w:rFonts w:ascii="Arial" w:eastAsia="宋体" w:hAnsi="Arial" w:cs="Times New Roman"/>
      <w:kern w:val="0"/>
      <w:sz w:val="18"/>
      <w:szCs w:val="18"/>
      <w14:ligatures w14:val="none"/>
    </w:rPr>
  </w:style>
  <w:style w:type="paragraph" w:customStyle="1" w:styleId="afffb">
    <w:name w:val="页眉密级样式"/>
    <w:basedOn w:val="a3"/>
    <w:rsid w:val="00AE41A6"/>
    <w:pPr>
      <w:jc w:val="right"/>
    </w:pPr>
    <w:rPr>
      <w:sz w:val="18"/>
    </w:rPr>
  </w:style>
  <w:style w:type="paragraph" w:customStyle="1" w:styleId="afffc">
    <w:name w:val="页眉文档名称样式"/>
    <w:basedOn w:val="a3"/>
    <w:rsid w:val="00AE41A6"/>
    <w:rPr>
      <w:sz w:val="18"/>
    </w:rPr>
  </w:style>
  <w:style w:type="character" w:styleId="afffd">
    <w:name w:val="Placeholder Text"/>
    <w:basedOn w:val="a4"/>
    <w:uiPriority w:val="99"/>
    <w:semiHidden/>
    <w:rsid w:val="00AE41A6"/>
    <w:rPr>
      <w:color w:val="808080"/>
    </w:rPr>
  </w:style>
  <w:style w:type="character" w:customStyle="1" w:styleId="1a">
    <w:name w:val="占位符文本1"/>
    <w:basedOn w:val="a4"/>
    <w:rsid w:val="00AE41A6"/>
    <w:rPr>
      <w:color w:val="808080"/>
    </w:rPr>
  </w:style>
  <w:style w:type="paragraph" w:customStyle="1" w:styleId="afffe">
    <w:name w:val="章节标题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eastAsia="黑体" w:hAnsi="Arial" w:cs="Arial"/>
      <w:sz w:val="30"/>
    </w:rPr>
  </w:style>
  <w:style w:type="paragraph" w:customStyle="1" w:styleId="affff">
    <w:name w:val="正文（首行不缩进）"/>
    <w:basedOn w:val="a3"/>
    <w:rsid w:val="00AE41A6"/>
  </w:style>
  <w:style w:type="character" w:customStyle="1" w:styleId="CharCharCharCharCharCharChar0">
    <w:name w:val="正文首行缩进 Char Char Char Char Char Char Char"/>
    <w:basedOn w:val="a4"/>
    <w:rsid w:val="00AE41A6"/>
    <w:rPr>
      <w:rFonts w:ascii="Arial" w:hAnsi="Arial"/>
      <w:sz w:val="21"/>
      <w:szCs w:val="21"/>
    </w:rPr>
  </w:style>
  <w:style w:type="character" w:customStyle="1" w:styleId="CharCharCharCharCharCharCharCharCharCharCharCharCharCharCharCharCharCharChar">
    <w:name w:val="正文首行缩进 Char Char Char Char Char Char Char Char Char Char Char Char Char Char Char Char Char Char Char"/>
    <w:basedOn w:val="a4"/>
    <w:rsid w:val="00AE41A6"/>
    <w:rPr>
      <w:rFonts w:ascii="Arial" w:eastAsia="宋体" w:hAnsi="Arial"/>
      <w:sz w:val="21"/>
      <w:szCs w:val="21"/>
      <w:lang w:val="en-US" w:eastAsia="zh-CN"/>
    </w:rPr>
  </w:style>
  <w:style w:type="character" w:customStyle="1" w:styleId="Char13">
    <w:name w:val="正文文本 Char1"/>
    <w:basedOn w:val="a4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character" w:customStyle="1" w:styleId="Char14">
    <w:name w:val="正文首行缩进 Char1"/>
    <w:basedOn w:val="Char13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paragraph" w:customStyle="1" w:styleId="WordPro0">
    <w:name w:val="正文首行缩进(WordPro)"/>
    <w:basedOn w:val="a3"/>
    <w:rsid w:val="00AE41A6"/>
    <w:pPr>
      <w:spacing w:line="360" w:lineRule="auto"/>
      <w:ind w:left="1134"/>
    </w:pPr>
    <w:rPr>
      <w:sz w:val="21"/>
    </w:rPr>
  </w:style>
  <w:style w:type="paragraph" w:styleId="affff0">
    <w:name w:val="Body Text"/>
    <w:basedOn w:val="a3"/>
    <w:link w:val="affff1"/>
    <w:rsid w:val="00AE41A6"/>
    <w:pPr>
      <w:spacing w:after="120"/>
    </w:pPr>
  </w:style>
  <w:style w:type="character" w:customStyle="1" w:styleId="affff1">
    <w:name w:val="正文文本 字符"/>
    <w:basedOn w:val="a4"/>
    <w:link w:val="affff0"/>
    <w:rsid w:val="00AE41A6"/>
    <w:rPr>
      <w:rFonts w:ascii="Calibri" w:eastAsia="宋体" w:hAnsi="Calibri" w:cs="黑体"/>
      <w:sz w:val="24"/>
      <w14:ligatures w14:val="none"/>
    </w:rPr>
  </w:style>
  <w:style w:type="paragraph" w:styleId="affff2">
    <w:name w:val="Body Text First Indent"/>
    <w:basedOn w:val="affff0"/>
    <w:link w:val="affff3"/>
    <w:rsid w:val="00AE41A6"/>
    <w:pPr>
      <w:ind w:firstLineChars="100" w:firstLine="420"/>
    </w:pPr>
  </w:style>
  <w:style w:type="character" w:customStyle="1" w:styleId="affff3">
    <w:name w:val="正文文本首行缩进 字符"/>
    <w:basedOn w:val="affff1"/>
    <w:link w:val="affff2"/>
    <w:rsid w:val="00AE41A6"/>
    <w:rPr>
      <w:rFonts w:ascii="Calibri" w:eastAsia="宋体" w:hAnsi="Calibri" w:cs="黑体"/>
      <w:sz w:val="24"/>
      <w14:ligatures w14:val="none"/>
    </w:rPr>
  </w:style>
  <w:style w:type="paragraph" w:customStyle="1" w:styleId="affff4">
    <w:name w:val="注示头"/>
    <w:basedOn w:val="a3"/>
    <w:rsid w:val="00AE41A6"/>
    <w:pPr>
      <w:pBdr>
        <w:top w:val="single" w:sz="4" w:space="1" w:color="000000"/>
      </w:pBdr>
    </w:pPr>
    <w:rPr>
      <w:rFonts w:ascii="Arial" w:eastAsia="黑体" w:hAnsi="Arial"/>
      <w:sz w:val="18"/>
      <w:szCs w:val="21"/>
    </w:rPr>
  </w:style>
  <w:style w:type="paragraph" w:customStyle="1" w:styleId="affff5">
    <w:name w:val="注示文本"/>
    <w:basedOn w:val="a3"/>
    <w:rsid w:val="00AE41A6"/>
    <w:pPr>
      <w:pBdr>
        <w:bottom w:val="single" w:sz="4" w:space="1" w:color="000000"/>
      </w:pBdr>
      <w:ind w:firstLine="360"/>
    </w:pPr>
    <w:rPr>
      <w:rFonts w:ascii="Arial" w:eastAsia="楷体_GB2312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3CB47-E46C-4F86-A3E5-206739BA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TungeRa1n Lv</dc:creator>
  <cp:keywords/>
  <dc:description/>
  <cp:lastModifiedBy>TungeRa1n Lv</cp:lastModifiedBy>
  <cp:revision>15</cp:revision>
  <dcterms:created xsi:type="dcterms:W3CDTF">2026-05-06T13:14:00Z</dcterms:created>
  <dcterms:modified xsi:type="dcterms:W3CDTF">2026-06-07T11:14:00Z</dcterms:modified>
</cp:coreProperties>
</file>