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DF4" w:rsidRDefault="001F7DF4" w:rsidP="00373741">
      <w:pPr>
        <w:ind w:left="357" w:hanging="357"/>
      </w:pPr>
      <w:bookmarkStart w:id="0" w:name="_GoBack"/>
      <w:bookmarkEnd w:id="0"/>
    </w:p>
    <w:p w:rsidR="00373741" w:rsidRPr="00090F95" w:rsidRDefault="001F7DF4" w:rsidP="00373741">
      <w:pPr>
        <w:pStyle w:val="Titre1"/>
        <w:numPr>
          <w:ilvl w:val="0"/>
          <w:numId w:val="1"/>
        </w:numPr>
        <w:ind w:left="357" w:hanging="357"/>
      </w:pPr>
      <w:r>
        <w:t>Pr</w:t>
      </w:r>
      <w:r w:rsidR="00373741">
        <w:t>éambule</w:t>
      </w:r>
    </w:p>
    <w:p w:rsidR="00764170" w:rsidRDefault="00373741" w:rsidP="00764170">
      <w:pPr>
        <w:jc w:val="both"/>
      </w:pPr>
      <w:r>
        <w:t>Dans l</w:t>
      </w:r>
      <w:r w:rsidR="00764170">
        <w:t>e contexte actuel</w:t>
      </w:r>
      <w:r>
        <w:t>, n</w:t>
      </w:r>
      <w:r w:rsidR="00764170">
        <w:t xml:space="preserve">os clients </w:t>
      </w:r>
      <w:r>
        <w:t xml:space="preserve">cherchent à </w:t>
      </w:r>
      <w:r w:rsidR="00764170">
        <w:t>identifier des solutions pour leurs permettre de reprendre leurs activités tout en rassurant leurs employés, clients et fournisseurs qui entreraient sur leurs sites.</w:t>
      </w:r>
    </w:p>
    <w:p w:rsidR="00764170" w:rsidRDefault="00764170" w:rsidP="00764170">
      <w:pPr>
        <w:jc w:val="both"/>
      </w:pPr>
    </w:p>
    <w:p w:rsidR="00373741" w:rsidRDefault="00373741" w:rsidP="00373741">
      <w:pPr>
        <w:jc w:val="both"/>
      </w:pPr>
      <w:r>
        <w:t xml:space="preserve">La mise en place des gestes barrières et distanciations sociales sont un prérequis. Cependant d’autres solutions complémentaires peuvent être mises en œuvre dont des systèmes de mesures corporelles. </w:t>
      </w:r>
    </w:p>
    <w:p w:rsidR="00373741" w:rsidRDefault="00373741" w:rsidP="00764170">
      <w:pPr>
        <w:jc w:val="both"/>
      </w:pPr>
    </w:p>
    <w:p w:rsidR="001F7DF4" w:rsidRDefault="001F7DF4" w:rsidP="00764170">
      <w:pPr>
        <w:jc w:val="both"/>
      </w:pPr>
    </w:p>
    <w:p w:rsidR="00373741" w:rsidRDefault="00373741" w:rsidP="00764170">
      <w:pPr>
        <w:pStyle w:val="Titre1"/>
      </w:pPr>
      <w:r>
        <w:t>Commercialisation</w:t>
      </w:r>
    </w:p>
    <w:p w:rsidR="00764170" w:rsidRDefault="00764170" w:rsidP="00764170">
      <w:pPr>
        <w:jc w:val="both"/>
      </w:pPr>
      <w:r>
        <w:t xml:space="preserve">Plusieurs de nos clients ont contacté Chubb France pour fournir </w:t>
      </w:r>
      <w:r w:rsidR="00373741">
        <w:t xml:space="preserve">ce type de </w:t>
      </w:r>
      <w:r>
        <w:t>solution.</w:t>
      </w:r>
    </w:p>
    <w:p w:rsidR="00764170" w:rsidRDefault="00764170" w:rsidP="00764170">
      <w:pPr>
        <w:jc w:val="both"/>
      </w:pPr>
      <w:r>
        <w:t xml:space="preserve"> </w:t>
      </w:r>
    </w:p>
    <w:p w:rsidR="00764170" w:rsidRDefault="00764170" w:rsidP="00764170">
      <w:pPr>
        <w:jc w:val="both"/>
      </w:pPr>
      <w:r w:rsidRPr="000A6E87">
        <w:rPr>
          <w:b/>
          <w:bCs/>
          <w:color w:val="0070C0"/>
        </w:rPr>
        <w:t>Chubb</w:t>
      </w:r>
      <w:r w:rsidRPr="000A6E87">
        <w:rPr>
          <w:b/>
          <w:bCs/>
        </w:rPr>
        <w:t xml:space="preserve"> </w:t>
      </w:r>
      <w:r w:rsidRPr="000A6E87">
        <w:rPr>
          <w:b/>
          <w:bCs/>
          <w:color w:val="ED7D31" w:themeColor="accent2"/>
        </w:rPr>
        <w:t>Delta</w:t>
      </w:r>
      <w:r>
        <w:t xml:space="preserve"> expert dans le domaine des caméras a développé au sein de son organisation </w:t>
      </w:r>
      <w:r w:rsidR="00373741">
        <w:t>des</w:t>
      </w:r>
      <w:r>
        <w:t xml:space="preserve"> outils pour accompagner les clients dans la mise en œuvre de ses solutions. </w:t>
      </w:r>
    </w:p>
    <w:p w:rsidR="00764170" w:rsidRDefault="00764170" w:rsidP="00764170">
      <w:pPr>
        <w:jc w:val="both"/>
      </w:pPr>
    </w:p>
    <w:p w:rsidR="00764170" w:rsidRDefault="00764170" w:rsidP="00764170">
      <w:pPr>
        <w:jc w:val="both"/>
      </w:pPr>
      <w:r>
        <w:t xml:space="preserve">Par conséquent, notre meilleur devoir de </w:t>
      </w:r>
      <w:r w:rsidRPr="00905CBD">
        <w:t xml:space="preserve">conseil sera de transmettre ces informations vers </w:t>
      </w:r>
      <w:r>
        <w:t>Chubb Delta.</w:t>
      </w:r>
    </w:p>
    <w:p w:rsidR="00764170" w:rsidRDefault="00764170" w:rsidP="00764170">
      <w:pPr>
        <w:jc w:val="both"/>
      </w:pPr>
    </w:p>
    <w:p w:rsidR="00764170" w:rsidRDefault="00764170" w:rsidP="00764170">
      <w:pPr>
        <w:jc w:val="both"/>
      </w:pPr>
      <w:r>
        <w:t>Vos contacts</w:t>
      </w:r>
      <w:r w:rsidR="001F7DF4">
        <w:t xml:space="preserve"> Delta</w:t>
      </w:r>
      <w:r>
        <w:t> :</w:t>
      </w:r>
    </w:p>
    <w:p w:rsidR="001F7DF4" w:rsidRDefault="001F7DF4" w:rsidP="00764170">
      <w:pPr>
        <w:jc w:val="both"/>
      </w:pPr>
    </w:p>
    <w:p w:rsidR="00764170" w:rsidRDefault="00764170" w:rsidP="00764170">
      <w:pPr>
        <w:jc w:val="both"/>
      </w:pPr>
      <w:r>
        <w:t xml:space="preserve">Jean Galibert </w:t>
      </w:r>
      <w:hyperlink r:id="rId9" w:history="1">
        <w:r w:rsidRPr="007E2F40">
          <w:rPr>
            <w:rStyle w:val="Lienhypertexte"/>
          </w:rPr>
          <w:t>jean.galibert@delta2s.fr</w:t>
        </w:r>
      </w:hyperlink>
      <w:r>
        <w:t xml:space="preserve"> </w:t>
      </w:r>
    </w:p>
    <w:p w:rsidR="00764170" w:rsidRDefault="00764170" w:rsidP="00764170">
      <w:pPr>
        <w:jc w:val="both"/>
      </w:pPr>
      <w:r>
        <w:t xml:space="preserve">Dominique </w:t>
      </w:r>
      <w:proofErr w:type="spellStart"/>
      <w:r>
        <w:t>Dumora</w:t>
      </w:r>
      <w:proofErr w:type="spellEnd"/>
      <w:r>
        <w:t xml:space="preserve"> </w:t>
      </w:r>
      <w:hyperlink r:id="rId10" w:history="1">
        <w:r w:rsidRPr="007E2F40">
          <w:rPr>
            <w:rStyle w:val="Lienhypertexte"/>
          </w:rPr>
          <w:t>dominique.dumora@delta2s.fr</w:t>
        </w:r>
      </w:hyperlink>
      <w:r>
        <w:t xml:space="preserve"> </w:t>
      </w:r>
    </w:p>
    <w:p w:rsidR="005D596E" w:rsidRDefault="005D596E" w:rsidP="00D46974">
      <w:pPr>
        <w:jc w:val="both"/>
      </w:pPr>
    </w:p>
    <w:p w:rsidR="001F7DF4" w:rsidRDefault="001F7DF4">
      <w:pPr>
        <w:spacing w:after="160" w:line="259" w:lineRule="auto"/>
      </w:pPr>
      <w:r>
        <w:br w:type="page"/>
      </w:r>
    </w:p>
    <w:p w:rsidR="001F7DF4" w:rsidRDefault="001F7DF4" w:rsidP="00D46974">
      <w:pPr>
        <w:jc w:val="both"/>
      </w:pPr>
    </w:p>
    <w:p w:rsidR="00764170" w:rsidRDefault="00B74C3E" w:rsidP="005D596E">
      <w:pPr>
        <w:pStyle w:val="Titre1"/>
      </w:pPr>
      <w:r>
        <w:t>Moyens de mesure corporelle</w:t>
      </w:r>
    </w:p>
    <w:p w:rsidR="005D596E" w:rsidRDefault="00B74C3E" w:rsidP="005D596E">
      <w:pPr>
        <w:jc w:val="both"/>
      </w:pPr>
      <w:r>
        <w:t>3 moyens de mesure corporelle</w:t>
      </w:r>
      <w:r w:rsidR="00186C3A">
        <w:t> </w:t>
      </w:r>
      <w:r w:rsidR="00F250DE">
        <w:t>par caméra thermographique se dégage</w:t>
      </w:r>
      <w:r w:rsidR="00B26E34">
        <w:t>nt</w:t>
      </w:r>
      <w:r w:rsidR="00F250DE">
        <w:t xml:space="preserve"> sur le marché </w:t>
      </w:r>
      <w:r w:rsidR="00186C3A">
        <w:t>:</w:t>
      </w:r>
    </w:p>
    <w:p w:rsidR="001F7DF4" w:rsidRDefault="001F7DF4" w:rsidP="005D596E">
      <w:pPr>
        <w:jc w:val="both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3"/>
        <w:gridCol w:w="4006"/>
        <w:gridCol w:w="2789"/>
      </w:tblGrid>
      <w:tr w:rsidR="00B74C3E" w:rsidTr="001F7DF4">
        <w:tc>
          <w:tcPr>
            <w:tcW w:w="2843" w:type="dxa"/>
            <w:tcBorders>
              <w:bottom w:val="single" w:sz="4" w:space="0" w:color="0070C0"/>
            </w:tcBorders>
            <w:vAlign w:val="center"/>
          </w:tcPr>
          <w:p w:rsidR="00B74C3E" w:rsidRPr="005D596E" w:rsidRDefault="00B74C3E" w:rsidP="00186C3A">
            <w:r w:rsidRPr="005D596E">
              <w:t xml:space="preserve">Les caméras thermographiques </w:t>
            </w:r>
            <w:r>
              <w:t>portatives</w:t>
            </w:r>
          </w:p>
          <w:p w:rsidR="00B74C3E" w:rsidRDefault="00B74C3E" w:rsidP="00B74C3E">
            <w:pPr>
              <w:jc w:val="center"/>
            </w:pPr>
          </w:p>
        </w:tc>
        <w:tc>
          <w:tcPr>
            <w:tcW w:w="4006" w:type="dxa"/>
            <w:tcBorders>
              <w:bottom w:val="single" w:sz="4" w:space="0" w:color="0070C0"/>
            </w:tcBorders>
          </w:tcPr>
          <w:p w:rsidR="00B74C3E" w:rsidRDefault="00B74C3E" w:rsidP="005D596E">
            <w:pPr>
              <w:jc w:val="both"/>
            </w:pPr>
            <w:r>
              <w:rPr>
                <w:noProof/>
                <w:lang w:eastAsia="fr-FR"/>
              </w:rPr>
              <w:drawing>
                <wp:inline distT="0" distB="0" distL="0" distR="0" wp14:anchorId="754101D4" wp14:editId="59F01614">
                  <wp:extent cx="2406871" cy="1385986"/>
                  <wp:effectExtent l="0" t="0" r="0" b="508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7911" cy="139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  <w:tcBorders>
              <w:bottom w:val="single" w:sz="4" w:space="0" w:color="0070C0"/>
            </w:tcBorders>
            <w:vAlign w:val="center"/>
          </w:tcPr>
          <w:p w:rsidR="00B74C3E" w:rsidRDefault="00B74C3E" w:rsidP="00B74C3E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1FD93CC" wp14:editId="381BE3CF">
                  <wp:extent cx="482600" cy="717550"/>
                  <wp:effectExtent l="0" t="0" r="0" b="6350"/>
                  <wp:docPr id="2051" name="Image 2051" descr="https://cdn2.ubitech.fr/2454-thickbox_default/camera-thermique-portable-hikvision-ds-2tp21b-6vf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cdn2.ubitech.fr/2454-thickbox_default/camera-thermique-portable-hikvision-ds-2tp21b-6vfw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82600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C3E" w:rsidTr="001F7DF4">
        <w:tc>
          <w:tcPr>
            <w:tcW w:w="2843" w:type="dxa"/>
            <w:tcBorders>
              <w:top w:val="single" w:sz="4" w:space="0" w:color="0070C0"/>
              <w:bottom w:val="single" w:sz="4" w:space="0" w:color="0070C0"/>
            </w:tcBorders>
            <w:vAlign w:val="center"/>
          </w:tcPr>
          <w:p w:rsidR="00B74C3E" w:rsidRDefault="00B74C3E" w:rsidP="00186C3A">
            <w:r>
              <w:t>Les caméras thermographiques auto</w:t>
            </w:r>
            <w:r w:rsidR="00186C3A">
              <w:t>nomes</w:t>
            </w:r>
            <w:r>
              <w:t xml:space="preserve"> sur trépied ou charriot</w:t>
            </w:r>
          </w:p>
        </w:tc>
        <w:tc>
          <w:tcPr>
            <w:tcW w:w="4006" w:type="dxa"/>
            <w:tcBorders>
              <w:top w:val="single" w:sz="4" w:space="0" w:color="0070C0"/>
              <w:bottom w:val="single" w:sz="4" w:space="0" w:color="0070C0"/>
            </w:tcBorders>
          </w:tcPr>
          <w:p w:rsidR="00B74C3E" w:rsidRDefault="00B74C3E" w:rsidP="005D596E">
            <w:pPr>
              <w:jc w:val="both"/>
            </w:pPr>
            <w:r>
              <w:rPr>
                <w:noProof/>
                <w:lang w:eastAsia="fr-FR"/>
              </w:rPr>
              <w:drawing>
                <wp:inline distT="0" distB="0" distL="0" distR="0" wp14:anchorId="27D36184" wp14:editId="7350C889">
                  <wp:extent cx="2226365" cy="1300522"/>
                  <wp:effectExtent l="0" t="0" r="254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1274" cy="1309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9" w:type="dxa"/>
            <w:tcBorders>
              <w:top w:val="single" w:sz="4" w:space="0" w:color="0070C0"/>
              <w:bottom w:val="single" w:sz="4" w:space="0" w:color="0070C0"/>
            </w:tcBorders>
            <w:vAlign w:val="center"/>
          </w:tcPr>
          <w:p w:rsidR="00B74C3E" w:rsidRDefault="00B74C3E" w:rsidP="00B74C3E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39BB3560">
                  <wp:extent cx="1007745" cy="566420"/>
                  <wp:effectExtent l="0" t="0" r="1905" b="0"/>
                  <wp:docPr id="22" name="Image 22" descr="Camera thermique détection fièvre DS-2TD2636B-15/P HIKVI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amera thermique détection fièvre DS-2TD2636B-15/P HIKVIS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56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4C3E" w:rsidTr="001F7DF4">
        <w:tc>
          <w:tcPr>
            <w:tcW w:w="2843" w:type="dxa"/>
            <w:tcBorders>
              <w:top w:val="single" w:sz="4" w:space="0" w:color="0070C0"/>
            </w:tcBorders>
            <w:vAlign w:val="center"/>
          </w:tcPr>
          <w:p w:rsidR="00B74C3E" w:rsidRDefault="00186C3A" w:rsidP="00186C3A">
            <w:r>
              <w:t xml:space="preserve">Les totems </w:t>
            </w:r>
            <w:r w:rsidR="00B74C3E">
              <w:t>intégrants une caméra</w:t>
            </w:r>
            <w:r>
              <w:t xml:space="preserve"> </w:t>
            </w:r>
            <w:r w:rsidR="00B74C3E">
              <w:t>thermographique et un écran</w:t>
            </w:r>
          </w:p>
        </w:tc>
        <w:tc>
          <w:tcPr>
            <w:tcW w:w="4006" w:type="dxa"/>
            <w:tcBorders>
              <w:top w:val="single" w:sz="4" w:space="0" w:color="0070C0"/>
            </w:tcBorders>
          </w:tcPr>
          <w:p w:rsidR="00B74C3E" w:rsidRDefault="00B74C3E" w:rsidP="00B26E34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F3EA557" wp14:editId="7159A935">
                  <wp:extent cx="1747123" cy="1266665"/>
                  <wp:effectExtent l="0" t="0" r="5715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453" cy="12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4C3E" w:rsidRDefault="00B74C3E" w:rsidP="005D596E">
            <w:pPr>
              <w:jc w:val="both"/>
            </w:pPr>
          </w:p>
        </w:tc>
        <w:tc>
          <w:tcPr>
            <w:tcW w:w="2789" w:type="dxa"/>
            <w:tcBorders>
              <w:top w:val="single" w:sz="4" w:space="0" w:color="0070C0"/>
            </w:tcBorders>
            <w:vAlign w:val="center"/>
          </w:tcPr>
          <w:p w:rsidR="00B74C3E" w:rsidRDefault="00B74C3E" w:rsidP="00B74C3E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3728B60" wp14:editId="670BCBC4">
                  <wp:extent cx="882401" cy="1389549"/>
                  <wp:effectExtent l="0" t="0" r="0" b="1270"/>
                  <wp:docPr id="2052" name="Image 2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885" cy="1410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F7DF4" w:rsidRDefault="001F7DF4" w:rsidP="005D596E">
      <w:pPr>
        <w:jc w:val="both"/>
      </w:pPr>
    </w:p>
    <w:p w:rsidR="001F7DF4" w:rsidRDefault="001F7DF4" w:rsidP="001F7DF4">
      <w:pPr>
        <w:pStyle w:val="Titre2"/>
      </w:pPr>
      <w:r>
        <w:br w:type="page"/>
      </w:r>
    </w:p>
    <w:p w:rsidR="005D596E" w:rsidRDefault="005D596E" w:rsidP="005D596E">
      <w:pPr>
        <w:jc w:val="both"/>
      </w:pPr>
    </w:p>
    <w:p w:rsidR="00070304" w:rsidRPr="00DF6073" w:rsidRDefault="00070304" w:rsidP="00070304">
      <w:pPr>
        <w:pStyle w:val="Titre1"/>
      </w:pPr>
      <w:r>
        <w:t>Réglementations</w:t>
      </w:r>
    </w:p>
    <w:p w:rsidR="00373741" w:rsidRDefault="00373741" w:rsidP="00373741">
      <w:pPr>
        <w:jc w:val="both"/>
      </w:pPr>
      <w:r>
        <w:t>La température corporelle est une donnée personnelle, aucune donnée vidéo ou de température ne doit être enregistrée.</w:t>
      </w:r>
    </w:p>
    <w:p w:rsidR="00373741" w:rsidRDefault="00373741" w:rsidP="00373741">
      <w:pPr>
        <w:jc w:val="both"/>
      </w:pPr>
    </w:p>
    <w:p w:rsidR="00373741" w:rsidRDefault="00373741" w:rsidP="00373741">
      <w:pPr>
        <w:jc w:val="both"/>
      </w:pPr>
      <w:r>
        <w:t>La mise en place de moyen de mesure de températures ne peut se faire que dans le strict respect des exigences légales et règlementaires et notamment celles, non exhaustives, rappelées ci-dessous.</w:t>
      </w:r>
    </w:p>
    <w:p w:rsidR="00536C5A" w:rsidRDefault="00536C5A" w:rsidP="00070304">
      <w:pPr>
        <w:jc w:val="both"/>
      </w:pPr>
    </w:p>
    <w:p w:rsidR="00536C5A" w:rsidRDefault="00373741" w:rsidP="00536C5A">
      <w:pPr>
        <w:pStyle w:val="Titre2"/>
      </w:pPr>
      <w:r>
        <w:t>C</w:t>
      </w:r>
      <w:r w:rsidR="00536C5A">
        <w:t>ode du travail</w:t>
      </w:r>
    </w:p>
    <w:p w:rsidR="00536C5A" w:rsidRDefault="00536C5A" w:rsidP="00905CBD">
      <w:pPr>
        <w:spacing w:line="259" w:lineRule="auto"/>
      </w:pPr>
      <w:r w:rsidRPr="00621FDA">
        <w:t xml:space="preserve">Article L2323-32 </w:t>
      </w:r>
      <w:r w:rsidRPr="00621FDA">
        <w:rPr>
          <w:b/>
        </w:rPr>
        <w:t>consulter</w:t>
      </w:r>
      <w:r w:rsidRPr="00621FDA">
        <w:t xml:space="preserve"> les instances représentatives du personnel (</w:t>
      </w:r>
      <w:r w:rsidRPr="00621FDA">
        <w:rPr>
          <w:b/>
        </w:rPr>
        <w:t>CSE, CSSCT</w:t>
      </w:r>
      <w:r w:rsidRPr="00621FDA">
        <w:t>)</w:t>
      </w:r>
      <w:r>
        <w:t>.</w:t>
      </w:r>
    </w:p>
    <w:p w:rsidR="00070304" w:rsidRDefault="00536C5A" w:rsidP="00905CBD">
      <w:pPr>
        <w:spacing w:after="160" w:line="259" w:lineRule="auto"/>
        <w:rPr>
          <w:bCs/>
        </w:rPr>
      </w:pPr>
      <w:r w:rsidRPr="00621FDA">
        <w:t xml:space="preserve">Articles L1221-9 et L1222-4 </w:t>
      </w:r>
      <w:r w:rsidRPr="00621FDA">
        <w:rPr>
          <w:b/>
        </w:rPr>
        <w:t>information individuelle des salariés sur la mise en place du système vidéo</w:t>
      </w:r>
      <w:r w:rsidR="00905CBD" w:rsidRPr="00905CBD">
        <w:rPr>
          <w:bCs/>
        </w:rPr>
        <w:t>.</w:t>
      </w:r>
    </w:p>
    <w:p w:rsidR="00373741" w:rsidRDefault="00373741" w:rsidP="00905CBD">
      <w:pPr>
        <w:spacing w:after="160" w:line="259" w:lineRule="auto"/>
        <w:rPr>
          <w:rStyle w:val="Lienhypertexte"/>
        </w:rPr>
      </w:pPr>
      <w:r>
        <w:rPr>
          <w:bCs/>
        </w:rPr>
        <w:t xml:space="preserve">Directives du ministère du travail : </w:t>
      </w:r>
      <w:hyperlink r:id="rId17" w:history="1">
        <w:r>
          <w:rPr>
            <w:rStyle w:val="Lienhypertexte"/>
          </w:rPr>
          <w:t>https://travail-emploi.gouv.fr/le-ministere-en-action/coronavirus-covid-19/questions-reponses-par-theme/article/mesures-de-prevention-dans-l-entreprise-contre-le-covid-19-masques#</w:t>
        </w:r>
      </w:hyperlink>
    </w:p>
    <w:p w:rsidR="00373741" w:rsidRDefault="00373741" w:rsidP="00373741"/>
    <w:p w:rsidR="00070304" w:rsidRPr="00621FDA" w:rsidRDefault="00070304" w:rsidP="00070304">
      <w:pPr>
        <w:pStyle w:val="Titre2"/>
      </w:pPr>
      <w:r>
        <w:rPr>
          <w:noProof/>
          <w:lang w:eastAsia="fr-FR"/>
        </w:rPr>
        <w:drawing>
          <wp:anchor distT="0" distB="0" distL="114300" distR="114300" simplePos="0" relativeHeight="251712512" behindDoc="0" locked="0" layoutInCell="1" allowOverlap="1" wp14:anchorId="76441C8F" wp14:editId="2E0893B6">
            <wp:simplePos x="0" y="0"/>
            <wp:positionH relativeFrom="column">
              <wp:posOffset>5001895</wp:posOffset>
            </wp:positionH>
            <wp:positionV relativeFrom="paragraph">
              <wp:posOffset>84785</wp:posOffset>
            </wp:positionV>
            <wp:extent cx="1111885" cy="673735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41">
        <w:t>Code pénal</w:t>
      </w:r>
    </w:p>
    <w:p w:rsidR="00373741" w:rsidRPr="00905CBD" w:rsidRDefault="00373741" w:rsidP="00373741">
      <w:pPr>
        <w:jc w:val="both"/>
        <w:rPr>
          <w:strike/>
        </w:rPr>
      </w:pPr>
      <w:r w:rsidRPr="00905CBD">
        <w:rPr>
          <w:b/>
        </w:rPr>
        <w:t>Pas de discrimination et d’interdiction d’accès</w:t>
      </w:r>
      <w:r w:rsidRPr="00905CBD">
        <w:t xml:space="preserve"> liée à l'état de santé</w:t>
      </w:r>
    </w:p>
    <w:p w:rsidR="00373741" w:rsidRPr="00905CBD" w:rsidRDefault="00373741" w:rsidP="00373741">
      <w:pPr>
        <w:jc w:val="both"/>
      </w:pPr>
      <w:r w:rsidRPr="00905CBD">
        <w:t>(Décision partagée par le Haut Conseil de la santé publique)</w:t>
      </w:r>
    </w:p>
    <w:p w:rsidR="00070304" w:rsidRPr="00905CBD" w:rsidRDefault="00373741" w:rsidP="00373741">
      <w:pPr>
        <w:jc w:val="both"/>
      </w:pPr>
      <w:r>
        <w:t>Infraction prévue par l’article 225-2 du Code Pénal</w:t>
      </w:r>
    </w:p>
    <w:p w:rsidR="00070304" w:rsidRDefault="00070304" w:rsidP="00070304">
      <w:pPr>
        <w:jc w:val="both"/>
      </w:pPr>
    </w:p>
    <w:p w:rsidR="00070304" w:rsidRPr="00621FDA" w:rsidRDefault="00070304" w:rsidP="00070304">
      <w:pPr>
        <w:pStyle w:val="Titre2"/>
      </w:pPr>
      <w:r>
        <w:rPr>
          <w:noProof/>
          <w:lang w:eastAsia="fr-FR"/>
        </w:rPr>
        <w:drawing>
          <wp:anchor distT="0" distB="0" distL="114300" distR="114300" simplePos="0" relativeHeight="251713536" behindDoc="0" locked="0" layoutInCell="1" allowOverlap="1" wp14:anchorId="1A17670A" wp14:editId="0ED8ADC6">
            <wp:simplePos x="0" y="0"/>
            <wp:positionH relativeFrom="column">
              <wp:posOffset>5059883</wp:posOffset>
            </wp:positionH>
            <wp:positionV relativeFrom="paragraph">
              <wp:posOffset>26035</wp:posOffset>
            </wp:positionV>
            <wp:extent cx="1111885" cy="604709"/>
            <wp:effectExtent l="0" t="0" r="0" b="508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604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1FDA">
        <w:t>CNIL / RGPD</w:t>
      </w:r>
    </w:p>
    <w:p w:rsidR="00373741" w:rsidRPr="00373741" w:rsidRDefault="00373741" w:rsidP="00373741">
      <w:pPr>
        <w:jc w:val="both"/>
        <w:rPr>
          <w:bCs/>
        </w:rPr>
      </w:pPr>
      <w:r w:rsidRPr="00373741">
        <w:rPr>
          <w:bCs/>
        </w:rPr>
        <w:t>Rappels de la CNIL :</w:t>
      </w:r>
    </w:p>
    <w:p w:rsidR="00373741" w:rsidRDefault="00B312BE" w:rsidP="00373741">
      <w:pPr>
        <w:jc w:val="both"/>
      </w:pPr>
      <w:hyperlink r:id="rId20" w:history="1">
        <w:r w:rsidR="00373741">
          <w:rPr>
            <w:rStyle w:val="Lienhypertexte"/>
            <w:spacing w:val="-2"/>
          </w:rPr>
          <w:t>https://www.cnil.fr/fr/coronavirus-covid-19-les-rappels-de-la-cnil-sur-la-collecte-de-donnees-personnelles</w:t>
        </w:r>
      </w:hyperlink>
    </w:p>
    <w:p w:rsidR="00373741" w:rsidRDefault="00373741" w:rsidP="00070304">
      <w:pPr>
        <w:jc w:val="both"/>
      </w:pPr>
    </w:p>
    <w:p w:rsidR="00070304" w:rsidRDefault="00070304" w:rsidP="00070304">
      <w:pPr>
        <w:jc w:val="both"/>
      </w:pPr>
      <w:r>
        <w:t>Respect de la vie privée des personnes concernées :</w:t>
      </w:r>
    </w:p>
    <w:p w:rsidR="00070304" w:rsidRPr="001D355F" w:rsidRDefault="00070304" w:rsidP="00070304">
      <w:pPr>
        <w:pStyle w:val="Paragraphedeliste"/>
        <w:numPr>
          <w:ilvl w:val="0"/>
          <w:numId w:val="23"/>
        </w:numPr>
        <w:jc w:val="both"/>
      </w:pPr>
      <w:r w:rsidRPr="001D355F">
        <w:rPr>
          <w:b/>
        </w:rPr>
        <w:t>Outil d’information</w:t>
      </w:r>
      <w:r w:rsidRPr="00373741">
        <w:rPr>
          <w:b/>
          <w:bCs/>
        </w:rPr>
        <w:t xml:space="preserve"> </w:t>
      </w:r>
      <w:r w:rsidR="00373741" w:rsidRPr="00373741">
        <w:rPr>
          <w:b/>
          <w:bCs/>
        </w:rPr>
        <w:t>individuel</w:t>
      </w:r>
      <w:r w:rsidR="00373741">
        <w:t xml:space="preserve"> </w:t>
      </w:r>
      <w:r w:rsidRPr="001D355F">
        <w:t>sans identification de la personne</w:t>
      </w:r>
    </w:p>
    <w:p w:rsidR="00070304" w:rsidRPr="007F5A24" w:rsidRDefault="00070304" w:rsidP="00070304">
      <w:pPr>
        <w:pStyle w:val="Paragraphedeliste"/>
        <w:numPr>
          <w:ilvl w:val="0"/>
          <w:numId w:val="23"/>
        </w:numPr>
        <w:jc w:val="both"/>
      </w:pPr>
      <w:r w:rsidRPr="007F5A24">
        <w:rPr>
          <w:b/>
        </w:rPr>
        <w:t>Pas d’enregistrement et de collecte de données de santé</w:t>
      </w:r>
    </w:p>
    <w:p w:rsidR="00070304" w:rsidRDefault="00070304" w:rsidP="00070304">
      <w:pPr>
        <w:pStyle w:val="Paragraphedeliste"/>
        <w:numPr>
          <w:ilvl w:val="0"/>
          <w:numId w:val="23"/>
        </w:numPr>
        <w:jc w:val="both"/>
      </w:pPr>
      <w:r w:rsidRPr="007F5A24">
        <w:rPr>
          <w:b/>
        </w:rPr>
        <w:t>Non obligatoire</w:t>
      </w:r>
      <w:r w:rsidRPr="001D355F">
        <w:t xml:space="preserve"> en permettant par exemple un accès au site sans ce contrôle</w:t>
      </w:r>
    </w:p>
    <w:p w:rsidR="00E1616B" w:rsidRPr="00905CBD" w:rsidRDefault="00E1616B" w:rsidP="00070304">
      <w:pPr>
        <w:pStyle w:val="Paragraphedeliste"/>
        <w:numPr>
          <w:ilvl w:val="0"/>
          <w:numId w:val="23"/>
        </w:numPr>
        <w:jc w:val="both"/>
      </w:pPr>
      <w:r w:rsidRPr="00905CBD">
        <w:rPr>
          <w:b/>
        </w:rPr>
        <w:t xml:space="preserve">Pas de </w:t>
      </w:r>
      <w:r w:rsidR="004D7074" w:rsidRPr="00905CBD">
        <w:rPr>
          <w:b/>
        </w:rPr>
        <w:t>« </w:t>
      </w:r>
      <w:r w:rsidRPr="00905CBD">
        <w:rPr>
          <w:b/>
        </w:rPr>
        <w:t>captation automatisée</w:t>
      </w:r>
      <w:r w:rsidR="004D7074" w:rsidRPr="00905CBD">
        <w:rPr>
          <w:b/>
        </w:rPr>
        <w:t> »</w:t>
      </w:r>
      <w:r w:rsidRPr="00905CBD">
        <w:rPr>
          <w:b/>
        </w:rPr>
        <w:t xml:space="preserve"> de la mesure de température :</w:t>
      </w:r>
    </w:p>
    <w:p w:rsidR="00E1616B" w:rsidRPr="00905CBD" w:rsidRDefault="00E1616B" w:rsidP="00E1616B">
      <w:pPr>
        <w:pStyle w:val="Paragraphedeliste"/>
        <w:numPr>
          <w:ilvl w:val="1"/>
          <w:numId w:val="23"/>
        </w:numPr>
        <w:ind w:left="993" w:hanging="284"/>
        <w:jc w:val="both"/>
      </w:pPr>
      <w:r w:rsidRPr="00905CBD">
        <w:rPr>
          <w:u w:val="single"/>
        </w:rPr>
        <w:t>En entreprise pour les salariés</w:t>
      </w:r>
      <w:r w:rsidRPr="00905CBD">
        <w:t xml:space="preserve"> (Décision partagée avec le Ministère du </w:t>
      </w:r>
      <w:r w:rsidR="0003019B" w:rsidRPr="00905CBD">
        <w:t>T</w:t>
      </w:r>
      <w:r w:rsidRPr="00905CBD">
        <w:t>ravail)</w:t>
      </w:r>
    </w:p>
    <w:p w:rsidR="00E1616B" w:rsidRPr="00905CBD" w:rsidRDefault="004D7074" w:rsidP="004D7074">
      <w:pPr>
        <w:pStyle w:val="Paragraphedeliste"/>
        <w:numPr>
          <w:ilvl w:val="2"/>
          <w:numId w:val="23"/>
        </w:numPr>
        <w:ind w:left="1418" w:hanging="425"/>
        <w:jc w:val="both"/>
      </w:pPr>
      <w:r w:rsidRPr="00905CBD">
        <w:t xml:space="preserve">Mesure de la température autorisée en autocontrôle dans un emplacement dédié </w:t>
      </w:r>
    </w:p>
    <w:p w:rsidR="00E1616B" w:rsidRPr="00905CBD" w:rsidRDefault="00E1616B" w:rsidP="00E1616B">
      <w:pPr>
        <w:pStyle w:val="Paragraphedeliste"/>
        <w:numPr>
          <w:ilvl w:val="1"/>
          <w:numId w:val="23"/>
        </w:numPr>
        <w:ind w:left="993" w:hanging="284"/>
        <w:jc w:val="both"/>
        <w:rPr>
          <w:u w:val="single"/>
        </w:rPr>
      </w:pPr>
      <w:r w:rsidRPr="00905CBD">
        <w:rPr>
          <w:u w:val="single"/>
        </w:rPr>
        <w:t xml:space="preserve">En ERP pour le public et usager </w:t>
      </w:r>
    </w:p>
    <w:p w:rsidR="00190A21" w:rsidRDefault="004D7074" w:rsidP="00070304">
      <w:pPr>
        <w:pStyle w:val="Paragraphedeliste"/>
        <w:numPr>
          <w:ilvl w:val="2"/>
          <w:numId w:val="23"/>
        </w:numPr>
        <w:ind w:left="1418" w:hanging="425"/>
        <w:jc w:val="both"/>
      </w:pPr>
      <w:r w:rsidRPr="00905CBD">
        <w:t>Mesure de la température en autocontrôle autorisée, et « captation automatisée » possible avec l’accord de la CNIL</w:t>
      </w:r>
    </w:p>
    <w:sectPr w:rsidR="00190A21" w:rsidSect="0003376F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418" w:right="1134" w:bottom="141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6EC5" w:rsidRDefault="000A6EC5" w:rsidP="0003376F">
      <w:r>
        <w:separator/>
      </w:r>
    </w:p>
  </w:endnote>
  <w:endnote w:type="continuationSeparator" w:id="0">
    <w:p w:rsidR="000A6EC5" w:rsidRDefault="000A6EC5" w:rsidP="00033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1"/>
      <w:gridCol w:w="3402"/>
      <w:gridCol w:w="2126"/>
      <w:gridCol w:w="1701"/>
      <w:gridCol w:w="1145"/>
    </w:tblGrid>
    <w:tr w:rsidR="00C904AC" w:rsidRPr="00B042CF" w:rsidTr="0003376F">
      <w:trPr>
        <w:cantSplit/>
        <w:trHeight w:val="510"/>
        <w:jc w:val="center"/>
      </w:trPr>
      <w:tc>
        <w:tcPr>
          <w:tcW w:w="1271" w:type="dxa"/>
          <w:shd w:val="clear" w:color="auto" w:fill="FFFFFF"/>
          <w:vAlign w:val="center"/>
        </w:tcPr>
        <w:p w:rsidR="00C904AC" w:rsidRPr="000960CD" w:rsidRDefault="00C904AC" w:rsidP="0003376F">
          <w:pPr>
            <w:rPr>
              <w:sz w:val="18"/>
            </w:rPr>
          </w:pPr>
          <w:r>
            <w:rPr>
              <w:noProof/>
              <w:lang w:eastAsia="fr-FR"/>
            </w:rPr>
            <w:drawing>
              <wp:inline distT="0" distB="0" distL="0" distR="0" wp14:anchorId="16A7F983" wp14:editId="451BE663">
                <wp:extent cx="658495" cy="160655"/>
                <wp:effectExtent l="0" t="0" r="8255" b="0"/>
                <wp:docPr id="2" name="Image 2" descr="C:\Users\ludovic.verdier\AppData\Local\Microsoft\Windows\INetCache\Content.Word\Chub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ludovic.verdier\AppData\Local\Microsoft\Windows\INetCache\Content.Word\Chub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shd w:val="clear" w:color="auto" w:fill="FFFFFF"/>
          <w:vAlign w:val="center"/>
        </w:tcPr>
        <w:p w:rsidR="00C904AC" w:rsidRPr="0003376F" w:rsidRDefault="00C904AC" w:rsidP="0003376F">
          <w:pPr>
            <w:pStyle w:val="Pieddepage"/>
            <w:jc w:val="center"/>
            <w:rPr>
              <w:caps/>
              <w:sz w:val="18"/>
            </w:rPr>
          </w:pPr>
          <w:r w:rsidRPr="0003376F">
            <w:rPr>
              <w:sz w:val="18"/>
            </w:rPr>
            <w:t>Flash Infos Produits &amp; Réglementation</w:t>
          </w:r>
        </w:p>
      </w:tc>
      <w:tc>
        <w:tcPr>
          <w:tcW w:w="2126" w:type="dxa"/>
          <w:vAlign w:val="center"/>
        </w:tcPr>
        <w:p w:rsidR="00C904AC" w:rsidRPr="0003376F" w:rsidRDefault="00C904AC" w:rsidP="0003376F">
          <w:pPr>
            <w:pStyle w:val="Pieddepage"/>
            <w:jc w:val="center"/>
            <w:rPr>
              <w:caps/>
              <w:sz w:val="18"/>
              <w:lang w:val="en-US"/>
            </w:rPr>
          </w:pPr>
          <w:r w:rsidRPr="0003376F">
            <w:rPr>
              <w:sz w:val="18"/>
              <w:lang w:val="en-US"/>
            </w:rPr>
            <w:t>Réf. 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442351064"/>
              <w:placeholder>
                <w:docPart w:val="B667430F86D54A19AAA66EBB00C6EFA5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B312BE">
                <w:rPr>
                  <w:sz w:val="18"/>
                </w:rPr>
                <w:t>DIV/TC/20/020</w:t>
              </w:r>
            </w:sdtContent>
          </w:sdt>
        </w:p>
      </w:tc>
      <w:tc>
        <w:tcPr>
          <w:tcW w:w="1701" w:type="dxa"/>
          <w:vAlign w:val="center"/>
        </w:tcPr>
        <w:p w:rsidR="00C904AC" w:rsidRPr="0003376F" w:rsidRDefault="00C904AC" w:rsidP="0003376F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>Date :</w:t>
          </w:r>
          <w:r w:rsidRPr="0003376F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992519602"/>
              <w:placeholder>
                <w:docPart w:val="75627619C5554CBDBF314772F4CD778C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B312BE">
                <w:rPr>
                  <w:sz w:val="18"/>
                </w:rPr>
                <w:t>16/06/2020</w:t>
              </w:r>
            </w:sdtContent>
          </w:sdt>
        </w:p>
      </w:tc>
      <w:tc>
        <w:tcPr>
          <w:tcW w:w="1145" w:type="dxa"/>
          <w:vAlign w:val="center"/>
        </w:tcPr>
        <w:p w:rsidR="00C904AC" w:rsidRPr="0003376F" w:rsidRDefault="00C904AC" w:rsidP="0003376F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 xml:space="preserve">Page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PAGE </w:instrText>
          </w:r>
          <w:r w:rsidRPr="0003376F">
            <w:rPr>
              <w:sz w:val="18"/>
            </w:rPr>
            <w:fldChar w:fldCharType="separate"/>
          </w:r>
          <w:r w:rsidR="00B312BE">
            <w:rPr>
              <w:noProof/>
              <w:sz w:val="18"/>
            </w:rPr>
            <w:t>2</w:t>
          </w:r>
          <w:r w:rsidRPr="0003376F">
            <w:rPr>
              <w:sz w:val="18"/>
            </w:rPr>
            <w:fldChar w:fldCharType="end"/>
          </w:r>
          <w:r w:rsidRPr="0003376F">
            <w:rPr>
              <w:sz w:val="18"/>
            </w:rPr>
            <w:t xml:space="preserve"> /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NUMPAGES </w:instrText>
          </w:r>
          <w:r w:rsidRPr="0003376F">
            <w:rPr>
              <w:sz w:val="18"/>
            </w:rPr>
            <w:fldChar w:fldCharType="separate"/>
          </w:r>
          <w:r w:rsidR="00B312BE">
            <w:rPr>
              <w:noProof/>
              <w:sz w:val="18"/>
            </w:rPr>
            <w:t>3</w:t>
          </w:r>
          <w:r w:rsidRPr="0003376F">
            <w:rPr>
              <w:sz w:val="18"/>
            </w:rPr>
            <w:fldChar w:fldCharType="end"/>
          </w:r>
        </w:p>
      </w:tc>
    </w:tr>
  </w:tbl>
  <w:p w:rsidR="00C904AC" w:rsidRDefault="00C904AC" w:rsidP="0003376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1"/>
      <w:gridCol w:w="3402"/>
      <w:gridCol w:w="2126"/>
      <w:gridCol w:w="1701"/>
      <w:gridCol w:w="1145"/>
    </w:tblGrid>
    <w:tr w:rsidR="00C904AC" w:rsidRPr="00B042CF" w:rsidTr="00573E87">
      <w:trPr>
        <w:cantSplit/>
        <w:trHeight w:val="510"/>
        <w:jc w:val="center"/>
      </w:trPr>
      <w:tc>
        <w:tcPr>
          <w:tcW w:w="1271" w:type="dxa"/>
          <w:shd w:val="clear" w:color="auto" w:fill="FFFFFF"/>
          <w:vAlign w:val="center"/>
        </w:tcPr>
        <w:p w:rsidR="00C904AC" w:rsidRPr="000960CD" w:rsidRDefault="00C904AC" w:rsidP="0003376F">
          <w:pPr>
            <w:rPr>
              <w:sz w:val="18"/>
            </w:rPr>
          </w:pPr>
          <w:r>
            <w:rPr>
              <w:noProof/>
              <w:lang w:eastAsia="fr-FR"/>
            </w:rPr>
            <w:drawing>
              <wp:inline distT="0" distB="0" distL="0" distR="0" wp14:anchorId="07B9CE22" wp14:editId="7E2596CF">
                <wp:extent cx="658495" cy="160655"/>
                <wp:effectExtent l="0" t="0" r="8255" b="0"/>
                <wp:docPr id="3" name="Image 3" descr="C:\Users\ludovic.verdier\AppData\Local\Microsoft\Windows\INetCache\Content.Word\Chub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ludovic.verdier\AppData\Local\Microsoft\Windows\INetCache\Content.Word\Chub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02" w:type="dxa"/>
          <w:shd w:val="clear" w:color="auto" w:fill="FFFFFF"/>
          <w:vAlign w:val="center"/>
        </w:tcPr>
        <w:p w:rsidR="00C904AC" w:rsidRPr="0003376F" w:rsidRDefault="00C904AC" w:rsidP="0003376F">
          <w:pPr>
            <w:pStyle w:val="Pieddepage"/>
            <w:jc w:val="center"/>
            <w:rPr>
              <w:caps/>
              <w:sz w:val="18"/>
            </w:rPr>
          </w:pPr>
          <w:r w:rsidRPr="0003376F">
            <w:rPr>
              <w:sz w:val="18"/>
            </w:rPr>
            <w:t>Flash Infos Produits &amp; Réglementation</w:t>
          </w:r>
        </w:p>
      </w:tc>
      <w:tc>
        <w:tcPr>
          <w:tcW w:w="2126" w:type="dxa"/>
          <w:vAlign w:val="center"/>
        </w:tcPr>
        <w:p w:rsidR="00C904AC" w:rsidRPr="0003376F" w:rsidRDefault="00C904AC" w:rsidP="0003376F">
          <w:pPr>
            <w:pStyle w:val="Pieddepage"/>
            <w:jc w:val="center"/>
            <w:rPr>
              <w:caps/>
              <w:sz w:val="18"/>
              <w:lang w:val="en-US"/>
            </w:rPr>
          </w:pPr>
          <w:r w:rsidRPr="0003376F">
            <w:rPr>
              <w:sz w:val="18"/>
              <w:lang w:val="en-US"/>
            </w:rPr>
            <w:t>Réf. 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746850254"/>
              <w:placeholder>
                <w:docPart w:val="340578E1DEDA48FE95EC0A1EB00F9387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B312BE">
                <w:rPr>
                  <w:sz w:val="18"/>
                </w:rPr>
                <w:t>DIV/TC/20/020</w:t>
              </w:r>
            </w:sdtContent>
          </w:sdt>
        </w:p>
      </w:tc>
      <w:tc>
        <w:tcPr>
          <w:tcW w:w="1701" w:type="dxa"/>
          <w:vAlign w:val="center"/>
        </w:tcPr>
        <w:p w:rsidR="00C904AC" w:rsidRPr="0003376F" w:rsidRDefault="00C904AC" w:rsidP="00B312BE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>Date :</w:t>
          </w:r>
          <w:r w:rsidRPr="0003376F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-1054144776"/>
              <w:placeholder>
                <w:docPart w:val="7B878723F83A450FA879EDAAE1D6B5BC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B312BE">
                <w:rPr>
                  <w:sz w:val="18"/>
                </w:rPr>
                <w:t>16/06/2020</w:t>
              </w:r>
            </w:sdtContent>
          </w:sdt>
        </w:p>
      </w:tc>
      <w:tc>
        <w:tcPr>
          <w:tcW w:w="1145" w:type="dxa"/>
          <w:vAlign w:val="center"/>
        </w:tcPr>
        <w:p w:rsidR="00C904AC" w:rsidRPr="0003376F" w:rsidRDefault="00C904AC" w:rsidP="0003376F">
          <w:pPr>
            <w:pStyle w:val="Pieddepage"/>
            <w:jc w:val="center"/>
            <w:rPr>
              <w:sz w:val="18"/>
            </w:rPr>
          </w:pPr>
          <w:r w:rsidRPr="0003376F">
            <w:rPr>
              <w:sz w:val="18"/>
            </w:rPr>
            <w:t xml:space="preserve">Page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PAGE </w:instrText>
          </w:r>
          <w:r w:rsidRPr="0003376F">
            <w:rPr>
              <w:sz w:val="18"/>
            </w:rPr>
            <w:fldChar w:fldCharType="separate"/>
          </w:r>
          <w:r w:rsidR="00B312BE">
            <w:rPr>
              <w:noProof/>
              <w:sz w:val="18"/>
            </w:rPr>
            <w:t>1</w:t>
          </w:r>
          <w:r w:rsidRPr="0003376F">
            <w:rPr>
              <w:sz w:val="18"/>
            </w:rPr>
            <w:fldChar w:fldCharType="end"/>
          </w:r>
          <w:r w:rsidRPr="0003376F">
            <w:rPr>
              <w:sz w:val="18"/>
            </w:rPr>
            <w:t xml:space="preserve"> / </w:t>
          </w:r>
          <w:r w:rsidRPr="0003376F">
            <w:rPr>
              <w:sz w:val="18"/>
            </w:rPr>
            <w:fldChar w:fldCharType="begin"/>
          </w:r>
          <w:r w:rsidRPr="0003376F">
            <w:rPr>
              <w:sz w:val="18"/>
            </w:rPr>
            <w:instrText xml:space="preserve"> NUMPAGES </w:instrText>
          </w:r>
          <w:r w:rsidRPr="0003376F">
            <w:rPr>
              <w:sz w:val="18"/>
            </w:rPr>
            <w:fldChar w:fldCharType="separate"/>
          </w:r>
          <w:r w:rsidR="00B312BE">
            <w:rPr>
              <w:noProof/>
              <w:sz w:val="18"/>
            </w:rPr>
            <w:t>3</w:t>
          </w:r>
          <w:r w:rsidRPr="0003376F">
            <w:rPr>
              <w:sz w:val="18"/>
            </w:rPr>
            <w:fldChar w:fldCharType="end"/>
          </w:r>
        </w:p>
      </w:tc>
    </w:tr>
  </w:tbl>
  <w:p w:rsidR="00C904AC" w:rsidRDefault="00C904AC" w:rsidP="0003376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6EC5" w:rsidRDefault="000A6EC5" w:rsidP="0003376F">
      <w:r>
        <w:separator/>
      </w:r>
    </w:p>
  </w:footnote>
  <w:footnote w:type="continuationSeparator" w:id="0">
    <w:p w:rsidR="000A6EC5" w:rsidRDefault="000A6EC5" w:rsidP="000337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TitreCar"/>
      </w:rPr>
      <w:alias w:val="Objet "/>
      <w:tag w:val=""/>
      <w:id w:val="280537501"/>
      <w:placeholder>
        <w:docPart w:val="B6656976A716458E964E2016FD724E2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:rsidR="00C904AC" w:rsidRPr="0003376F" w:rsidRDefault="00FC5C66" w:rsidP="0003376F">
        <w:pPr>
          <w:rPr>
            <w:rStyle w:val="TitreCar"/>
          </w:rPr>
        </w:pPr>
        <w:r>
          <w:rPr>
            <w:rStyle w:val="TitreCar"/>
          </w:rPr>
          <w:t>Solutions de mesure corporelle</w:t>
        </w:r>
      </w:p>
    </w:sdtContent>
  </w:sdt>
  <w:sdt>
    <w:sdtPr>
      <w:alias w:val="Titre "/>
      <w:tag w:val=""/>
      <w:id w:val="45352665"/>
      <w:placeholder>
        <w:docPart w:val="19B6570661A54547BDD6FFA0F447985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C904AC" w:rsidRPr="0045673A" w:rsidRDefault="0003019B" w:rsidP="0003376F">
        <w:pPr>
          <w:pStyle w:val="Sous-titre"/>
        </w:pPr>
        <w:r>
          <w:t>Caméra thermographique</w:t>
        </w:r>
      </w:p>
    </w:sdtContent>
  </w:sdt>
  <w:p w:rsidR="00C904AC" w:rsidRPr="0003376F" w:rsidRDefault="00C904AC" w:rsidP="0003376F">
    <w:pPr>
      <w:pStyle w:val="En-tte"/>
      <w:rPr>
        <w:lang w:val="en-US"/>
      </w:rPr>
    </w:pPr>
    <w:r w:rsidRPr="002C1CA1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7EC79F" wp14:editId="22BCF90D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120000" cy="0"/>
              <wp:effectExtent l="0" t="19050" r="33655" b="19050"/>
              <wp:wrapNone/>
              <wp:docPr id="4" name="Line">
                <a:extLst xmlns:a="http://schemas.openxmlformats.org/drawingml/2006/main">
                  <a:ext uri="{FF2B5EF4-FFF2-40B4-BE49-F238E27FC236}">
                    <a16:creationId xmlns:a16="http://schemas.microsoft.com/office/drawing/2014/main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FC2D76F-207A-4046-8148-B599FEBBA52D}"/>
                  </a:ext>
                  <a:ext uri="{C183D7F6-B498-43B3-948B-1728B52AA6E4}">
                    <adec:decorative xmlns:adec="http://schemas.microsoft.com/office/drawing/2017/decorative" xmlns:w16se="http://schemas.microsoft.com/office/word/2015/wordml/symex" xmlns:w16cid="http://schemas.microsoft.com/office/word/2016/wordml/cid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2000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rgbClr val="152C73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1EE5E99" id="Line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7pt" to="481.9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" strokecolor="#152c73" strokeweight="3pt">
              <o:lock v:ext="edit" shapetype="f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61"/>
    </w:tblGrid>
    <w:tr w:rsidR="00C904AC" w:rsidTr="00573E87">
      <w:trPr>
        <w:trHeight w:val="907"/>
      </w:trPr>
      <w:tc>
        <w:tcPr>
          <w:tcW w:w="9639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:rsidR="00C904AC" w:rsidRPr="0003376F" w:rsidRDefault="00C904AC" w:rsidP="0003376F">
          <w:pPr>
            <w:jc w:val="center"/>
            <w:rPr>
              <w:rFonts w:ascii="Calibri" w:hAnsi="Calibri"/>
              <w:color w:val="FFFFFF" w:themeColor="background1"/>
              <w:sz w:val="36"/>
              <w:szCs w:val="72"/>
            </w:rPr>
          </w:pPr>
          <w:r w:rsidRPr="0003376F">
            <w:rPr>
              <w:color w:val="FFFFFF" w:themeColor="background1"/>
              <w:sz w:val="40"/>
            </w:rPr>
            <w:t>Flash-Infos Service Produits &amp; Réglementation</w:t>
          </w:r>
        </w:p>
      </w:tc>
    </w:tr>
    <w:tr w:rsidR="00C904AC" w:rsidTr="00573E87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C904AC" w:rsidRPr="0003376F" w:rsidRDefault="00C904AC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:rsidR="00C904AC" w:rsidRPr="0003376F" w:rsidRDefault="00C904AC" w:rsidP="0003376F">
          <w:pPr>
            <w:pStyle w:val="NormalWeb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Ludovic Verdier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:rsidR="00C904AC" w:rsidRPr="0003376F" w:rsidRDefault="00C904AC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bCs/>
              <w:sz w:val="20"/>
              <w:szCs w:val="20"/>
            </w:rPr>
            <w:t>Réf</w:t>
          </w:r>
          <w:r w:rsidRPr="0003376F">
            <w:rPr>
              <w:b/>
              <w:sz w:val="20"/>
              <w:szCs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  <w:szCs w:val="20"/>
            </w:rPr>
            <w:alias w:val="Référence"/>
            <w:tag w:val=""/>
            <w:id w:val="-1180349145"/>
            <w:placeholder>
              <w:docPart w:val="BE21C60761124358B3FC043B97D53236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p w:rsidR="00C904AC" w:rsidRPr="0003376F" w:rsidRDefault="00B312BE" w:rsidP="00B312BE">
              <w:pPr>
                <w:pStyle w:val="NormalWeb"/>
                <w:rPr>
                  <w:b/>
                  <w:sz w:val="20"/>
                  <w:szCs w:val="20"/>
                </w:rPr>
              </w:pPr>
              <w:r>
                <w:rPr>
                  <w:b/>
                  <w:sz w:val="20"/>
                  <w:szCs w:val="20"/>
                </w:rPr>
                <w:t>DIV/TC/20/020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:rsidR="00C904AC" w:rsidRPr="0003376F" w:rsidRDefault="00C904AC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 xml:space="preserve">Date : </w:t>
          </w:r>
        </w:p>
      </w:tc>
      <w:tc>
        <w:tcPr>
          <w:tcW w:w="1861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  <w:szCs w:val="20"/>
            </w:rPr>
            <w:alias w:val="Date"/>
            <w:tag w:val=""/>
            <w:id w:val="432563518"/>
            <w:placeholder>
              <w:docPart w:val="6CBFB511DDA641389E378AB0DEE12F77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EndPr/>
          <w:sdtContent>
            <w:p w:rsidR="00C904AC" w:rsidRPr="0003376F" w:rsidRDefault="00B312BE" w:rsidP="00B312BE">
              <w:pPr>
                <w:pStyle w:val="NormalWeb"/>
                <w:rPr>
                  <w:b/>
                  <w:sz w:val="20"/>
                  <w:szCs w:val="20"/>
                </w:rPr>
              </w:pPr>
              <w:r>
                <w:rPr>
                  <w:b/>
                  <w:sz w:val="20"/>
                  <w:szCs w:val="20"/>
                </w:rPr>
                <w:t>16</w:t>
              </w:r>
              <w:r w:rsidR="00244562">
                <w:rPr>
                  <w:b/>
                  <w:sz w:val="20"/>
                  <w:szCs w:val="20"/>
                </w:rPr>
                <w:t>/06/2020</w:t>
              </w:r>
            </w:p>
          </w:sdtContent>
        </w:sdt>
      </w:tc>
    </w:tr>
    <w:tr w:rsidR="00C904AC" w:rsidTr="00573E87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C904AC" w:rsidRPr="0003376F" w:rsidRDefault="00C904AC" w:rsidP="0003376F">
          <w:pPr>
            <w:pStyle w:val="NormalWeb"/>
            <w:rPr>
              <w:b/>
              <w:color w:val="auto"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 xml:space="preserve">Thème : </w:t>
          </w:r>
        </w:p>
      </w:tc>
      <w:tc>
        <w:tcPr>
          <w:tcW w:w="8618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rStyle w:val="TitreCar"/>
            </w:rPr>
            <w:alias w:val="Objet "/>
            <w:tag w:val=""/>
            <w:id w:val="1139842556"/>
            <w:placeholder>
              <w:docPart w:val="1EB3D5416FB144629BD41E14B800D39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>
            <w:rPr>
              <w:rStyle w:val="TitreCar"/>
            </w:rPr>
          </w:sdtEndPr>
          <w:sdtContent>
            <w:p w:rsidR="00C904AC" w:rsidRPr="00B74192" w:rsidRDefault="00FC5C66" w:rsidP="00D46974">
              <w:pPr>
                <w:pStyle w:val="NormalWeb"/>
                <w:rPr>
                  <w:b/>
                  <w:sz w:val="20"/>
                  <w:szCs w:val="28"/>
                </w:rPr>
              </w:pPr>
              <w:r>
                <w:rPr>
                  <w:rStyle w:val="TitreCar"/>
                </w:rPr>
                <w:t>Solutions de mesure corporelle</w:t>
              </w:r>
            </w:p>
          </w:sdtContent>
        </w:sdt>
      </w:tc>
    </w:tr>
    <w:tr w:rsidR="00C904AC" w:rsidTr="00573E87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C904AC" w:rsidRPr="0003376F" w:rsidRDefault="00C904AC" w:rsidP="0003376F">
          <w:pPr>
            <w:pStyle w:val="NormalWeb"/>
            <w:rPr>
              <w:b/>
              <w:sz w:val="20"/>
              <w:szCs w:val="20"/>
            </w:rPr>
          </w:pPr>
          <w:r w:rsidRPr="0003376F">
            <w:rPr>
              <w:b/>
              <w:sz w:val="20"/>
              <w:szCs w:val="20"/>
            </w:rPr>
            <w:t>Objet :</w:t>
          </w:r>
        </w:p>
      </w:tc>
      <w:tc>
        <w:tcPr>
          <w:tcW w:w="8618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rStyle w:val="Sous-titreCar"/>
              <w:rFonts w:eastAsia="Arial Unicode MS"/>
            </w:rPr>
            <w:alias w:val="Titre "/>
            <w:tag w:val=""/>
            <w:id w:val="915587164"/>
            <w:placeholder>
              <w:docPart w:val="C7151B96371D4B7B989DB1DF3688618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Style w:val="Sous-titreCar"/>
            </w:rPr>
          </w:sdtEndPr>
          <w:sdtContent>
            <w:p w:rsidR="00C904AC" w:rsidRPr="00B74192" w:rsidRDefault="0003019B" w:rsidP="00D46974">
              <w:pPr>
                <w:pStyle w:val="NormalWeb"/>
                <w:rPr>
                  <w:b/>
                  <w:sz w:val="20"/>
                  <w:szCs w:val="24"/>
                </w:rPr>
              </w:pPr>
              <w:r>
                <w:rPr>
                  <w:rStyle w:val="Sous-titreCar"/>
                  <w:rFonts w:eastAsia="Arial Unicode MS"/>
                </w:rPr>
                <w:t>Caméra thermographique</w:t>
              </w:r>
            </w:p>
          </w:sdtContent>
        </w:sdt>
      </w:tc>
    </w:tr>
  </w:tbl>
  <w:p w:rsidR="00C904AC" w:rsidRDefault="00C904AC" w:rsidP="0003376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E29C9"/>
    <w:multiLevelType w:val="hybridMultilevel"/>
    <w:tmpl w:val="2CAC2D74"/>
    <w:lvl w:ilvl="0" w:tplc="F8A8D11E">
      <w:start w:val="1"/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C262F55"/>
    <w:multiLevelType w:val="hybridMultilevel"/>
    <w:tmpl w:val="B7F84A1A"/>
    <w:lvl w:ilvl="0" w:tplc="C8980AB2">
      <w:start w:val="2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C4605B1"/>
    <w:multiLevelType w:val="hybridMultilevel"/>
    <w:tmpl w:val="013C9962"/>
    <w:lvl w:ilvl="0" w:tplc="605E608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F7C4A"/>
    <w:multiLevelType w:val="hybridMultilevel"/>
    <w:tmpl w:val="F1B08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222B44"/>
    <w:multiLevelType w:val="hybridMultilevel"/>
    <w:tmpl w:val="DD161A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7A3A57"/>
    <w:multiLevelType w:val="hybridMultilevel"/>
    <w:tmpl w:val="B458158A"/>
    <w:lvl w:ilvl="0" w:tplc="B922C3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FFFF" w:themeColor="background1"/>
      </w:rPr>
    </w:lvl>
    <w:lvl w:ilvl="1" w:tplc="ACD4EC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A20D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CCA6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AC14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62A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AD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30A6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7C36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0CD0336"/>
    <w:multiLevelType w:val="hybridMultilevel"/>
    <w:tmpl w:val="F6F4AC30"/>
    <w:lvl w:ilvl="0" w:tplc="8C504A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226925"/>
    <w:multiLevelType w:val="hybridMultilevel"/>
    <w:tmpl w:val="2DEC14B0"/>
    <w:lvl w:ilvl="0" w:tplc="1DBAC7F2">
      <w:start w:val="1"/>
      <w:numFmt w:val="decimal"/>
      <w:lvlText w:val="(%1)"/>
      <w:lvlJc w:val="left"/>
      <w:pPr>
        <w:ind w:left="426" w:hanging="360"/>
      </w:pPr>
      <w:rPr>
        <w:rFonts w:hint="default"/>
        <w:vertAlign w:val="superscript"/>
      </w:rPr>
    </w:lvl>
    <w:lvl w:ilvl="1" w:tplc="040C0019" w:tentative="1">
      <w:start w:val="1"/>
      <w:numFmt w:val="lowerLetter"/>
      <w:lvlText w:val="%2."/>
      <w:lvlJc w:val="left"/>
      <w:pPr>
        <w:ind w:left="1146" w:hanging="360"/>
      </w:pPr>
    </w:lvl>
    <w:lvl w:ilvl="2" w:tplc="040C001B" w:tentative="1">
      <w:start w:val="1"/>
      <w:numFmt w:val="lowerRoman"/>
      <w:lvlText w:val="%3."/>
      <w:lvlJc w:val="right"/>
      <w:pPr>
        <w:ind w:left="1866" w:hanging="180"/>
      </w:pPr>
    </w:lvl>
    <w:lvl w:ilvl="3" w:tplc="040C000F" w:tentative="1">
      <w:start w:val="1"/>
      <w:numFmt w:val="decimal"/>
      <w:lvlText w:val="%4."/>
      <w:lvlJc w:val="left"/>
      <w:pPr>
        <w:ind w:left="2586" w:hanging="360"/>
      </w:pPr>
    </w:lvl>
    <w:lvl w:ilvl="4" w:tplc="040C0019" w:tentative="1">
      <w:start w:val="1"/>
      <w:numFmt w:val="lowerLetter"/>
      <w:lvlText w:val="%5."/>
      <w:lvlJc w:val="left"/>
      <w:pPr>
        <w:ind w:left="3306" w:hanging="360"/>
      </w:pPr>
    </w:lvl>
    <w:lvl w:ilvl="5" w:tplc="040C001B" w:tentative="1">
      <w:start w:val="1"/>
      <w:numFmt w:val="lowerRoman"/>
      <w:lvlText w:val="%6."/>
      <w:lvlJc w:val="right"/>
      <w:pPr>
        <w:ind w:left="4026" w:hanging="180"/>
      </w:pPr>
    </w:lvl>
    <w:lvl w:ilvl="6" w:tplc="040C000F" w:tentative="1">
      <w:start w:val="1"/>
      <w:numFmt w:val="decimal"/>
      <w:lvlText w:val="%7."/>
      <w:lvlJc w:val="left"/>
      <w:pPr>
        <w:ind w:left="4746" w:hanging="360"/>
      </w:pPr>
    </w:lvl>
    <w:lvl w:ilvl="7" w:tplc="040C0019" w:tentative="1">
      <w:start w:val="1"/>
      <w:numFmt w:val="lowerLetter"/>
      <w:lvlText w:val="%8."/>
      <w:lvlJc w:val="left"/>
      <w:pPr>
        <w:ind w:left="5466" w:hanging="360"/>
      </w:pPr>
    </w:lvl>
    <w:lvl w:ilvl="8" w:tplc="040C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8">
    <w:nsid w:val="27313A17"/>
    <w:multiLevelType w:val="hybridMultilevel"/>
    <w:tmpl w:val="6F5822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80AB2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690EC1"/>
    <w:multiLevelType w:val="hybridMultilevel"/>
    <w:tmpl w:val="082CF174"/>
    <w:lvl w:ilvl="0" w:tplc="9DEE4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FFFF" w:themeColor="background1"/>
        <w:sz w:val="22"/>
        <w:szCs w:val="22"/>
      </w:rPr>
    </w:lvl>
    <w:lvl w:ilvl="1" w:tplc="E4A63E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F8A3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AE8B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42B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CA8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D2D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92C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540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05E4062"/>
    <w:multiLevelType w:val="hybridMultilevel"/>
    <w:tmpl w:val="90AEDBC4"/>
    <w:lvl w:ilvl="0" w:tplc="64CA2C66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6A7E2A"/>
    <w:multiLevelType w:val="hybridMultilevel"/>
    <w:tmpl w:val="D4A674B0"/>
    <w:lvl w:ilvl="0" w:tplc="21ECBA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FFFF" w:themeColor="background1"/>
      </w:rPr>
    </w:lvl>
    <w:lvl w:ilvl="1" w:tplc="7AAC9A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844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D633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5C2B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D440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E2C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5C31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725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2D80AF7"/>
    <w:multiLevelType w:val="hybridMultilevel"/>
    <w:tmpl w:val="E3D890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2C66FA">
      <w:numFmt w:val="bullet"/>
      <w:lvlText w:val=""/>
      <w:lvlJc w:val="left"/>
      <w:pPr>
        <w:ind w:left="6456" w:hanging="360"/>
      </w:pPr>
      <w:rPr>
        <w:rFonts w:ascii="Wingdings" w:eastAsiaTheme="minorHAnsi" w:hAnsi="Wingdings" w:cs="Aria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5B47FF"/>
    <w:multiLevelType w:val="multilevel"/>
    <w:tmpl w:val="39FE14B8"/>
    <w:lvl w:ilvl="0">
      <w:start w:val="1"/>
      <w:numFmt w:val="decimal"/>
      <w:pStyle w:val="Titre1"/>
      <w:lvlText w:val="%1."/>
      <w:lvlJc w:val="left"/>
      <w:pPr>
        <w:ind w:left="5252" w:hanging="432"/>
      </w:pPr>
      <w:rPr>
        <w:rFonts w:hint="default"/>
        <w:b/>
        <w:color w:val="1891F6"/>
      </w:rPr>
    </w:lvl>
    <w:lvl w:ilvl="1">
      <w:start w:val="1"/>
      <w:numFmt w:val="decimal"/>
      <w:pStyle w:val="Titre2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itre3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pStyle w:val="Titre5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>
    <w:nsid w:val="43DF7328"/>
    <w:multiLevelType w:val="hybridMultilevel"/>
    <w:tmpl w:val="C002917C"/>
    <w:lvl w:ilvl="0" w:tplc="E6640850">
      <w:start w:val="1"/>
      <w:numFmt w:val="decimal"/>
      <w:pStyle w:val="Numro"/>
      <w:lvlText w:val="%1."/>
      <w:lvlJc w:val="left"/>
      <w:pPr>
        <w:ind w:left="720" w:hanging="360"/>
      </w:pPr>
      <w:rPr>
        <w:color w:val="1891F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6A4521"/>
    <w:multiLevelType w:val="hybridMultilevel"/>
    <w:tmpl w:val="55D8C492"/>
    <w:lvl w:ilvl="0" w:tplc="A35EBBE6">
      <w:start w:val="3"/>
      <w:numFmt w:val="bullet"/>
      <w:lvlText w:val="-"/>
      <w:lvlJc w:val="left"/>
      <w:pPr>
        <w:ind w:left="819" w:hanging="360"/>
      </w:pPr>
      <w:rPr>
        <w:rFonts w:ascii="Calibri" w:eastAsia="Times New Roman" w:hAnsi="Calibri" w:cs="Calibri" w:hint="default"/>
        <w:color w:val="FFFFFF" w:themeColor="background1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6">
    <w:nsid w:val="4C731E73"/>
    <w:multiLevelType w:val="hybridMultilevel"/>
    <w:tmpl w:val="BA6652C6"/>
    <w:lvl w:ilvl="0" w:tplc="EBD4C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FFFF" w:themeColor="background1"/>
      </w:rPr>
    </w:lvl>
    <w:lvl w:ilvl="1" w:tplc="07E67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D801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78F8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EA8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A0D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1EE8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7AC2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35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4EA01EF5"/>
    <w:multiLevelType w:val="hybridMultilevel"/>
    <w:tmpl w:val="B4E079E0"/>
    <w:lvl w:ilvl="0" w:tplc="0A388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4E15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B8D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A7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9A35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208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D079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304B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61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7BC0084"/>
    <w:multiLevelType w:val="hybridMultilevel"/>
    <w:tmpl w:val="D06EA536"/>
    <w:lvl w:ilvl="0" w:tplc="7ADE08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FFFFFF" w:themeColor="background1"/>
      </w:rPr>
    </w:lvl>
    <w:lvl w:ilvl="1" w:tplc="01DA6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54E0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982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4AC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0A0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A200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6C4B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B2D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BE1153B"/>
    <w:multiLevelType w:val="multilevel"/>
    <w:tmpl w:val="2E5E10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>
    <w:nsid w:val="65ED7D38"/>
    <w:multiLevelType w:val="hybridMultilevel"/>
    <w:tmpl w:val="30348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9B1DA9"/>
    <w:multiLevelType w:val="hybridMultilevel"/>
    <w:tmpl w:val="3FAE6C68"/>
    <w:lvl w:ilvl="0" w:tplc="605E6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8AB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DCE1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5EB5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EA85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3EF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060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684D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FE5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787D14D2"/>
    <w:multiLevelType w:val="hybridMultilevel"/>
    <w:tmpl w:val="AFCCCBC8"/>
    <w:lvl w:ilvl="0" w:tplc="B6C681CA">
      <w:start w:val="3"/>
      <w:numFmt w:val="bullet"/>
      <w:lvlText w:val="-"/>
      <w:lvlJc w:val="left"/>
      <w:pPr>
        <w:ind w:left="819" w:hanging="360"/>
      </w:pPr>
      <w:rPr>
        <w:rFonts w:ascii="Calibri" w:eastAsia="Times New Roman" w:hAnsi="Calibri" w:cs="Calibri" w:hint="default"/>
        <w:color w:val="FFFFFF" w:themeColor="background1"/>
      </w:rPr>
    </w:lvl>
    <w:lvl w:ilvl="1" w:tplc="040C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23">
    <w:nsid w:val="78FA6C90"/>
    <w:multiLevelType w:val="hybridMultilevel"/>
    <w:tmpl w:val="62468B1C"/>
    <w:lvl w:ilvl="0" w:tplc="02E8DF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F556A3"/>
    <w:multiLevelType w:val="hybridMultilevel"/>
    <w:tmpl w:val="D4CE7E80"/>
    <w:lvl w:ilvl="0" w:tplc="6F4C1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22AA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2EB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EC2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00B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A45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6E2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C8D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F9E91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13"/>
  </w:num>
  <w:num w:numId="5">
    <w:abstractNumId w:val="13"/>
  </w:num>
  <w:num w:numId="6">
    <w:abstractNumId w:val="13"/>
  </w:num>
  <w:num w:numId="7">
    <w:abstractNumId w:val="13"/>
  </w:num>
  <w:num w:numId="8">
    <w:abstractNumId w:val="13"/>
  </w:num>
  <w:num w:numId="9">
    <w:abstractNumId w:val="13"/>
  </w:num>
  <w:num w:numId="10">
    <w:abstractNumId w:val="19"/>
  </w:num>
  <w:num w:numId="11">
    <w:abstractNumId w:val="20"/>
  </w:num>
  <w:num w:numId="12">
    <w:abstractNumId w:val="24"/>
  </w:num>
  <w:num w:numId="13">
    <w:abstractNumId w:val="14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4"/>
    <w:lvlOverride w:ilvl="0">
      <w:startOverride w:val="1"/>
    </w:lvlOverride>
  </w:num>
  <w:num w:numId="17">
    <w:abstractNumId w:val="7"/>
  </w:num>
  <w:num w:numId="18">
    <w:abstractNumId w:val="0"/>
  </w:num>
  <w:num w:numId="19">
    <w:abstractNumId w:val="14"/>
    <w:lvlOverride w:ilvl="0">
      <w:startOverride w:val="1"/>
    </w:lvlOverride>
  </w:num>
  <w:num w:numId="20">
    <w:abstractNumId w:val="21"/>
  </w:num>
  <w:num w:numId="21">
    <w:abstractNumId w:val="14"/>
    <w:lvlOverride w:ilvl="0">
      <w:startOverride w:val="1"/>
    </w:lvlOverride>
  </w:num>
  <w:num w:numId="22">
    <w:abstractNumId w:val="14"/>
    <w:lvlOverride w:ilvl="0">
      <w:startOverride w:val="1"/>
    </w:lvlOverride>
  </w:num>
  <w:num w:numId="23">
    <w:abstractNumId w:val="12"/>
  </w:num>
  <w:num w:numId="24">
    <w:abstractNumId w:val="4"/>
  </w:num>
  <w:num w:numId="25">
    <w:abstractNumId w:val="10"/>
  </w:num>
  <w:num w:numId="26">
    <w:abstractNumId w:val="8"/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1"/>
  </w:num>
  <w:num w:numId="31">
    <w:abstractNumId w:val="9"/>
  </w:num>
  <w:num w:numId="32">
    <w:abstractNumId w:val="11"/>
  </w:num>
  <w:num w:numId="33">
    <w:abstractNumId w:val="16"/>
  </w:num>
  <w:num w:numId="34">
    <w:abstractNumId w:val="18"/>
  </w:num>
  <w:num w:numId="35">
    <w:abstractNumId w:val="5"/>
  </w:num>
  <w:num w:numId="36">
    <w:abstractNumId w:val="15"/>
  </w:num>
  <w:num w:numId="37">
    <w:abstractNumId w:val="22"/>
  </w:num>
  <w:num w:numId="38">
    <w:abstractNumId w:val="6"/>
  </w:num>
  <w:num w:numId="39">
    <w:abstractNumId w:val="3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76F"/>
    <w:rsid w:val="0003019B"/>
    <w:rsid w:val="0003376F"/>
    <w:rsid w:val="00064302"/>
    <w:rsid w:val="00070304"/>
    <w:rsid w:val="000A2B97"/>
    <w:rsid w:val="000A6E87"/>
    <w:rsid w:val="000A6EC5"/>
    <w:rsid w:val="000B7031"/>
    <w:rsid w:val="000C1C36"/>
    <w:rsid w:val="000D653A"/>
    <w:rsid w:val="0013413E"/>
    <w:rsid w:val="00141178"/>
    <w:rsid w:val="00146D7C"/>
    <w:rsid w:val="00186C3A"/>
    <w:rsid w:val="00190A21"/>
    <w:rsid w:val="001C392B"/>
    <w:rsid w:val="001D355F"/>
    <w:rsid w:val="001E4C51"/>
    <w:rsid w:val="001F7DF4"/>
    <w:rsid w:val="002162D2"/>
    <w:rsid w:val="00244562"/>
    <w:rsid w:val="00256308"/>
    <w:rsid w:val="002833FD"/>
    <w:rsid w:val="00294112"/>
    <w:rsid w:val="002B5176"/>
    <w:rsid w:val="002D3D39"/>
    <w:rsid w:val="002E7CA4"/>
    <w:rsid w:val="002F5B2E"/>
    <w:rsid w:val="003061CA"/>
    <w:rsid w:val="00327FF7"/>
    <w:rsid w:val="003503DF"/>
    <w:rsid w:val="00373741"/>
    <w:rsid w:val="003B672C"/>
    <w:rsid w:val="003D09B5"/>
    <w:rsid w:val="0040299F"/>
    <w:rsid w:val="00426754"/>
    <w:rsid w:val="004D1CB6"/>
    <w:rsid w:val="004D7074"/>
    <w:rsid w:val="00514C18"/>
    <w:rsid w:val="0052190A"/>
    <w:rsid w:val="00536C5A"/>
    <w:rsid w:val="005572E1"/>
    <w:rsid w:val="00573E87"/>
    <w:rsid w:val="00575CE7"/>
    <w:rsid w:val="00576BF9"/>
    <w:rsid w:val="005931DD"/>
    <w:rsid w:val="005974E5"/>
    <w:rsid w:val="005D596E"/>
    <w:rsid w:val="005F0CF1"/>
    <w:rsid w:val="005F2BB1"/>
    <w:rsid w:val="006074B9"/>
    <w:rsid w:val="00621FDA"/>
    <w:rsid w:val="00651496"/>
    <w:rsid w:val="00651A58"/>
    <w:rsid w:val="00657416"/>
    <w:rsid w:val="00690C1C"/>
    <w:rsid w:val="006D2D27"/>
    <w:rsid w:val="006E55E1"/>
    <w:rsid w:val="00703063"/>
    <w:rsid w:val="00764170"/>
    <w:rsid w:val="007651C2"/>
    <w:rsid w:val="007A6295"/>
    <w:rsid w:val="007A66B2"/>
    <w:rsid w:val="007B1772"/>
    <w:rsid w:val="007F19AE"/>
    <w:rsid w:val="007F19B3"/>
    <w:rsid w:val="007F5A24"/>
    <w:rsid w:val="0082116A"/>
    <w:rsid w:val="0084417E"/>
    <w:rsid w:val="00856927"/>
    <w:rsid w:val="00864946"/>
    <w:rsid w:val="008660EE"/>
    <w:rsid w:val="00887BD0"/>
    <w:rsid w:val="008A6751"/>
    <w:rsid w:val="008C25DC"/>
    <w:rsid w:val="008C6D9D"/>
    <w:rsid w:val="008D5E70"/>
    <w:rsid w:val="008F6A16"/>
    <w:rsid w:val="00904186"/>
    <w:rsid w:val="00905CBD"/>
    <w:rsid w:val="00921148"/>
    <w:rsid w:val="0095165B"/>
    <w:rsid w:val="00952493"/>
    <w:rsid w:val="009725CB"/>
    <w:rsid w:val="00994FFE"/>
    <w:rsid w:val="009B7C0F"/>
    <w:rsid w:val="009C6BAE"/>
    <w:rsid w:val="009E6901"/>
    <w:rsid w:val="009E6F43"/>
    <w:rsid w:val="009F6406"/>
    <w:rsid w:val="00A0225E"/>
    <w:rsid w:val="00A04E5D"/>
    <w:rsid w:val="00A06F7D"/>
    <w:rsid w:val="00A13825"/>
    <w:rsid w:val="00A149CF"/>
    <w:rsid w:val="00A232A2"/>
    <w:rsid w:val="00A32240"/>
    <w:rsid w:val="00A44A43"/>
    <w:rsid w:val="00A57509"/>
    <w:rsid w:val="00A8140C"/>
    <w:rsid w:val="00AA2348"/>
    <w:rsid w:val="00AB4E58"/>
    <w:rsid w:val="00AB573B"/>
    <w:rsid w:val="00AC11C8"/>
    <w:rsid w:val="00B0182C"/>
    <w:rsid w:val="00B26E34"/>
    <w:rsid w:val="00B312BE"/>
    <w:rsid w:val="00B74C3E"/>
    <w:rsid w:val="00B9223D"/>
    <w:rsid w:val="00BA6A7E"/>
    <w:rsid w:val="00BA75BB"/>
    <w:rsid w:val="00BB04D4"/>
    <w:rsid w:val="00BB4257"/>
    <w:rsid w:val="00BF4523"/>
    <w:rsid w:val="00C06364"/>
    <w:rsid w:val="00C07B23"/>
    <w:rsid w:val="00C10F55"/>
    <w:rsid w:val="00C34D02"/>
    <w:rsid w:val="00C4443B"/>
    <w:rsid w:val="00C444C9"/>
    <w:rsid w:val="00C5704B"/>
    <w:rsid w:val="00C60657"/>
    <w:rsid w:val="00C904AC"/>
    <w:rsid w:val="00C93FBD"/>
    <w:rsid w:val="00CA77E8"/>
    <w:rsid w:val="00CB7D9D"/>
    <w:rsid w:val="00CC3A7A"/>
    <w:rsid w:val="00CD7425"/>
    <w:rsid w:val="00D46974"/>
    <w:rsid w:val="00D47BB3"/>
    <w:rsid w:val="00D5707D"/>
    <w:rsid w:val="00D617B1"/>
    <w:rsid w:val="00D93B31"/>
    <w:rsid w:val="00DB7D08"/>
    <w:rsid w:val="00DE61B6"/>
    <w:rsid w:val="00DF6073"/>
    <w:rsid w:val="00E008DB"/>
    <w:rsid w:val="00E1534F"/>
    <w:rsid w:val="00E1616B"/>
    <w:rsid w:val="00E23E34"/>
    <w:rsid w:val="00E24672"/>
    <w:rsid w:val="00E34181"/>
    <w:rsid w:val="00E45DDA"/>
    <w:rsid w:val="00E63FC6"/>
    <w:rsid w:val="00E9571E"/>
    <w:rsid w:val="00E964C3"/>
    <w:rsid w:val="00EA0E27"/>
    <w:rsid w:val="00EC3F28"/>
    <w:rsid w:val="00ED5820"/>
    <w:rsid w:val="00F25028"/>
    <w:rsid w:val="00F250DE"/>
    <w:rsid w:val="00F337BC"/>
    <w:rsid w:val="00F40F10"/>
    <w:rsid w:val="00F54CFB"/>
    <w:rsid w:val="00F723F4"/>
    <w:rsid w:val="00F80596"/>
    <w:rsid w:val="00FA726A"/>
    <w:rsid w:val="00FC5C66"/>
    <w:rsid w:val="00FD2BDB"/>
    <w:rsid w:val="00FE4A6A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76F"/>
    <w:pPr>
      <w:spacing w:after="0" w:line="240" w:lineRule="auto"/>
    </w:pPr>
    <w:rPr>
      <w:rFonts w:ascii="Arial" w:hAnsi="Arial" w:cs="Arial"/>
    </w:rPr>
  </w:style>
  <w:style w:type="paragraph" w:styleId="Titre1">
    <w:name w:val="heading 1"/>
    <w:basedOn w:val="Normal"/>
    <w:next w:val="Titre2"/>
    <w:link w:val="Titre1Car"/>
    <w:uiPriority w:val="3"/>
    <w:qFormat/>
    <w:rsid w:val="0003376F"/>
    <w:pPr>
      <w:numPr>
        <w:numId w:val="9"/>
      </w:numPr>
      <w:spacing w:after="160" w:line="360" w:lineRule="auto"/>
      <w:ind w:left="357" w:hanging="357"/>
      <w:contextualSpacing/>
      <w:jc w:val="both"/>
      <w:outlineLvl w:val="0"/>
    </w:pPr>
    <w:rPr>
      <w:rFonts w:eastAsia="Times New Roman"/>
      <w:b/>
      <w:bCs/>
      <w:color w:val="1891F6"/>
      <w:sz w:val="28"/>
      <w:szCs w:val="108"/>
    </w:rPr>
  </w:style>
  <w:style w:type="paragraph" w:styleId="Titre2">
    <w:name w:val="heading 2"/>
    <w:basedOn w:val="Normal"/>
    <w:next w:val="Titre3"/>
    <w:link w:val="Titre2Car"/>
    <w:uiPriority w:val="3"/>
    <w:qFormat/>
    <w:rsid w:val="0003376F"/>
    <w:pPr>
      <w:keepNext/>
      <w:keepLines/>
      <w:numPr>
        <w:ilvl w:val="1"/>
        <w:numId w:val="9"/>
      </w:numPr>
      <w:spacing w:before="40" w:after="160"/>
      <w:ind w:left="998" w:hanging="578"/>
      <w:outlineLvl w:val="1"/>
    </w:pPr>
    <w:rPr>
      <w:rFonts w:eastAsiaTheme="majorEastAsia"/>
      <w:b/>
      <w:color w:val="182973"/>
    </w:rPr>
  </w:style>
  <w:style w:type="paragraph" w:styleId="Titre3">
    <w:name w:val="heading 3"/>
    <w:basedOn w:val="Normal"/>
    <w:next w:val="Titre4"/>
    <w:link w:val="Titre3Car"/>
    <w:uiPriority w:val="3"/>
    <w:qFormat/>
    <w:rsid w:val="0052190A"/>
    <w:pPr>
      <w:keepNext/>
      <w:keepLines/>
      <w:numPr>
        <w:ilvl w:val="2"/>
        <w:numId w:val="9"/>
      </w:numPr>
      <w:spacing w:before="40"/>
      <w:ind w:left="1134"/>
      <w:outlineLvl w:val="2"/>
    </w:pPr>
    <w:rPr>
      <w:rFonts w:eastAsiaTheme="majorEastAsia"/>
      <w:b/>
      <w:i/>
      <w:u w:val="single"/>
    </w:rPr>
  </w:style>
  <w:style w:type="paragraph" w:styleId="Titre4">
    <w:name w:val="heading 4"/>
    <w:basedOn w:val="Normal"/>
    <w:next w:val="Titre5"/>
    <w:link w:val="Titre4Car"/>
    <w:uiPriority w:val="3"/>
    <w:qFormat/>
    <w:rsid w:val="0040299F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rFonts w:eastAsia="Times New Roman"/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40299F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3"/>
    <w:semiHidden/>
    <w:unhideWhenUsed/>
    <w:rsid w:val="0040299F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3"/>
    <w:semiHidden/>
    <w:unhideWhenUsed/>
    <w:qFormat/>
    <w:rsid w:val="0040299F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3"/>
    <w:semiHidden/>
    <w:unhideWhenUsed/>
    <w:qFormat/>
    <w:rsid w:val="0040299F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3"/>
    <w:semiHidden/>
    <w:unhideWhenUsed/>
    <w:qFormat/>
    <w:rsid w:val="0040299F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Avec interligne"/>
    <w:uiPriority w:val="1"/>
    <w:qFormat/>
    <w:rsid w:val="0003376F"/>
    <w:pPr>
      <w:spacing w:line="360" w:lineRule="auto"/>
    </w:pPr>
  </w:style>
  <w:style w:type="paragraph" w:styleId="Sous-titre">
    <w:name w:val="Subtitle"/>
    <w:basedOn w:val="Normal"/>
    <w:next w:val="Normal"/>
    <w:link w:val="Sous-titreCar"/>
    <w:uiPriority w:val="2"/>
    <w:qFormat/>
    <w:rsid w:val="0003376F"/>
    <w:pPr>
      <w:numPr>
        <w:ilvl w:val="1"/>
      </w:numPr>
    </w:pPr>
    <w:rPr>
      <w:rFonts w:eastAsia="Times New Roman"/>
      <w:bCs/>
      <w:color w:val="1891F6"/>
      <w:sz w:val="32"/>
      <w:szCs w:val="108"/>
    </w:rPr>
  </w:style>
  <w:style w:type="character" w:customStyle="1" w:styleId="Sous-titreCar">
    <w:name w:val="Sous-titre Car"/>
    <w:basedOn w:val="Policepardfaut"/>
    <w:link w:val="Sous-titre"/>
    <w:uiPriority w:val="2"/>
    <w:rsid w:val="0003376F"/>
    <w:rPr>
      <w:rFonts w:ascii="Arial" w:eastAsia="Times New Roman" w:hAnsi="Arial" w:cs="Arial"/>
      <w:bCs/>
      <w:color w:val="1891F6"/>
      <w:sz w:val="32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03376F"/>
    <w:rPr>
      <w:bCs/>
      <w:color w:val="152C73"/>
      <w:sz w:val="40"/>
      <w:szCs w:val="108"/>
    </w:rPr>
  </w:style>
  <w:style w:type="character" w:customStyle="1" w:styleId="TitreCar">
    <w:name w:val="Titre Car"/>
    <w:basedOn w:val="Policepardfaut"/>
    <w:link w:val="Titre"/>
    <w:uiPriority w:val="1"/>
    <w:rsid w:val="0003376F"/>
    <w:rPr>
      <w:rFonts w:ascii="Arial" w:hAnsi="Arial" w:cs="Arial"/>
      <w:bCs/>
      <w:color w:val="152C73"/>
      <w:sz w:val="40"/>
      <w:szCs w:val="108"/>
    </w:rPr>
  </w:style>
  <w:style w:type="character" w:customStyle="1" w:styleId="Titre1Car">
    <w:name w:val="Titre 1 Car"/>
    <w:basedOn w:val="Policepardfaut"/>
    <w:link w:val="Titre1"/>
    <w:uiPriority w:val="3"/>
    <w:rsid w:val="0003376F"/>
    <w:rPr>
      <w:rFonts w:ascii="Arial" w:eastAsia="Times New Roman" w:hAnsi="Arial" w:cs="Arial"/>
      <w:b/>
      <w:bCs/>
      <w:color w:val="1891F6"/>
      <w:sz w:val="28"/>
      <w:szCs w:val="108"/>
    </w:rPr>
  </w:style>
  <w:style w:type="character" w:customStyle="1" w:styleId="Titre2Car">
    <w:name w:val="Titre 2 Car"/>
    <w:basedOn w:val="Policepardfaut"/>
    <w:link w:val="Titre2"/>
    <w:uiPriority w:val="3"/>
    <w:rsid w:val="0003376F"/>
    <w:rPr>
      <w:rFonts w:ascii="Arial" w:eastAsiaTheme="majorEastAsia" w:hAnsi="Arial" w:cs="Arial"/>
      <w:b/>
      <w:color w:val="182973"/>
    </w:rPr>
  </w:style>
  <w:style w:type="character" w:customStyle="1" w:styleId="Titre3Car">
    <w:name w:val="Titre 3 Car"/>
    <w:basedOn w:val="Policepardfaut"/>
    <w:link w:val="Titre3"/>
    <w:uiPriority w:val="3"/>
    <w:rsid w:val="0052190A"/>
    <w:rPr>
      <w:rFonts w:ascii="Arial" w:eastAsiaTheme="majorEastAsia" w:hAnsi="Arial" w:cs="Arial"/>
      <w:b/>
      <w:i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40299F"/>
    <w:rPr>
      <w:rFonts w:ascii="Arial" w:eastAsia="Times New Roman" w:hAnsi="Arial" w:cs="Arial"/>
      <w:b/>
      <w:i/>
      <w:color w:val="000000"/>
    </w:rPr>
  </w:style>
  <w:style w:type="character" w:customStyle="1" w:styleId="Titre5Car">
    <w:name w:val="Titre 5 Car"/>
    <w:basedOn w:val="Policepardfaut"/>
    <w:link w:val="Titre5"/>
    <w:uiPriority w:val="3"/>
    <w:rsid w:val="0040299F"/>
    <w:rPr>
      <w:rFonts w:asciiTheme="majorHAnsi" w:eastAsiaTheme="majorEastAsia" w:hAnsiTheme="majorHAnsi" w:cstheme="majorBidi"/>
    </w:rPr>
  </w:style>
  <w:style w:type="character" w:customStyle="1" w:styleId="Titre6Car">
    <w:name w:val="Titre 6 Car"/>
    <w:basedOn w:val="Policepardfaut"/>
    <w:link w:val="Titre6"/>
    <w:uiPriority w:val="3"/>
    <w:semiHidden/>
    <w:rsid w:val="0040299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3"/>
    <w:semiHidden/>
    <w:rsid w:val="0040299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3"/>
    <w:semiHidden/>
    <w:rsid w:val="004029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3"/>
    <w:semiHidden/>
    <w:rsid w:val="004029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376F"/>
  </w:style>
  <w:style w:type="paragraph" w:styleId="Pieddepage">
    <w:name w:val="footer"/>
    <w:basedOn w:val="Normal"/>
    <w:link w:val="Pieddepag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376F"/>
  </w:style>
  <w:style w:type="paragraph" w:styleId="NormalWeb">
    <w:name w:val="Normal (Web)"/>
    <w:basedOn w:val="Normal"/>
    <w:uiPriority w:val="99"/>
    <w:rsid w:val="0003376F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character" w:styleId="Textedelespacerserv">
    <w:name w:val="Placeholder Text"/>
    <w:basedOn w:val="Policepardfaut"/>
    <w:uiPriority w:val="99"/>
    <w:semiHidden/>
    <w:rsid w:val="0003376F"/>
    <w:rPr>
      <w:color w:val="808080"/>
    </w:rPr>
  </w:style>
  <w:style w:type="paragraph" w:styleId="Paragraphedeliste">
    <w:name w:val="List Paragraph"/>
    <w:basedOn w:val="Normal"/>
    <w:uiPriority w:val="34"/>
    <w:qFormat/>
    <w:rsid w:val="0003376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3376F"/>
    <w:pPr>
      <w:spacing w:after="0" w:line="240" w:lineRule="auto"/>
    </w:pPr>
    <w:rPr>
      <w:rFonts w:ascii="Arial" w:eastAsia="Times New Roman" w:hAnsi="Arial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3376F"/>
    <w:rPr>
      <w:color w:val="0563C1" w:themeColor="hyperlink"/>
      <w:u w:val="single"/>
    </w:rPr>
  </w:style>
  <w:style w:type="paragraph" w:customStyle="1" w:styleId="Numro">
    <w:name w:val="Numéro"/>
    <w:basedOn w:val="Paragraphedeliste"/>
    <w:qFormat/>
    <w:rsid w:val="00A8140C"/>
    <w:pPr>
      <w:numPr>
        <w:numId w:val="13"/>
      </w:numPr>
      <w:ind w:left="426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833F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33FD"/>
    <w:rPr>
      <w:rFonts w:ascii="Segoe UI" w:hAnsi="Segoe UI" w:cs="Segoe UI"/>
      <w:sz w:val="18"/>
      <w:szCs w:val="18"/>
    </w:rPr>
  </w:style>
  <w:style w:type="character" w:styleId="Lienhypertextesuivivisit">
    <w:name w:val="FollowedHyperlink"/>
    <w:basedOn w:val="Policepardfaut"/>
    <w:uiPriority w:val="99"/>
    <w:semiHidden/>
    <w:unhideWhenUsed/>
    <w:rsid w:val="00373741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3" w:unhideWhenUsed="0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2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76F"/>
    <w:pPr>
      <w:spacing w:after="0" w:line="240" w:lineRule="auto"/>
    </w:pPr>
    <w:rPr>
      <w:rFonts w:ascii="Arial" w:hAnsi="Arial" w:cs="Arial"/>
    </w:rPr>
  </w:style>
  <w:style w:type="paragraph" w:styleId="Titre1">
    <w:name w:val="heading 1"/>
    <w:basedOn w:val="Normal"/>
    <w:next w:val="Titre2"/>
    <w:link w:val="Titre1Car"/>
    <w:uiPriority w:val="3"/>
    <w:qFormat/>
    <w:rsid w:val="0003376F"/>
    <w:pPr>
      <w:numPr>
        <w:numId w:val="9"/>
      </w:numPr>
      <w:spacing w:after="160" w:line="360" w:lineRule="auto"/>
      <w:ind w:left="357" w:hanging="357"/>
      <w:contextualSpacing/>
      <w:jc w:val="both"/>
      <w:outlineLvl w:val="0"/>
    </w:pPr>
    <w:rPr>
      <w:rFonts w:eastAsia="Times New Roman"/>
      <w:b/>
      <w:bCs/>
      <w:color w:val="1891F6"/>
      <w:sz w:val="28"/>
      <w:szCs w:val="108"/>
    </w:rPr>
  </w:style>
  <w:style w:type="paragraph" w:styleId="Titre2">
    <w:name w:val="heading 2"/>
    <w:basedOn w:val="Normal"/>
    <w:next w:val="Titre3"/>
    <w:link w:val="Titre2Car"/>
    <w:uiPriority w:val="3"/>
    <w:qFormat/>
    <w:rsid w:val="0003376F"/>
    <w:pPr>
      <w:keepNext/>
      <w:keepLines/>
      <w:numPr>
        <w:ilvl w:val="1"/>
        <w:numId w:val="9"/>
      </w:numPr>
      <w:spacing w:before="40" w:after="160"/>
      <w:ind w:left="998" w:hanging="578"/>
      <w:outlineLvl w:val="1"/>
    </w:pPr>
    <w:rPr>
      <w:rFonts w:eastAsiaTheme="majorEastAsia"/>
      <w:b/>
      <w:color w:val="182973"/>
    </w:rPr>
  </w:style>
  <w:style w:type="paragraph" w:styleId="Titre3">
    <w:name w:val="heading 3"/>
    <w:basedOn w:val="Normal"/>
    <w:next w:val="Titre4"/>
    <w:link w:val="Titre3Car"/>
    <w:uiPriority w:val="3"/>
    <w:qFormat/>
    <w:rsid w:val="0052190A"/>
    <w:pPr>
      <w:keepNext/>
      <w:keepLines/>
      <w:numPr>
        <w:ilvl w:val="2"/>
        <w:numId w:val="9"/>
      </w:numPr>
      <w:spacing w:before="40"/>
      <w:ind w:left="1134"/>
      <w:outlineLvl w:val="2"/>
    </w:pPr>
    <w:rPr>
      <w:rFonts w:eastAsiaTheme="majorEastAsia"/>
      <w:b/>
      <w:i/>
      <w:u w:val="single"/>
    </w:rPr>
  </w:style>
  <w:style w:type="paragraph" w:styleId="Titre4">
    <w:name w:val="heading 4"/>
    <w:basedOn w:val="Normal"/>
    <w:next w:val="Titre5"/>
    <w:link w:val="Titre4Car"/>
    <w:uiPriority w:val="3"/>
    <w:qFormat/>
    <w:rsid w:val="0040299F"/>
    <w:pPr>
      <w:keepNext/>
      <w:numPr>
        <w:ilvl w:val="3"/>
        <w:numId w:val="9"/>
      </w:numPr>
      <w:pBdr>
        <w:bottom w:val="single" w:sz="4" w:space="1" w:color="auto"/>
      </w:pBdr>
      <w:tabs>
        <w:tab w:val="left" w:pos="2160"/>
      </w:tabs>
      <w:outlineLvl w:val="3"/>
    </w:pPr>
    <w:rPr>
      <w:rFonts w:eastAsia="Times New Roman"/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40299F"/>
    <w:pPr>
      <w:keepNext/>
      <w:keepLines/>
      <w:numPr>
        <w:ilvl w:val="4"/>
        <w:numId w:val="9"/>
      </w:numPr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3"/>
    <w:semiHidden/>
    <w:unhideWhenUsed/>
    <w:rsid w:val="0040299F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3"/>
    <w:semiHidden/>
    <w:unhideWhenUsed/>
    <w:qFormat/>
    <w:rsid w:val="0040299F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3"/>
    <w:semiHidden/>
    <w:unhideWhenUsed/>
    <w:qFormat/>
    <w:rsid w:val="0040299F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3"/>
    <w:semiHidden/>
    <w:unhideWhenUsed/>
    <w:qFormat/>
    <w:rsid w:val="0040299F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Avec interligne"/>
    <w:uiPriority w:val="1"/>
    <w:qFormat/>
    <w:rsid w:val="0003376F"/>
    <w:pPr>
      <w:spacing w:line="360" w:lineRule="auto"/>
    </w:pPr>
  </w:style>
  <w:style w:type="paragraph" w:styleId="Sous-titre">
    <w:name w:val="Subtitle"/>
    <w:basedOn w:val="Normal"/>
    <w:next w:val="Normal"/>
    <w:link w:val="Sous-titreCar"/>
    <w:uiPriority w:val="2"/>
    <w:qFormat/>
    <w:rsid w:val="0003376F"/>
    <w:pPr>
      <w:numPr>
        <w:ilvl w:val="1"/>
      </w:numPr>
    </w:pPr>
    <w:rPr>
      <w:rFonts w:eastAsia="Times New Roman"/>
      <w:bCs/>
      <w:color w:val="1891F6"/>
      <w:sz w:val="32"/>
      <w:szCs w:val="108"/>
    </w:rPr>
  </w:style>
  <w:style w:type="character" w:customStyle="1" w:styleId="Sous-titreCar">
    <w:name w:val="Sous-titre Car"/>
    <w:basedOn w:val="Policepardfaut"/>
    <w:link w:val="Sous-titre"/>
    <w:uiPriority w:val="2"/>
    <w:rsid w:val="0003376F"/>
    <w:rPr>
      <w:rFonts w:ascii="Arial" w:eastAsia="Times New Roman" w:hAnsi="Arial" w:cs="Arial"/>
      <w:bCs/>
      <w:color w:val="1891F6"/>
      <w:sz w:val="32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03376F"/>
    <w:rPr>
      <w:bCs/>
      <w:color w:val="152C73"/>
      <w:sz w:val="40"/>
      <w:szCs w:val="108"/>
    </w:rPr>
  </w:style>
  <w:style w:type="character" w:customStyle="1" w:styleId="TitreCar">
    <w:name w:val="Titre Car"/>
    <w:basedOn w:val="Policepardfaut"/>
    <w:link w:val="Titre"/>
    <w:uiPriority w:val="1"/>
    <w:rsid w:val="0003376F"/>
    <w:rPr>
      <w:rFonts w:ascii="Arial" w:hAnsi="Arial" w:cs="Arial"/>
      <w:bCs/>
      <w:color w:val="152C73"/>
      <w:sz w:val="40"/>
      <w:szCs w:val="108"/>
    </w:rPr>
  </w:style>
  <w:style w:type="character" w:customStyle="1" w:styleId="Titre1Car">
    <w:name w:val="Titre 1 Car"/>
    <w:basedOn w:val="Policepardfaut"/>
    <w:link w:val="Titre1"/>
    <w:uiPriority w:val="3"/>
    <w:rsid w:val="0003376F"/>
    <w:rPr>
      <w:rFonts w:ascii="Arial" w:eastAsia="Times New Roman" w:hAnsi="Arial" w:cs="Arial"/>
      <w:b/>
      <w:bCs/>
      <w:color w:val="1891F6"/>
      <w:sz w:val="28"/>
      <w:szCs w:val="108"/>
    </w:rPr>
  </w:style>
  <w:style w:type="character" w:customStyle="1" w:styleId="Titre2Car">
    <w:name w:val="Titre 2 Car"/>
    <w:basedOn w:val="Policepardfaut"/>
    <w:link w:val="Titre2"/>
    <w:uiPriority w:val="3"/>
    <w:rsid w:val="0003376F"/>
    <w:rPr>
      <w:rFonts w:ascii="Arial" w:eastAsiaTheme="majorEastAsia" w:hAnsi="Arial" w:cs="Arial"/>
      <w:b/>
      <w:color w:val="182973"/>
    </w:rPr>
  </w:style>
  <w:style w:type="character" w:customStyle="1" w:styleId="Titre3Car">
    <w:name w:val="Titre 3 Car"/>
    <w:basedOn w:val="Policepardfaut"/>
    <w:link w:val="Titre3"/>
    <w:uiPriority w:val="3"/>
    <w:rsid w:val="0052190A"/>
    <w:rPr>
      <w:rFonts w:ascii="Arial" w:eastAsiaTheme="majorEastAsia" w:hAnsi="Arial" w:cs="Arial"/>
      <w:b/>
      <w:i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40299F"/>
    <w:rPr>
      <w:rFonts w:ascii="Arial" w:eastAsia="Times New Roman" w:hAnsi="Arial" w:cs="Arial"/>
      <w:b/>
      <w:i/>
      <w:color w:val="000000"/>
    </w:rPr>
  </w:style>
  <w:style w:type="character" w:customStyle="1" w:styleId="Titre5Car">
    <w:name w:val="Titre 5 Car"/>
    <w:basedOn w:val="Policepardfaut"/>
    <w:link w:val="Titre5"/>
    <w:uiPriority w:val="3"/>
    <w:rsid w:val="0040299F"/>
    <w:rPr>
      <w:rFonts w:asciiTheme="majorHAnsi" w:eastAsiaTheme="majorEastAsia" w:hAnsiTheme="majorHAnsi" w:cstheme="majorBidi"/>
    </w:rPr>
  </w:style>
  <w:style w:type="character" w:customStyle="1" w:styleId="Titre6Car">
    <w:name w:val="Titre 6 Car"/>
    <w:basedOn w:val="Policepardfaut"/>
    <w:link w:val="Titre6"/>
    <w:uiPriority w:val="3"/>
    <w:semiHidden/>
    <w:rsid w:val="0040299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3"/>
    <w:semiHidden/>
    <w:rsid w:val="0040299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3"/>
    <w:semiHidden/>
    <w:rsid w:val="004029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3"/>
    <w:semiHidden/>
    <w:rsid w:val="004029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376F"/>
  </w:style>
  <w:style w:type="paragraph" w:styleId="Pieddepage">
    <w:name w:val="footer"/>
    <w:basedOn w:val="Normal"/>
    <w:link w:val="PieddepageCar"/>
    <w:uiPriority w:val="99"/>
    <w:unhideWhenUsed/>
    <w:rsid w:val="0003376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376F"/>
  </w:style>
  <w:style w:type="paragraph" w:styleId="NormalWeb">
    <w:name w:val="Normal (Web)"/>
    <w:basedOn w:val="Normal"/>
    <w:uiPriority w:val="99"/>
    <w:rsid w:val="0003376F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character" w:styleId="Textedelespacerserv">
    <w:name w:val="Placeholder Text"/>
    <w:basedOn w:val="Policepardfaut"/>
    <w:uiPriority w:val="99"/>
    <w:semiHidden/>
    <w:rsid w:val="0003376F"/>
    <w:rPr>
      <w:color w:val="808080"/>
    </w:rPr>
  </w:style>
  <w:style w:type="paragraph" w:styleId="Paragraphedeliste">
    <w:name w:val="List Paragraph"/>
    <w:basedOn w:val="Normal"/>
    <w:uiPriority w:val="34"/>
    <w:qFormat/>
    <w:rsid w:val="0003376F"/>
    <w:pPr>
      <w:ind w:left="720"/>
      <w:contextualSpacing/>
    </w:pPr>
  </w:style>
  <w:style w:type="table" w:styleId="Grilledutableau">
    <w:name w:val="Table Grid"/>
    <w:basedOn w:val="TableauNormal"/>
    <w:uiPriority w:val="39"/>
    <w:rsid w:val="0003376F"/>
    <w:pPr>
      <w:spacing w:after="0" w:line="240" w:lineRule="auto"/>
    </w:pPr>
    <w:rPr>
      <w:rFonts w:ascii="Arial" w:eastAsia="Times New Roman" w:hAnsi="Arial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3376F"/>
    <w:rPr>
      <w:color w:val="0563C1" w:themeColor="hyperlink"/>
      <w:u w:val="single"/>
    </w:rPr>
  </w:style>
  <w:style w:type="paragraph" w:customStyle="1" w:styleId="Numro">
    <w:name w:val="Numéro"/>
    <w:basedOn w:val="Paragraphedeliste"/>
    <w:qFormat/>
    <w:rsid w:val="00A8140C"/>
    <w:pPr>
      <w:numPr>
        <w:numId w:val="13"/>
      </w:numPr>
      <w:ind w:left="426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833F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33FD"/>
    <w:rPr>
      <w:rFonts w:ascii="Segoe UI" w:hAnsi="Segoe UI" w:cs="Segoe UI"/>
      <w:sz w:val="18"/>
      <w:szCs w:val="18"/>
    </w:rPr>
  </w:style>
  <w:style w:type="character" w:styleId="Lienhypertextesuivivisit">
    <w:name w:val="FollowedHyperlink"/>
    <w:basedOn w:val="Policepardfaut"/>
    <w:uiPriority w:val="99"/>
    <w:semiHidden/>
    <w:unhideWhenUsed/>
    <w:rsid w:val="00373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5380">
          <w:marLeft w:val="31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1526">
          <w:marLeft w:val="31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354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911">
          <w:marLeft w:val="85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08850">
          <w:marLeft w:val="85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484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8431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hyperlink" Target="https://travail-emploi.gouv.fr/le-ministere-en-action/coronavirus-covid-19/questions-reponses-par-theme/article/mesures-de-prevention-dans-l-entreprise-contre-le-covid-19-masque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cnil.fr/fr/coronavirus-covid-19-les-rappels-de-la-cnil-sur-la-collecte-de-donnees-personnelles-par-le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hyperlink" Target="mailto:dominique.dumora@delta2s.fr" TargetMode="External"/><Relationship Id="rId19" Type="http://schemas.openxmlformats.org/officeDocument/2006/relationships/image" Target="media/image8.jpeg"/><Relationship Id="rId4" Type="http://schemas.microsoft.com/office/2007/relationships/stylesWithEffects" Target="stylesWithEffects.xml"/><Relationship Id="rId9" Type="http://schemas.openxmlformats.org/officeDocument/2006/relationships/hyperlink" Target="mailto:jean.galibert@delta2s.fr" TargetMode="Externa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667430F86D54A19AAA66EBB00C6EF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ED98AB7-6D6F-431D-846A-4488BA36D340}"/>
      </w:docPartPr>
      <w:docPartBody>
        <w:p w:rsidR="00CD5020" w:rsidRDefault="00324637" w:rsidP="00324637">
          <w:pPr>
            <w:pStyle w:val="B667430F86D54A19AAA66EBB00C6EFA5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5627619C5554CBDBF314772F4CD77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D0E934-3197-4D56-B3AE-D0405FA6EB30}"/>
      </w:docPartPr>
      <w:docPartBody>
        <w:p w:rsidR="00CD5020" w:rsidRDefault="00324637" w:rsidP="00324637">
          <w:pPr>
            <w:pStyle w:val="75627619C5554CBDBF314772F4CD778C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E21C60761124358B3FC043B97D532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9D7279-45CE-4E86-8044-307B2FD20D76}"/>
      </w:docPartPr>
      <w:docPartBody>
        <w:p w:rsidR="00CD5020" w:rsidRDefault="00324637" w:rsidP="00324637">
          <w:pPr>
            <w:pStyle w:val="BE21C60761124358B3FC043B97D53236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6CBFB511DDA641389E378AB0DEE12F7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84EF90E-78D1-4AC8-B8B1-7B959E73243C}"/>
      </w:docPartPr>
      <w:docPartBody>
        <w:p w:rsidR="00CD5020" w:rsidRDefault="00324637" w:rsidP="00324637">
          <w:pPr>
            <w:pStyle w:val="6CBFB511DDA641389E378AB0DEE12F77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1EB3D5416FB144629BD41E14B800D3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A46BC4-1D0A-489E-B613-CA2194CE59C9}"/>
      </w:docPartPr>
      <w:docPartBody>
        <w:p w:rsidR="00CD5020" w:rsidRDefault="00324637" w:rsidP="00324637">
          <w:pPr>
            <w:pStyle w:val="1EB3D5416FB144629BD41E14B800D396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C7151B96371D4B7B989DB1DF368861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A30308-6ECE-4869-AF74-E1EF4C7DCEDD}"/>
      </w:docPartPr>
      <w:docPartBody>
        <w:p w:rsidR="00CD5020" w:rsidRDefault="00324637" w:rsidP="00324637">
          <w:pPr>
            <w:pStyle w:val="C7151B96371D4B7B989DB1DF3688618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19B6570661A54547BDD6FFA0F44798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76C61B-D718-43A0-BE3B-7B1A26777998}"/>
      </w:docPartPr>
      <w:docPartBody>
        <w:p w:rsidR="00CD5020" w:rsidRDefault="00324637" w:rsidP="00324637">
          <w:pPr>
            <w:pStyle w:val="19B6570661A54547BDD6FFA0F4479859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B6656976A716458E964E2016FD724E2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1105F3-44C3-43A0-87CD-323B3FD04B1D}"/>
      </w:docPartPr>
      <w:docPartBody>
        <w:p w:rsidR="00CD5020" w:rsidRDefault="00324637" w:rsidP="00324637">
          <w:pPr>
            <w:pStyle w:val="B6656976A716458E964E2016FD724E21"/>
          </w:pPr>
          <w:r w:rsidRPr="00C3201A">
            <w:rPr>
              <w:rStyle w:val="Textedelespacerserv"/>
            </w:rPr>
            <w:t>[Objet ]</w:t>
          </w:r>
        </w:p>
      </w:docPartBody>
    </w:docPart>
    <w:docPart>
      <w:docPartPr>
        <w:name w:val="340578E1DEDA48FE95EC0A1EB00F938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3B6CAC-0572-4F3C-B4D8-3DC9E59E0F85}"/>
      </w:docPartPr>
      <w:docPartBody>
        <w:p w:rsidR="00CD5020" w:rsidRDefault="00324637" w:rsidP="00324637">
          <w:pPr>
            <w:pStyle w:val="340578E1DEDA48FE95EC0A1EB00F9387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B878723F83A450FA879EDAAE1D6B5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E921D4-EC8D-41D8-B8D4-C48CBD6EDAB3}"/>
      </w:docPartPr>
      <w:docPartBody>
        <w:p w:rsidR="00CD5020" w:rsidRDefault="00324637" w:rsidP="00324637">
          <w:pPr>
            <w:pStyle w:val="7B878723F83A450FA879EDAAE1D6B5BC"/>
          </w:pPr>
          <w:r w:rsidRPr="004F7A14">
            <w:rPr>
              <w:rStyle w:val="Textedelespacerserv"/>
            </w:rPr>
            <w:t>[Mots clés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637"/>
    <w:rsid w:val="000928A3"/>
    <w:rsid w:val="00094ECE"/>
    <w:rsid w:val="000A5C05"/>
    <w:rsid w:val="00157652"/>
    <w:rsid w:val="001C46D4"/>
    <w:rsid w:val="002539E3"/>
    <w:rsid w:val="00283B57"/>
    <w:rsid w:val="00313B86"/>
    <w:rsid w:val="00324637"/>
    <w:rsid w:val="003969BC"/>
    <w:rsid w:val="003C6874"/>
    <w:rsid w:val="00567876"/>
    <w:rsid w:val="005C4FFB"/>
    <w:rsid w:val="006D5856"/>
    <w:rsid w:val="007607EC"/>
    <w:rsid w:val="007704DA"/>
    <w:rsid w:val="007A14FA"/>
    <w:rsid w:val="008079E7"/>
    <w:rsid w:val="00893A75"/>
    <w:rsid w:val="009041A4"/>
    <w:rsid w:val="009071E8"/>
    <w:rsid w:val="00A2780E"/>
    <w:rsid w:val="00A51BF5"/>
    <w:rsid w:val="00AD2C9A"/>
    <w:rsid w:val="00C50BF7"/>
    <w:rsid w:val="00CD5020"/>
    <w:rsid w:val="00D6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24637"/>
    <w:rPr>
      <w:color w:val="808080"/>
    </w:rPr>
  </w:style>
  <w:style w:type="paragraph" w:customStyle="1" w:styleId="3CD5F908EDFD4B9787238FF08552EEE7">
    <w:name w:val="3CD5F908EDFD4B9787238FF08552EEE7"/>
    <w:rsid w:val="00324637"/>
  </w:style>
  <w:style w:type="paragraph" w:customStyle="1" w:styleId="D556E7C429DD4D038D5B87FBC2A3E9F9">
    <w:name w:val="D556E7C429DD4D038D5B87FBC2A3E9F9"/>
    <w:rsid w:val="00324637"/>
  </w:style>
  <w:style w:type="paragraph" w:customStyle="1" w:styleId="1441E8A8A7D343028A8C523F177BC566">
    <w:name w:val="1441E8A8A7D343028A8C523F177BC566"/>
    <w:rsid w:val="00324637"/>
  </w:style>
  <w:style w:type="paragraph" w:customStyle="1" w:styleId="D01B4E69256449EBB8666080056F61B6">
    <w:name w:val="D01B4E69256449EBB8666080056F61B6"/>
    <w:rsid w:val="00324637"/>
  </w:style>
  <w:style w:type="paragraph" w:customStyle="1" w:styleId="B667430F86D54A19AAA66EBB00C6EFA5">
    <w:name w:val="B667430F86D54A19AAA66EBB00C6EFA5"/>
    <w:rsid w:val="00324637"/>
  </w:style>
  <w:style w:type="paragraph" w:customStyle="1" w:styleId="75627619C5554CBDBF314772F4CD778C">
    <w:name w:val="75627619C5554CBDBF314772F4CD778C"/>
    <w:rsid w:val="00324637"/>
  </w:style>
  <w:style w:type="paragraph" w:customStyle="1" w:styleId="A2F647176720449B9F9599E0FF126C62">
    <w:name w:val="A2F647176720449B9F9599E0FF126C62"/>
    <w:rsid w:val="00324637"/>
  </w:style>
  <w:style w:type="paragraph" w:customStyle="1" w:styleId="2DE9680028E3484E9462E9A73AA85AC7">
    <w:name w:val="2DE9680028E3484E9462E9A73AA85AC7"/>
    <w:rsid w:val="00324637"/>
  </w:style>
  <w:style w:type="paragraph" w:customStyle="1" w:styleId="1547039DDCA04BE49AD1E5971825AB17">
    <w:name w:val="1547039DDCA04BE49AD1E5971825AB17"/>
    <w:rsid w:val="00324637"/>
  </w:style>
  <w:style w:type="paragraph" w:customStyle="1" w:styleId="BFD00CFD8C7A4121ADF768E3B6FE14C8">
    <w:name w:val="BFD00CFD8C7A4121ADF768E3B6FE14C8"/>
    <w:rsid w:val="00324637"/>
  </w:style>
  <w:style w:type="paragraph" w:customStyle="1" w:styleId="BE21C60761124358B3FC043B97D53236">
    <w:name w:val="BE21C60761124358B3FC043B97D53236"/>
    <w:rsid w:val="00324637"/>
  </w:style>
  <w:style w:type="paragraph" w:customStyle="1" w:styleId="6CBFB511DDA641389E378AB0DEE12F77">
    <w:name w:val="6CBFB511DDA641389E378AB0DEE12F77"/>
    <w:rsid w:val="00324637"/>
  </w:style>
  <w:style w:type="paragraph" w:customStyle="1" w:styleId="1EB3D5416FB144629BD41E14B800D396">
    <w:name w:val="1EB3D5416FB144629BD41E14B800D396"/>
    <w:rsid w:val="00324637"/>
  </w:style>
  <w:style w:type="paragraph" w:customStyle="1" w:styleId="C7151B96371D4B7B989DB1DF3688618B">
    <w:name w:val="C7151B96371D4B7B989DB1DF3688618B"/>
    <w:rsid w:val="00324637"/>
  </w:style>
  <w:style w:type="paragraph" w:customStyle="1" w:styleId="BD5B9133AA1F442D8D3FD980A2AADC08">
    <w:name w:val="BD5B9133AA1F442D8D3FD980A2AADC08"/>
    <w:rsid w:val="00324637"/>
  </w:style>
  <w:style w:type="paragraph" w:customStyle="1" w:styleId="10309F1F6A574D44BBB5EB9F3B68597C">
    <w:name w:val="10309F1F6A574D44BBB5EB9F3B68597C"/>
    <w:rsid w:val="00324637"/>
  </w:style>
  <w:style w:type="paragraph" w:customStyle="1" w:styleId="3590D6304B2A490CBBBF59242B6ACEE3">
    <w:name w:val="3590D6304B2A490CBBBF59242B6ACEE3"/>
    <w:rsid w:val="00324637"/>
  </w:style>
  <w:style w:type="paragraph" w:customStyle="1" w:styleId="19B6570661A54547BDD6FFA0F4479859">
    <w:name w:val="19B6570661A54547BDD6FFA0F4479859"/>
    <w:rsid w:val="00324637"/>
  </w:style>
  <w:style w:type="paragraph" w:customStyle="1" w:styleId="CEBB8256613C42CD835192B49B24F89C">
    <w:name w:val="CEBB8256613C42CD835192B49B24F89C"/>
    <w:rsid w:val="00324637"/>
  </w:style>
  <w:style w:type="paragraph" w:customStyle="1" w:styleId="B6656976A716458E964E2016FD724E21">
    <w:name w:val="B6656976A716458E964E2016FD724E21"/>
    <w:rsid w:val="00324637"/>
  </w:style>
  <w:style w:type="paragraph" w:customStyle="1" w:styleId="81C927022F124502AF8FD1BBB2C32A29">
    <w:name w:val="81C927022F124502AF8FD1BBB2C32A29"/>
    <w:rsid w:val="00324637"/>
  </w:style>
  <w:style w:type="paragraph" w:customStyle="1" w:styleId="D6929F3A3C724425B1ACB200A7403051">
    <w:name w:val="D6929F3A3C724425B1ACB200A7403051"/>
    <w:rsid w:val="00324637"/>
  </w:style>
  <w:style w:type="paragraph" w:customStyle="1" w:styleId="340578E1DEDA48FE95EC0A1EB00F9387">
    <w:name w:val="340578E1DEDA48FE95EC0A1EB00F9387"/>
    <w:rsid w:val="00324637"/>
  </w:style>
  <w:style w:type="paragraph" w:customStyle="1" w:styleId="7B878723F83A450FA879EDAAE1D6B5BC">
    <w:name w:val="7B878723F83A450FA879EDAAE1D6B5BC"/>
    <w:rsid w:val="00324637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24637"/>
    <w:rPr>
      <w:color w:val="808080"/>
    </w:rPr>
  </w:style>
  <w:style w:type="paragraph" w:customStyle="1" w:styleId="3CD5F908EDFD4B9787238FF08552EEE7">
    <w:name w:val="3CD5F908EDFD4B9787238FF08552EEE7"/>
    <w:rsid w:val="00324637"/>
  </w:style>
  <w:style w:type="paragraph" w:customStyle="1" w:styleId="D556E7C429DD4D038D5B87FBC2A3E9F9">
    <w:name w:val="D556E7C429DD4D038D5B87FBC2A3E9F9"/>
    <w:rsid w:val="00324637"/>
  </w:style>
  <w:style w:type="paragraph" w:customStyle="1" w:styleId="1441E8A8A7D343028A8C523F177BC566">
    <w:name w:val="1441E8A8A7D343028A8C523F177BC566"/>
    <w:rsid w:val="00324637"/>
  </w:style>
  <w:style w:type="paragraph" w:customStyle="1" w:styleId="D01B4E69256449EBB8666080056F61B6">
    <w:name w:val="D01B4E69256449EBB8666080056F61B6"/>
    <w:rsid w:val="00324637"/>
  </w:style>
  <w:style w:type="paragraph" w:customStyle="1" w:styleId="B667430F86D54A19AAA66EBB00C6EFA5">
    <w:name w:val="B667430F86D54A19AAA66EBB00C6EFA5"/>
    <w:rsid w:val="00324637"/>
  </w:style>
  <w:style w:type="paragraph" w:customStyle="1" w:styleId="75627619C5554CBDBF314772F4CD778C">
    <w:name w:val="75627619C5554CBDBF314772F4CD778C"/>
    <w:rsid w:val="00324637"/>
  </w:style>
  <w:style w:type="paragraph" w:customStyle="1" w:styleId="A2F647176720449B9F9599E0FF126C62">
    <w:name w:val="A2F647176720449B9F9599E0FF126C62"/>
    <w:rsid w:val="00324637"/>
  </w:style>
  <w:style w:type="paragraph" w:customStyle="1" w:styleId="2DE9680028E3484E9462E9A73AA85AC7">
    <w:name w:val="2DE9680028E3484E9462E9A73AA85AC7"/>
    <w:rsid w:val="00324637"/>
  </w:style>
  <w:style w:type="paragraph" w:customStyle="1" w:styleId="1547039DDCA04BE49AD1E5971825AB17">
    <w:name w:val="1547039DDCA04BE49AD1E5971825AB17"/>
    <w:rsid w:val="00324637"/>
  </w:style>
  <w:style w:type="paragraph" w:customStyle="1" w:styleId="BFD00CFD8C7A4121ADF768E3B6FE14C8">
    <w:name w:val="BFD00CFD8C7A4121ADF768E3B6FE14C8"/>
    <w:rsid w:val="00324637"/>
  </w:style>
  <w:style w:type="paragraph" w:customStyle="1" w:styleId="BE21C60761124358B3FC043B97D53236">
    <w:name w:val="BE21C60761124358B3FC043B97D53236"/>
    <w:rsid w:val="00324637"/>
  </w:style>
  <w:style w:type="paragraph" w:customStyle="1" w:styleId="6CBFB511DDA641389E378AB0DEE12F77">
    <w:name w:val="6CBFB511DDA641389E378AB0DEE12F77"/>
    <w:rsid w:val="00324637"/>
  </w:style>
  <w:style w:type="paragraph" w:customStyle="1" w:styleId="1EB3D5416FB144629BD41E14B800D396">
    <w:name w:val="1EB3D5416FB144629BD41E14B800D396"/>
    <w:rsid w:val="00324637"/>
  </w:style>
  <w:style w:type="paragraph" w:customStyle="1" w:styleId="C7151B96371D4B7B989DB1DF3688618B">
    <w:name w:val="C7151B96371D4B7B989DB1DF3688618B"/>
    <w:rsid w:val="00324637"/>
  </w:style>
  <w:style w:type="paragraph" w:customStyle="1" w:styleId="BD5B9133AA1F442D8D3FD980A2AADC08">
    <w:name w:val="BD5B9133AA1F442D8D3FD980A2AADC08"/>
    <w:rsid w:val="00324637"/>
  </w:style>
  <w:style w:type="paragraph" w:customStyle="1" w:styleId="10309F1F6A574D44BBB5EB9F3B68597C">
    <w:name w:val="10309F1F6A574D44BBB5EB9F3B68597C"/>
    <w:rsid w:val="00324637"/>
  </w:style>
  <w:style w:type="paragraph" w:customStyle="1" w:styleId="3590D6304B2A490CBBBF59242B6ACEE3">
    <w:name w:val="3590D6304B2A490CBBBF59242B6ACEE3"/>
    <w:rsid w:val="00324637"/>
  </w:style>
  <w:style w:type="paragraph" w:customStyle="1" w:styleId="19B6570661A54547BDD6FFA0F4479859">
    <w:name w:val="19B6570661A54547BDD6FFA0F4479859"/>
    <w:rsid w:val="00324637"/>
  </w:style>
  <w:style w:type="paragraph" w:customStyle="1" w:styleId="CEBB8256613C42CD835192B49B24F89C">
    <w:name w:val="CEBB8256613C42CD835192B49B24F89C"/>
    <w:rsid w:val="00324637"/>
  </w:style>
  <w:style w:type="paragraph" w:customStyle="1" w:styleId="B6656976A716458E964E2016FD724E21">
    <w:name w:val="B6656976A716458E964E2016FD724E21"/>
    <w:rsid w:val="00324637"/>
  </w:style>
  <w:style w:type="paragraph" w:customStyle="1" w:styleId="81C927022F124502AF8FD1BBB2C32A29">
    <w:name w:val="81C927022F124502AF8FD1BBB2C32A29"/>
    <w:rsid w:val="00324637"/>
  </w:style>
  <w:style w:type="paragraph" w:customStyle="1" w:styleId="D6929F3A3C724425B1ACB200A7403051">
    <w:name w:val="D6929F3A3C724425B1ACB200A7403051"/>
    <w:rsid w:val="00324637"/>
  </w:style>
  <w:style w:type="paragraph" w:customStyle="1" w:styleId="340578E1DEDA48FE95EC0A1EB00F9387">
    <w:name w:val="340578E1DEDA48FE95EC0A1EB00F9387"/>
    <w:rsid w:val="00324637"/>
  </w:style>
  <w:style w:type="paragraph" w:customStyle="1" w:styleId="7B878723F83A450FA879EDAAE1D6B5BC">
    <w:name w:val="7B878723F83A450FA879EDAAE1D6B5BC"/>
    <w:rsid w:val="003246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4AC0A-320B-4959-AFBF-A2853A904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Caméra thermographique</vt:lpstr>
    </vt:vector>
  </TitlesOfParts>
  <Company>United Technologies Corporation</Company>
  <LinksUpToDate>false</LinksUpToDate>
  <CharactersWithSpaces>3352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Caméra thermographique</dc:title>
  <dc:subject>Solutions de mesure corporelle</dc:subject>
  <dc:creator>VERDIER, Ludovic</dc:creator>
  <cp:keywords>16/06/2020</cp:keywords>
  <dc:description>DIV/TC/20/020</dc:description>
  <cp:lastModifiedBy>Catherine Detriche</cp:lastModifiedBy>
  <cp:revision>5</cp:revision>
  <cp:lastPrinted>2020-04-15T10:14:00Z</cp:lastPrinted>
  <dcterms:created xsi:type="dcterms:W3CDTF">2020-06-11T12:29:00Z</dcterms:created>
  <dcterms:modified xsi:type="dcterms:W3CDTF">2020-06-16T13:23:00Z</dcterms:modified>
</cp:coreProperties>
</file>