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6095B6" w14:textId="6DDFADD3" w:rsidR="00022490" w:rsidRPr="00B76BD9" w:rsidRDefault="00022490" w:rsidP="00022490">
      <w:pPr>
        <w:pStyle w:val="Titre1"/>
      </w:pPr>
      <w:r>
        <w:t xml:space="preserve">Délais de livraison des détecteurs X2200G et X5200G </w:t>
      </w:r>
    </w:p>
    <w:p w14:paraId="5B033CFC" w14:textId="67969A3F" w:rsidR="00022490" w:rsidRPr="00637215" w:rsidRDefault="00022490" w:rsidP="00022490">
      <w:pPr>
        <w:jc w:val="both"/>
      </w:pPr>
      <w:r>
        <w:t xml:space="preserve">En raison de problème d’approvisionnement, </w:t>
      </w:r>
      <w:proofErr w:type="spellStart"/>
      <w:r w:rsidRPr="00637215">
        <w:t>DET-TRONICS</w:t>
      </w:r>
      <w:proofErr w:type="spellEnd"/>
      <w:r w:rsidRPr="00637215">
        <w:t xml:space="preserve"> </w:t>
      </w:r>
      <w:r>
        <w:t xml:space="preserve">nous </w:t>
      </w:r>
      <w:r w:rsidRPr="00637215">
        <w:t>a</w:t>
      </w:r>
      <w:r>
        <w:t xml:space="preserve"> </w:t>
      </w:r>
      <w:r w:rsidR="0044526A">
        <w:t>informés</w:t>
      </w:r>
      <w:r>
        <w:t xml:space="preserve"> que les délais de livraison des détecteurs</w:t>
      </w:r>
      <w:r w:rsidRPr="00637215">
        <w:t xml:space="preserve"> X2200</w:t>
      </w:r>
      <w:r>
        <w:t>G</w:t>
      </w:r>
      <w:r w:rsidRPr="00637215">
        <w:t xml:space="preserve"> </w:t>
      </w:r>
      <w:r>
        <w:t>(</w:t>
      </w:r>
      <w:r w:rsidRPr="00637215">
        <w:t>UV</w:t>
      </w:r>
      <w:r>
        <w:t>)</w:t>
      </w:r>
      <w:r w:rsidRPr="00637215">
        <w:t xml:space="preserve"> et X5200</w:t>
      </w:r>
      <w:r>
        <w:t>G</w:t>
      </w:r>
      <w:r w:rsidRPr="00637215">
        <w:t xml:space="preserve"> </w:t>
      </w:r>
      <w:r>
        <w:t>(</w:t>
      </w:r>
      <w:r w:rsidRPr="00637215">
        <w:t>UV/IR</w:t>
      </w:r>
      <w:r>
        <w:t>)</w:t>
      </w:r>
      <w:r w:rsidRPr="00637215">
        <w:t xml:space="preserve"> </w:t>
      </w:r>
      <w:r>
        <w:t>étai</w:t>
      </w:r>
      <w:r w:rsidR="008B45DD">
        <w:t>en</w:t>
      </w:r>
      <w:r>
        <w:t xml:space="preserve">t </w:t>
      </w:r>
      <w:r w:rsidRPr="00637215">
        <w:t xml:space="preserve">d’environ </w:t>
      </w:r>
      <w:r w:rsidRPr="00637215">
        <w:rPr>
          <w:b/>
        </w:rPr>
        <w:t>26 semaines</w:t>
      </w:r>
      <w:r w:rsidRPr="00637215">
        <w:t>.</w:t>
      </w:r>
      <w:r>
        <w:t xml:space="preserve"> Ceci est temporaire, l</w:t>
      </w:r>
      <w:r w:rsidRPr="00637215">
        <w:t>e retour à la normale est prévu pour le début de l’année 2021.</w:t>
      </w:r>
    </w:p>
    <w:p w14:paraId="264766FD" w14:textId="77777777" w:rsidR="00022490" w:rsidRDefault="00022490" w:rsidP="00022490"/>
    <w:p w14:paraId="1C46D0C7" w14:textId="77777777" w:rsidR="00022490" w:rsidRDefault="00022490" w:rsidP="00022490">
      <w:pPr>
        <w:jc w:val="both"/>
      </w:pPr>
      <w:r>
        <w:t xml:space="preserve">Nous vous invitons à privilégier l’emploi des autres détecteurs de la gamme DET-TRONICS </w:t>
      </w:r>
      <w:r w:rsidRPr="00997C66">
        <w:t>(X9800, X3301 ou X3302)</w:t>
      </w:r>
      <w:r>
        <w:t>.</w:t>
      </w:r>
    </w:p>
    <w:p w14:paraId="63C4261A" w14:textId="77777777" w:rsidR="00022490" w:rsidRDefault="00022490" w:rsidP="00022490">
      <w:pPr>
        <w:jc w:val="both"/>
      </w:pPr>
    </w:p>
    <w:p w14:paraId="76F69C0B" w14:textId="77777777" w:rsidR="00022490" w:rsidRPr="008B54E5" w:rsidRDefault="00022490" w:rsidP="00022490">
      <w:pPr>
        <w:jc w:val="both"/>
      </w:pPr>
      <w:r>
        <w:t>Les autres détecteurs et accessoires de la gamme sont livrés dans des délais normaux, soit sous 4 semaines environ.</w:t>
      </w:r>
    </w:p>
    <w:p w14:paraId="6DCD41B6" w14:textId="77777777" w:rsidR="00022490" w:rsidRDefault="00022490" w:rsidP="00022490">
      <w:pPr>
        <w:jc w:val="both"/>
      </w:pPr>
    </w:p>
    <w:p w14:paraId="765EDCB9" w14:textId="77777777" w:rsidR="00022490" w:rsidRDefault="00022490" w:rsidP="00022490">
      <w:pPr>
        <w:jc w:val="both"/>
      </w:pPr>
      <w:r>
        <w:t>Pour les commandes en cours, DET-TRONICS étudiera au cas par cas le remplacement par d’autres détecteurs présents dans leur gamme. Contact : Olivier BENARD.</w:t>
      </w:r>
    </w:p>
    <w:p w14:paraId="30469DEB" w14:textId="77777777" w:rsidR="00022490" w:rsidRDefault="00022490" w:rsidP="00022490">
      <w:pPr>
        <w:jc w:val="both"/>
      </w:pPr>
    </w:p>
    <w:p w14:paraId="20250BD3" w14:textId="77777777" w:rsidR="00022490" w:rsidRDefault="00022490" w:rsidP="00022490">
      <w:pPr>
        <w:jc w:val="both"/>
      </w:pPr>
      <w:r>
        <w:t>Tous les matériels DET-TRONICS restent des achats spécifiques (ils ne sont pas au tarif CHUBB France).</w:t>
      </w:r>
    </w:p>
    <w:p w14:paraId="4843741F" w14:textId="77777777" w:rsidR="00022490" w:rsidRPr="00637215" w:rsidRDefault="00022490" w:rsidP="00022490"/>
    <w:p w14:paraId="5ECA9443" w14:textId="77777777" w:rsidR="00022490" w:rsidRDefault="00022490" w:rsidP="00022490"/>
    <w:p w14:paraId="1CA6C7BA" w14:textId="77777777" w:rsidR="00022490" w:rsidRPr="00AC5B7D" w:rsidRDefault="00022490" w:rsidP="00022490">
      <w:pPr>
        <w:rPr>
          <w:lang w:val="en-US"/>
        </w:rPr>
      </w:pPr>
      <w:r w:rsidRPr="00AC5B7D">
        <w:rPr>
          <w:lang w:val="en-US"/>
        </w:rPr>
        <w:t>Contact DET-TRONICS</w:t>
      </w:r>
    </w:p>
    <w:p w14:paraId="4548E7F0" w14:textId="77777777" w:rsidR="00022490" w:rsidRPr="00AC5B7D" w:rsidRDefault="00022490" w:rsidP="00022490">
      <w:pPr>
        <w:rPr>
          <w:color w:val="000000"/>
          <w:lang w:val="en-US"/>
        </w:rPr>
      </w:pPr>
      <w:r w:rsidRPr="00AC5B7D">
        <w:rPr>
          <w:color w:val="000000"/>
          <w:lang w:val="en-US"/>
        </w:rPr>
        <w:t>Olivier BENARD</w:t>
      </w:r>
    </w:p>
    <w:p w14:paraId="18F6B2F7" w14:textId="77777777" w:rsidR="00022490" w:rsidRPr="00AC5B7D" w:rsidRDefault="00022490" w:rsidP="00022490">
      <w:pPr>
        <w:rPr>
          <w:color w:val="000000"/>
          <w:lang w:val="en-US"/>
        </w:rPr>
      </w:pPr>
      <w:r w:rsidRPr="00AC5B7D">
        <w:rPr>
          <w:color w:val="000000"/>
          <w:lang w:val="en-US"/>
        </w:rPr>
        <w:t>Regional Sales Manager - France/Belgium</w:t>
      </w:r>
    </w:p>
    <w:p w14:paraId="4B3C59DD" w14:textId="77777777" w:rsidR="00022490" w:rsidRPr="00AC5B7D" w:rsidRDefault="00022490" w:rsidP="00022490">
      <w:pPr>
        <w:rPr>
          <w:color w:val="000000"/>
        </w:rPr>
      </w:pPr>
      <w:r w:rsidRPr="00AC5B7D">
        <w:rPr>
          <w:color w:val="000000"/>
        </w:rPr>
        <w:t>T: +33 (0)1 40 96 70 92</w:t>
      </w:r>
    </w:p>
    <w:p w14:paraId="65504C99" w14:textId="77777777" w:rsidR="00022490" w:rsidRPr="00AC5B7D" w:rsidRDefault="00022490" w:rsidP="00022490">
      <w:pPr>
        <w:rPr>
          <w:color w:val="000000"/>
        </w:rPr>
      </w:pPr>
      <w:r w:rsidRPr="00AC5B7D">
        <w:rPr>
          <w:color w:val="000000"/>
        </w:rPr>
        <w:t>M: +33 (0)6 18 96 95 09</w:t>
      </w:r>
    </w:p>
    <w:p w14:paraId="54977734" w14:textId="77777777" w:rsidR="00022490" w:rsidRPr="00AC5B7D" w:rsidRDefault="00022490" w:rsidP="00022490">
      <w:pPr>
        <w:rPr>
          <w:color w:val="000000"/>
        </w:rPr>
      </w:pPr>
      <w:r w:rsidRPr="00AC5B7D">
        <w:rPr>
          <w:color w:val="000000"/>
        </w:rPr>
        <w:t>F: +33 (0)1 40 91 51 96</w:t>
      </w:r>
    </w:p>
    <w:p w14:paraId="51C4D5C3" w14:textId="77777777" w:rsidR="00022490" w:rsidRPr="00AC5B7D" w:rsidRDefault="00022490" w:rsidP="00022490">
      <w:pPr>
        <w:rPr>
          <w:color w:val="1F497D"/>
        </w:rPr>
      </w:pPr>
    </w:p>
    <w:p w14:paraId="07498BCF" w14:textId="77777777" w:rsidR="00022490" w:rsidRPr="00AC5B7D" w:rsidRDefault="00022490" w:rsidP="00022490">
      <w:pPr>
        <w:rPr>
          <w:color w:val="1F497D"/>
        </w:rPr>
      </w:pPr>
      <w:r w:rsidRPr="00AC5B7D">
        <w:t>Email:</w:t>
      </w:r>
      <w:r w:rsidRPr="00AC5B7D">
        <w:rPr>
          <w:color w:val="1F497D"/>
        </w:rPr>
        <w:t xml:space="preserve"> </w:t>
      </w:r>
      <w:hyperlink r:id="rId9" w:history="1">
        <w:r w:rsidRPr="00AC5B7D">
          <w:rPr>
            <w:rStyle w:val="Lienhypertexte"/>
          </w:rPr>
          <w:t>olivier.benard@carrier.com</w:t>
        </w:r>
      </w:hyperlink>
    </w:p>
    <w:p w14:paraId="665EF99C" w14:textId="77777777" w:rsidR="00022490" w:rsidRPr="00022490" w:rsidRDefault="00022490" w:rsidP="00022490"/>
    <w:sectPr w:rsidR="00022490" w:rsidRPr="00022490" w:rsidSect="0003376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8" w:right="1134" w:bottom="1418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368F2AE" w14:textId="77777777" w:rsidR="00592FA6" w:rsidRDefault="00592FA6" w:rsidP="0003376F">
      <w:r>
        <w:separator/>
      </w:r>
    </w:p>
  </w:endnote>
  <w:endnote w:type="continuationSeparator" w:id="0">
    <w:p w14:paraId="14F26516" w14:textId="77777777" w:rsidR="00592FA6" w:rsidRDefault="00592FA6" w:rsidP="000337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F67598" w14:textId="77777777" w:rsidR="0044526A" w:rsidRDefault="0044526A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271"/>
      <w:gridCol w:w="3402"/>
      <w:gridCol w:w="2126"/>
      <w:gridCol w:w="1701"/>
      <w:gridCol w:w="1145"/>
    </w:tblGrid>
    <w:tr w:rsidR="0003376F" w:rsidRPr="00B042CF" w14:paraId="13ACFDC7" w14:textId="77777777" w:rsidTr="0003376F">
      <w:trPr>
        <w:cantSplit/>
        <w:trHeight w:val="510"/>
        <w:jc w:val="center"/>
      </w:trPr>
      <w:tc>
        <w:tcPr>
          <w:tcW w:w="1271" w:type="dxa"/>
          <w:shd w:val="clear" w:color="auto" w:fill="FFFFFF"/>
          <w:vAlign w:val="center"/>
        </w:tcPr>
        <w:p w14:paraId="3A165DAA" w14:textId="77777777" w:rsidR="0003376F" w:rsidRPr="000960CD" w:rsidRDefault="0003376F" w:rsidP="0003376F">
          <w:pPr>
            <w:rPr>
              <w:sz w:val="18"/>
            </w:rPr>
          </w:pPr>
          <w:r>
            <w:rPr>
              <w:noProof/>
              <w:lang w:eastAsia="fr-FR"/>
            </w:rPr>
            <w:drawing>
              <wp:inline distT="0" distB="0" distL="0" distR="0" wp14:anchorId="00CB0125" wp14:editId="06F7A1B1">
                <wp:extent cx="658495" cy="160655"/>
                <wp:effectExtent l="0" t="0" r="8255" b="0"/>
                <wp:docPr id="2" name="Image 2" descr="C:\Users\ludovic.verdier\AppData\Local\Microsoft\Windows\INetCache\Content.Word\Chubb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 descr="C:\Users\ludovic.verdier\AppData\Local\Microsoft\Windows\INetCache\Content.Word\Chubb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58495" cy="160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02" w:type="dxa"/>
          <w:shd w:val="clear" w:color="auto" w:fill="FFFFFF"/>
          <w:vAlign w:val="center"/>
        </w:tcPr>
        <w:p w14:paraId="07141DA6" w14:textId="77777777" w:rsidR="0003376F" w:rsidRPr="0003376F" w:rsidRDefault="0003376F" w:rsidP="0003376F">
          <w:pPr>
            <w:pStyle w:val="Pieddepage"/>
            <w:jc w:val="center"/>
            <w:rPr>
              <w:caps/>
              <w:sz w:val="18"/>
            </w:rPr>
          </w:pPr>
          <w:r w:rsidRPr="0003376F">
            <w:rPr>
              <w:sz w:val="18"/>
            </w:rPr>
            <w:t>Flash Infos Produits &amp; Réglementation</w:t>
          </w:r>
        </w:p>
      </w:tc>
      <w:tc>
        <w:tcPr>
          <w:tcW w:w="2126" w:type="dxa"/>
          <w:vAlign w:val="center"/>
        </w:tcPr>
        <w:p w14:paraId="29C22972" w14:textId="6EAB58A6" w:rsidR="0003376F" w:rsidRPr="0003376F" w:rsidRDefault="0003376F" w:rsidP="00F71A48">
          <w:pPr>
            <w:pStyle w:val="Pieddepage"/>
            <w:jc w:val="center"/>
            <w:rPr>
              <w:caps/>
              <w:sz w:val="18"/>
              <w:lang w:val="en-US"/>
            </w:rPr>
          </w:pPr>
          <w:r w:rsidRPr="0003376F">
            <w:rPr>
              <w:sz w:val="18"/>
              <w:lang w:val="en-US"/>
            </w:rPr>
            <w:t>Réf. : </w:t>
          </w:r>
          <w:sdt>
            <w:sdtPr>
              <w:rPr>
                <w:sz w:val="18"/>
                <w:lang w:val="en-US"/>
              </w:rPr>
              <w:alias w:val="Commentaires "/>
              <w:tag w:val=""/>
              <w:id w:val="442351064"/>
              <w:placeholder>
                <w:docPart w:val="B667430F86D54A19AAA66EBB00C6EFA5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r w:rsidR="0044526A">
                <w:rPr>
                  <w:sz w:val="18"/>
                </w:rPr>
                <w:t>INC/TC/20/022</w:t>
              </w:r>
            </w:sdtContent>
          </w:sdt>
        </w:p>
      </w:tc>
      <w:tc>
        <w:tcPr>
          <w:tcW w:w="1701" w:type="dxa"/>
          <w:vAlign w:val="center"/>
        </w:tcPr>
        <w:p w14:paraId="18BCC07A" w14:textId="506968A3" w:rsidR="0003376F" w:rsidRPr="0003376F" w:rsidRDefault="0003376F" w:rsidP="0003376F">
          <w:pPr>
            <w:pStyle w:val="Pieddepage"/>
            <w:jc w:val="center"/>
            <w:rPr>
              <w:sz w:val="18"/>
            </w:rPr>
          </w:pPr>
          <w:r w:rsidRPr="0003376F">
            <w:rPr>
              <w:sz w:val="18"/>
            </w:rPr>
            <w:t>Date :</w:t>
          </w:r>
          <w:r w:rsidRPr="0003376F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</w:rPr>
              <w:alias w:val="Mots clés "/>
              <w:tag w:val=""/>
              <w:id w:val="1992519602"/>
              <w:placeholder>
                <w:docPart w:val="75627619C5554CBDBF314772F4CD778C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 w:rsidR="0044526A">
                <w:rPr>
                  <w:sz w:val="18"/>
                </w:rPr>
                <w:t>22/06/2020</w:t>
              </w:r>
            </w:sdtContent>
          </w:sdt>
        </w:p>
      </w:tc>
      <w:tc>
        <w:tcPr>
          <w:tcW w:w="1145" w:type="dxa"/>
          <w:vAlign w:val="center"/>
        </w:tcPr>
        <w:p w14:paraId="1C30B56E" w14:textId="77777777" w:rsidR="0003376F" w:rsidRPr="0003376F" w:rsidRDefault="0003376F" w:rsidP="0003376F">
          <w:pPr>
            <w:pStyle w:val="Pieddepage"/>
            <w:jc w:val="center"/>
            <w:rPr>
              <w:sz w:val="18"/>
            </w:rPr>
          </w:pPr>
          <w:r w:rsidRPr="0003376F">
            <w:rPr>
              <w:sz w:val="18"/>
            </w:rPr>
            <w:t xml:space="preserve">Page </w:t>
          </w:r>
          <w:r w:rsidRPr="0003376F">
            <w:rPr>
              <w:sz w:val="18"/>
            </w:rPr>
            <w:fldChar w:fldCharType="begin"/>
          </w:r>
          <w:r w:rsidRPr="0003376F">
            <w:rPr>
              <w:sz w:val="18"/>
            </w:rPr>
            <w:instrText xml:space="preserve"> PAGE </w:instrText>
          </w:r>
          <w:r w:rsidRPr="0003376F">
            <w:rPr>
              <w:sz w:val="18"/>
            </w:rPr>
            <w:fldChar w:fldCharType="separate"/>
          </w:r>
          <w:r w:rsidR="00563D33">
            <w:rPr>
              <w:noProof/>
              <w:sz w:val="18"/>
            </w:rPr>
            <w:t>3</w:t>
          </w:r>
          <w:r w:rsidRPr="0003376F">
            <w:rPr>
              <w:sz w:val="18"/>
            </w:rPr>
            <w:fldChar w:fldCharType="end"/>
          </w:r>
          <w:r w:rsidRPr="0003376F">
            <w:rPr>
              <w:sz w:val="18"/>
            </w:rPr>
            <w:t xml:space="preserve"> / </w:t>
          </w:r>
          <w:r w:rsidRPr="0003376F">
            <w:rPr>
              <w:sz w:val="18"/>
            </w:rPr>
            <w:fldChar w:fldCharType="begin"/>
          </w:r>
          <w:r w:rsidRPr="0003376F">
            <w:rPr>
              <w:sz w:val="18"/>
            </w:rPr>
            <w:instrText xml:space="preserve"> NUMPAGES </w:instrText>
          </w:r>
          <w:r w:rsidRPr="0003376F">
            <w:rPr>
              <w:sz w:val="18"/>
            </w:rPr>
            <w:fldChar w:fldCharType="separate"/>
          </w:r>
          <w:r w:rsidR="00563D33">
            <w:rPr>
              <w:noProof/>
              <w:sz w:val="18"/>
            </w:rPr>
            <w:t>3</w:t>
          </w:r>
          <w:r w:rsidRPr="0003376F">
            <w:rPr>
              <w:sz w:val="18"/>
            </w:rPr>
            <w:fldChar w:fldCharType="end"/>
          </w:r>
        </w:p>
      </w:tc>
    </w:tr>
  </w:tbl>
  <w:p w14:paraId="6E907356" w14:textId="77777777" w:rsidR="0003376F" w:rsidRDefault="0003376F" w:rsidP="0003376F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271"/>
      <w:gridCol w:w="3402"/>
      <w:gridCol w:w="2126"/>
      <w:gridCol w:w="1701"/>
      <w:gridCol w:w="1145"/>
    </w:tblGrid>
    <w:tr w:rsidR="0003376F" w:rsidRPr="00B042CF" w14:paraId="5CBB87F4" w14:textId="77777777" w:rsidTr="00384387">
      <w:trPr>
        <w:cantSplit/>
        <w:trHeight w:val="510"/>
        <w:jc w:val="center"/>
      </w:trPr>
      <w:tc>
        <w:tcPr>
          <w:tcW w:w="1271" w:type="dxa"/>
          <w:shd w:val="clear" w:color="auto" w:fill="FFFFFF"/>
          <w:vAlign w:val="center"/>
        </w:tcPr>
        <w:p w14:paraId="3DFF097C" w14:textId="77777777" w:rsidR="0003376F" w:rsidRPr="000960CD" w:rsidRDefault="0003376F" w:rsidP="0003376F">
          <w:pPr>
            <w:rPr>
              <w:sz w:val="18"/>
            </w:rPr>
          </w:pPr>
          <w:r>
            <w:rPr>
              <w:noProof/>
              <w:lang w:eastAsia="fr-FR"/>
            </w:rPr>
            <w:drawing>
              <wp:inline distT="0" distB="0" distL="0" distR="0" wp14:anchorId="2D175B59" wp14:editId="741835A7">
                <wp:extent cx="658495" cy="160655"/>
                <wp:effectExtent l="0" t="0" r="8255" b="0"/>
                <wp:docPr id="3" name="Image 3" descr="C:\Users\ludovic.verdier\AppData\Local\Microsoft\Windows\INetCache\Content.Word\Chubb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 descr="C:\Users\ludovic.verdier\AppData\Local\Microsoft\Windows\INetCache\Content.Word\Chubb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58495" cy="160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02" w:type="dxa"/>
          <w:shd w:val="clear" w:color="auto" w:fill="FFFFFF"/>
          <w:vAlign w:val="center"/>
        </w:tcPr>
        <w:p w14:paraId="7C1BAB91" w14:textId="77777777" w:rsidR="0003376F" w:rsidRPr="0003376F" w:rsidRDefault="0003376F" w:rsidP="0003376F">
          <w:pPr>
            <w:pStyle w:val="Pieddepage"/>
            <w:jc w:val="center"/>
            <w:rPr>
              <w:caps/>
              <w:sz w:val="18"/>
            </w:rPr>
          </w:pPr>
          <w:r w:rsidRPr="0003376F">
            <w:rPr>
              <w:sz w:val="18"/>
            </w:rPr>
            <w:t>Flash Infos Produits &amp; Réglementation</w:t>
          </w:r>
        </w:p>
      </w:tc>
      <w:tc>
        <w:tcPr>
          <w:tcW w:w="2126" w:type="dxa"/>
          <w:vAlign w:val="center"/>
        </w:tcPr>
        <w:p w14:paraId="4C91CB7E" w14:textId="1FCBB134" w:rsidR="0003376F" w:rsidRPr="0003376F" w:rsidRDefault="0003376F" w:rsidP="0003376F">
          <w:pPr>
            <w:pStyle w:val="Pieddepage"/>
            <w:jc w:val="center"/>
            <w:rPr>
              <w:caps/>
              <w:sz w:val="18"/>
              <w:lang w:val="en-US"/>
            </w:rPr>
          </w:pPr>
          <w:r w:rsidRPr="0003376F">
            <w:rPr>
              <w:sz w:val="18"/>
              <w:lang w:val="en-US"/>
            </w:rPr>
            <w:t>Réf. : </w:t>
          </w:r>
          <w:sdt>
            <w:sdtPr>
              <w:rPr>
                <w:sz w:val="18"/>
                <w:lang w:val="en-US"/>
              </w:rPr>
              <w:alias w:val="Commentaires "/>
              <w:tag w:val=""/>
              <w:id w:val="746850254"/>
              <w:placeholder>
                <w:docPart w:val="340578E1DEDA48FE95EC0A1EB00F9387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r w:rsidR="0044526A">
                <w:rPr>
                  <w:sz w:val="18"/>
                </w:rPr>
                <w:t>INC/TC/20/022</w:t>
              </w:r>
            </w:sdtContent>
          </w:sdt>
        </w:p>
      </w:tc>
      <w:tc>
        <w:tcPr>
          <w:tcW w:w="1701" w:type="dxa"/>
          <w:vAlign w:val="center"/>
        </w:tcPr>
        <w:p w14:paraId="10387752" w14:textId="1B37AA5E" w:rsidR="0003376F" w:rsidRPr="0003376F" w:rsidRDefault="0003376F" w:rsidP="0044526A">
          <w:pPr>
            <w:pStyle w:val="Pieddepage"/>
            <w:jc w:val="center"/>
            <w:rPr>
              <w:sz w:val="18"/>
            </w:rPr>
          </w:pPr>
          <w:r w:rsidRPr="0003376F">
            <w:rPr>
              <w:sz w:val="18"/>
            </w:rPr>
            <w:t>Date :</w:t>
          </w:r>
          <w:r w:rsidRPr="0003376F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</w:rPr>
              <w:alias w:val="Mots clés "/>
              <w:tag w:val=""/>
              <w:id w:val="-1054144776"/>
              <w:placeholder>
                <w:docPart w:val="7B878723F83A450FA879EDAAE1D6B5BC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 w:rsidR="0044526A">
                <w:rPr>
                  <w:sz w:val="18"/>
                </w:rPr>
                <w:t>22</w:t>
              </w:r>
              <w:r w:rsidR="00022490">
                <w:rPr>
                  <w:sz w:val="18"/>
                </w:rPr>
                <w:t>/06/2020</w:t>
              </w:r>
            </w:sdtContent>
          </w:sdt>
        </w:p>
      </w:tc>
      <w:tc>
        <w:tcPr>
          <w:tcW w:w="1145" w:type="dxa"/>
          <w:vAlign w:val="center"/>
        </w:tcPr>
        <w:p w14:paraId="61463065" w14:textId="77777777" w:rsidR="0003376F" w:rsidRPr="0003376F" w:rsidRDefault="0003376F" w:rsidP="0003376F">
          <w:pPr>
            <w:pStyle w:val="Pieddepage"/>
            <w:jc w:val="center"/>
            <w:rPr>
              <w:sz w:val="18"/>
            </w:rPr>
          </w:pPr>
          <w:r w:rsidRPr="0003376F">
            <w:rPr>
              <w:sz w:val="18"/>
            </w:rPr>
            <w:t xml:space="preserve">Page </w:t>
          </w:r>
          <w:r w:rsidRPr="0003376F">
            <w:rPr>
              <w:sz w:val="18"/>
            </w:rPr>
            <w:fldChar w:fldCharType="begin"/>
          </w:r>
          <w:r w:rsidRPr="0003376F">
            <w:rPr>
              <w:sz w:val="18"/>
            </w:rPr>
            <w:instrText xml:space="preserve"> PAGE </w:instrText>
          </w:r>
          <w:r w:rsidRPr="0003376F">
            <w:rPr>
              <w:sz w:val="18"/>
            </w:rPr>
            <w:fldChar w:fldCharType="separate"/>
          </w:r>
          <w:r w:rsidR="0044526A">
            <w:rPr>
              <w:noProof/>
              <w:sz w:val="18"/>
            </w:rPr>
            <w:t>1</w:t>
          </w:r>
          <w:r w:rsidRPr="0003376F">
            <w:rPr>
              <w:sz w:val="18"/>
            </w:rPr>
            <w:fldChar w:fldCharType="end"/>
          </w:r>
          <w:r w:rsidRPr="0003376F">
            <w:rPr>
              <w:sz w:val="18"/>
            </w:rPr>
            <w:t xml:space="preserve"> / </w:t>
          </w:r>
          <w:r w:rsidRPr="0003376F">
            <w:rPr>
              <w:sz w:val="18"/>
            </w:rPr>
            <w:fldChar w:fldCharType="begin"/>
          </w:r>
          <w:r w:rsidRPr="0003376F">
            <w:rPr>
              <w:sz w:val="18"/>
            </w:rPr>
            <w:instrText xml:space="preserve"> NUMPAGES </w:instrText>
          </w:r>
          <w:r w:rsidRPr="0003376F">
            <w:rPr>
              <w:sz w:val="18"/>
            </w:rPr>
            <w:fldChar w:fldCharType="separate"/>
          </w:r>
          <w:r w:rsidR="0044526A">
            <w:rPr>
              <w:noProof/>
              <w:sz w:val="18"/>
            </w:rPr>
            <w:t>1</w:t>
          </w:r>
          <w:r w:rsidRPr="0003376F">
            <w:rPr>
              <w:sz w:val="18"/>
            </w:rPr>
            <w:fldChar w:fldCharType="end"/>
          </w:r>
        </w:p>
      </w:tc>
    </w:tr>
  </w:tbl>
  <w:p w14:paraId="215B7FBF" w14:textId="77777777" w:rsidR="0003376F" w:rsidRDefault="0003376F" w:rsidP="0003376F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02AAA71" w14:textId="77777777" w:rsidR="00592FA6" w:rsidRDefault="00592FA6" w:rsidP="0003376F">
      <w:r>
        <w:separator/>
      </w:r>
    </w:p>
  </w:footnote>
  <w:footnote w:type="continuationSeparator" w:id="0">
    <w:p w14:paraId="05145CA3" w14:textId="77777777" w:rsidR="00592FA6" w:rsidRDefault="00592FA6" w:rsidP="000337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A42C6E" w14:textId="77777777" w:rsidR="0044526A" w:rsidRDefault="0044526A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TitreCar"/>
      </w:rPr>
      <w:alias w:val="Objet "/>
      <w:tag w:val=""/>
      <w:id w:val="280537501"/>
      <w:placeholder>
        <w:docPart w:val="B6656976A716458E964E2016FD724E21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>
      <w:rPr>
        <w:rStyle w:val="TitreCar"/>
      </w:rPr>
    </w:sdtEndPr>
    <w:sdtContent>
      <w:p w14:paraId="642A4CAC" w14:textId="5926598A" w:rsidR="0003376F" w:rsidRPr="0003376F" w:rsidRDefault="00022490" w:rsidP="0003376F">
        <w:pPr>
          <w:rPr>
            <w:rStyle w:val="TitreCar"/>
          </w:rPr>
        </w:pPr>
        <w:r>
          <w:rPr>
            <w:rStyle w:val="TitreCar"/>
          </w:rPr>
          <w:t>Détecteurs de flamme DET-TRONICS</w:t>
        </w:r>
      </w:p>
    </w:sdtContent>
  </w:sdt>
  <w:sdt>
    <w:sdtPr>
      <w:alias w:val="Titre "/>
      <w:tag w:val=""/>
      <w:id w:val="45352665"/>
      <w:placeholder>
        <w:docPart w:val="19B6570661A54547BDD6FFA0F4479859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45CC5892" w14:textId="075BD4CC" w:rsidR="0003376F" w:rsidRPr="0045673A" w:rsidRDefault="00733988" w:rsidP="0003376F">
        <w:pPr>
          <w:pStyle w:val="Sous-titre"/>
        </w:pPr>
        <w:r>
          <w:t>Délais de livraison des détecteurs X2200G et X5200G</w:t>
        </w:r>
      </w:p>
    </w:sdtContent>
  </w:sdt>
  <w:p w14:paraId="4B6EBD11" w14:textId="77777777" w:rsidR="0003376F" w:rsidRPr="0003376F" w:rsidRDefault="0003376F" w:rsidP="0003376F">
    <w:pPr>
      <w:pStyle w:val="En-tte"/>
      <w:rPr>
        <w:lang w:val="en-US"/>
      </w:rPr>
    </w:pPr>
    <w:r w:rsidRPr="002C1CA1"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87EC79F" wp14:editId="22BCF90D">
              <wp:simplePos x="0" y="0"/>
              <wp:positionH relativeFrom="column">
                <wp:posOffset>0</wp:posOffset>
              </wp:positionH>
              <wp:positionV relativeFrom="paragraph">
                <wp:posOffset>34290</wp:posOffset>
              </wp:positionV>
              <wp:extent cx="6120000" cy="0"/>
              <wp:effectExtent l="0" t="19050" r="33655" b="19050"/>
              <wp:wrapNone/>
              <wp:docPr id="4" name="Line">
                <a:extLst xmlns:a="http://schemas.openxmlformats.org/drawingml/2006/main">
                  <a:ext uri="{FF2B5EF4-FFF2-40B4-BE49-F238E27FC236}">
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w16se="http://schemas.microsoft.com/office/word/2015/wordml/symex" xmlns:a16="http://schemas.microsoft.com/office/drawing/2014/main" xmlns:w15="http://schemas.microsoft.com/office/word/2012/wordml" id="{6FC2D76F-207A-4046-8148-B599FEBBA52D}"/>
                  </a:ext>
                  <a:ext uri="{C183D7F6-B498-43B3-948B-1728B52AA6E4}">
                    <adec:decorative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w16se="http://schemas.microsoft.com/office/word/2015/wordml/symex" xmlns:adec="http://schemas.microsoft.com/office/drawing/2017/decorative" xmlns:w15="http://schemas.microsoft.com/office/word/2012/wordml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20000" cy="0"/>
                      </a:xfrm>
                      <a:prstGeom prst="line">
                        <a:avLst/>
                      </a:prstGeom>
                      <a:noFill/>
                      <a:ln w="38100" cap="flat" cmpd="sng" algn="ctr">
                        <a:solidFill>
                          <a:srgbClr val="152C73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5="http://schemas.microsoft.com/office/word/2012/wordml">
          <w:pict>
            <v:line w14:anchorId="6C0B6B30" id="Line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2.7pt" to="481.9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hrtZwIAAOQEAAAOAAAAZHJzL2Uyb0RvYy54bWysVNuO2yAQfa/Uf0C8e32N7VjrrOIkriqt&#10;2pW2/QAW48QqBgQ0yWrVf+9A7L20L23VByNghjNnzsz4+uY8cnRk2gxS1Di+ijBigspuEPsaf/3S&#10;BiVGxhLRES4Fq/EjM/hm9f7d9UlVLJEHyTumEYAIU51UjQ/WqioMDT2wkZgrqZgAYy/1SCwc9T7s&#10;NDkB+sjDJIry8CR1p7SkzBi43V6MeOXx+55R+7nvDbOI1xi4Wb9qvz64NVxdk2qviToMdKJB/oHF&#10;SAYBQZ+htsQS9F0Pv0GNA9XSyN5eUTmGsu8HynwOkE0c/ZLN/YEo5nMBcYx6lsn8P1j66Xin0dDV&#10;OMNIkBFKdDsIF5RU7GxvjZ12l2ye2jZpFrs2C1rYBVnUZEGzy5ZBm6TlLinaTZLmP9zrOK+oZsRC&#10;X3zsZmXj/M+YTzV2mmSh19ZTfMoBf1vkbZBExRqiZ3lQxlkZNIvlst01zXqRbH+4moae/Vvqm7hM&#10;t0WbB022LIMsbdJgmZVNEBdJ2SyS9TrfZZ56x2gFn9TA/shm7nDz1+SL8AUHoyOBJoxf07vQ9CKH&#10;J2UqXw3Xu367EXfapUDP4l7dSvrNuMzeGN3BqIvbudejc4emQmff4Y/PHQ6lRBQu8xiGJoJBoLMN&#10;KMwPlTb2A5Mjcpsa87kPyBEYXkSdXVwcIduBcz9AXKBTjdMy9tAE5rjnxEKUUUFnGbHHiPA9/CCo&#10;1b61jORD5547IKP3DxuuJ30WyaZIJ5HeuLnYW2IOFz9vmty4cDDMj/tE9UUYt3uQ3eOdntWDUfId&#10;Mo29m9XXZ6/xy89p9RMAAP//AwBQSwMEFAAGAAgAAAAhANUFiRzbAAAABAEAAA8AAABkcnMvZG93&#10;bnJldi54bWxMj8FOwzAQRO9I/IO1SNyoA6FVG+JUgIRED6ii9MDRtZckIl4H201Tvp4tFziOZjTz&#10;plyOrhMDhth6UnA9yUAgGW9bqhVs356u5iBi0mR15wkVHDHCsjo/K3Vh/YFecdikWnAJxUIraFLq&#10;CymjadDpOPE9EnsfPjidWIZa2qAPXO46eZNlM+l0S7zQ6B4fGzSfm71TEN6NWQ0y/07P6+P0a1wv&#10;Vg/5i1KXF+P9HYiEY/oLwwmf0aFipp3fk42iU8BHkoLpLQg2F7Ocf+x+taxK+R+++gEAAP//AwBQ&#10;SwECLQAUAAYACAAAACEAtoM4kv4AAADhAQAAEwAAAAAAAAAAAAAAAAAAAAAAW0NvbnRlbnRfVHlw&#10;ZXNdLnhtbFBLAQItABQABgAIAAAAIQA4/SH/1gAAAJQBAAALAAAAAAAAAAAAAAAAAC8BAABfcmVs&#10;cy8ucmVsc1BLAQItABQABgAIAAAAIQA70hrtZwIAAOQEAAAOAAAAAAAAAAAAAAAAAC4CAABkcnMv&#10;ZTJvRG9jLnhtbFBLAQItABQABgAIAAAAIQDVBYkc2wAAAAQBAAAPAAAAAAAAAAAAAAAAAMEEAABk&#10;cnMvZG93bnJldi54bWxQSwUGAAAAAAQABADzAAAAyQUAAAAA&#10;" strokecolor="#152c73" strokeweight="3pt"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639" w:type="dxa"/>
      <w:tblInd w:w="-10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21"/>
      <w:gridCol w:w="2747"/>
      <w:gridCol w:w="706"/>
      <w:gridCol w:w="2513"/>
      <w:gridCol w:w="791"/>
      <w:gridCol w:w="1861"/>
    </w:tblGrid>
    <w:tr w:rsidR="0003376F" w14:paraId="271A49B0" w14:textId="77777777" w:rsidTr="00384387">
      <w:trPr>
        <w:trHeight w:val="907"/>
      </w:trPr>
      <w:tc>
        <w:tcPr>
          <w:tcW w:w="9639" w:type="dxa"/>
          <w:gridSpan w:val="6"/>
          <w:tcBorders>
            <w:top w:val="single" w:sz="8" w:space="0" w:color="0070C0"/>
            <w:left w:val="single" w:sz="8" w:space="0" w:color="0070C0"/>
            <w:bottom w:val="single" w:sz="8" w:space="0" w:color="0070C0"/>
            <w:right w:val="single" w:sz="8" w:space="0" w:color="0070C0"/>
          </w:tcBorders>
          <w:shd w:val="clear" w:color="auto" w:fill="0070C0"/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0BC531F5" w14:textId="77777777" w:rsidR="0003376F" w:rsidRPr="0003376F" w:rsidRDefault="0003376F" w:rsidP="0003376F">
          <w:pPr>
            <w:jc w:val="center"/>
            <w:rPr>
              <w:rFonts w:ascii="Calibri" w:hAnsi="Calibri"/>
              <w:color w:val="FFFFFF" w:themeColor="background1"/>
              <w:sz w:val="36"/>
              <w:szCs w:val="72"/>
            </w:rPr>
          </w:pPr>
          <w:r w:rsidRPr="0003376F">
            <w:rPr>
              <w:color w:val="FFFFFF" w:themeColor="background1"/>
              <w:sz w:val="40"/>
            </w:rPr>
            <w:t>Flash-Infos Service Produits &amp; Réglementation</w:t>
          </w:r>
        </w:p>
      </w:tc>
    </w:tr>
    <w:tr w:rsidR="0003376F" w14:paraId="5696D3CF" w14:textId="77777777" w:rsidTr="00384387">
      <w:trPr>
        <w:trHeight w:val="479"/>
      </w:trPr>
      <w:tc>
        <w:tcPr>
          <w:tcW w:w="1021" w:type="dxa"/>
          <w:tcBorders>
            <w:top w:val="nil"/>
            <w:left w:val="single" w:sz="8" w:space="0" w:color="0070C0"/>
            <w:bottom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689BBEE" w14:textId="77777777" w:rsidR="0003376F" w:rsidRPr="0003376F" w:rsidRDefault="0003376F" w:rsidP="0003376F">
          <w:pPr>
            <w:pStyle w:val="NormalWeb"/>
            <w:rPr>
              <w:b/>
              <w:sz w:val="20"/>
              <w:szCs w:val="20"/>
            </w:rPr>
          </w:pPr>
          <w:r w:rsidRPr="0003376F">
            <w:rPr>
              <w:b/>
              <w:sz w:val="20"/>
              <w:szCs w:val="20"/>
            </w:rPr>
            <w:t>De :</w:t>
          </w:r>
        </w:p>
      </w:tc>
      <w:tc>
        <w:tcPr>
          <w:tcW w:w="2747" w:type="dxa"/>
          <w:tcBorders>
            <w:top w:val="nil"/>
            <w:left w:val="nil"/>
            <w:bottom w:val="nil"/>
          </w:tcBorders>
          <w:vAlign w:val="center"/>
        </w:tcPr>
        <w:p w14:paraId="5CFB6EE1" w14:textId="2EBF382A" w:rsidR="0003376F" w:rsidRPr="0003376F" w:rsidRDefault="00022490" w:rsidP="00F71A48">
          <w:pPr>
            <w:pStyle w:val="NormalWeb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Xavier Savonnet</w:t>
          </w:r>
        </w:p>
      </w:tc>
      <w:tc>
        <w:tcPr>
          <w:tcW w:w="706" w:type="dxa"/>
          <w:tcBorders>
            <w:top w:val="nil"/>
            <w:left w:val="nil"/>
            <w:bottom w:val="nil"/>
          </w:tcBorders>
          <w:vAlign w:val="center"/>
        </w:tcPr>
        <w:p w14:paraId="34D98A47" w14:textId="77777777" w:rsidR="0003376F" w:rsidRPr="0003376F" w:rsidRDefault="0003376F" w:rsidP="0003376F">
          <w:pPr>
            <w:pStyle w:val="NormalWeb"/>
            <w:rPr>
              <w:b/>
              <w:sz w:val="20"/>
              <w:szCs w:val="20"/>
            </w:rPr>
          </w:pPr>
          <w:r w:rsidRPr="0003376F">
            <w:rPr>
              <w:b/>
              <w:bCs/>
              <w:sz w:val="20"/>
              <w:szCs w:val="20"/>
            </w:rPr>
            <w:t>Réf</w:t>
          </w:r>
          <w:r w:rsidRPr="0003376F">
            <w:rPr>
              <w:b/>
              <w:sz w:val="20"/>
              <w:szCs w:val="20"/>
            </w:rPr>
            <w:t xml:space="preserve"> : </w:t>
          </w:r>
        </w:p>
      </w:tc>
      <w:tc>
        <w:tcPr>
          <w:tcW w:w="2513" w:type="dxa"/>
          <w:tcBorders>
            <w:top w:val="nil"/>
            <w:left w:val="nil"/>
            <w:bottom w:val="nil"/>
          </w:tcBorders>
          <w:vAlign w:val="center"/>
        </w:tcPr>
        <w:p w14:paraId="189A85C9" w14:textId="0FDB974F" w:rsidR="0003376F" w:rsidRPr="0003376F" w:rsidRDefault="0044526A" w:rsidP="0044526A">
          <w:pPr>
            <w:pStyle w:val="NormalWeb"/>
            <w:rPr>
              <w:b/>
              <w:sz w:val="20"/>
              <w:szCs w:val="20"/>
            </w:rPr>
          </w:pPr>
          <w:sdt>
            <w:sdtPr>
              <w:rPr>
                <w:b/>
                <w:bCs/>
                <w:sz w:val="20"/>
                <w:szCs w:val="20"/>
                <w:lang w:val="en-US"/>
              </w:rPr>
              <w:alias w:val="Commentaires "/>
              <w:tag w:val=""/>
              <w:id w:val="-7222989"/>
              <w:placeholder>
                <w:docPart w:val="E29C9F3A435948CCB17AA535FB3B32D1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r w:rsidR="00022490">
                <w:rPr>
                  <w:b/>
                  <w:bCs/>
                  <w:sz w:val="20"/>
                  <w:szCs w:val="20"/>
                  <w:lang w:val="en-US"/>
                </w:rPr>
                <w:t>INC</w:t>
              </w:r>
              <w:r w:rsidR="003B6641">
                <w:rPr>
                  <w:b/>
                  <w:bCs/>
                  <w:sz w:val="20"/>
                  <w:szCs w:val="20"/>
                  <w:lang w:val="en-US"/>
                </w:rPr>
                <w:t>/TC/20/0</w:t>
              </w:r>
              <w:r>
                <w:rPr>
                  <w:b/>
                  <w:bCs/>
                  <w:sz w:val="20"/>
                  <w:szCs w:val="20"/>
                  <w:lang w:val="en-US"/>
                </w:rPr>
                <w:t>22</w:t>
              </w:r>
            </w:sdtContent>
          </w:sdt>
        </w:p>
      </w:tc>
      <w:tc>
        <w:tcPr>
          <w:tcW w:w="791" w:type="dxa"/>
          <w:tcBorders>
            <w:top w:val="nil"/>
            <w:left w:val="nil"/>
            <w:bottom w:val="nil"/>
          </w:tcBorders>
          <w:vAlign w:val="center"/>
        </w:tcPr>
        <w:p w14:paraId="7B0B2823" w14:textId="77777777" w:rsidR="0003376F" w:rsidRPr="0003376F" w:rsidRDefault="0003376F" w:rsidP="0003376F">
          <w:pPr>
            <w:pStyle w:val="NormalWeb"/>
            <w:rPr>
              <w:b/>
              <w:sz w:val="20"/>
              <w:szCs w:val="20"/>
            </w:rPr>
          </w:pPr>
          <w:r w:rsidRPr="0003376F">
            <w:rPr>
              <w:b/>
              <w:sz w:val="20"/>
              <w:szCs w:val="20"/>
            </w:rPr>
            <w:t xml:space="preserve">Date : </w:t>
          </w:r>
        </w:p>
      </w:tc>
      <w:tc>
        <w:tcPr>
          <w:tcW w:w="1861" w:type="dxa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sdt>
          <w:sdtPr>
            <w:rPr>
              <w:b/>
              <w:sz w:val="20"/>
              <w:szCs w:val="20"/>
            </w:rPr>
            <w:alias w:val="Date"/>
            <w:tag w:val=""/>
            <w:id w:val="432563518"/>
            <w:placeholder>
              <w:docPart w:val="6CBFB511DDA641389E378AB0DEE12F77"/>
            </w:placeholder>
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<w:text/>
          </w:sdtPr>
          <w:sdtEndPr/>
          <w:sdtContent>
            <w:p w14:paraId="760FC8CA" w14:textId="6D115115" w:rsidR="0003376F" w:rsidRPr="0003376F" w:rsidRDefault="0044526A" w:rsidP="00F71A48">
              <w:pPr>
                <w:pStyle w:val="NormalWeb"/>
                <w:rPr>
                  <w:b/>
                  <w:sz w:val="20"/>
                  <w:szCs w:val="20"/>
                </w:rPr>
              </w:pPr>
              <w:r>
                <w:rPr>
                  <w:b/>
                  <w:sz w:val="20"/>
                  <w:szCs w:val="20"/>
                </w:rPr>
                <w:t>22/06/2020</w:t>
              </w:r>
            </w:p>
          </w:sdtContent>
        </w:sdt>
      </w:tc>
    </w:tr>
    <w:tr w:rsidR="0003376F" w14:paraId="4B19B3D1" w14:textId="77777777" w:rsidTr="00384387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34891B9" w14:textId="77777777" w:rsidR="0003376F" w:rsidRPr="0003376F" w:rsidRDefault="0003376F" w:rsidP="0003376F">
          <w:pPr>
            <w:pStyle w:val="NormalWeb"/>
            <w:rPr>
              <w:b/>
              <w:color w:val="auto"/>
              <w:sz w:val="20"/>
              <w:szCs w:val="20"/>
            </w:rPr>
          </w:pPr>
          <w:r w:rsidRPr="0003376F">
            <w:rPr>
              <w:b/>
              <w:sz w:val="20"/>
              <w:szCs w:val="20"/>
            </w:rPr>
            <w:t xml:space="preserve">Thème : </w:t>
          </w:r>
        </w:p>
      </w:tc>
      <w:tc>
        <w:tcPr>
          <w:tcW w:w="8618" w:type="dxa"/>
          <w:gridSpan w:val="5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sdt>
          <w:sdtPr>
            <w:rPr>
              <w:bCs/>
              <w:color w:val="152C73"/>
              <w:sz w:val="40"/>
              <w:szCs w:val="108"/>
            </w:rPr>
            <w:alias w:val="Objet "/>
            <w:tag w:val=""/>
            <w:id w:val="1139842556"/>
            <w:placeholder>
              <w:docPart w:val="1EB3D5416FB144629BD41E14B800D396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420B6B21" w14:textId="694554FF" w:rsidR="0003376F" w:rsidRPr="00B74192" w:rsidRDefault="00022490" w:rsidP="00F71A48">
              <w:pPr>
                <w:pStyle w:val="NormalWeb"/>
                <w:rPr>
                  <w:b/>
                  <w:sz w:val="20"/>
                  <w:szCs w:val="28"/>
                </w:rPr>
              </w:pPr>
              <w:r w:rsidRPr="00022490">
                <w:rPr>
                  <w:bCs/>
                  <w:color w:val="152C73"/>
                  <w:sz w:val="40"/>
                  <w:szCs w:val="108"/>
                </w:rPr>
                <w:t>Détecteurs de flamme DET-TRONICS</w:t>
              </w:r>
            </w:p>
          </w:sdtContent>
        </w:sdt>
      </w:tc>
    </w:tr>
    <w:tr w:rsidR="0003376F" w14:paraId="23A4CA13" w14:textId="77777777" w:rsidTr="00384387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  <w:bottom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414492B" w14:textId="77777777" w:rsidR="0003376F" w:rsidRPr="0003376F" w:rsidRDefault="0003376F" w:rsidP="0003376F">
          <w:pPr>
            <w:pStyle w:val="NormalWeb"/>
            <w:rPr>
              <w:b/>
              <w:sz w:val="20"/>
              <w:szCs w:val="20"/>
            </w:rPr>
          </w:pPr>
          <w:r w:rsidRPr="0003376F">
            <w:rPr>
              <w:b/>
              <w:sz w:val="20"/>
              <w:szCs w:val="20"/>
            </w:rPr>
            <w:t>Objet :</w:t>
          </w:r>
        </w:p>
      </w:tc>
      <w:tc>
        <w:tcPr>
          <w:tcW w:w="8618" w:type="dxa"/>
          <w:gridSpan w:val="5"/>
          <w:tcBorders>
            <w:top w:val="nil"/>
            <w:left w:val="nil"/>
            <w:bottom w:val="single" w:sz="8" w:space="0" w:color="0070C0"/>
            <w:right w:val="single" w:sz="8" w:space="0" w:color="0070C0"/>
          </w:tcBorders>
          <w:vAlign w:val="center"/>
        </w:tcPr>
        <w:sdt>
          <w:sdtPr>
            <w:rPr>
              <w:bCs/>
              <w:color w:val="1891F6"/>
              <w:sz w:val="32"/>
              <w:szCs w:val="108"/>
            </w:rPr>
            <w:alias w:val="Titre "/>
            <w:tag w:val=""/>
            <w:id w:val="915587164"/>
            <w:placeholder>
              <w:docPart w:val="C7151B96371D4B7B989DB1DF3688618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0947D436" w14:textId="2C546424" w:rsidR="0003376F" w:rsidRPr="00B74192" w:rsidRDefault="00022490" w:rsidP="00F71A48">
              <w:pPr>
                <w:pStyle w:val="NormalWeb"/>
                <w:rPr>
                  <w:b/>
                  <w:sz w:val="20"/>
                  <w:szCs w:val="24"/>
                </w:rPr>
              </w:pPr>
              <w:r w:rsidRPr="00022490">
                <w:rPr>
                  <w:bCs/>
                  <w:color w:val="1891F6"/>
                  <w:sz w:val="32"/>
                  <w:szCs w:val="108"/>
                </w:rPr>
                <w:t>Délais de livraison des détecteurs X2200G et X5200G</w:t>
              </w:r>
            </w:p>
          </w:sdtContent>
        </w:sdt>
      </w:tc>
    </w:tr>
  </w:tbl>
  <w:p w14:paraId="03E9060F" w14:textId="77777777" w:rsidR="0003376F" w:rsidRDefault="0003376F" w:rsidP="0003376F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A409F"/>
    <w:multiLevelType w:val="hybridMultilevel"/>
    <w:tmpl w:val="6C600B98"/>
    <w:lvl w:ilvl="0" w:tplc="5AE813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3E29C9"/>
    <w:multiLevelType w:val="hybridMultilevel"/>
    <w:tmpl w:val="2CAC2D74"/>
    <w:lvl w:ilvl="0" w:tplc="F8A8D11E">
      <w:start w:val="1"/>
      <w:numFmt w:val="bullet"/>
      <w:lvlText w:val="-"/>
      <w:lvlJc w:val="left"/>
      <w:pPr>
        <w:ind w:left="786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>
    <w:nsid w:val="1E8B0279"/>
    <w:multiLevelType w:val="hybridMultilevel"/>
    <w:tmpl w:val="F2148088"/>
    <w:lvl w:ilvl="0" w:tplc="C1EC21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226925"/>
    <w:multiLevelType w:val="hybridMultilevel"/>
    <w:tmpl w:val="2DEC14B0"/>
    <w:lvl w:ilvl="0" w:tplc="1DBAC7F2">
      <w:start w:val="1"/>
      <w:numFmt w:val="decimal"/>
      <w:lvlText w:val="(%1)"/>
      <w:lvlJc w:val="left"/>
      <w:pPr>
        <w:ind w:left="426" w:hanging="360"/>
      </w:pPr>
      <w:rPr>
        <w:rFonts w:hint="default"/>
        <w:vertAlign w:val="superscript"/>
      </w:rPr>
    </w:lvl>
    <w:lvl w:ilvl="1" w:tplc="040C0019" w:tentative="1">
      <w:start w:val="1"/>
      <w:numFmt w:val="lowerLetter"/>
      <w:lvlText w:val="%2."/>
      <w:lvlJc w:val="left"/>
      <w:pPr>
        <w:ind w:left="1146" w:hanging="360"/>
      </w:pPr>
    </w:lvl>
    <w:lvl w:ilvl="2" w:tplc="040C001B" w:tentative="1">
      <w:start w:val="1"/>
      <w:numFmt w:val="lowerRoman"/>
      <w:lvlText w:val="%3."/>
      <w:lvlJc w:val="right"/>
      <w:pPr>
        <w:ind w:left="1866" w:hanging="180"/>
      </w:pPr>
    </w:lvl>
    <w:lvl w:ilvl="3" w:tplc="040C000F" w:tentative="1">
      <w:start w:val="1"/>
      <w:numFmt w:val="decimal"/>
      <w:lvlText w:val="%4."/>
      <w:lvlJc w:val="left"/>
      <w:pPr>
        <w:ind w:left="2586" w:hanging="360"/>
      </w:pPr>
    </w:lvl>
    <w:lvl w:ilvl="4" w:tplc="040C0019" w:tentative="1">
      <w:start w:val="1"/>
      <w:numFmt w:val="lowerLetter"/>
      <w:lvlText w:val="%5."/>
      <w:lvlJc w:val="left"/>
      <w:pPr>
        <w:ind w:left="3306" w:hanging="360"/>
      </w:pPr>
    </w:lvl>
    <w:lvl w:ilvl="5" w:tplc="040C001B" w:tentative="1">
      <w:start w:val="1"/>
      <w:numFmt w:val="lowerRoman"/>
      <w:lvlText w:val="%6."/>
      <w:lvlJc w:val="right"/>
      <w:pPr>
        <w:ind w:left="4026" w:hanging="180"/>
      </w:pPr>
    </w:lvl>
    <w:lvl w:ilvl="6" w:tplc="040C000F" w:tentative="1">
      <w:start w:val="1"/>
      <w:numFmt w:val="decimal"/>
      <w:lvlText w:val="%7."/>
      <w:lvlJc w:val="left"/>
      <w:pPr>
        <w:ind w:left="4746" w:hanging="360"/>
      </w:pPr>
    </w:lvl>
    <w:lvl w:ilvl="7" w:tplc="040C0019" w:tentative="1">
      <w:start w:val="1"/>
      <w:numFmt w:val="lowerLetter"/>
      <w:lvlText w:val="%8."/>
      <w:lvlJc w:val="left"/>
      <w:pPr>
        <w:ind w:left="5466" w:hanging="360"/>
      </w:pPr>
    </w:lvl>
    <w:lvl w:ilvl="8" w:tplc="040C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4">
    <w:nsid w:val="32436A56"/>
    <w:multiLevelType w:val="hybridMultilevel"/>
    <w:tmpl w:val="F776EE62"/>
    <w:lvl w:ilvl="0" w:tplc="3A3206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5B47FF"/>
    <w:multiLevelType w:val="multilevel"/>
    <w:tmpl w:val="4448F4D6"/>
    <w:lvl w:ilvl="0">
      <w:start w:val="1"/>
      <w:numFmt w:val="decimal"/>
      <w:pStyle w:val="Titre1"/>
      <w:lvlText w:val="%1."/>
      <w:lvlJc w:val="left"/>
      <w:pPr>
        <w:ind w:left="432" w:hanging="432"/>
      </w:pPr>
      <w:rPr>
        <w:rFonts w:hint="default"/>
        <w:b/>
        <w:color w:val="1891F6"/>
      </w:rPr>
    </w:lvl>
    <w:lvl w:ilvl="1">
      <w:start w:val="1"/>
      <w:numFmt w:val="decimal"/>
      <w:pStyle w:val="Titre2"/>
      <w:lvlText w:val="%1.%2."/>
      <w:lvlJc w:val="left"/>
      <w:pPr>
        <w:ind w:left="576" w:hanging="576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itre3"/>
      <w:lvlText w:val="%1.%2.%3.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Titre4"/>
      <w:lvlText w:val="%1.%2.%3.%4."/>
      <w:lvlJc w:val="left"/>
      <w:pPr>
        <w:ind w:left="864" w:hanging="864"/>
      </w:pPr>
      <w:rPr>
        <w:rFonts w:hint="default"/>
        <w:b/>
        <w:color w:val="auto"/>
      </w:rPr>
    </w:lvl>
    <w:lvl w:ilvl="4">
      <w:start w:val="1"/>
      <w:numFmt w:val="decimal"/>
      <w:pStyle w:val="Titre5"/>
      <w:lvlText w:val="%1.%2.%3.%4.%5."/>
      <w:lvlJc w:val="left"/>
      <w:pPr>
        <w:ind w:left="1008" w:hanging="1008"/>
      </w:pPr>
      <w:rPr>
        <w:rFonts w:hint="default"/>
        <w:color w:val="auto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>
    <w:nsid w:val="43DF7328"/>
    <w:multiLevelType w:val="hybridMultilevel"/>
    <w:tmpl w:val="C002917C"/>
    <w:lvl w:ilvl="0" w:tplc="E6640850">
      <w:start w:val="1"/>
      <w:numFmt w:val="decimal"/>
      <w:pStyle w:val="Numro"/>
      <w:lvlText w:val="%1."/>
      <w:lvlJc w:val="left"/>
      <w:pPr>
        <w:ind w:left="720" w:hanging="360"/>
      </w:pPr>
      <w:rPr>
        <w:color w:val="1891F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EA01EF5"/>
    <w:multiLevelType w:val="hybridMultilevel"/>
    <w:tmpl w:val="B4E079E0"/>
    <w:lvl w:ilvl="0" w:tplc="0A3889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4E15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B8D6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C4A73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9A35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208E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ED079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304B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A617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57675534"/>
    <w:multiLevelType w:val="hybridMultilevel"/>
    <w:tmpl w:val="1194C5B6"/>
    <w:lvl w:ilvl="0" w:tplc="E33292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BE1153B"/>
    <w:multiLevelType w:val="multilevel"/>
    <w:tmpl w:val="2E5E103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56"/>
        </w:tabs>
        <w:ind w:left="75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>
    <w:nsid w:val="65ED7D38"/>
    <w:multiLevelType w:val="hybridMultilevel"/>
    <w:tmpl w:val="303488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19B1DA9"/>
    <w:multiLevelType w:val="hybridMultilevel"/>
    <w:tmpl w:val="3FAE6C68"/>
    <w:lvl w:ilvl="0" w:tplc="605E60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8ABE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7DCE1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5EB5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BEA85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3EF5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060B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684D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FE50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792D1191"/>
    <w:multiLevelType w:val="singleLevel"/>
    <w:tmpl w:val="71D2EE88"/>
    <w:lvl w:ilvl="0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0060AE"/>
      </w:rPr>
    </w:lvl>
  </w:abstractNum>
  <w:abstractNum w:abstractNumId="13">
    <w:nsid w:val="7AF556A3"/>
    <w:multiLevelType w:val="hybridMultilevel"/>
    <w:tmpl w:val="D4CE7E80"/>
    <w:lvl w:ilvl="0" w:tplc="6F4C13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F22AA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2EB6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EC2F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00B8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5A45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6E26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2C8DB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F9E91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5"/>
  </w:num>
  <w:num w:numId="2">
    <w:abstractNumId w:val="5"/>
  </w:num>
  <w:num w:numId="3">
    <w:abstractNumId w:val="5"/>
  </w:num>
  <w:num w:numId="4">
    <w:abstractNumId w:val="5"/>
  </w:num>
  <w:num w:numId="5">
    <w:abstractNumId w:val="5"/>
  </w:num>
  <w:num w:numId="6">
    <w:abstractNumId w:val="5"/>
  </w:num>
  <w:num w:numId="7">
    <w:abstractNumId w:val="5"/>
  </w:num>
  <w:num w:numId="8">
    <w:abstractNumId w:val="5"/>
  </w:num>
  <w:num w:numId="9">
    <w:abstractNumId w:val="5"/>
  </w:num>
  <w:num w:numId="10">
    <w:abstractNumId w:val="9"/>
  </w:num>
  <w:num w:numId="11">
    <w:abstractNumId w:val="10"/>
  </w:num>
  <w:num w:numId="12">
    <w:abstractNumId w:val="13"/>
  </w:num>
  <w:num w:numId="13">
    <w:abstractNumId w:val="6"/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6"/>
    <w:lvlOverride w:ilvl="0">
      <w:startOverride w:val="1"/>
    </w:lvlOverride>
  </w:num>
  <w:num w:numId="17">
    <w:abstractNumId w:val="3"/>
  </w:num>
  <w:num w:numId="18">
    <w:abstractNumId w:val="1"/>
  </w:num>
  <w:num w:numId="19">
    <w:abstractNumId w:val="6"/>
    <w:lvlOverride w:ilvl="0">
      <w:startOverride w:val="1"/>
    </w:lvlOverride>
  </w:num>
  <w:num w:numId="20">
    <w:abstractNumId w:val="11"/>
  </w:num>
  <w:num w:numId="21">
    <w:abstractNumId w:val="6"/>
    <w:lvlOverride w:ilvl="0">
      <w:startOverride w:val="1"/>
    </w:lvlOverride>
  </w:num>
  <w:num w:numId="22">
    <w:abstractNumId w:val="6"/>
    <w:lvlOverride w:ilvl="0">
      <w:startOverride w:val="1"/>
    </w:lvlOverride>
  </w:num>
  <w:num w:numId="23">
    <w:abstractNumId w:val="4"/>
  </w:num>
  <w:num w:numId="24">
    <w:abstractNumId w:val="0"/>
  </w:num>
  <w:num w:numId="25">
    <w:abstractNumId w:val="8"/>
  </w:num>
  <w:num w:numId="26">
    <w:abstractNumId w:val="2"/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376F"/>
    <w:rsid w:val="00022490"/>
    <w:rsid w:val="0003376F"/>
    <w:rsid w:val="000D653A"/>
    <w:rsid w:val="001618A8"/>
    <w:rsid w:val="00187ECA"/>
    <w:rsid w:val="001A56F0"/>
    <w:rsid w:val="001C392B"/>
    <w:rsid w:val="00294112"/>
    <w:rsid w:val="002D3D39"/>
    <w:rsid w:val="003503DF"/>
    <w:rsid w:val="00365D18"/>
    <w:rsid w:val="003B6641"/>
    <w:rsid w:val="0040299F"/>
    <w:rsid w:val="00426754"/>
    <w:rsid w:val="0044526A"/>
    <w:rsid w:val="004D1CB6"/>
    <w:rsid w:val="004E42D0"/>
    <w:rsid w:val="00563D33"/>
    <w:rsid w:val="00592FA6"/>
    <w:rsid w:val="00594A22"/>
    <w:rsid w:val="00733988"/>
    <w:rsid w:val="007C0126"/>
    <w:rsid w:val="00857AF8"/>
    <w:rsid w:val="00864946"/>
    <w:rsid w:val="008660EE"/>
    <w:rsid w:val="00881C0B"/>
    <w:rsid w:val="008A6614"/>
    <w:rsid w:val="008B45DD"/>
    <w:rsid w:val="008C6D9D"/>
    <w:rsid w:val="008D5E70"/>
    <w:rsid w:val="0095165B"/>
    <w:rsid w:val="00952493"/>
    <w:rsid w:val="009E2A22"/>
    <w:rsid w:val="00A8140C"/>
    <w:rsid w:val="00A81CD8"/>
    <w:rsid w:val="00AB4E58"/>
    <w:rsid w:val="00AB573B"/>
    <w:rsid w:val="00AC11C8"/>
    <w:rsid w:val="00BF0E79"/>
    <w:rsid w:val="00BF14F1"/>
    <w:rsid w:val="00BF4523"/>
    <w:rsid w:val="00C06364"/>
    <w:rsid w:val="00C07B23"/>
    <w:rsid w:val="00C34D02"/>
    <w:rsid w:val="00CC3A7A"/>
    <w:rsid w:val="00D93B31"/>
    <w:rsid w:val="00DB7D08"/>
    <w:rsid w:val="00DF23D0"/>
    <w:rsid w:val="00E32488"/>
    <w:rsid w:val="00E45DDA"/>
    <w:rsid w:val="00E964C3"/>
    <w:rsid w:val="00F71A48"/>
    <w:rsid w:val="00F92A73"/>
    <w:rsid w:val="00FC60C2"/>
    <w:rsid w:val="00FE3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6BE238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3" w:unhideWhenUsed="0" w:qFormat="1"/>
    <w:lsdException w:name="heading 2" w:uiPriority="3" w:qFormat="1"/>
    <w:lsdException w:name="heading 3" w:uiPriority="3" w:qFormat="1"/>
    <w:lsdException w:name="heading 4" w:uiPriority="3" w:qFormat="1"/>
    <w:lsdException w:name="heading 5" w:uiPriority="3" w:qFormat="1"/>
    <w:lsdException w:name="heading 6" w:uiPriority="3" w:qFormat="1"/>
    <w:lsdException w:name="heading 7" w:uiPriority="3" w:qFormat="1"/>
    <w:lsdException w:name="heading 8" w:uiPriority="3" w:qFormat="1"/>
    <w:lsdException w:name="heading 9" w:uiPriority="3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2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376F"/>
    <w:pPr>
      <w:spacing w:after="0" w:line="240" w:lineRule="auto"/>
    </w:pPr>
    <w:rPr>
      <w:rFonts w:ascii="Arial" w:hAnsi="Arial" w:cs="Arial"/>
    </w:rPr>
  </w:style>
  <w:style w:type="paragraph" w:styleId="Titre1">
    <w:name w:val="heading 1"/>
    <w:basedOn w:val="Normal"/>
    <w:next w:val="Titre2"/>
    <w:link w:val="Titre1Car"/>
    <w:uiPriority w:val="3"/>
    <w:qFormat/>
    <w:rsid w:val="0003376F"/>
    <w:pPr>
      <w:numPr>
        <w:numId w:val="9"/>
      </w:numPr>
      <w:spacing w:after="160" w:line="360" w:lineRule="auto"/>
      <w:ind w:left="357" w:hanging="357"/>
      <w:contextualSpacing/>
      <w:jc w:val="both"/>
      <w:outlineLvl w:val="0"/>
    </w:pPr>
    <w:rPr>
      <w:rFonts w:eastAsia="Times New Roman"/>
      <w:b/>
      <w:bCs/>
      <w:color w:val="1891F6"/>
      <w:sz w:val="28"/>
      <w:szCs w:val="108"/>
    </w:rPr>
  </w:style>
  <w:style w:type="paragraph" w:styleId="Titre2">
    <w:name w:val="heading 2"/>
    <w:basedOn w:val="Normal"/>
    <w:next w:val="Titre3"/>
    <w:link w:val="Titre2Car"/>
    <w:uiPriority w:val="3"/>
    <w:qFormat/>
    <w:rsid w:val="0003376F"/>
    <w:pPr>
      <w:keepNext/>
      <w:keepLines/>
      <w:numPr>
        <w:ilvl w:val="1"/>
        <w:numId w:val="9"/>
      </w:numPr>
      <w:spacing w:before="40" w:after="160"/>
      <w:ind w:left="998" w:hanging="578"/>
      <w:outlineLvl w:val="1"/>
    </w:pPr>
    <w:rPr>
      <w:rFonts w:eastAsiaTheme="majorEastAsia"/>
      <w:b/>
      <w:color w:val="182973"/>
    </w:rPr>
  </w:style>
  <w:style w:type="paragraph" w:styleId="Titre3">
    <w:name w:val="heading 3"/>
    <w:basedOn w:val="Normal"/>
    <w:next w:val="Titre4"/>
    <w:link w:val="Titre3Car"/>
    <w:uiPriority w:val="3"/>
    <w:qFormat/>
    <w:rsid w:val="0040299F"/>
    <w:pPr>
      <w:keepNext/>
      <w:keepLines/>
      <w:numPr>
        <w:ilvl w:val="2"/>
        <w:numId w:val="9"/>
      </w:numPr>
      <w:spacing w:before="40"/>
      <w:outlineLvl w:val="2"/>
    </w:pPr>
    <w:rPr>
      <w:rFonts w:eastAsiaTheme="majorEastAsia"/>
      <w:b/>
      <w:i/>
      <w:u w:val="single"/>
    </w:rPr>
  </w:style>
  <w:style w:type="paragraph" w:styleId="Titre4">
    <w:name w:val="heading 4"/>
    <w:basedOn w:val="Normal"/>
    <w:next w:val="Titre5"/>
    <w:link w:val="Titre4Car"/>
    <w:uiPriority w:val="3"/>
    <w:qFormat/>
    <w:rsid w:val="0040299F"/>
    <w:pPr>
      <w:keepNext/>
      <w:numPr>
        <w:ilvl w:val="3"/>
        <w:numId w:val="9"/>
      </w:numPr>
      <w:pBdr>
        <w:bottom w:val="single" w:sz="4" w:space="1" w:color="auto"/>
      </w:pBdr>
      <w:tabs>
        <w:tab w:val="left" w:pos="2160"/>
      </w:tabs>
      <w:outlineLvl w:val="3"/>
    </w:pPr>
    <w:rPr>
      <w:rFonts w:eastAsia="Times New Roman"/>
      <w:b/>
      <w:i/>
      <w:color w:val="000000"/>
    </w:rPr>
  </w:style>
  <w:style w:type="paragraph" w:styleId="Titre5">
    <w:name w:val="heading 5"/>
    <w:basedOn w:val="Normal"/>
    <w:next w:val="Normal"/>
    <w:link w:val="Titre5Car"/>
    <w:uiPriority w:val="3"/>
    <w:qFormat/>
    <w:rsid w:val="0040299F"/>
    <w:pPr>
      <w:keepNext/>
      <w:keepLines/>
      <w:numPr>
        <w:ilvl w:val="4"/>
        <w:numId w:val="9"/>
      </w:numPr>
      <w:spacing w:before="40"/>
      <w:outlineLvl w:val="4"/>
    </w:pPr>
    <w:rPr>
      <w:rFonts w:asciiTheme="majorHAnsi" w:eastAsiaTheme="majorEastAsia" w:hAnsiTheme="majorHAnsi" w:cstheme="majorBidi"/>
    </w:rPr>
  </w:style>
  <w:style w:type="paragraph" w:styleId="Titre6">
    <w:name w:val="heading 6"/>
    <w:basedOn w:val="Normal"/>
    <w:next w:val="Normal"/>
    <w:link w:val="Titre6Car"/>
    <w:uiPriority w:val="3"/>
    <w:semiHidden/>
    <w:unhideWhenUsed/>
    <w:rsid w:val="0040299F"/>
    <w:pPr>
      <w:keepNext/>
      <w:keepLines/>
      <w:numPr>
        <w:ilvl w:val="5"/>
        <w:numId w:val="9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7">
    <w:name w:val="heading 7"/>
    <w:basedOn w:val="Normal"/>
    <w:next w:val="Normal"/>
    <w:link w:val="Titre7Car"/>
    <w:uiPriority w:val="3"/>
    <w:semiHidden/>
    <w:unhideWhenUsed/>
    <w:qFormat/>
    <w:rsid w:val="0040299F"/>
    <w:pPr>
      <w:keepNext/>
      <w:keepLines/>
      <w:numPr>
        <w:ilvl w:val="6"/>
        <w:numId w:val="9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3"/>
    <w:semiHidden/>
    <w:unhideWhenUsed/>
    <w:qFormat/>
    <w:rsid w:val="0040299F"/>
    <w:pPr>
      <w:keepNext/>
      <w:keepLines/>
      <w:numPr>
        <w:ilvl w:val="7"/>
        <w:numId w:val="9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3"/>
    <w:semiHidden/>
    <w:unhideWhenUsed/>
    <w:qFormat/>
    <w:rsid w:val="0040299F"/>
    <w:pPr>
      <w:keepNext/>
      <w:keepLines/>
      <w:numPr>
        <w:ilvl w:val="8"/>
        <w:numId w:val="9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aliases w:val="Avec interligne"/>
    <w:uiPriority w:val="1"/>
    <w:qFormat/>
    <w:rsid w:val="0003376F"/>
    <w:pPr>
      <w:spacing w:line="360" w:lineRule="auto"/>
    </w:pPr>
  </w:style>
  <w:style w:type="paragraph" w:styleId="Sous-titre">
    <w:name w:val="Subtitle"/>
    <w:basedOn w:val="Normal"/>
    <w:next w:val="Normal"/>
    <w:link w:val="Sous-titreCar"/>
    <w:uiPriority w:val="2"/>
    <w:qFormat/>
    <w:rsid w:val="0003376F"/>
    <w:pPr>
      <w:numPr>
        <w:ilvl w:val="1"/>
      </w:numPr>
    </w:pPr>
    <w:rPr>
      <w:rFonts w:eastAsia="Times New Roman"/>
      <w:bCs/>
      <w:color w:val="1891F6"/>
      <w:sz w:val="32"/>
      <w:szCs w:val="108"/>
    </w:rPr>
  </w:style>
  <w:style w:type="character" w:customStyle="1" w:styleId="Sous-titreCar">
    <w:name w:val="Sous-titre Car"/>
    <w:basedOn w:val="Policepardfaut"/>
    <w:link w:val="Sous-titre"/>
    <w:uiPriority w:val="2"/>
    <w:rsid w:val="0003376F"/>
    <w:rPr>
      <w:rFonts w:ascii="Arial" w:eastAsia="Times New Roman" w:hAnsi="Arial" w:cs="Arial"/>
      <w:bCs/>
      <w:color w:val="1891F6"/>
      <w:sz w:val="32"/>
      <w:szCs w:val="108"/>
    </w:rPr>
  </w:style>
  <w:style w:type="paragraph" w:styleId="Titre">
    <w:name w:val="Title"/>
    <w:basedOn w:val="Normal"/>
    <w:next w:val="Normal"/>
    <w:link w:val="TitreCar"/>
    <w:uiPriority w:val="1"/>
    <w:qFormat/>
    <w:rsid w:val="0003376F"/>
    <w:rPr>
      <w:bCs/>
      <w:color w:val="152C73"/>
      <w:sz w:val="40"/>
      <w:szCs w:val="108"/>
    </w:rPr>
  </w:style>
  <w:style w:type="character" w:customStyle="1" w:styleId="TitreCar">
    <w:name w:val="Titre Car"/>
    <w:basedOn w:val="Policepardfaut"/>
    <w:link w:val="Titre"/>
    <w:uiPriority w:val="1"/>
    <w:rsid w:val="0003376F"/>
    <w:rPr>
      <w:rFonts w:ascii="Arial" w:hAnsi="Arial" w:cs="Arial"/>
      <w:bCs/>
      <w:color w:val="152C73"/>
      <w:sz w:val="40"/>
      <w:szCs w:val="108"/>
    </w:rPr>
  </w:style>
  <w:style w:type="character" w:customStyle="1" w:styleId="Titre1Car">
    <w:name w:val="Titre 1 Car"/>
    <w:basedOn w:val="Policepardfaut"/>
    <w:link w:val="Titre1"/>
    <w:uiPriority w:val="3"/>
    <w:rsid w:val="0003376F"/>
    <w:rPr>
      <w:rFonts w:ascii="Arial" w:eastAsia="Times New Roman" w:hAnsi="Arial" w:cs="Arial"/>
      <w:b/>
      <w:bCs/>
      <w:color w:val="1891F6"/>
      <w:sz w:val="28"/>
      <w:szCs w:val="108"/>
    </w:rPr>
  </w:style>
  <w:style w:type="character" w:customStyle="1" w:styleId="Titre2Car">
    <w:name w:val="Titre 2 Car"/>
    <w:basedOn w:val="Policepardfaut"/>
    <w:link w:val="Titre2"/>
    <w:uiPriority w:val="3"/>
    <w:rsid w:val="0003376F"/>
    <w:rPr>
      <w:rFonts w:ascii="Arial" w:eastAsiaTheme="majorEastAsia" w:hAnsi="Arial" w:cs="Arial"/>
      <w:b/>
      <w:color w:val="182973"/>
    </w:rPr>
  </w:style>
  <w:style w:type="character" w:customStyle="1" w:styleId="Titre3Car">
    <w:name w:val="Titre 3 Car"/>
    <w:basedOn w:val="Policepardfaut"/>
    <w:link w:val="Titre3"/>
    <w:uiPriority w:val="3"/>
    <w:rsid w:val="0040299F"/>
    <w:rPr>
      <w:rFonts w:ascii="Arial" w:eastAsiaTheme="majorEastAsia" w:hAnsi="Arial" w:cs="Arial"/>
      <w:b/>
      <w:i/>
      <w:u w:val="single"/>
    </w:rPr>
  </w:style>
  <w:style w:type="character" w:customStyle="1" w:styleId="Titre4Car">
    <w:name w:val="Titre 4 Car"/>
    <w:basedOn w:val="Policepardfaut"/>
    <w:link w:val="Titre4"/>
    <w:uiPriority w:val="3"/>
    <w:rsid w:val="0040299F"/>
    <w:rPr>
      <w:rFonts w:ascii="Arial" w:eastAsia="Times New Roman" w:hAnsi="Arial" w:cs="Arial"/>
      <w:b/>
      <w:i/>
      <w:color w:val="000000"/>
    </w:rPr>
  </w:style>
  <w:style w:type="character" w:customStyle="1" w:styleId="Titre5Car">
    <w:name w:val="Titre 5 Car"/>
    <w:basedOn w:val="Policepardfaut"/>
    <w:link w:val="Titre5"/>
    <w:uiPriority w:val="3"/>
    <w:rsid w:val="0040299F"/>
    <w:rPr>
      <w:rFonts w:asciiTheme="majorHAnsi" w:eastAsiaTheme="majorEastAsia" w:hAnsiTheme="majorHAnsi" w:cstheme="majorBidi"/>
    </w:rPr>
  </w:style>
  <w:style w:type="character" w:customStyle="1" w:styleId="Titre6Car">
    <w:name w:val="Titre 6 Car"/>
    <w:basedOn w:val="Policepardfaut"/>
    <w:link w:val="Titre6"/>
    <w:uiPriority w:val="3"/>
    <w:semiHidden/>
    <w:rsid w:val="0040299F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itre7Car">
    <w:name w:val="Titre 7 Car"/>
    <w:basedOn w:val="Policepardfaut"/>
    <w:link w:val="Titre7"/>
    <w:uiPriority w:val="3"/>
    <w:semiHidden/>
    <w:rsid w:val="0040299F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3"/>
    <w:semiHidden/>
    <w:rsid w:val="0040299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3"/>
    <w:semiHidden/>
    <w:rsid w:val="0040299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En-tte">
    <w:name w:val="header"/>
    <w:basedOn w:val="Normal"/>
    <w:link w:val="En-tteCar"/>
    <w:uiPriority w:val="99"/>
    <w:unhideWhenUsed/>
    <w:rsid w:val="0003376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3376F"/>
  </w:style>
  <w:style w:type="paragraph" w:styleId="Pieddepage">
    <w:name w:val="footer"/>
    <w:basedOn w:val="Normal"/>
    <w:link w:val="PieddepageCar"/>
    <w:uiPriority w:val="99"/>
    <w:unhideWhenUsed/>
    <w:rsid w:val="0003376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3376F"/>
  </w:style>
  <w:style w:type="paragraph" w:styleId="NormalWeb">
    <w:name w:val="Normal (Web)"/>
    <w:basedOn w:val="Normal"/>
    <w:uiPriority w:val="99"/>
    <w:rsid w:val="0003376F"/>
    <w:pPr>
      <w:spacing w:before="100" w:beforeAutospacing="1" w:after="100" w:afterAutospacing="1"/>
    </w:pPr>
    <w:rPr>
      <w:rFonts w:eastAsia="Arial Unicode MS"/>
      <w:color w:val="000000"/>
      <w:sz w:val="17"/>
      <w:szCs w:val="17"/>
    </w:rPr>
  </w:style>
  <w:style w:type="character" w:styleId="Textedelespacerserv">
    <w:name w:val="Placeholder Text"/>
    <w:basedOn w:val="Policepardfaut"/>
    <w:uiPriority w:val="99"/>
    <w:semiHidden/>
    <w:rsid w:val="0003376F"/>
    <w:rPr>
      <w:color w:val="808080"/>
    </w:rPr>
  </w:style>
  <w:style w:type="paragraph" w:styleId="Paragraphedeliste">
    <w:name w:val="List Paragraph"/>
    <w:basedOn w:val="Normal"/>
    <w:uiPriority w:val="34"/>
    <w:qFormat/>
    <w:rsid w:val="0003376F"/>
    <w:pPr>
      <w:ind w:left="720"/>
      <w:contextualSpacing/>
    </w:pPr>
  </w:style>
  <w:style w:type="table" w:styleId="Grilledutableau">
    <w:name w:val="Table Grid"/>
    <w:basedOn w:val="TableauNormal"/>
    <w:uiPriority w:val="39"/>
    <w:rsid w:val="0003376F"/>
    <w:pPr>
      <w:spacing w:after="0" w:line="240" w:lineRule="auto"/>
    </w:pPr>
    <w:rPr>
      <w:rFonts w:ascii="Arial" w:eastAsia="Times New Roman" w:hAnsi="Arial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03376F"/>
    <w:rPr>
      <w:color w:val="0563C1" w:themeColor="hyperlink"/>
      <w:u w:val="single"/>
    </w:rPr>
  </w:style>
  <w:style w:type="paragraph" w:customStyle="1" w:styleId="Numro">
    <w:name w:val="Numéro"/>
    <w:basedOn w:val="Paragraphedeliste"/>
    <w:qFormat/>
    <w:rsid w:val="00A8140C"/>
    <w:pPr>
      <w:numPr>
        <w:numId w:val="13"/>
      </w:numPr>
      <w:ind w:left="426"/>
    </w:pPr>
  </w:style>
  <w:style w:type="table" w:customStyle="1" w:styleId="Grilledutableau1">
    <w:name w:val="Grille du tableau1"/>
    <w:basedOn w:val="TableauNormal"/>
    <w:next w:val="Grilledutableau"/>
    <w:uiPriority w:val="39"/>
    <w:rsid w:val="00F71A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vision">
    <w:name w:val="Revision"/>
    <w:hidden/>
    <w:uiPriority w:val="99"/>
    <w:semiHidden/>
    <w:rsid w:val="001A56F0"/>
    <w:pPr>
      <w:spacing w:after="0" w:line="240" w:lineRule="auto"/>
    </w:pPr>
    <w:rPr>
      <w:rFonts w:ascii="Arial" w:hAnsi="Arial" w:cs="Aria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A56F0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A56F0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3" w:unhideWhenUsed="0" w:qFormat="1"/>
    <w:lsdException w:name="heading 2" w:uiPriority="3" w:qFormat="1"/>
    <w:lsdException w:name="heading 3" w:uiPriority="3" w:qFormat="1"/>
    <w:lsdException w:name="heading 4" w:uiPriority="3" w:qFormat="1"/>
    <w:lsdException w:name="heading 5" w:uiPriority="3" w:qFormat="1"/>
    <w:lsdException w:name="heading 6" w:uiPriority="3" w:qFormat="1"/>
    <w:lsdException w:name="heading 7" w:uiPriority="3" w:qFormat="1"/>
    <w:lsdException w:name="heading 8" w:uiPriority="3" w:qFormat="1"/>
    <w:lsdException w:name="heading 9" w:uiPriority="3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2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376F"/>
    <w:pPr>
      <w:spacing w:after="0" w:line="240" w:lineRule="auto"/>
    </w:pPr>
    <w:rPr>
      <w:rFonts w:ascii="Arial" w:hAnsi="Arial" w:cs="Arial"/>
    </w:rPr>
  </w:style>
  <w:style w:type="paragraph" w:styleId="Titre1">
    <w:name w:val="heading 1"/>
    <w:basedOn w:val="Normal"/>
    <w:next w:val="Titre2"/>
    <w:link w:val="Titre1Car"/>
    <w:uiPriority w:val="3"/>
    <w:qFormat/>
    <w:rsid w:val="0003376F"/>
    <w:pPr>
      <w:numPr>
        <w:numId w:val="9"/>
      </w:numPr>
      <w:spacing w:after="160" w:line="360" w:lineRule="auto"/>
      <w:ind w:left="357" w:hanging="357"/>
      <w:contextualSpacing/>
      <w:jc w:val="both"/>
      <w:outlineLvl w:val="0"/>
    </w:pPr>
    <w:rPr>
      <w:rFonts w:eastAsia="Times New Roman"/>
      <w:b/>
      <w:bCs/>
      <w:color w:val="1891F6"/>
      <w:sz w:val="28"/>
      <w:szCs w:val="108"/>
    </w:rPr>
  </w:style>
  <w:style w:type="paragraph" w:styleId="Titre2">
    <w:name w:val="heading 2"/>
    <w:basedOn w:val="Normal"/>
    <w:next w:val="Titre3"/>
    <w:link w:val="Titre2Car"/>
    <w:uiPriority w:val="3"/>
    <w:qFormat/>
    <w:rsid w:val="0003376F"/>
    <w:pPr>
      <w:keepNext/>
      <w:keepLines/>
      <w:numPr>
        <w:ilvl w:val="1"/>
        <w:numId w:val="9"/>
      </w:numPr>
      <w:spacing w:before="40" w:after="160"/>
      <w:ind w:left="998" w:hanging="578"/>
      <w:outlineLvl w:val="1"/>
    </w:pPr>
    <w:rPr>
      <w:rFonts w:eastAsiaTheme="majorEastAsia"/>
      <w:b/>
      <w:color w:val="182973"/>
    </w:rPr>
  </w:style>
  <w:style w:type="paragraph" w:styleId="Titre3">
    <w:name w:val="heading 3"/>
    <w:basedOn w:val="Normal"/>
    <w:next w:val="Titre4"/>
    <w:link w:val="Titre3Car"/>
    <w:uiPriority w:val="3"/>
    <w:qFormat/>
    <w:rsid w:val="0040299F"/>
    <w:pPr>
      <w:keepNext/>
      <w:keepLines/>
      <w:numPr>
        <w:ilvl w:val="2"/>
        <w:numId w:val="9"/>
      </w:numPr>
      <w:spacing w:before="40"/>
      <w:outlineLvl w:val="2"/>
    </w:pPr>
    <w:rPr>
      <w:rFonts w:eastAsiaTheme="majorEastAsia"/>
      <w:b/>
      <w:i/>
      <w:u w:val="single"/>
    </w:rPr>
  </w:style>
  <w:style w:type="paragraph" w:styleId="Titre4">
    <w:name w:val="heading 4"/>
    <w:basedOn w:val="Normal"/>
    <w:next w:val="Titre5"/>
    <w:link w:val="Titre4Car"/>
    <w:uiPriority w:val="3"/>
    <w:qFormat/>
    <w:rsid w:val="0040299F"/>
    <w:pPr>
      <w:keepNext/>
      <w:numPr>
        <w:ilvl w:val="3"/>
        <w:numId w:val="9"/>
      </w:numPr>
      <w:pBdr>
        <w:bottom w:val="single" w:sz="4" w:space="1" w:color="auto"/>
      </w:pBdr>
      <w:tabs>
        <w:tab w:val="left" w:pos="2160"/>
      </w:tabs>
      <w:outlineLvl w:val="3"/>
    </w:pPr>
    <w:rPr>
      <w:rFonts w:eastAsia="Times New Roman"/>
      <w:b/>
      <w:i/>
      <w:color w:val="000000"/>
    </w:rPr>
  </w:style>
  <w:style w:type="paragraph" w:styleId="Titre5">
    <w:name w:val="heading 5"/>
    <w:basedOn w:val="Normal"/>
    <w:next w:val="Normal"/>
    <w:link w:val="Titre5Car"/>
    <w:uiPriority w:val="3"/>
    <w:qFormat/>
    <w:rsid w:val="0040299F"/>
    <w:pPr>
      <w:keepNext/>
      <w:keepLines/>
      <w:numPr>
        <w:ilvl w:val="4"/>
        <w:numId w:val="9"/>
      </w:numPr>
      <w:spacing w:before="40"/>
      <w:outlineLvl w:val="4"/>
    </w:pPr>
    <w:rPr>
      <w:rFonts w:asciiTheme="majorHAnsi" w:eastAsiaTheme="majorEastAsia" w:hAnsiTheme="majorHAnsi" w:cstheme="majorBidi"/>
    </w:rPr>
  </w:style>
  <w:style w:type="paragraph" w:styleId="Titre6">
    <w:name w:val="heading 6"/>
    <w:basedOn w:val="Normal"/>
    <w:next w:val="Normal"/>
    <w:link w:val="Titre6Car"/>
    <w:uiPriority w:val="3"/>
    <w:semiHidden/>
    <w:unhideWhenUsed/>
    <w:rsid w:val="0040299F"/>
    <w:pPr>
      <w:keepNext/>
      <w:keepLines/>
      <w:numPr>
        <w:ilvl w:val="5"/>
        <w:numId w:val="9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7">
    <w:name w:val="heading 7"/>
    <w:basedOn w:val="Normal"/>
    <w:next w:val="Normal"/>
    <w:link w:val="Titre7Car"/>
    <w:uiPriority w:val="3"/>
    <w:semiHidden/>
    <w:unhideWhenUsed/>
    <w:qFormat/>
    <w:rsid w:val="0040299F"/>
    <w:pPr>
      <w:keepNext/>
      <w:keepLines/>
      <w:numPr>
        <w:ilvl w:val="6"/>
        <w:numId w:val="9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3"/>
    <w:semiHidden/>
    <w:unhideWhenUsed/>
    <w:qFormat/>
    <w:rsid w:val="0040299F"/>
    <w:pPr>
      <w:keepNext/>
      <w:keepLines/>
      <w:numPr>
        <w:ilvl w:val="7"/>
        <w:numId w:val="9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3"/>
    <w:semiHidden/>
    <w:unhideWhenUsed/>
    <w:qFormat/>
    <w:rsid w:val="0040299F"/>
    <w:pPr>
      <w:keepNext/>
      <w:keepLines/>
      <w:numPr>
        <w:ilvl w:val="8"/>
        <w:numId w:val="9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aliases w:val="Avec interligne"/>
    <w:uiPriority w:val="1"/>
    <w:qFormat/>
    <w:rsid w:val="0003376F"/>
    <w:pPr>
      <w:spacing w:line="360" w:lineRule="auto"/>
    </w:pPr>
  </w:style>
  <w:style w:type="paragraph" w:styleId="Sous-titre">
    <w:name w:val="Subtitle"/>
    <w:basedOn w:val="Normal"/>
    <w:next w:val="Normal"/>
    <w:link w:val="Sous-titreCar"/>
    <w:uiPriority w:val="2"/>
    <w:qFormat/>
    <w:rsid w:val="0003376F"/>
    <w:pPr>
      <w:numPr>
        <w:ilvl w:val="1"/>
      </w:numPr>
    </w:pPr>
    <w:rPr>
      <w:rFonts w:eastAsia="Times New Roman"/>
      <w:bCs/>
      <w:color w:val="1891F6"/>
      <w:sz w:val="32"/>
      <w:szCs w:val="108"/>
    </w:rPr>
  </w:style>
  <w:style w:type="character" w:customStyle="1" w:styleId="Sous-titreCar">
    <w:name w:val="Sous-titre Car"/>
    <w:basedOn w:val="Policepardfaut"/>
    <w:link w:val="Sous-titre"/>
    <w:uiPriority w:val="2"/>
    <w:rsid w:val="0003376F"/>
    <w:rPr>
      <w:rFonts w:ascii="Arial" w:eastAsia="Times New Roman" w:hAnsi="Arial" w:cs="Arial"/>
      <w:bCs/>
      <w:color w:val="1891F6"/>
      <w:sz w:val="32"/>
      <w:szCs w:val="108"/>
    </w:rPr>
  </w:style>
  <w:style w:type="paragraph" w:styleId="Titre">
    <w:name w:val="Title"/>
    <w:basedOn w:val="Normal"/>
    <w:next w:val="Normal"/>
    <w:link w:val="TitreCar"/>
    <w:uiPriority w:val="1"/>
    <w:qFormat/>
    <w:rsid w:val="0003376F"/>
    <w:rPr>
      <w:bCs/>
      <w:color w:val="152C73"/>
      <w:sz w:val="40"/>
      <w:szCs w:val="108"/>
    </w:rPr>
  </w:style>
  <w:style w:type="character" w:customStyle="1" w:styleId="TitreCar">
    <w:name w:val="Titre Car"/>
    <w:basedOn w:val="Policepardfaut"/>
    <w:link w:val="Titre"/>
    <w:uiPriority w:val="1"/>
    <w:rsid w:val="0003376F"/>
    <w:rPr>
      <w:rFonts w:ascii="Arial" w:hAnsi="Arial" w:cs="Arial"/>
      <w:bCs/>
      <w:color w:val="152C73"/>
      <w:sz w:val="40"/>
      <w:szCs w:val="108"/>
    </w:rPr>
  </w:style>
  <w:style w:type="character" w:customStyle="1" w:styleId="Titre1Car">
    <w:name w:val="Titre 1 Car"/>
    <w:basedOn w:val="Policepardfaut"/>
    <w:link w:val="Titre1"/>
    <w:uiPriority w:val="3"/>
    <w:rsid w:val="0003376F"/>
    <w:rPr>
      <w:rFonts w:ascii="Arial" w:eastAsia="Times New Roman" w:hAnsi="Arial" w:cs="Arial"/>
      <w:b/>
      <w:bCs/>
      <w:color w:val="1891F6"/>
      <w:sz w:val="28"/>
      <w:szCs w:val="108"/>
    </w:rPr>
  </w:style>
  <w:style w:type="character" w:customStyle="1" w:styleId="Titre2Car">
    <w:name w:val="Titre 2 Car"/>
    <w:basedOn w:val="Policepardfaut"/>
    <w:link w:val="Titre2"/>
    <w:uiPriority w:val="3"/>
    <w:rsid w:val="0003376F"/>
    <w:rPr>
      <w:rFonts w:ascii="Arial" w:eastAsiaTheme="majorEastAsia" w:hAnsi="Arial" w:cs="Arial"/>
      <w:b/>
      <w:color w:val="182973"/>
    </w:rPr>
  </w:style>
  <w:style w:type="character" w:customStyle="1" w:styleId="Titre3Car">
    <w:name w:val="Titre 3 Car"/>
    <w:basedOn w:val="Policepardfaut"/>
    <w:link w:val="Titre3"/>
    <w:uiPriority w:val="3"/>
    <w:rsid w:val="0040299F"/>
    <w:rPr>
      <w:rFonts w:ascii="Arial" w:eastAsiaTheme="majorEastAsia" w:hAnsi="Arial" w:cs="Arial"/>
      <w:b/>
      <w:i/>
      <w:u w:val="single"/>
    </w:rPr>
  </w:style>
  <w:style w:type="character" w:customStyle="1" w:styleId="Titre4Car">
    <w:name w:val="Titre 4 Car"/>
    <w:basedOn w:val="Policepardfaut"/>
    <w:link w:val="Titre4"/>
    <w:uiPriority w:val="3"/>
    <w:rsid w:val="0040299F"/>
    <w:rPr>
      <w:rFonts w:ascii="Arial" w:eastAsia="Times New Roman" w:hAnsi="Arial" w:cs="Arial"/>
      <w:b/>
      <w:i/>
      <w:color w:val="000000"/>
    </w:rPr>
  </w:style>
  <w:style w:type="character" w:customStyle="1" w:styleId="Titre5Car">
    <w:name w:val="Titre 5 Car"/>
    <w:basedOn w:val="Policepardfaut"/>
    <w:link w:val="Titre5"/>
    <w:uiPriority w:val="3"/>
    <w:rsid w:val="0040299F"/>
    <w:rPr>
      <w:rFonts w:asciiTheme="majorHAnsi" w:eastAsiaTheme="majorEastAsia" w:hAnsiTheme="majorHAnsi" w:cstheme="majorBidi"/>
    </w:rPr>
  </w:style>
  <w:style w:type="character" w:customStyle="1" w:styleId="Titre6Car">
    <w:name w:val="Titre 6 Car"/>
    <w:basedOn w:val="Policepardfaut"/>
    <w:link w:val="Titre6"/>
    <w:uiPriority w:val="3"/>
    <w:semiHidden/>
    <w:rsid w:val="0040299F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itre7Car">
    <w:name w:val="Titre 7 Car"/>
    <w:basedOn w:val="Policepardfaut"/>
    <w:link w:val="Titre7"/>
    <w:uiPriority w:val="3"/>
    <w:semiHidden/>
    <w:rsid w:val="0040299F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3"/>
    <w:semiHidden/>
    <w:rsid w:val="0040299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3"/>
    <w:semiHidden/>
    <w:rsid w:val="0040299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En-tte">
    <w:name w:val="header"/>
    <w:basedOn w:val="Normal"/>
    <w:link w:val="En-tteCar"/>
    <w:uiPriority w:val="99"/>
    <w:unhideWhenUsed/>
    <w:rsid w:val="0003376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3376F"/>
  </w:style>
  <w:style w:type="paragraph" w:styleId="Pieddepage">
    <w:name w:val="footer"/>
    <w:basedOn w:val="Normal"/>
    <w:link w:val="PieddepageCar"/>
    <w:uiPriority w:val="99"/>
    <w:unhideWhenUsed/>
    <w:rsid w:val="0003376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3376F"/>
  </w:style>
  <w:style w:type="paragraph" w:styleId="NormalWeb">
    <w:name w:val="Normal (Web)"/>
    <w:basedOn w:val="Normal"/>
    <w:uiPriority w:val="99"/>
    <w:rsid w:val="0003376F"/>
    <w:pPr>
      <w:spacing w:before="100" w:beforeAutospacing="1" w:after="100" w:afterAutospacing="1"/>
    </w:pPr>
    <w:rPr>
      <w:rFonts w:eastAsia="Arial Unicode MS"/>
      <w:color w:val="000000"/>
      <w:sz w:val="17"/>
      <w:szCs w:val="17"/>
    </w:rPr>
  </w:style>
  <w:style w:type="character" w:styleId="Textedelespacerserv">
    <w:name w:val="Placeholder Text"/>
    <w:basedOn w:val="Policepardfaut"/>
    <w:uiPriority w:val="99"/>
    <w:semiHidden/>
    <w:rsid w:val="0003376F"/>
    <w:rPr>
      <w:color w:val="808080"/>
    </w:rPr>
  </w:style>
  <w:style w:type="paragraph" w:styleId="Paragraphedeliste">
    <w:name w:val="List Paragraph"/>
    <w:basedOn w:val="Normal"/>
    <w:uiPriority w:val="34"/>
    <w:qFormat/>
    <w:rsid w:val="0003376F"/>
    <w:pPr>
      <w:ind w:left="720"/>
      <w:contextualSpacing/>
    </w:pPr>
  </w:style>
  <w:style w:type="table" w:styleId="Grilledutableau">
    <w:name w:val="Table Grid"/>
    <w:basedOn w:val="TableauNormal"/>
    <w:uiPriority w:val="39"/>
    <w:rsid w:val="0003376F"/>
    <w:pPr>
      <w:spacing w:after="0" w:line="240" w:lineRule="auto"/>
    </w:pPr>
    <w:rPr>
      <w:rFonts w:ascii="Arial" w:eastAsia="Times New Roman" w:hAnsi="Arial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03376F"/>
    <w:rPr>
      <w:color w:val="0563C1" w:themeColor="hyperlink"/>
      <w:u w:val="single"/>
    </w:rPr>
  </w:style>
  <w:style w:type="paragraph" w:customStyle="1" w:styleId="Numro">
    <w:name w:val="Numéro"/>
    <w:basedOn w:val="Paragraphedeliste"/>
    <w:qFormat/>
    <w:rsid w:val="00A8140C"/>
    <w:pPr>
      <w:numPr>
        <w:numId w:val="13"/>
      </w:numPr>
      <w:ind w:left="426"/>
    </w:pPr>
  </w:style>
  <w:style w:type="table" w:customStyle="1" w:styleId="Grilledutableau1">
    <w:name w:val="Grille du tableau1"/>
    <w:basedOn w:val="TableauNormal"/>
    <w:next w:val="Grilledutableau"/>
    <w:uiPriority w:val="39"/>
    <w:rsid w:val="00F71A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vision">
    <w:name w:val="Revision"/>
    <w:hidden/>
    <w:uiPriority w:val="99"/>
    <w:semiHidden/>
    <w:rsid w:val="001A56F0"/>
    <w:pPr>
      <w:spacing w:after="0" w:line="240" w:lineRule="auto"/>
    </w:pPr>
    <w:rPr>
      <w:rFonts w:ascii="Arial" w:hAnsi="Arial" w:cs="Aria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A56F0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A56F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2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95380">
          <w:marLeft w:val="313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1526">
          <w:marLeft w:val="313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0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8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564911">
          <w:marLeft w:val="85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08850">
          <w:marLeft w:val="85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0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4484">
          <w:marLeft w:val="74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8431">
          <w:marLeft w:val="74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mailto:olivier.benard@carrier.com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667430F86D54A19AAA66EBB00C6EFA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ED98AB7-6D6F-431D-846A-4488BA36D340}"/>
      </w:docPartPr>
      <w:docPartBody>
        <w:p w:rsidR="00CD5020" w:rsidRDefault="00324637" w:rsidP="00324637">
          <w:pPr>
            <w:pStyle w:val="B667430F86D54A19AAA66EBB00C6EFA5"/>
          </w:pPr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75627619C5554CBDBF314772F4CD778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2D0E934-3197-4D56-B3AE-D0405FA6EB30}"/>
      </w:docPartPr>
      <w:docPartBody>
        <w:p w:rsidR="00CD5020" w:rsidRDefault="00324637" w:rsidP="00324637">
          <w:pPr>
            <w:pStyle w:val="75627619C5554CBDBF314772F4CD778C"/>
          </w:pPr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6CBFB511DDA641389E378AB0DEE12F7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84EF90E-78D1-4AC8-B8B1-7B959E73243C}"/>
      </w:docPartPr>
      <w:docPartBody>
        <w:p w:rsidR="00CD5020" w:rsidRDefault="00324637" w:rsidP="00324637">
          <w:pPr>
            <w:pStyle w:val="6CBFB511DDA641389E378AB0DEE12F77"/>
          </w:pPr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1EB3D5416FB144629BD41E14B800D39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3A46BC4-1D0A-489E-B613-CA2194CE59C9}"/>
      </w:docPartPr>
      <w:docPartBody>
        <w:p w:rsidR="00CD5020" w:rsidRDefault="00324637" w:rsidP="00324637">
          <w:pPr>
            <w:pStyle w:val="1EB3D5416FB144629BD41E14B800D396"/>
          </w:pPr>
          <w:r w:rsidRPr="00C3201A">
            <w:rPr>
              <w:rStyle w:val="Textedelespacerserv"/>
            </w:rPr>
            <w:t>[Objet ]</w:t>
          </w:r>
        </w:p>
      </w:docPartBody>
    </w:docPart>
    <w:docPart>
      <w:docPartPr>
        <w:name w:val="C7151B96371D4B7B989DB1DF3688618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BA30308-6ECE-4869-AF74-E1EF4C7DCEDD}"/>
      </w:docPartPr>
      <w:docPartBody>
        <w:p w:rsidR="00CD5020" w:rsidRDefault="00324637" w:rsidP="00324637">
          <w:pPr>
            <w:pStyle w:val="C7151B96371D4B7B989DB1DF3688618B"/>
          </w:pPr>
          <w:r w:rsidRPr="00C3201A">
            <w:rPr>
              <w:rStyle w:val="Textedelespacerserv"/>
            </w:rPr>
            <w:t>[Titre ]</w:t>
          </w:r>
        </w:p>
      </w:docPartBody>
    </w:docPart>
    <w:docPart>
      <w:docPartPr>
        <w:name w:val="19B6570661A54547BDD6FFA0F447985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C76C61B-D718-43A0-BE3B-7B1A26777998}"/>
      </w:docPartPr>
      <w:docPartBody>
        <w:p w:rsidR="00CD5020" w:rsidRDefault="00324637" w:rsidP="00324637">
          <w:pPr>
            <w:pStyle w:val="19B6570661A54547BDD6FFA0F4479859"/>
          </w:pPr>
          <w:r w:rsidRPr="00C3201A">
            <w:rPr>
              <w:rStyle w:val="Textedelespacerserv"/>
            </w:rPr>
            <w:t>[Titre ]</w:t>
          </w:r>
        </w:p>
      </w:docPartBody>
    </w:docPart>
    <w:docPart>
      <w:docPartPr>
        <w:name w:val="B6656976A716458E964E2016FD724E2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1105F3-44C3-43A0-87CD-323B3FD04B1D}"/>
      </w:docPartPr>
      <w:docPartBody>
        <w:p w:rsidR="00CD5020" w:rsidRDefault="00324637" w:rsidP="00324637">
          <w:pPr>
            <w:pStyle w:val="B6656976A716458E964E2016FD724E21"/>
          </w:pPr>
          <w:r w:rsidRPr="00C3201A">
            <w:rPr>
              <w:rStyle w:val="Textedelespacerserv"/>
            </w:rPr>
            <w:t>[Objet ]</w:t>
          </w:r>
        </w:p>
      </w:docPartBody>
    </w:docPart>
    <w:docPart>
      <w:docPartPr>
        <w:name w:val="340578E1DEDA48FE95EC0A1EB00F938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73B6CAC-0572-4F3C-B4D8-3DC9E59E0F85}"/>
      </w:docPartPr>
      <w:docPartBody>
        <w:p w:rsidR="00CD5020" w:rsidRDefault="00324637" w:rsidP="00324637">
          <w:pPr>
            <w:pStyle w:val="340578E1DEDA48FE95EC0A1EB00F9387"/>
          </w:pPr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7B878723F83A450FA879EDAAE1D6B5B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6E921D4-EC8D-41D8-B8D4-C48CBD6EDAB3}"/>
      </w:docPartPr>
      <w:docPartBody>
        <w:p w:rsidR="00CD5020" w:rsidRDefault="00324637" w:rsidP="00324637">
          <w:pPr>
            <w:pStyle w:val="7B878723F83A450FA879EDAAE1D6B5BC"/>
          </w:pPr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E29C9F3A435948CCB17AA535FB3B32D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73B2D29-45DC-406F-8D08-1E7C80280C13}"/>
      </w:docPartPr>
      <w:docPartBody>
        <w:p w:rsidR="00605B83" w:rsidRDefault="00C24EE5" w:rsidP="00C24EE5">
          <w:pPr>
            <w:pStyle w:val="E29C9F3A435948CCB17AA535FB3B32D1"/>
          </w:pPr>
          <w:r w:rsidRPr="004F7A14">
            <w:rPr>
              <w:rStyle w:val="Textedelespacerserv"/>
            </w:rPr>
            <w:t>[Commentaires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637"/>
    <w:rsid w:val="000928A3"/>
    <w:rsid w:val="000A5C05"/>
    <w:rsid w:val="0010229B"/>
    <w:rsid w:val="00170843"/>
    <w:rsid w:val="001C15C6"/>
    <w:rsid w:val="00324637"/>
    <w:rsid w:val="00436BE5"/>
    <w:rsid w:val="004F569E"/>
    <w:rsid w:val="00605B83"/>
    <w:rsid w:val="009041A4"/>
    <w:rsid w:val="00A2780E"/>
    <w:rsid w:val="00A630DD"/>
    <w:rsid w:val="00C24EE5"/>
    <w:rsid w:val="00CD5020"/>
    <w:rsid w:val="00D34CF5"/>
    <w:rsid w:val="00D81A29"/>
    <w:rsid w:val="00E8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C24EE5"/>
    <w:rPr>
      <w:color w:val="808080"/>
    </w:rPr>
  </w:style>
  <w:style w:type="paragraph" w:customStyle="1" w:styleId="3CD5F908EDFD4B9787238FF08552EEE7">
    <w:name w:val="3CD5F908EDFD4B9787238FF08552EEE7"/>
    <w:rsid w:val="00324637"/>
  </w:style>
  <w:style w:type="paragraph" w:customStyle="1" w:styleId="D556E7C429DD4D038D5B87FBC2A3E9F9">
    <w:name w:val="D556E7C429DD4D038D5B87FBC2A3E9F9"/>
    <w:rsid w:val="00324637"/>
  </w:style>
  <w:style w:type="paragraph" w:customStyle="1" w:styleId="1441E8A8A7D343028A8C523F177BC566">
    <w:name w:val="1441E8A8A7D343028A8C523F177BC566"/>
    <w:rsid w:val="00324637"/>
  </w:style>
  <w:style w:type="paragraph" w:customStyle="1" w:styleId="D01B4E69256449EBB8666080056F61B6">
    <w:name w:val="D01B4E69256449EBB8666080056F61B6"/>
    <w:rsid w:val="00324637"/>
  </w:style>
  <w:style w:type="paragraph" w:customStyle="1" w:styleId="B667430F86D54A19AAA66EBB00C6EFA5">
    <w:name w:val="B667430F86D54A19AAA66EBB00C6EFA5"/>
    <w:rsid w:val="00324637"/>
  </w:style>
  <w:style w:type="paragraph" w:customStyle="1" w:styleId="75627619C5554CBDBF314772F4CD778C">
    <w:name w:val="75627619C5554CBDBF314772F4CD778C"/>
    <w:rsid w:val="00324637"/>
  </w:style>
  <w:style w:type="paragraph" w:customStyle="1" w:styleId="A2F647176720449B9F9599E0FF126C62">
    <w:name w:val="A2F647176720449B9F9599E0FF126C62"/>
    <w:rsid w:val="00324637"/>
  </w:style>
  <w:style w:type="paragraph" w:customStyle="1" w:styleId="2DE9680028E3484E9462E9A73AA85AC7">
    <w:name w:val="2DE9680028E3484E9462E9A73AA85AC7"/>
    <w:rsid w:val="00324637"/>
  </w:style>
  <w:style w:type="paragraph" w:customStyle="1" w:styleId="1547039DDCA04BE49AD1E5971825AB17">
    <w:name w:val="1547039DDCA04BE49AD1E5971825AB17"/>
    <w:rsid w:val="00324637"/>
  </w:style>
  <w:style w:type="paragraph" w:customStyle="1" w:styleId="BFD00CFD8C7A4121ADF768E3B6FE14C8">
    <w:name w:val="BFD00CFD8C7A4121ADF768E3B6FE14C8"/>
    <w:rsid w:val="00324637"/>
  </w:style>
  <w:style w:type="paragraph" w:customStyle="1" w:styleId="BE21C60761124358B3FC043B97D53236">
    <w:name w:val="BE21C60761124358B3FC043B97D53236"/>
    <w:rsid w:val="00324637"/>
  </w:style>
  <w:style w:type="paragraph" w:customStyle="1" w:styleId="6CBFB511DDA641389E378AB0DEE12F77">
    <w:name w:val="6CBFB511DDA641389E378AB0DEE12F77"/>
    <w:rsid w:val="00324637"/>
  </w:style>
  <w:style w:type="paragraph" w:customStyle="1" w:styleId="1EB3D5416FB144629BD41E14B800D396">
    <w:name w:val="1EB3D5416FB144629BD41E14B800D396"/>
    <w:rsid w:val="00324637"/>
  </w:style>
  <w:style w:type="paragraph" w:customStyle="1" w:styleId="C7151B96371D4B7B989DB1DF3688618B">
    <w:name w:val="C7151B96371D4B7B989DB1DF3688618B"/>
    <w:rsid w:val="00324637"/>
  </w:style>
  <w:style w:type="paragraph" w:customStyle="1" w:styleId="BD5B9133AA1F442D8D3FD980A2AADC08">
    <w:name w:val="BD5B9133AA1F442D8D3FD980A2AADC08"/>
    <w:rsid w:val="00324637"/>
  </w:style>
  <w:style w:type="paragraph" w:customStyle="1" w:styleId="10309F1F6A574D44BBB5EB9F3B68597C">
    <w:name w:val="10309F1F6A574D44BBB5EB9F3B68597C"/>
    <w:rsid w:val="00324637"/>
  </w:style>
  <w:style w:type="paragraph" w:customStyle="1" w:styleId="3590D6304B2A490CBBBF59242B6ACEE3">
    <w:name w:val="3590D6304B2A490CBBBF59242B6ACEE3"/>
    <w:rsid w:val="00324637"/>
  </w:style>
  <w:style w:type="paragraph" w:customStyle="1" w:styleId="19B6570661A54547BDD6FFA0F4479859">
    <w:name w:val="19B6570661A54547BDD6FFA0F4479859"/>
    <w:rsid w:val="00324637"/>
  </w:style>
  <w:style w:type="paragraph" w:customStyle="1" w:styleId="CEBB8256613C42CD835192B49B24F89C">
    <w:name w:val="CEBB8256613C42CD835192B49B24F89C"/>
    <w:rsid w:val="00324637"/>
  </w:style>
  <w:style w:type="paragraph" w:customStyle="1" w:styleId="B6656976A716458E964E2016FD724E21">
    <w:name w:val="B6656976A716458E964E2016FD724E21"/>
    <w:rsid w:val="00324637"/>
  </w:style>
  <w:style w:type="paragraph" w:customStyle="1" w:styleId="81C927022F124502AF8FD1BBB2C32A29">
    <w:name w:val="81C927022F124502AF8FD1BBB2C32A29"/>
    <w:rsid w:val="00324637"/>
  </w:style>
  <w:style w:type="paragraph" w:customStyle="1" w:styleId="D6929F3A3C724425B1ACB200A7403051">
    <w:name w:val="D6929F3A3C724425B1ACB200A7403051"/>
    <w:rsid w:val="00324637"/>
  </w:style>
  <w:style w:type="paragraph" w:customStyle="1" w:styleId="340578E1DEDA48FE95EC0A1EB00F9387">
    <w:name w:val="340578E1DEDA48FE95EC0A1EB00F9387"/>
    <w:rsid w:val="00324637"/>
  </w:style>
  <w:style w:type="paragraph" w:customStyle="1" w:styleId="7B878723F83A450FA879EDAAE1D6B5BC">
    <w:name w:val="7B878723F83A450FA879EDAAE1D6B5BC"/>
    <w:rsid w:val="00324637"/>
  </w:style>
  <w:style w:type="paragraph" w:customStyle="1" w:styleId="32856A3BAF8F4B8AA893A607E39A790A">
    <w:name w:val="32856A3BAF8F4B8AA893A607E39A790A"/>
    <w:rsid w:val="00C24EE5"/>
  </w:style>
  <w:style w:type="paragraph" w:customStyle="1" w:styleId="076E852FB4404AF1A87498F6B64EC126">
    <w:name w:val="076E852FB4404AF1A87498F6B64EC126"/>
    <w:rsid w:val="00C24EE5"/>
  </w:style>
  <w:style w:type="paragraph" w:customStyle="1" w:styleId="E29C9F3A435948CCB17AA535FB3B32D1">
    <w:name w:val="E29C9F3A435948CCB17AA535FB3B32D1"/>
    <w:rsid w:val="00C24EE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C24EE5"/>
    <w:rPr>
      <w:color w:val="808080"/>
    </w:rPr>
  </w:style>
  <w:style w:type="paragraph" w:customStyle="1" w:styleId="3CD5F908EDFD4B9787238FF08552EEE7">
    <w:name w:val="3CD5F908EDFD4B9787238FF08552EEE7"/>
    <w:rsid w:val="00324637"/>
  </w:style>
  <w:style w:type="paragraph" w:customStyle="1" w:styleId="D556E7C429DD4D038D5B87FBC2A3E9F9">
    <w:name w:val="D556E7C429DD4D038D5B87FBC2A3E9F9"/>
    <w:rsid w:val="00324637"/>
  </w:style>
  <w:style w:type="paragraph" w:customStyle="1" w:styleId="1441E8A8A7D343028A8C523F177BC566">
    <w:name w:val="1441E8A8A7D343028A8C523F177BC566"/>
    <w:rsid w:val="00324637"/>
  </w:style>
  <w:style w:type="paragraph" w:customStyle="1" w:styleId="D01B4E69256449EBB8666080056F61B6">
    <w:name w:val="D01B4E69256449EBB8666080056F61B6"/>
    <w:rsid w:val="00324637"/>
  </w:style>
  <w:style w:type="paragraph" w:customStyle="1" w:styleId="B667430F86D54A19AAA66EBB00C6EFA5">
    <w:name w:val="B667430F86D54A19AAA66EBB00C6EFA5"/>
    <w:rsid w:val="00324637"/>
  </w:style>
  <w:style w:type="paragraph" w:customStyle="1" w:styleId="75627619C5554CBDBF314772F4CD778C">
    <w:name w:val="75627619C5554CBDBF314772F4CD778C"/>
    <w:rsid w:val="00324637"/>
  </w:style>
  <w:style w:type="paragraph" w:customStyle="1" w:styleId="A2F647176720449B9F9599E0FF126C62">
    <w:name w:val="A2F647176720449B9F9599E0FF126C62"/>
    <w:rsid w:val="00324637"/>
  </w:style>
  <w:style w:type="paragraph" w:customStyle="1" w:styleId="2DE9680028E3484E9462E9A73AA85AC7">
    <w:name w:val="2DE9680028E3484E9462E9A73AA85AC7"/>
    <w:rsid w:val="00324637"/>
  </w:style>
  <w:style w:type="paragraph" w:customStyle="1" w:styleId="1547039DDCA04BE49AD1E5971825AB17">
    <w:name w:val="1547039DDCA04BE49AD1E5971825AB17"/>
    <w:rsid w:val="00324637"/>
  </w:style>
  <w:style w:type="paragraph" w:customStyle="1" w:styleId="BFD00CFD8C7A4121ADF768E3B6FE14C8">
    <w:name w:val="BFD00CFD8C7A4121ADF768E3B6FE14C8"/>
    <w:rsid w:val="00324637"/>
  </w:style>
  <w:style w:type="paragraph" w:customStyle="1" w:styleId="BE21C60761124358B3FC043B97D53236">
    <w:name w:val="BE21C60761124358B3FC043B97D53236"/>
    <w:rsid w:val="00324637"/>
  </w:style>
  <w:style w:type="paragraph" w:customStyle="1" w:styleId="6CBFB511DDA641389E378AB0DEE12F77">
    <w:name w:val="6CBFB511DDA641389E378AB0DEE12F77"/>
    <w:rsid w:val="00324637"/>
  </w:style>
  <w:style w:type="paragraph" w:customStyle="1" w:styleId="1EB3D5416FB144629BD41E14B800D396">
    <w:name w:val="1EB3D5416FB144629BD41E14B800D396"/>
    <w:rsid w:val="00324637"/>
  </w:style>
  <w:style w:type="paragraph" w:customStyle="1" w:styleId="C7151B96371D4B7B989DB1DF3688618B">
    <w:name w:val="C7151B96371D4B7B989DB1DF3688618B"/>
    <w:rsid w:val="00324637"/>
  </w:style>
  <w:style w:type="paragraph" w:customStyle="1" w:styleId="BD5B9133AA1F442D8D3FD980A2AADC08">
    <w:name w:val="BD5B9133AA1F442D8D3FD980A2AADC08"/>
    <w:rsid w:val="00324637"/>
  </w:style>
  <w:style w:type="paragraph" w:customStyle="1" w:styleId="10309F1F6A574D44BBB5EB9F3B68597C">
    <w:name w:val="10309F1F6A574D44BBB5EB9F3B68597C"/>
    <w:rsid w:val="00324637"/>
  </w:style>
  <w:style w:type="paragraph" w:customStyle="1" w:styleId="3590D6304B2A490CBBBF59242B6ACEE3">
    <w:name w:val="3590D6304B2A490CBBBF59242B6ACEE3"/>
    <w:rsid w:val="00324637"/>
  </w:style>
  <w:style w:type="paragraph" w:customStyle="1" w:styleId="19B6570661A54547BDD6FFA0F4479859">
    <w:name w:val="19B6570661A54547BDD6FFA0F4479859"/>
    <w:rsid w:val="00324637"/>
  </w:style>
  <w:style w:type="paragraph" w:customStyle="1" w:styleId="CEBB8256613C42CD835192B49B24F89C">
    <w:name w:val="CEBB8256613C42CD835192B49B24F89C"/>
    <w:rsid w:val="00324637"/>
  </w:style>
  <w:style w:type="paragraph" w:customStyle="1" w:styleId="B6656976A716458E964E2016FD724E21">
    <w:name w:val="B6656976A716458E964E2016FD724E21"/>
    <w:rsid w:val="00324637"/>
  </w:style>
  <w:style w:type="paragraph" w:customStyle="1" w:styleId="81C927022F124502AF8FD1BBB2C32A29">
    <w:name w:val="81C927022F124502AF8FD1BBB2C32A29"/>
    <w:rsid w:val="00324637"/>
  </w:style>
  <w:style w:type="paragraph" w:customStyle="1" w:styleId="D6929F3A3C724425B1ACB200A7403051">
    <w:name w:val="D6929F3A3C724425B1ACB200A7403051"/>
    <w:rsid w:val="00324637"/>
  </w:style>
  <w:style w:type="paragraph" w:customStyle="1" w:styleId="340578E1DEDA48FE95EC0A1EB00F9387">
    <w:name w:val="340578E1DEDA48FE95EC0A1EB00F9387"/>
    <w:rsid w:val="00324637"/>
  </w:style>
  <w:style w:type="paragraph" w:customStyle="1" w:styleId="7B878723F83A450FA879EDAAE1D6B5BC">
    <w:name w:val="7B878723F83A450FA879EDAAE1D6B5BC"/>
    <w:rsid w:val="00324637"/>
  </w:style>
  <w:style w:type="paragraph" w:customStyle="1" w:styleId="32856A3BAF8F4B8AA893A607E39A790A">
    <w:name w:val="32856A3BAF8F4B8AA893A607E39A790A"/>
    <w:rsid w:val="00C24EE5"/>
  </w:style>
  <w:style w:type="paragraph" w:customStyle="1" w:styleId="076E852FB4404AF1A87498F6B64EC126">
    <w:name w:val="076E852FB4404AF1A87498F6B64EC126"/>
    <w:rsid w:val="00C24EE5"/>
  </w:style>
  <w:style w:type="paragraph" w:customStyle="1" w:styleId="E29C9F3A435948CCB17AA535FB3B32D1">
    <w:name w:val="E29C9F3A435948CCB17AA535FB3B32D1"/>
    <w:rsid w:val="00C24EE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54B47-24D3-4108-B81B-64A74EA11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881</Characters>
  <Application>Microsoft Office Word</Application>
  <DocSecurity>4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Délais de livraison des détecteurs X2200G et X5200G</vt:lpstr>
    </vt:vector>
  </TitlesOfParts>
  <Company>United Technologies Corporation</Company>
  <LinksUpToDate>false</LinksUpToDate>
  <CharactersWithSpaces>1039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Délais de livraison des détecteurs X2200G et X5200G</dc:title>
  <dc:subject>Détecteurs de flamme DET-TRONICS</dc:subject>
  <dc:creator>VERDIER, Ludovic</dc:creator>
  <cp:keywords>22/06/2020</cp:keywords>
  <dc:description>INC/TC/20/022</dc:description>
  <cp:lastModifiedBy>Catherine Detriche</cp:lastModifiedBy>
  <cp:revision>2</cp:revision>
  <cp:lastPrinted>2020-04-15T10:14:00Z</cp:lastPrinted>
  <dcterms:created xsi:type="dcterms:W3CDTF">2020-06-22T09:17:00Z</dcterms:created>
  <dcterms:modified xsi:type="dcterms:W3CDTF">2020-06-22T09:17:00Z</dcterms:modified>
</cp:coreProperties>
</file>