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6A310" w14:textId="77777777" w:rsidR="005067A5" w:rsidRDefault="005067A5" w:rsidP="001B5F2C"/>
    <w:p w14:paraId="658A9C1D" w14:textId="77777777" w:rsidR="005067A5" w:rsidRPr="00EE5D5F" w:rsidRDefault="005067A5" w:rsidP="001B5F2C">
      <w:pPr>
        <w:rPr>
          <w:b/>
          <w:bCs/>
          <w:color w:val="0070C0"/>
          <w:sz w:val="28"/>
          <w:szCs w:val="36"/>
        </w:rPr>
      </w:pPr>
      <w:r w:rsidRPr="00EE5D5F">
        <w:rPr>
          <w:b/>
          <w:bCs/>
          <w:color w:val="0070C0"/>
          <w:sz w:val="28"/>
          <w:szCs w:val="36"/>
        </w:rPr>
        <w:t>Sommaire</w:t>
      </w:r>
    </w:p>
    <w:p w14:paraId="1193F5C1" w14:textId="77777777" w:rsidR="005067A5" w:rsidRDefault="005067A5" w:rsidP="001B5F2C"/>
    <w:p w14:paraId="7D3EA3ED" w14:textId="3460BB61" w:rsidR="00B67D5E" w:rsidRDefault="005067A5">
      <w:pPr>
        <w:pStyle w:val="TM1"/>
        <w:rPr>
          <w:rFonts w:eastAsiaTheme="minorEastAsia" w:cstheme="minorBidi"/>
          <w:b w:val="0"/>
          <w:bCs w:val="0"/>
          <w:i w:val="0"/>
          <w:iCs w:val="0"/>
          <w:color w:val="auto"/>
          <w:sz w:val="22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46416902" w:history="1">
        <w:r w:rsidR="00B67D5E" w:rsidRPr="00BB1696">
          <w:rPr>
            <w:rStyle w:val="Lienhypertexte"/>
          </w:rPr>
          <w:t>1</w:t>
        </w:r>
        <w:r w:rsidR="00B67D5E">
          <w:rPr>
            <w:rFonts w:eastAsiaTheme="minorEastAsia" w:cstheme="minorBidi"/>
            <w:b w:val="0"/>
            <w:bCs w:val="0"/>
            <w:i w:val="0"/>
            <w:iCs w:val="0"/>
            <w:color w:val="auto"/>
            <w:sz w:val="22"/>
            <w:szCs w:val="22"/>
          </w:rPr>
          <w:tab/>
        </w:r>
        <w:r w:rsidR="00B67D5E" w:rsidRPr="00BB1696">
          <w:rPr>
            <w:rStyle w:val="Lienhypertexte"/>
          </w:rPr>
          <w:t>NOUVEAUTE</w:t>
        </w:r>
        <w:r w:rsidR="00B67D5E">
          <w:rPr>
            <w:webHidden/>
          </w:rPr>
          <w:tab/>
        </w:r>
        <w:r w:rsidR="00B67D5E">
          <w:rPr>
            <w:webHidden/>
          </w:rPr>
          <w:fldChar w:fldCharType="begin"/>
        </w:r>
        <w:r w:rsidR="00B67D5E">
          <w:rPr>
            <w:webHidden/>
          </w:rPr>
          <w:instrText xml:space="preserve"> PAGEREF _Toc46416902 \h </w:instrText>
        </w:r>
        <w:r w:rsidR="00B67D5E">
          <w:rPr>
            <w:webHidden/>
          </w:rPr>
        </w:r>
        <w:r w:rsidR="00B67D5E">
          <w:rPr>
            <w:webHidden/>
          </w:rPr>
          <w:fldChar w:fldCharType="separate"/>
        </w:r>
        <w:r w:rsidR="00B67D5E">
          <w:rPr>
            <w:webHidden/>
          </w:rPr>
          <w:t>2</w:t>
        </w:r>
        <w:r w:rsidR="00B67D5E">
          <w:rPr>
            <w:webHidden/>
          </w:rPr>
          <w:fldChar w:fldCharType="end"/>
        </w:r>
      </w:hyperlink>
    </w:p>
    <w:p w14:paraId="6723AE7C" w14:textId="2210D1E6" w:rsidR="00B67D5E" w:rsidRDefault="006E3CFF">
      <w:pPr>
        <w:pStyle w:val="TM2"/>
        <w:rPr>
          <w:rFonts w:eastAsiaTheme="minorEastAsia" w:cstheme="minorBidi"/>
          <w:b w:val="0"/>
          <w:bCs w:val="0"/>
        </w:rPr>
      </w:pPr>
      <w:hyperlink w:anchor="_Toc46416903" w:history="1">
        <w:r w:rsidR="00B67D5E" w:rsidRPr="00BB1696">
          <w:rPr>
            <w:rStyle w:val="Lienhypertexte"/>
          </w:rPr>
          <w:t>1.1</w:t>
        </w:r>
        <w:r w:rsidR="00B67D5E">
          <w:rPr>
            <w:rFonts w:eastAsiaTheme="minorEastAsia" w:cstheme="minorBidi"/>
            <w:b w:val="0"/>
            <w:bCs w:val="0"/>
          </w:rPr>
          <w:tab/>
        </w:r>
        <w:r w:rsidR="00B67D5E" w:rsidRPr="00BB1696">
          <w:rPr>
            <w:rStyle w:val="Lienhypertexte"/>
          </w:rPr>
          <w:t>Généralités</w:t>
        </w:r>
        <w:r w:rsidR="00B67D5E">
          <w:rPr>
            <w:webHidden/>
          </w:rPr>
          <w:tab/>
        </w:r>
        <w:r w:rsidR="00B67D5E">
          <w:rPr>
            <w:webHidden/>
          </w:rPr>
          <w:fldChar w:fldCharType="begin"/>
        </w:r>
        <w:r w:rsidR="00B67D5E">
          <w:rPr>
            <w:webHidden/>
          </w:rPr>
          <w:instrText xml:space="preserve"> PAGEREF _Toc46416903 \h </w:instrText>
        </w:r>
        <w:r w:rsidR="00B67D5E">
          <w:rPr>
            <w:webHidden/>
          </w:rPr>
        </w:r>
        <w:r w:rsidR="00B67D5E">
          <w:rPr>
            <w:webHidden/>
          </w:rPr>
          <w:fldChar w:fldCharType="separate"/>
        </w:r>
        <w:r w:rsidR="00B67D5E">
          <w:rPr>
            <w:webHidden/>
          </w:rPr>
          <w:t>2</w:t>
        </w:r>
        <w:r w:rsidR="00B67D5E">
          <w:rPr>
            <w:webHidden/>
          </w:rPr>
          <w:fldChar w:fldCharType="end"/>
        </w:r>
      </w:hyperlink>
    </w:p>
    <w:p w14:paraId="5EE9C0C2" w14:textId="6D4AD1C3" w:rsidR="00B67D5E" w:rsidRDefault="006E3CFF">
      <w:pPr>
        <w:pStyle w:val="TM2"/>
        <w:rPr>
          <w:rFonts w:eastAsiaTheme="minorEastAsia" w:cstheme="minorBidi"/>
          <w:b w:val="0"/>
          <w:bCs w:val="0"/>
        </w:rPr>
      </w:pPr>
      <w:hyperlink w:anchor="_Toc46416904" w:history="1">
        <w:r w:rsidR="00B67D5E" w:rsidRPr="00BB1696">
          <w:rPr>
            <w:rStyle w:val="Lienhypertexte"/>
          </w:rPr>
          <w:t>1.2</w:t>
        </w:r>
        <w:r w:rsidR="00B67D5E">
          <w:rPr>
            <w:rFonts w:eastAsiaTheme="minorEastAsia" w:cstheme="minorBidi"/>
            <w:b w:val="0"/>
            <w:bCs w:val="0"/>
          </w:rPr>
          <w:tab/>
        </w:r>
        <w:r w:rsidR="00B67D5E" w:rsidRPr="00BB1696">
          <w:rPr>
            <w:rStyle w:val="Lienhypertexte"/>
          </w:rPr>
          <w:t>Nouvelles références VARIATION</w:t>
        </w:r>
        <w:r w:rsidR="00B67D5E">
          <w:rPr>
            <w:webHidden/>
          </w:rPr>
          <w:tab/>
        </w:r>
        <w:r w:rsidR="00B67D5E">
          <w:rPr>
            <w:webHidden/>
          </w:rPr>
          <w:fldChar w:fldCharType="begin"/>
        </w:r>
        <w:r w:rsidR="00B67D5E">
          <w:rPr>
            <w:webHidden/>
          </w:rPr>
          <w:instrText xml:space="preserve"> PAGEREF _Toc46416904 \h </w:instrText>
        </w:r>
        <w:r w:rsidR="00B67D5E">
          <w:rPr>
            <w:webHidden/>
          </w:rPr>
        </w:r>
        <w:r w:rsidR="00B67D5E">
          <w:rPr>
            <w:webHidden/>
          </w:rPr>
          <w:fldChar w:fldCharType="separate"/>
        </w:r>
        <w:r w:rsidR="00B67D5E">
          <w:rPr>
            <w:webHidden/>
          </w:rPr>
          <w:t>3</w:t>
        </w:r>
        <w:r w:rsidR="00B67D5E">
          <w:rPr>
            <w:webHidden/>
          </w:rPr>
          <w:fldChar w:fldCharType="end"/>
        </w:r>
      </w:hyperlink>
    </w:p>
    <w:p w14:paraId="4894BA07" w14:textId="5528B6F3" w:rsidR="00B67D5E" w:rsidRDefault="006E3CFF">
      <w:pPr>
        <w:pStyle w:val="TM2"/>
        <w:rPr>
          <w:rFonts w:eastAsiaTheme="minorEastAsia" w:cstheme="minorBidi"/>
          <w:b w:val="0"/>
          <w:bCs w:val="0"/>
        </w:rPr>
      </w:pPr>
      <w:hyperlink w:anchor="_Toc46416905" w:history="1">
        <w:r w:rsidR="00B67D5E" w:rsidRPr="00BB1696">
          <w:rPr>
            <w:rStyle w:val="Lienhypertexte"/>
          </w:rPr>
          <w:t>1.3</w:t>
        </w:r>
        <w:r w:rsidR="00B67D5E">
          <w:rPr>
            <w:rFonts w:eastAsiaTheme="minorEastAsia" w:cstheme="minorBidi"/>
            <w:b w:val="0"/>
            <w:bCs w:val="0"/>
          </w:rPr>
          <w:tab/>
        </w:r>
        <w:r w:rsidR="00B67D5E" w:rsidRPr="00BB1696">
          <w:rPr>
            <w:rStyle w:val="Lienhypertexte"/>
          </w:rPr>
          <w:t>Batteries admissibles</w:t>
        </w:r>
        <w:r w:rsidR="00B67D5E">
          <w:rPr>
            <w:webHidden/>
          </w:rPr>
          <w:tab/>
        </w:r>
        <w:r w:rsidR="00B67D5E">
          <w:rPr>
            <w:webHidden/>
          </w:rPr>
          <w:fldChar w:fldCharType="begin"/>
        </w:r>
        <w:r w:rsidR="00B67D5E">
          <w:rPr>
            <w:webHidden/>
          </w:rPr>
          <w:instrText xml:space="preserve"> PAGEREF _Toc46416905 \h </w:instrText>
        </w:r>
        <w:r w:rsidR="00B67D5E">
          <w:rPr>
            <w:webHidden/>
          </w:rPr>
        </w:r>
        <w:r w:rsidR="00B67D5E">
          <w:rPr>
            <w:webHidden/>
          </w:rPr>
          <w:fldChar w:fldCharType="separate"/>
        </w:r>
        <w:r w:rsidR="00B67D5E">
          <w:rPr>
            <w:webHidden/>
          </w:rPr>
          <w:t>3</w:t>
        </w:r>
        <w:r w:rsidR="00B67D5E">
          <w:rPr>
            <w:webHidden/>
          </w:rPr>
          <w:fldChar w:fldCharType="end"/>
        </w:r>
      </w:hyperlink>
    </w:p>
    <w:p w14:paraId="0CB1796F" w14:textId="0A9326EE" w:rsidR="00B67D5E" w:rsidRDefault="006E3CFF">
      <w:pPr>
        <w:pStyle w:val="TM1"/>
        <w:rPr>
          <w:rFonts w:eastAsiaTheme="minorEastAsia" w:cstheme="minorBidi"/>
          <w:b w:val="0"/>
          <w:bCs w:val="0"/>
          <w:i w:val="0"/>
          <w:iCs w:val="0"/>
          <w:color w:val="auto"/>
          <w:sz w:val="22"/>
          <w:szCs w:val="22"/>
        </w:rPr>
      </w:pPr>
      <w:hyperlink w:anchor="_Toc46416906" w:history="1">
        <w:r w:rsidR="00B67D5E" w:rsidRPr="00BB1696">
          <w:rPr>
            <w:rStyle w:val="Lienhypertexte"/>
          </w:rPr>
          <w:t>2</w:t>
        </w:r>
        <w:r w:rsidR="00B67D5E">
          <w:rPr>
            <w:rFonts w:eastAsiaTheme="minorEastAsia" w:cstheme="minorBidi"/>
            <w:b w:val="0"/>
            <w:bCs w:val="0"/>
            <w:i w:val="0"/>
            <w:iCs w:val="0"/>
            <w:color w:val="auto"/>
            <w:sz w:val="22"/>
            <w:szCs w:val="22"/>
          </w:rPr>
          <w:tab/>
        </w:r>
        <w:r w:rsidR="00B67D5E" w:rsidRPr="00BB1696">
          <w:rPr>
            <w:rStyle w:val="Lienhypertexte"/>
          </w:rPr>
          <w:t>TARIFS (2020)</w:t>
        </w:r>
        <w:r w:rsidR="00B67D5E">
          <w:rPr>
            <w:webHidden/>
          </w:rPr>
          <w:tab/>
        </w:r>
        <w:r w:rsidR="00B67D5E">
          <w:rPr>
            <w:webHidden/>
          </w:rPr>
          <w:fldChar w:fldCharType="begin"/>
        </w:r>
        <w:r w:rsidR="00B67D5E">
          <w:rPr>
            <w:webHidden/>
          </w:rPr>
          <w:instrText xml:space="preserve"> PAGEREF _Toc46416906 \h </w:instrText>
        </w:r>
        <w:r w:rsidR="00B67D5E">
          <w:rPr>
            <w:webHidden/>
          </w:rPr>
        </w:r>
        <w:r w:rsidR="00B67D5E">
          <w:rPr>
            <w:webHidden/>
          </w:rPr>
          <w:fldChar w:fldCharType="separate"/>
        </w:r>
        <w:r w:rsidR="00B67D5E">
          <w:rPr>
            <w:webHidden/>
          </w:rPr>
          <w:t>4</w:t>
        </w:r>
        <w:r w:rsidR="00B67D5E">
          <w:rPr>
            <w:webHidden/>
          </w:rPr>
          <w:fldChar w:fldCharType="end"/>
        </w:r>
      </w:hyperlink>
    </w:p>
    <w:p w14:paraId="0F8C5777" w14:textId="4744FAFB" w:rsidR="00B67D5E" w:rsidRDefault="006E3CFF">
      <w:pPr>
        <w:pStyle w:val="TM1"/>
        <w:rPr>
          <w:rFonts w:eastAsiaTheme="minorEastAsia" w:cstheme="minorBidi"/>
          <w:b w:val="0"/>
          <w:bCs w:val="0"/>
          <w:i w:val="0"/>
          <w:iCs w:val="0"/>
          <w:color w:val="auto"/>
          <w:sz w:val="22"/>
          <w:szCs w:val="22"/>
        </w:rPr>
      </w:pPr>
      <w:hyperlink w:anchor="_Toc46416907" w:history="1">
        <w:r w:rsidR="00B67D5E" w:rsidRPr="00BB1696">
          <w:rPr>
            <w:rStyle w:val="Lienhypertexte"/>
          </w:rPr>
          <w:t>3</w:t>
        </w:r>
        <w:r w:rsidR="00B67D5E">
          <w:rPr>
            <w:rFonts w:eastAsiaTheme="minorEastAsia" w:cstheme="minorBidi"/>
            <w:b w:val="0"/>
            <w:bCs w:val="0"/>
            <w:i w:val="0"/>
            <w:iCs w:val="0"/>
            <w:color w:val="auto"/>
            <w:sz w:val="22"/>
            <w:szCs w:val="22"/>
          </w:rPr>
          <w:tab/>
        </w:r>
        <w:r w:rsidR="00B67D5E" w:rsidRPr="00BB1696">
          <w:rPr>
            <w:rStyle w:val="Lienhypertexte"/>
          </w:rPr>
          <w:t>PIECES DETACHEE SAV</w:t>
        </w:r>
        <w:r w:rsidR="00B67D5E">
          <w:rPr>
            <w:webHidden/>
          </w:rPr>
          <w:tab/>
        </w:r>
        <w:r w:rsidR="00B67D5E">
          <w:rPr>
            <w:webHidden/>
          </w:rPr>
          <w:fldChar w:fldCharType="begin"/>
        </w:r>
        <w:r w:rsidR="00B67D5E">
          <w:rPr>
            <w:webHidden/>
          </w:rPr>
          <w:instrText xml:space="preserve"> PAGEREF _Toc46416907 \h </w:instrText>
        </w:r>
        <w:r w:rsidR="00B67D5E">
          <w:rPr>
            <w:webHidden/>
          </w:rPr>
        </w:r>
        <w:r w:rsidR="00B67D5E">
          <w:rPr>
            <w:webHidden/>
          </w:rPr>
          <w:fldChar w:fldCharType="separate"/>
        </w:r>
        <w:r w:rsidR="00B67D5E">
          <w:rPr>
            <w:webHidden/>
          </w:rPr>
          <w:t>4</w:t>
        </w:r>
        <w:r w:rsidR="00B67D5E">
          <w:rPr>
            <w:webHidden/>
          </w:rPr>
          <w:fldChar w:fldCharType="end"/>
        </w:r>
      </w:hyperlink>
    </w:p>
    <w:p w14:paraId="1604364B" w14:textId="37C33AEC" w:rsidR="00B67D5E" w:rsidRDefault="006E3CFF">
      <w:pPr>
        <w:pStyle w:val="TM1"/>
        <w:rPr>
          <w:rFonts w:eastAsiaTheme="minorEastAsia" w:cstheme="minorBidi"/>
          <w:b w:val="0"/>
          <w:bCs w:val="0"/>
          <w:i w:val="0"/>
          <w:iCs w:val="0"/>
          <w:color w:val="auto"/>
          <w:sz w:val="22"/>
          <w:szCs w:val="22"/>
        </w:rPr>
      </w:pPr>
      <w:hyperlink w:anchor="_Toc46416908" w:history="1">
        <w:r w:rsidR="00B67D5E" w:rsidRPr="00BB1696">
          <w:rPr>
            <w:rStyle w:val="Lienhypertexte"/>
          </w:rPr>
          <w:t>4</w:t>
        </w:r>
        <w:r w:rsidR="00B67D5E">
          <w:rPr>
            <w:rFonts w:eastAsiaTheme="minorEastAsia" w:cstheme="minorBidi"/>
            <w:b w:val="0"/>
            <w:bCs w:val="0"/>
            <w:i w:val="0"/>
            <w:iCs w:val="0"/>
            <w:color w:val="auto"/>
            <w:sz w:val="22"/>
            <w:szCs w:val="22"/>
          </w:rPr>
          <w:tab/>
        </w:r>
        <w:r w:rsidR="00B67D5E" w:rsidRPr="00BB1696">
          <w:rPr>
            <w:rStyle w:val="Lienhypertexte"/>
          </w:rPr>
          <w:t>FICHE CATALOGUE COFFRET ALIMENTATION VARIATION</w:t>
        </w:r>
        <w:r w:rsidR="00B67D5E">
          <w:rPr>
            <w:webHidden/>
          </w:rPr>
          <w:tab/>
        </w:r>
        <w:r w:rsidR="00B67D5E">
          <w:rPr>
            <w:webHidden/>
          </w:rPr>
          <w:fldChar w:fldCharType="begin"/>
        </w:r>
        <w:r w:rsidR="00B67D5E">
          <w:rPr>
            <w:webHidden/>
          </w:rPr>
          <w:instrText xml:space="preserve"> PAGEREF _Toc46416908 \h </w:instrText>
        </w:r>
        <w:r w:rsidR="00B67D5E">
          <w:rPr>
            <w:webHidden/>
          </w:rPr>
        </w:r>
        <w:r w:rsidR="00B67D5E">
          <w:rPr>
            <w:webHidden/>
          </w:rPr>
          <w:fldChar w:fldCharType="separate"/>
        </w:r>
        <w:r w:rsidR="00B67D5E">
          <w:rPr>
            <w:webHidden/>
          </w:rPr>
          <w:t>5</w:t>
        </w:r>
        <w:r w:rsidR="00B67D5E">
          <w:rPr>
            <w:webHidden/>
          </w:rPr>
          <w:fldChar w:fldCharType="end"/>
        </w:r>
      </w:hyperlink>
    </w:p>
    <w:p w14:paraId="7A5DC6A6" w14:textId="3AA3885B" w:rsidR="005067A5" w:rsidRDefault="005067A5" w:rsidP="005067A5">
      <w:pPr>
        <w:rPr>
          <w:rFonts w:asciiTheme="minorHAnsi" w:hAnsiTheme="minorHAnsi" w:cstheme="minorHAnsi"/>
          <w:b/>
          <w:bCs/>
          <w:i/>
          <w:iCs/>
          <w:sz w:val="24"/>
        </w:rPr>
      </w:pPr>
      <w:r>
        <w:rPr>
          <w:rFonts w:asciiTheme="minorHAnsi" w:hAnsiTheme="minorHAnsi" w:cstheme="minorHAnsi"/>
          <w:b/>
          <w:bCs/>
          <w:i/>
          <w:iCs/>
          <w:sz w:val="24"/>
        </w:rPr>
        <w:fldChar w:fldCharType="end"/>
      </w:r>
    </w:p>
    <w:p w14:paraId="7A9ACBCE" w14:textId="77777777" w:rsidR="000C4B89" w:rsidRDefault="000C4B89" w:rsidP="005067A5">
      <w:pPr>
        <w:rPr>
          <w:rFonts w:asciiTheme="minorHAnsi" w:hAnsiTheme="minorHAnsi" w:cstheme="minorHAnsi"/>
          <w:b/>
          <w:bCs/>
          <w:i/>
          <w:iCs/>
          <w:sz w:val="24"/>
        </w:rPr>
      </w:pPr>
    </w:p>
    <w:p w14:paraId="1F89A7A2" w14:textId="77777777" w:rsidR="00A37BB7" w:rsidRDefault="00A37BB7" w:rsidP="005067A5">
      <w:pPr>
        <w:rPr>
          <w:rFonts w:asciiTheme="minorHAnsi" w:hAnsiTheme="minorHAnsi" w:cstheme="minorHAnsi"/>
          <w:b/>
          <w:bCs/>
          <w:i/>
          <w:iCs/>
          <w:sz w:val="24"/>
        </w:rPr>
      </w:pPr>
    </w:p>
    <w:p w14:paraId="7EF0A6D3" w14:textId="77777777" w:rsidR="000C4B89" w:rsidRDefault="000C4B89" w:rsidP="005067A5">
      <w:pPr>
        <w:rPr>
          <w:rFonts w:asciiTheme="minorHAnsi" w:hAnsiTheme="minorHAnsi" w:cstheme="minorHAnsi"/>
          <w:b/>
          <w:bCs/>
          <w:i/>
          <w:iCs/>
          <w:sz w:val="24"/>
        </w:rPr>
      </w:pPr>
    </w:p>
    <w:p w14:paraId="713CD699" w14:textId="77777777" w:rsidR="005067A5" w:rsidRDefault="005067A5">
      <w:pPr>
        <w:jc w:val="left"/>
        <w:rPr>
          <w:rFonts w:asciiTheme="minorHAnsi" w:hAnsiTheme="minorHAnsi" w:cstheme="minorHAnsi"/>
          <w:b/>
          <w:bCs/>
          <w:i/>
          <w:iCs/>
          <w:sz w:val="24"/>
        </w:rPr>
      </w:pPr>
      <w:r>
        <w:rPr>
          <w:rFonts w:asciiTheme="minorHAnsi" w:hAnsiTheme="minorHAnsi" w:cstheme="minorHAnsi"/>
          <w:b/>
          <w:bCs/>
          <w:i/>
          <w:iCs/>
          <w:sz w:val="24"/>
        </w:rPr>
        <w:br w:type="page"/>
      </w:r>
    </w:p>
    <w:p w14:paraId="4601A5CA" w14:textId="77777777" w:rsidR="001945B1" w:rsidRDefault="00A37BB7" w:rsidP="001B5F2C">
      <w:pPr>
        <w:pStyle w:val="Titre1"/>
      </w:pPr>
      <w:bookmarkStart w:id="0" w:name="_Toc46416902"/>
      <w:r>
        <w:lastRenderedPageBreak/>
        <w:t>NOUVEAUTE</w:t>
      </w:r>
      <w:bookmarkEnd w:id="0"/>
    </w:p>
    <w:p w14:paraId="48421A1D" w14:textId="77777777" w:rsidR="00095A51" w:rsidRDefault="00A37BB7" w:rsidP="00A574D7">
      <w:pPr>
        <w:pStyle w:val="Titre2"/>
      </w:pPr>
      <w:bookmarkStart w:id="1" w:name="_Toc46416903"/>
      <w:r>
        <w:t>G</w:t>
      </w:r>
      <w:r w:rsidR="00312BB2">
        <w:t>énéralités</w:t>
      </w:r>
      <w:bookmarkEnd w:id="1"/>
    </w:p>
    <w:p w14:paraId="2AF09B4F" w14:textId="77777777" w:rsidR="00D839AB" w:rsidRDefault="00D839AB" w:rsidP="00A37BB7">
      <w:pPr>
        <w:rPr>
          <w:sz w:val="22"/>
          <w:szCs w:val="22"/>
        </w:rPr>
      </w:pPr>
      <w:r>
        <w:rPr>
          <w:sz w:val="22"/>
          <w:szCs w:val="22"/>
        </w:rPr>
        <w:t>Les convertisseurs (stabilisateurs) de tension DC/DC sont très souvent nécessaires dans le</w:t>
      </w:r>
      <w:r w:rsidR="004E2420">
        <w:rPr>
          <w:sz w:val="22"/>
          <w:szCs w:val="22"/>
        </w:rPr>
        <w:t xml:space="preserve"> cadre d’un Système de Mise en S</w:t>
      </w:r>
      <w:r>
        <w:rPr>
          <w:sz w:val="22"/>
          <w:szCs w:val="22"/>
        </w:rPr>
        <w:t>écurité Incendie (SMSI).</w:t>
      </w:r>
    </w:p>
    <w:p w14:paraId="6B82F831" w14:textId="77777777" w:rsidR="00D839AB" w:rsidRDefault="00D839AB" w:rsidP="00A37BB7">
      <w:pPr>
        <w:rPr>
          <w:sz w:val="22"/>
          <w:szCs w:val="22"/>
        </w:rPr>
      </w:pPr>
    </w:p>
    <w:p w14:paraId="1A786F7B" w14:textId="4E3CC45B" w:rsidR="00A37BB7" w:rsidRPr="00A37BB7" w:rsidRDefault="00A37BB7" w:rsidP="00A37BB7">
      <w:pPr>
        <w:rPr>
          <w:sz w:val="22"/>
          <w:szCs w:val="22"/>
        </w:rPr>
      </w:pPr>
      <w:r w:rsidRPr="00A37BB7">
        <w:rPr>
          <w:sz w:val="22"/>
          <w:szCs w:val="22"/>
        </w:rPr>
        <w:t>L’intégration des DC</w:t>
      </w:r>
      <w:r w:rsidR="006C398E">
        <w:rPr>
          <w:sz w:val="22"/>
          <w:szCs w:val="22"/>
        </w:rPr>
        <w:t>/</w:t>
      </w:r>
      <w:r w:rsidRPr="00A37BB7">
        <w:rPr>
          <w:sz w:val="22"/>
          <w:szCs w:val="22"/>
        </w:rPr>
        <w:t>DC dans une alimentation VARIATION nécessite :</w:t>
      </w:r>
    </w:p>
    <w:p w14:paraId="195988F1" w14:textId="77777777" w:rsidR="00A37BB7" w:rsidRPr="00A37BB7" w:rsidRDefault="00A37BB7" w:rsidP="00A37BB7">
      <w:pPr>
        <w:rPr>
          <w:sz w:val="22"/>
          <w:szCs w:val="22"/>
        </w:rPr>
      </w:pPr>
    </w:p>
    <w:p w14:paraId="1AE7556D" w14:textId="77777777" w:rsidR="00A37BB7" w:rsidRPr="00A37BB7" w:rsidRDefault="00A37BB7" w:rsidP="00A37BB7">
      <w:pPr>
        <w:rPr>
          <w:sz w:val="22"/>
          <w:szCs w:val="22"/>
        </w:rPr>
      </w:pPr>
      <w:r w:rsidRPr="00A37BB7">
        <w:rPr>
          <w:sz w:val="22"/>
          <w:szCs w:val="22"/>
        </w:rPr>
        <w:t xml:space="preserve">- la commande de plusieurs articles et l’intervention d’un technicien </w:t>
      </w:r>
      <w:r w:rsidR="004E2420">
        <w:rPr>
          <w:sz w:val="22"/>
          <w:szCs w:val="22"/>
        </w:rPr>
        <w:t>ou</w:t>
      </w:r>
      <w:r w:rsidRPr="00A37BB7">
        <w:rPr>
          <w:sz w:val="22"/>
          <w:szCs w:val="22"/>
        </w:rPr>
        <w:t xml:space="preserve">, </w:t>
      </w:r>
    </w:p>
    <w:p w14:paraId="37C50233" w14:textId="4A4E1759" w:rsidR="00A37BB7" w:rsidRPr="00A37BB7" w:rsidRDefault="00A37BB7" w:rsidP="00A37BB7">
      <w:pPr>
        <w:rPr>
          <w:sz w:val="22"/>
          <w:szCs w:val="22"/>
        </w:rPr>
      </w:pPr>
      <w:r w:rsidRPr="00A37BB7">
        <w:rPr>
          <w:sz w:val="22"/>
          <w:szCs w:val="22"/>
        </w:rPr>
        <w:t>-</w:t>
      </w:r>
      <w:r w:rsidR="00D839AB">
        <w:rPr>
          <w:sz w:val="22"/>
          <w:szCs w:val="22"/>
        </w:rPr>
        <w:t xml:space="preserve"> </w:t>
      </w:r>
      <w:r w:rsidRPr="00A37BB7">
        <w:rPr>
          <w:sz w:val="22"/>
          <w:szCs w:val="22"/>
        </w:rPr>
        <w:t xml:space="preserve">une commande spécifique </w:t>
      </w:r>
      <w:r w:rsidR="004E2420">
        <w:rPr>
          <w:sz w:val="22"/>
          <w:szCs w:val="22"/>
        </w:rPr>
        <w:t>« </w:t>
      </w:r>
      <w:r w:rsidRPr="00A37BB7">
        <w:rPr>
          <w:sz w:val="22"/>
          <w:szCs w:val="22"/>
        </w:rPr>
        <w:t>à façon</w:t>
      </w:r>
      <w:r w:rsidR="004E2420">
        <w:rPr>
          <w:sz w:val="22"/>
          <w:szCs w:val="22"/>
        </w:rPr>
        <w:t> »</w:t>
      </w:r>
      <w:r w:rsidR="006C398E">
        <w:rPr>
          <w:sz w:val="22"/>
          <w:szCs w:val="22"/>
        </w:rPr>
        <w:t xml:space="preserve"> d’un coffret pr</w:t>
      </w:r>
      <w:r w:rsidR="00221A53">
        <w:rPr>
          <w:sz w:val="22"/>
          <w:szCs w:val="22"/>
        </w:rPr>
        <w:t>é-</w:t>
      </w:r>
      <w:r w:rsidR="006C398E">
        <w:rPr>
          <w:sz w:val="22"/>
          <w:szCs w:val="22"/>
        </w:rPr>
        <w:t>équipé de DC/DC</w:t>
      </w:r>
      <w:r w:rsidRPr="00A37BB7">
        <w:rPr>
          <w:sz w:val="22"/>
          <w:szCs w:val="22"/>
        </w:rPr>
        <w:t xml:space="preserve"> auprès du site d’Acquigny. </w:t>
      </w:r>
    </w:p>
    <w:p w14:paraId="1BF242EF" w14:textId="77777777" w:rsidR="00A37BB7" w:rsidRPr="00A37BB7" w:rsidRDefault="00A37BB7" w:rsidP="00A37BB7">
      <w:pPr>
        <w:rPr>
          <w:sz w:val="22"/>
          <w:szCs w:val="22"/>
        </w:rPr>
      </w:pPr>
    </w:p>
    <w:p w14:paraId="37FE8D96" w14:textId="0C45B9F8" w:rsidR="00A37BB7" w:rsidRPr="00AC2D33" w:rsidRDefault="00A37BB7" w:rsidP="00A37BB7">
      <w:pPr>
        <w:rPr>
          <w:b/>
          <w:sz w:val="22"/>
          <w:szCs w:val="22"/>
        </w:rPr>
      </w:pPr>
      <w:r w:rsidRPr="00AC2D33">
        <w:rPr>
          <w:b/>
          <w:sz w:val="22"/>
          <w:szCs w:val="22"/>
        </w:rPr>
        <w:t>L’intégration des DC</w:t>
      </w:r>
      <w:r w:rsidR="006C398E">
        <w:rPr>
          <w:b/>
          <w:sz w:val="22"/>
          <w:szCs w:val="22"/>
        </w:rPr>
        <w:t>/</w:t>
      </w:r>
      <w:r w:rsidRPr="00AC2D33">
        <w:rPr>
          <w:b/>
          <w:sz w:val="22"/>
          <w:szCs w:val="22"/>
        </w:rPr>
        <w:t xml:space="preserve">DC </w:t>
      </w:r>
      <w:r w:rsidR="004E2420" w:rsidRPr="00AC2D33">
        <w:rPr>
          <w:b/>
          <w:sz w:val="22"/>
          <w:szCs w:val="22"/>
        </w:rPr>
        <w:t xml:space="preserve">entraîne </w:t>
      </w:r>
      <w:r w:rsidRPr="00AC2D33">
        <w:rPr>
          <w:b/>
          <w:sz w:val="22"/>
          <w:szCs w:val="22"/>
        </w:rPr>
        <w:t xml:space="preserve">dans les 2 cas </w:t>
      </w:r>
      <w:r w:rsidR="004E2420">
        <w:rPr>
          <w:b/>
          <w:sz w:val="22"/>
          <w:szCs w:val="22"/>
        </w:rPr>
        <w:t>s</w:t>
      </w:r>
      <w:r w:rsidRPr="00AC2D33">
        <w:rPr>
          <w:b/>
          <w:sz w:val="22"/>
          <w:szCs w:val="22"/>
        </w:rPr>
        <w:t>urcoût</w:t>
      </w:r>
      <w:r w:rsidR="004E2420">
        <w:rPr>
          <w:b/>
          <w:sz w:val="22"/>
          <w:szCs w:val="22"/>
        </w:rPr>
        <w:t>s</w:t>
      </w:r>
      <w:r w:rsidRPr="00AC2D33">
        <w:rPr>
          <w:b/>
          <w:sz w:val="22"/>
          <w:szCs w:val="22"/>
        </w:rPr>
        <w:t xml:space="preserve"> et délai</w:t>
      </w:r>
      <w:r w:rsidR="004E2420">
        <w:rPr>
          <w:b/>
          <w:sz w:val="22"/>
          <w:szCs w:val="22"/>
        </w:rPr>
        <w:t>s</w:t>
      </w:r>
      <w:r w:rsidRPr="00AC2D33">
        <w:rPr>
          <w:b/>
          <w:sz w:val="22"/>
          <w:szCs w:val="22"/>
        </w:rPr>
        <w:t xml:space="preserve">. </w:t>
      </w:r>
    </w:p>
    <w:p w14:paraId="3B8A8743" w14:textId="77777777" w:rsidR="00A37BB7" w:rsidRDefault="00A37BB7" w:rsidP="00A37BB7">
      <w:pPr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4C73F207" w14:textId="77777777" w:rsidR="00AC2D33" w:rsidRDefault="00AC2D33" w:rsidP="00A37BB7">
      <w:pPr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Comment gagner en temps/coût/qualité ?</w:t>
      </w:r>
    </w:p>
    <w:p w14:paraId="1718C479" w14:textId="77777777" w:rsidR="00A37BB7" w:rsidRPr="00A37BB7" w:rsidRDefault="00A37BB7" w:rsidP="00A37BB7">
      <w:pPr>
        <w:rPr>
          <w:sz w:val="22"/>
          <w:szCs w:val="22"/>
        </w:rPr>
      </w:pPr>
      <w:r w:rsidRPr="00A37BB7">
        <w:rPr>
          <w:sz w:val="22"/>
          <w:szCs w:val="22"/>
        </w:rPr>
        <w:t xml:space="preserve">L’équipe d’Acquigny </w:t>
      </w:r>
      <w:r w:rsidR="00AC2D33">
        <w:rPr>
          <w:sz w:val="22"/>
          <w:szCs w:val="22"/>
        </w:rPr>
        <w:t xml:space="preserve">a </w:t>
      </w:r>
      <w:r w:rsidRPr="00A37BB7">
        <w:rPr>
          <w:sz w:val="22"/>
          <w:szCs w:val="22"/>
        </w:rPr>
        <w:t xml:space="preserve">planché </w:t>
      </w:r>
      <w:r w:rsidR="00AC2D33">
        <w:rPr>
          <w:sz w:val="22"/>
          <w:szCs w:val="22"/>
        </w:rPr>
        <w:t xml:space="preserve">sur le sujet </w:t>
      </w:r>
      <w:r w:rsidRPr="00A37BB7">
        <w:rPr>
          <w:sz w:val="22"/>
          <w:szCs w:val="22"/>
        </w:rPr>
        <w:t xml:space="preserve">et </w:t>
      </w:r>
      <w:r w:rsidR="00AC2D33">
        <w:rPr>
          <w:sz w:val="22"/>
          <w:szCs w:val="22"/>
        </w:rPr>
        <w:t xml:space="preserve">a eu l’idée de </w:t>
      </w:r>
      <w:r w:rsidRPr="00A37BB7">
        <w:rPr>
          <w:sz w:val="22"/>
          <w:szCs w:val="22"/>
        </w:rPr>
        <w:t>vous propose</w:t>
      </w:r>
      <w:r w:rsidR="00AC2D33">
        <w:rPr>
          <w:sz w:val="22"/>
          <w:szCs w:val="22"/>
        </w:rPr>
        <w:t>r</w:t>
      </w:r>
      <w:r w:rsidRPr="00A37BB7">
        <w:rPr>
          <w:sz w:val="22"/>
          <w:szCs w:val="22"/>
        </w:rPr>
        <w:t xml:space="preserve"> maintenant 6 références, parmi les plus commandées, d’alimentations VARIATION pré-équipées de convertisseurs DC/DC. </w:t>
      </w:r>
    </w:p>
    <w:p w14:paraId="2C3605D6" w14:textId="23E7B2B9" w:rsidR="00A37BB7" w:rsidRPr="00A37BB7" w:rsidRDefault="00A37BB7" w:rsidP="00A37BB7">
      <w:pPr>
        <w:rPr>
          <w:sz w:val="22"/>
          <w:szCs w:val="22"/>
        </w:rPr>
      </w:pPr>
      <w:r w:rsidRPr="00A37BB7">
        <w:rPr>
          <w:sz w:val="22"/>
          <w:szCs w:val="22"/>
        </w:rPr>
        <w:t>Ces références seront stockées à Pierrelaye et pourront être commandée</w:t>
      </w:r>
      <w:r w:rsidR="004E2420">
        <w:rPr>
          <w:sz w:val="22"/>
          <w:szCs w:val="22"/>
        </w:rPr>
        <w:t>s</w:t>
      </w:r>
      <w:r w:rsidRPr="00A37BB7">
        <w:rPr>
          <w:sz w:val="22"/>
          <w:szCs w:val="22"/>
        </w:rPr>
        <w:t xml:space="preserve"> comme tout matériel standard au tarif</w:t>
      </w:r>
      <w:r w:rsidR="00AC2D33">
        <w:rPr>
          <w:sz w:val="22"/>
          <w:szCs w:val="22"/>
        </w:rPr>
        <w:t xml:space="preserve"> sans délai</w:t>
      </w:r>
      <w:r w:rsidR="006C398E">
        <w:rPr>
          <w:sz w:val="22"/>
          <w:szCs w:val="22"/>
        </w:rPr>
        <w:t xml:space="preserve"> supplémentaire.</w:t>
      </w:r>
    </w:p>
    <w:p w14:paraId="2F8ABF34" w14:textId="77777777" w:rsidR="005067A5" w:rsidRDefault="005067A5" w:rsidP="00A8522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8C6728" w14:paraId="7F95A941" w14:textId="77777777" w:rsidTr="001C4A8E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8D60D45" w14:textId="77777777" w:rsidR="008C6728" w:rsidRDefault="008C6728" w:rsidP="001C4A8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193E2C" wp14:editId="45730D54">
                  <wp:extent cx="175260" cy="177165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7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6C81909" w14:textId="77777777" w:rsidR="00D839AB" w:rsidRPr="00D839AB" w:rsidRDefault="008C6728" w:rsidP="008C6728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8C6728">
              <w:rPr>
                <w:sz w:val="22"/>
                <w:szCs w:val="22"/>
              </w:rPr>
              <w:t>Rappel </w:t>
            </w:r>
            <w:r>
              <w:t>: D</w:t>
            </w:r>
            <w:r w:rsidRPr="008C6728">
              <w:rPr>
                <w:sz w:val="22"/>
                <w:szCs w:val="22"/>
              </w:rPr>
              <w:t xml:space="preserve">es convertisseurs DC/DC </w:t>
            </w:r>
            <w:r>
              <w:rPr>
                <w:sz w:val="22"/>
                <w:szCs w:val="22"/>
              </w:rPr>
              <w:t>sont</w:t>
            </w:r>
            <w:r w:rsidRPr="008C6728">
              <w:rPr>
                <w:sz w:val="22"/>
                <w:szCs w:val="22"/>
              </w:rPr>
              <w:t xml:space="preserve"> mis en </w:t>
            </w:r>
            <w:r w:rsidR="00D839AB" w:rsidRPr="008C6728">
              <w:rPr>
                <w:sz w:val="22"/>
                <w:szCs w:val="22"/>
              </w:rPr>
              <w:t>œuvre</w:t>
            </w:r>
            <w:r w:rsidRPr="008C6728">
              <w:rPr>
                <w:sz w:val="22"/>
                <w:szCs w:val="22"/>
              </w:rPr>
              <w:t xml:space="preserve"> sur les sorties UTIL1 et</w:t>
            </w:r>
            <w:r>
              <w:rPr>
                <w:sz w:val="22"/>
                <w:szCs w:val="22"/>
              </w:rPr>
              <w:t xml:space="preserve"> </w:t>
            </w:r>
            <w:r w:rsidRPr="008C6728">
              <w:rPr>
                <w:sz w:val="22"/>
                <w:szCs w:val="22"/>
              </w:rPr>
              <w:t>UTIL2 afin de stabiliser la tension et d</w:t>
            </w:r>
            <w:r w:rsidRPr="008C6728">
              <w:rPr>
                <w:rFonts w:hint="eastAsia"/>
                <w:sz w:val="22"/>
                <w:szCs w:val="22"/>
              </w:rPr>
              <w:t>’</w:t>
            </w:r>
            <w:r w:rsidRPr="008C6728">
              <w:rPr>
                <w:sz w:val="22"/>
                <w:szCs w:val="22"/>
              </w:rPr>
              <w:t>augmenter la longueur de ligne vers les dispositifs</w:t>
            </w:r>
            <w:r>
              <w:rPr>
                <w:sz w:val="22"/>
                <w:szCs w:val="22"/>
              </w:rPr>
              <w:t>. Ces dispositifs dans le cadre d’un SMSI sont optionnels</w:t>
            </w:r>
            <w:r w:rsidR="00D839AB">
              <w:rPr>
                <w:sz w:val="22"/>
                <w:szCs w:val="22"/>
              </w:rPr>
              <w:t xml:space="preserve"> et dépendent de la configuration du système (consulter les manuels d’installations et rapports d’associativités).</w:t>
            </w:r>
          </w:p>
          <w:p w14:paraId="0575499C" w14:textId="77777777" w:rsidR="008C6728" w:rsidRDefault="008C6728" w:rsidP="001C4A8E"/>
        </w:tc>
      </w:tr>
    </w:tbl>
    <w:p w14:paraId="2B8B1CAC" w14:textId="77777777" w:rsidR="008C6728" w:rsidRDefault="008C6728" w:rsidP="00A85220"/>
    <w:p w14:paraId="12D7C848" w14:textId="77777777" w:rsidR="00390385" w:rsidRPr="00AC2D33" w:rsidRDefault="00AC2D33" w:rsidP="00A85220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45492466" wp14:editId="05FB40A4">
            <wp:extent cx="6120130" cy="34442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2D33">
        <w:rPr>
          <w:sz w:val="16"/>
          <w:szCs w:val="16"/>
        </w:rPr>
        <w:t>Extrait fiche catalogue CS/08-23-03I</w:t>
      </w:r>
    </w:p>
    <w:p w14:paraId="7B2B24CE" w14:textId="77777777" w:rsidR="00390385" w:rsidRDefault="00390385" w:rsidP="00A85220"/>
    <w:p w14:paraId="412FEAF2" w14:textId="77777777" w:rsidR="00390385" w:rsidRDefault="00390385" w:rsidP="00A85220"/>
    <w:p w14:paraId="66552658" w14:textId="77777777" w:rsidR="00390385" w:rsidRDefault="00390385" w:rsidP="00A85220"/>
    <w:p w14:paraId="6BACF567" w14:textId="77777777" w:rsidR="00390385" w:rsidRDefault="00390385" w:rsidP="00A85220"/>
    <w:p w14:paraId="654F5EC9" w14:textId="77777777" w:rsidR="00390385" w:rsidRDefault="00390385" w:rsidP="00A85220"/>
    <w:p w14:paraId="30F4344A" w14:textId="2B68FC87" w:rsidR="00390385" w:rsidRDefault="00390385">
      <w:pPr>
        <w:jc w:val="left"/>
      </w:pPr>
      <w:bookmarkStart w:id="2" w:name="_GoBack"/>
      <w:bookmarkEnd w:id="2"/>
    </w:p>
    <w:p w14:paraId="2386CA9C" w14:textId="77777777" w:rsidR="008C6728" w:rsidRDefault="008C6728" w:rsidP="00A85220"/>
    <w:p w14:paraId="05178057" w14:textId="77777777" w:rsidR="00A37BB7" w:rsidRDefault="00A37BB7" w:rsidP="00A37BB7">
      <w:pPr>
        <w:pStyle w:val="Titre2"/>
      </w:pPr>
      <w:bookmarkStart w:id="3" w:name="_Toc46416904"/>
      <w:r>
        <w:t>N</w:t>
      </w:r>
      <w:r w:rsidR="00312BB2">
        <w:t>ouvelles références VARIATION</w:t>
      </w:r>
      <w:bookmarkEnd w:id="3"/>
    </w:p>
    <w:p w14:paraId="71A34FE3" w14:textId="77777777" w:rsidR="00A37BB7" w:rsidRDefault="00A37BB7" w:rsidP="00A85220"/>
    <w:p w14:paraId="213C9FD8" w14:textId="77777777" w:rsidR="00A37BB7" w:rsidRPr="00312BB2" w:rsidRDefault="00A37BB7" w:rsidP="00A85220">
      <w:pPr>
        <w:rPr>
          <w:sz w:val="22"/>
          <w:szCs w:val="22"/>
        </w:rPr>
      </w:pPr>
      <w:r w:rsidRPr="00312BB2">
        <w:rPr>
          <w:sz w:val="22"/>
          <w:szCs w:val="22"/>
        </w:rPr>
        <w:t xml:space="preserve">Ainsi nous vous proposons 6 modèles </w:t>
      </w:r>
      <w:r w:rsidR="00C153DE">
        <w:rPr>
          <w:sz w:val="22"/>
          <w:szCs w:val="22"/>
        </w:rPr>
        <w:t>de coffrets a</w:t>
      </w:r>
      <w:r w:rsidRPr="00312BB2">
        <w:rPr>
          <w:sz w:val="22"/>
          <w:szCs w:val="22"/>
        </w:rPr>
        <w:t>limentations VARIATION DC/DC </w:t>
      </w:r>
      <w:r w:rsidR="00C153DE">
        <w:rPr>
          <w:sz w:val="22"/>
          <w:szCs w:val="22"/>
        </w:rPr>
        <w:t xml:space="preserve">qui viennent compléter la gamme de coffrets VARIATION sans DC/DC. </w:t>
      </w:r>
      <w:r w:rsidRPr="00312BB2">
        <w:rPr>
          <w:sz w:val="22"/>
          <w:szCs w:val="22"/>
        </w:rPr>
        <w:t>:</w:t>
      </w:r>
    </w:p>
    <w:p w14:paraId="2DCCD5FF" w14:textId="77777777" w:rsidR="00A37BB7" w:rsidRDefault="00A37BB7" w:rsidP="00A85220"/>
    <w:tbl>
      <w:tblPr>
        <w:tblStyle w:val="GridTableLight"/>
        <w:tblW w:w="8784" w:type="dxa"/>
        <w:tblLook w:val="04A0" w:firstRow="1" w:lastRow="0" w:firstColumn="1" w:lastColumn="0" w:noHBand="0" w:noVBand="1"/>
      </w:tblPr>
      <w:tblGrid>
        <w:gridCol w:w="1218"/>
        <w:gridCol w:w="3597"/>
        <w:gridCol w:w="3969"/>
      </w:tblGrid>
      <w:tr w:rsidR="00312BB2" w:rsidRPr="00312BB2" w14:paraId="12474D70" w14:textId="77777777" w:rsidTr="00312BB2">
        <w:trPr>
          <w:trHeight w:val="454"/>
        </w:trPr>
        <w:tc>
          <w:tcPr>
            <w:tcW w:w="1218" w:type="dxa"/>
            <w:shd w:val="clear" w:color="auto" w:fill="1F4E79" w:themeFill="accent1" w:themeFillShade="80"/>
            <w:vAlign w:val="center"/>
          </w:tcPr>
          <w:p w14:paraId="263A57C7" w14:textId="77777777" w:rsidR="00312BB2" w:rsidRPr="00312BB2" w:rsidRDefault="00312BB2" w:rsidP="001C4A8E">
            <w:pPr>
              <w:pStyle w:val="Tableau-En-tteLigne"/>
              <w:rPr>
                <w:szCs w:val="20"/>
              </w:rPr>
            </w:pPr>
            <w:r w:rsidRPr="00312BB2">
              <w:rPr>
                <w:szCs w:val="20"/>
              </w:rPr>
              <w:t>Code</w:t>
            </w:r>
          </w:p>
        </w:tc>
        <w:tc>
          <w:tcPr>
            <w:tcW w:w="3597" w:type="dxa"/>
            <w:shd w:val="clear" w:color="auto" w:fill="1F4E79" w:themeFill="accent1" w:themeFillShade="80"/>
            <w:vAlign w:val="center"/>
          </w:tcPr>
          <w:p w14:paraId="2746335A" w14:textId="77777777" w:rsidR="00312BB2" w:rsidRPr="00312BB2" w:rsidRDefault="00312BB2" w:rsidP="001C4A8E">
            <w:pPr>
              <w:pStyle w:val="Tableau-En-tteLigne"/>
              <w:rPr>
                <w:szCs w:val="20"/>
              </w:rPr>
            </w:pPr>
            <w:r>
              <w:rPr>
                <w:szCs w:val="20"/>
              </w:rPr>
              <w:t>Libellé court</w:t>
            </w:r>
          </w:p>
        </w:tc>
        <w:tc>
          <w:tcPr>
            <w:tcW w:w="3969" w:type="dxa"/>
            <w:shd w:val="clear" w:color="auto" w:fill="1F4E79" w:themeFill="accent1" w:themeFillShade="80"/>
            <w:vAlign w:val="center"/>
          </w:tcPr>
          <w:p w14:paraId="4B2CD72A" w14:textId="77777777" w:rsidR="00312BB2" w:rsidRPr="00312BB2" w:rsidRDefault="00312BB2" w:rsidP="001C4A8E">
            <w:pPr>
              <w:pStyle w:val="Tableau-En-tteLigne"/>
              <w:rPr>
                <w:szCs w:val="20"/>
              </w:rPr>
            </w:pPr>
            <w:r w:rsidRPr="00312BB2">
              <w:rPr>
                <w:szCs w:val="20"/>
              </w:rPr>
              <w:t>Libellé long</w:t>
            </w:r>
          </w:p>
        </w:tc>
      </w:tr>
      <w:tr w:rsidR="00312BB2" w:rsidRPr="00312BB2" w14:paraId="3ABF71CA" w14:textId="77777777" w:rsidTr="006C398E">
        <w:trPr>
          <w:trHeight w:val="680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547279BC" w14:textId="77777777" w:rsidR="00312BB2" w:rsidRPr="00C153DE" w:rsidRDefault="00312BB2" w:rsidP="001C4A8E">
            <w:pPr>
              <w:pStyle w:val="Tableau-1erColonne"/>
              <w:rPr>
                <w:szCs w:val="20"/>
                <w:lang w:val="fr-FR"/>
              </w:rPr>
            </w:pPr>
            <w:r w:rsidRPr="00C153DE">
              <w:rPr>
                <w:szCs w:val="20"/>
                <w:lang w:val="fr-FR"/>
              </w:rPr>
              <w:t>512000200</w:t>
            </w:r>
          </w:p>
        </w:tc>
        <w:tc>
          <w:tcPr>
            <w:tcW w:w="3597" w:type="dxa"/>
            <w:vAlign w:val="center"/>
          </w:tcPr>
          <w:p w14:paraId="46B4F60A" w14:textId="77777777" w:rsidR="00312BB2" w:rsidRPr="004E2420" w:rsidRDefault="00312BB2" w:rsidP="001C4A8E">
            <w:pPr>
              <w:jc w:val="left"/>
              <w:rPr>
                <w:szCs w:val="20"/>
                <w:lang w:val="en-US"/>
              </w:rPr>
            </w:pPr>
            <w:r w:rsidRPr="004E2420">
              <w:rPr>
                <w:color w:val="000000"/>
                <w:szCs w:val="20"/>
                <w:lang w:val="en-US"/>
              </w:rPr>
              <w:t>VAR 24V 225W COF38 1 DCDC 2,8A</w:t>
            </w:r>
          </w:p>
        </w:tc>
        <w:tc>
          <w:tcPr>
            <w:tcW w:w="3969" w:type="dxa"/>
            <w:vAlign w:val="center"/>
          </w:tcPr>
          <w:p w14:paraId="274FC82F" w14:textId="77777777" w:rsidR="00312BB2" w:rsidRPr="00312BB2" w:rsidRDefault="00312BB2" w:rsidP="001C4A8E">
            <w:pPr>
              <w:jc w:val="left"/>
              <w:rPr>
                <w:szCs w:val="20"/>
              </w:rPr>
            </w:pPr>
            <w:r w:rsidRPr="00312BB2">
              <w:rPr>
                <w:szCs w:val="20"/>
              </w:rPr>
              <w:t>VARIATION 24V 225W COF. 38 V2 équipée de 1 convertisseur DC/DC 2,8A</w:t>
            </w:r>
          </w:p>
        </w:tc>
      </w:tr>
      <w:tr w:rsidR="00312BB2" w:rsidRPr="00312BB2" w14:paraId="4B37F429" w14:textId="77777777" w:rsidTr="006C398E">
        <w:trPr>
          <w:trHeight w:val="680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5D7D2D7F" w14:textId="77777777" w:rsidR="00312BB2" w:rsidRPr="00312BB2" w:rsidRDefault="00312BB2" w:rsidP="001C4A8E">
            <w:pPr>
              <w:pStyle w:val="Tableau-1erColonne"/>
              <w:rPr>
                <w:szCs w:val="20"/>
              </w:rPr>
            </w:pPr>
            <w:r w:rsidRPr="00312BB2">
              <w:rPr>
                <w:szCs w:val="20"/>
              </w:rPr>
              <w:t>512000201</w:t>
            </w:r>
          </w:p>
        </w:tc>
        <w:tc>
          <w:tcPr>
            <w:tcW w:w="3597" w:type="dxa"/>
            <w:vAlign w:val="center"/>
          </w:tcPr>
          <w:p w14:paraId="2647362F" w14:textId="77777777" w:rsidR="00312BB2" w:rsidRPr="00312BB2" w:rsidRDefault="00312BB2" w:rsidP="001C4A8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 xml:space="preserve">VAR 24V 225W COF38 2 DCDC 2,8A  </w:t>
            </w:r>
          </w:p>
        </w:tc>
        <w:tc>
          <w:tcPr>
            <w:tcW w:w="3969" w:type="dxa"/>
            <w:vAlign w:val="center"/>
          </w:tcPr>
          <w:p w14:paraId="14F662C6" w14:textId="77777777" w:rsidR="00312BB2" w:rsidRPr="00312BB2" w:rsidRDefault="00312BB2" w:rsidP="001C4A8E">
            <w:pPr>
              <w:jc w:val="left"/>
              <w:rPr>
                <w:szCs w:val="20"/>
              </w:rPr>
            </w:pPr>
            <w:r w:rsidRPr="00312BB2">
              <w:rPr>
                <w:szCs w:val="20"/>
              </w:rPr>
              <w:t>VARIATION 24V 225W COF. 38 V2 équipée de 2 convertisseurs DC/DC 2,8A</w:t>
            </w:r>
          </w:p>
        </w:tc>
      </w:tr>
      <w:tr w:rsidR="00312BB2" w:rsidRPr="00312BB2" w14:paraId="5F64E0C6" w14:textId="77777777" w:rsidTr="006C398E">
        <w:trPr>
          <w:trHeight w:val="680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3C9EA582" w14:textId="77777777" w:rsidR="00312BB2" w:rsidRPr="00312BB2" w:rsidRDefault="00312BB2" w:rsidP="001C4A8E">
            <w:pPr>
              <w:pStyle w:val="Tableau-1erColonne"/>
              <w:rPr>
                <w:szCs w:val="20"/>
              </w:rPr>
            </w:pPr>
            <w:r w:rsidRPr="00312BB2">
              <w:rPr>
                <w:szCs w:val="20"/>
              </w:rPr>
              <w:t>512000202</w:t>
            </w:r>
          </w:p>
        </w:tc>
        <w:tc>
          <w:tcPr>
            <w:tcW w:w="3597" w:type="dxa"/>
            <w:vAlign w:val="center"/>
          </w:tcPr>
          <w:p w14:paraId="2D40332F" w14:textId="77777777" w:rsidR="00312BB2" w:rsidRPr="00312BB2" w:rsidRDefault="00312BB2" w:rsidP="001C4A8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>VAR 24V 225W COF38 2 DCDC 6A</w:t>
            </w:r>
          </w:p>
        </w:tc>
        <w:tc>
          <w:tcPr>
            <w:tcW w:w="3969" w:type="dxa"/>
            <w:vAlign w:val="center"/>
          </w:tcPr>
          <w:p w14:paraId="12F86C71" w14:textId="77777777" w:rsidR="00312BB2" w:rsidRPr="00312BB2" w:rsidRDefault="00312BB2" w:rsidP="001C4A8E">
            <w:pPr>
              <w:jc w:val="left"/>
              <w:rPr>
                <w:szCs w:val="20"/>
              </w:rPr>
            </w:pPr>
            <w:r w:rsidRPr="00312BB2">
              <w:rPr>
                <w:szCs w:val="20"/>
              </w:rPr>
              <w:t>VARIATION 24V 450W COF. 38 V2 équipée de 2 convertisseurs DC/DC 6A</w:t>
            </w:r>
          </w:p>
        </w:tc>
      </w:tr>
      <w:tr w:rsidR="00312BB2" w:rsidRPr="00312BB2" w14:paraId="1A6F88FC" w14:textId="77777777" w:rsidTr="006C398E">
        <w:trPr>
          <w:trHeight w:val="680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3C0FEED6" w14:textId="77777777" w:rsidR="00312BB2" w:rsidRPr="00312BB2" w:rsidRDefault="00312BB2" w:rsidP="001C4A8E">
            <w:pPr>
              <w:pStyle w:val="Tableau-1erColonne"/>
              <w:rPr>
                <w:szCs w:val="20"/>
              </w:rPr>
            </w:pPr>
            <w:r w:rsidRPr="00312BB2">
              <w:rPr>
                <w:szCs w:val="20"/>
              </w:rPr>
              <w:t>512000203</w:t>
            </w:r>
          </w:p>
        </w:tc>
        <w:tc>
          <w:tcPr>
            <w:tcW w:w="3597" w:type="dxa"/>
            <w:vAlign w:val="center"/>
          </w:tcPr>
          <w:p w14:paraId="4A4A5897" w14:textId="77777777" w:rsidR="00312BB2" w:rsidRPr="00312BB2" w:rsidRDefault="00312BB2" w:rsidP="001C4A8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>VAR 24V 450W COF38 2 DCDC 6A</w:t>
            </w:r>
          </w:p>
        </w:tc>
        <w:tc>
          <w:tcPr>
            <w:tcW w:w="3969" w:type="dxa"/>
            <w:vAlign w:val="center"/>
          </w:tcPr>
          <w:p w14:paraId="21357252" w14:textId="77777777" w:rsidR="00312BB2" w:rsidRPr="00312BB2" w:rsidRDefault="00312BB2" w:rsidP="001C4A8E">
            <w:pPr>
              <w:jc w:val="left"/>
              <w:rPr>
                <w:szCs w:val="20"/>
              </w:rPr>
            </w:pPr>
            <w:r w:rsidRPr="00312BB2">
              <w:rPr>
                <w:szCs w:val="20"/>
              </w:rPr>
              <w:t>VARIATION 24V 450W COF. 38 V2 équipée de 2 convertisseurs DC/DC 6A</w:t>
            </w:r>
          </w:p>
        </w:tc>
      </w:tr>
      <w:tr w:rsidR="00312BB2" w:rsidRPr="00312BB2" w14:paraId="190E8D44" w14:textId="77777777" w:rsidTr="006C398E">
        <w:trPr>
          <w:trHeight w:val="680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43E6F32E" w14:textId="77777777" w:rsidR="00312BB2" w:rsidRPr="00312BB2" w:rsidRDefault="00312BB2" w:rsidP="001C4A8E">
            <w:pPr>
              <w:pStyle w:val="Tableau-1erColonne"/>
              <w:rPr>
                <w:szCs w:val="20"/>
              </w:rPr>
            </w:pPr>
            <w:r w:rsidRPr="00312BB2">
              <w:rPr>
                <w:szCs w:val="20"/>
              </w:rPr>
              <w:t>512000204</w:t>
            </w:r>
          </w:p>
        </w:tc>
        <w:tc>
          <w:tcPr>
            <w:tcW w:w="3597" w:type="dxa"/>
            <w:vAlign w:val="center"/>
          </w:tcPr>
          <w:p w14:paraId="0E0BF811" w14:textId="77777777" w:rsidR="00312BB2" w:rsidRPr="00312BB2" w:rsidRDefault="00312BB2" w:rsidP="001C4A8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>VAR 24V 450W COF90 2 DCDC 6A</w:t>
            </w:r>
          </w:p>
        </w:tc>
        <w:tc>
          <w:tcPr>
            <w:tcW w:w="3969" w:type="dxa"/>
            <w:vAlign w:val="center"/>
          </w:tcPr>
          <w:p w14:paraId="7C385B2B" w14:textId="77777777" w:rsidR="00312BB2" w:rsidRPr="00312BB2" w:rsidRDefault="00312BB2" w:rsidP="001C4A8E">
            <w:pPr>
              <w:jc w:val="left"/>
              <w:rPr>
                <w:szCs w:val="20"/>
              </w:rPr>
            </w:pPr>
            <w:r w:rsidRPr="00312BB2">
              <w:rPr>
                <w:szCs w:val="20"/>
              </w:rPr>
              <w:t>VARIATION 24V 450W COF. 90 V2 équipée de 2 convertisseurs DC/DC 6A</w:t>
            </w:r>
          </w:p>
        </w:tc>
      </w:tr>
      <w:tr w:rsidR="00312BB2" w:rsidRPr="00312BB2" w14:paraId="0678577F" w14:textId="77777777" w:rsidTr="006C398E">
        <w:trPr>
          <w:trHeight w:val="680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5E4E1AEE" w14:textId="77777777" w:rsidR="00312BB2" w:rsidRPr="00312BB2" w:rsidRDefault="00312BB2" w:rsidP="001C4A8E">
            <w:pPr>
              <w:pStyle w:val="Tableau-1erColonne"/>
              <w:rPr>
                <w:szCs w:val="20"/>
                <w:lang w:val="fr-FR"/>
              </w:rPr>
            </w:pPr>
            <w:r w:rsidRPr="00312BB2">
              <w:rPr>
                <w:szCs w:val="20"/>
                <w:lang w:val="fr-FR"/>
              </w:rPr>
              <w:t>512000205</w:t>
            </w:r>
          </w:p>
        </w:tc>
        <w:tc>
          <w:tcPr>
            <w:tcW w:w="3597" w:type="dxa"/>
            <w:vAlign w:val="center"/>
          </w:tcPr>
          <w:p w14:paraId="756C0342" w14:textId="77777777" w:rsidR="00312BB2" w:rsidRPr="00312BB2" w:rsidRDefault="00312BB2" w:rsidP="001C4A8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>VAR 48V 450W COF90 2 DCDC 3A</w:t>
            </w:r>
          </w:p>
        </w:tc>
        <w:tc>
          <w:tcPr>
            <w:tcW w:w="3969" w:type="dxa"/>
            <w:vAlign w:val="center"/>
          </w:tcPr>
          <w:p w14:paraId="4BC60345" w14:textId="77777777" w:rsidR="00312BB2" w:rsidRPr="00312BB2" w:rsidRDefault="00312BB2" w:rsidP="001C4A8E">
            <w:pPr>
              <w:jc w:val="left"/>
              <w:rPr>
                <w:szCs w:val="20"/>
              </w:rPr>
            </w:pPr>
            <w:r w:rsidRPr="00312BB2">
              <w:rPr>
                <w:szCs w:val="20"/>
              </w:rPr>
              <w:t>VARIATION 48V 450W COF. 90 V2 équipée de 2 convertisseurs DC/DC 3A</w:t>
            </w:r>
          </w:p>
        </w:tc>
      </w:tr>
    </w:tbl>
    <w:p w14:paraId="51C1460D" w14:textId="77777777" w:rsidR="00A37BB7" w:rsidRDefault="00A37BB7" w:rsidP="00A85220"/>
    <w:p w14:paraId="7EA95349" w14:textId="77777777" w:rsidR="00C153DE" w:rsidRDefault="00C153DE" w:rsidP="00A8522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8777"/>
      </w:tblGrid>
      <w:tr w:rsidR="00C153DE" w:rsidRPr="00C153DE" w14:paraId="18BB2B72" w14:textId="77777777" w:rsidTr="001C4A8E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D0D4F" w14:textId="77777777" w:rsidR="00C153DE" w:rsidRPr="00C153DE" w:rsidRDefault="00101D9C" w:rsidP="001C4A8E">
            <w:pPr>
              <w:rPr>
                <w:color w:val="000000" w:themeColor="text1"/>
              </w:rPr>
            </w:pPr>
            <w:r w:rsidRPr="00C153DE">
              <w:rPr>
                <w:noProof/>
                <w:color w:val="000000" w:themeColor="text1"/>
              </w:rPr>
              <w:drawing>
                <wp:anchor distT="0" distB="0" distL="114300" distR="114300" simplePos="0" relativeHeight="251663360" behindDoc="1" locked="0" layoutInCell="1" allowOverlap="1" wp14:anchorId="4FA250C7" wp14:editId="2101B936">
                  <wp:simplePos x="0" y="0"/>
                  <wp:positionH relativeFrom="column">
                    <wp:posOffset>-69215</wp:posOffset>
                  </wp:positionH>
                  <wp:positionV relativeFrom="paragraph">
                    <wp:posOffset>-118110</wp:posOffset>
                  </wp:positionV>
                  <wp:extent cx="474980" cy="356235"/>
                  <wp:effectExtent l="0" t="0" r="1270" b="5715"/>
                  <wp:wrapNone/>
                  <wp:docPr id="1" name="Image 1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12457DA" w14:textId="77777777" w:rsidR="00C153DE" w:rsidRPr="00F54FD2" w:rsidRDefault="00C153DE" w:rsidP="00F54FD2">
            <w:pPr>
              <w:pStyle w:val="Paragraphedeliste"/>
              <w:numPr>
                <w:ilvl w:val="0"/>
                <w:numId w:val="42"/>
              </w:numPr>
              <w:rPr>
                <w:b/>
                <w:color w:val="000000" w:themeColor="text1"/>
              </w:rPr>
            </w:pPr>
            <w:r w:rsidRPr="00F54FD2">
              <w:rPr>
                <w:b/>
                <w:color w:val="000000" w:themeColor="text1"/>
              </w:rPr>
              <w:t>Ces coffrets alimentations sont livrés sans batteries</w:t>
            </w:r>
            <w:r w:rsidR="00101D9C" w:rsidRPr="00F54FD2">
              <w:rPr>
                <w:b/>
                <w:color w:val="000000" w:themeColor="text1"/>
              </w:rPr>
              <w:t>.</w:t>
            </w:r>
            <w:r w:rsidRPr="00F54FD2">
              <w:rPr>
                <w:b/>
                <w:color w:val="000000" w:themeColor="text1"/>
              </w:rPr>
              <w:t xml:space="preserve"> </w:t>
            </w:r>
          </w:p>
          <w:p w14:paraId="4462AE07" w14:textId="0AC028F8" w:rsidR="00F54FD2" w:rsidRPr="00C153DE" w:rsidRDefault="00F54FD2" w:rsidP="006C398E">
            <w:pPr>
              <w:pStyle w:val="Paragraphedeliste"/>
              <w:numPr>
                <w:ilvl w:val="0"/>
                <w:numId w:val="42"/>
              </w:numPr>
              <w:rPr>
                <w:b/>
                <w:color w:val="000000" w:themeColor="text1"/>
              </w:rPr>
            </w:pPr>
            <w:r>
              <w:t>Les références de coffrets alimentations VARIATION seuls et les références de DC/DC seuls sont toujours au tarif.</w:t>
            </w:r>
          </w:p>
        </w:tc>
      </w:tr>
    </w:tbl>
    <w:p w14:paraId="5F7E7347" w14:textId="77777777" w:rsidR="006B11E8" w:rsidRDefault="006B11E8" w:rsidP="00A85220"/>
    <w:p w14:paraId="111953D8" w14:textId="08F069B2" w:rsidR="006B11E8" w:rsidRDefault="006B11E8">
      <w:pPr>
        <w:jc w:val="left"/>
      </w:pPr>
    </w:p>
    <w:p w14:paraId="4C7EB11D" w14:textId="77777777" w:rsidR="00312BB2" w:rsidRDefault="00C153DE" w:rsidP="00312BB2">
      <w:pPr>
        <w:pStyle w:val="Titre2"/>
      </w:pPr>
      <w:bookmarkStart w:id="4" w:name="_Toc44490426"/>
      <w:bookmarkStart w:id="5" w:name="_Toc44490427"/>
      <w:bookmarkStart w:id="6" w:name="_Toc44490428"/>
      <w:bookmarkStart w:id="7" w:name="_Toc44490464"/>
      <w:bookmarkStart w:id="8" w:name="_Toc46416905"/>
      <w:bookmarkEnd w:id="4"/>
      <w:bookmarkEnd w:id="5"/>
      <w:bookmarkEnd w:id="6"/>
      <w:bookmarkEnd w:id="7"/>
      <w:r>
        <w:t>Batteries admissibles</w:t>
      </w:r>
      <w:bookmarkEnd w:id="8"/>
    </w:p>
    <w:tbl>
      <w:tblPr>
        <w:tblStyle w:val="GridTableLight"/>
        <w:tblW w:w="8784" w:type="dxa"/>
        <w:tblLook w:val="04A0" w:firstRow="1" w:lastRow="0" w:firstColumn="1" w:lastColumn="0" w:noHBand="0" w:noVBand="1"/>
      </w:tblPr>
      <w:tblGrid>
        <w:gridCol w:w="1218"/>
        <w:gridCol w:w="3597"/>
        <w:gridCol w:w="3969"/>
      </w:tblGrid>
      <w:tr w:rsidR="00C153DE" w:rsidRPr="00312BB2" w14:paraId="567436ED" w14:textId="77777777" w:rsidTr="001C4A8E">
        <w:trPr>
          <w:trHeight w:val="454"/>
        </w:trPr>
        <w:tc>
          <w:tcPr>
            <w:tcW w:w="1218" w:type="dxa"/>
            <w:shd w:val="clear" w:color="auto" w:fill="1F4E79" w:themeFill="accent1" w:themeFillShade="80"/>
            <w:vAlign w:val="center"/>
          </w:tcPr>
          <w:p w14:paraId="335D9674" w14:textId="77777777" w:rsidR="00C153DE" w:rsidRPr="00312BB2" w:rsidRDefault="00C153DE" w:rsidP="001C4A8E">
            <w:pPr>
              <w:pStyle w:val="Tableau-En-tteLigne"/>
              <w:rPr>
                <w:szCs w:val="20"/>
              </w:rPr>
            </w:pPr>
            <w:r w:rsidRPr="00312BB2">
              <w:rPr>
                <w:szCs w:val="20"/>
              </w:rPr>
              <w:t>Code</w:t>
            </w:r>
          </w:p>
        </w:tc>
        <w:tc>
          <w:tcPr>
            <w:tcW w:w="3597" w:type="dxa"/>
            <w:shd w:val="clear" w:color="auto" w:fill="1F4E79" w:themeFill="accent1" w:themeFillShade="80"/>
            <w:vAlign w:val="center"/>
          </w:tcPr>
          <w:p w14:paraId="2861AFB7" w14:textId="77777777" w:rsidR="00C153DE" w:rsidRPr="00312BB2" w:rsidRDefault="00C153DE" w:rsidP="001C4A8E">
            <w:pPr>
              <w:pStyle w:val="Tableau-En-tteLigne"/>
              <w:rPr>
                <w:szCs w:val="20"/>
              </w:rPr>
            </w:pPr>
            <w:r>
              <w:rPr>
                <w:szCs w:val="20"/>
              </w:rPr>
              <w:t>Libellé court</w:t>
            </w:r>
          </w:p>
        </w:tc>
        <w:tc>
          <w:tcPr>
            <w:tcW w:w="3969" w:type="dxa"/>
            <w:shd w:val="clear" w:color="auto" w:fill="1F4E79" w:themeFill="accent1" w:themeFillShade="80"/>
            <w:vAlign w:val="center"/>
          </w:tcPr>
          <w:p w14:paraId="469ED593" w14:textId="77777777" w:rsidR="00C153DE" w:rsidRPr="00312BB2" w:rsidRDefault="00C153DE" w:rsidP="00C153DE">
            <w:pPr>
              <w:pStyle w:val="Tableau-En-tteLigne"/>
              <w:rPr>
                <w:szCs w:val="20"/>
              </w:rPr>
            </w:pPr>
            <w:r>
              <w:rPr>
                <w:szCs w:val="20"/>
              </w:rPr>
              <w:t>Batteries admissibles</w:t>
            </w:r>
          </w:p>
        </w:tc>
      </w:tr>
      <w:tr w:rsidR="00C153DE" w:rsidRPr="00312BB2" w14:paraId="49C64C99" w14:textId="77777777" w:rsidTr="006C398E">
        <w:trPr>
          <w:trHeight w:val="454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436C09B9" w14:textId="77777777" w:rsidR="00C153DE" w:rsidRPr="00C153DE" w:rsidRDefault="00C153DE" w:rsidP="001C4A8E">
            <w:pPr>
              <w:pStyle w:val="Tableau-1erColonne"/>
              <w:rPr>
                <w:szCs w:val="20"/>
                <w:lang w:val="fr-FR"/>
              </w:rPr>
            </w:pPr>
            <w:r w:rsidRPr="00C153DE">
              <w:rPr>
                <w:szCs w:val="20"/>
                <w:lang w:val="fr-FR"/>
              </w:rPr>
              <w:t>512000200</w:t>
            </w:r>
          </w:p>
        </w:tc>
        <w:tc>
          <w:tcPr>
            <w:tcW w:w="3597" w:type="dxa"/>
            <w:vAlign w:val="center"/>
          </w:tcPr>
          <w:p w14:paraId="22BDE011" w14:textId="77777777" w:rsidR="00C153DE" w:rsidRPr="00C153DE" w:rsidRDefault="00C153DE" w:rsidP="001C4A8E">
            <w:pPr>
              <w:jc w:val="left"/>
              <w:rPr>
                <w:szCs w:val="20"/>
                <w:lang w:val="en-US"/>
              </w:rPr>
            </w:pPr>
            <w:r w:rsidRPr="00C153DE">
              <w:rPr>
                <w:color w:val="000000"/>
                <w:szCs w:val="20"/>
                <w:lang w:val="en-US"/>
              </w:rPr>
              <w:t>VAR 24V 225W COF38 1 DCDC 2,8A</w:t>
            </w:r>
          </w:p>
        </w:tc>
        <w:tc>
          <w:tcPr>
            <w:tcW w:w="3969" w:type="dxa"/>
            <w:vAlign w:val="center"/>
          </w:tcPr>
          <w:p w14:paraId="6949A831" w14:textId="77777777" w:rsidR="00C153DE" w:rsidRPr="00312BB2" w:rsidRDefault="00C153DE" w:rsidP="001C4A8E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2 batteries de 17-24-38 Ah</w:t>
            </w:r>
          </w:p>
        </w:tc>
      </w:tr>
      <w:tr w:rsidR="00C153DE" w:rsidRPr="00312BB2" w14:paraId="0FCF31F3" w14:textId="77777777" w:rsidTr="006C398E">
        <w:trPr>
          <w:trHeight w:val="454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57755988" w14:textId="77777777" w:rsidR="00C153DE" w:rsidRPr="00312BB2" w:rsidRDefault="00C153DE" w:rsidP="001C4A8E">
            <w:pPr>
              <w:pStyle w:val="Tableau-1erColonne"/>
              <w:rPr>
                <w:szCs w:val="20"/>
              </w:rPr>
            </w:pPr>
            <w:r w:rsidRPr="00312BB2">
              <w:rPr>
                <w:szCs w:val="20"/>
              </w:rPr>
              <w:t>512000201</w:t>
            </w:r>
          </w:p>
        </w:tc>
        <w:tc>
          <w:tcPr>
            <w:tcW w:w="3597" w:type="dxa"/>
            <w:vAlign w:val="center"/>
          </w:tcPr>
          <w:p w14:paraId="4BF888FA" w14:textId="77777777" w:rsidR="00C153DE" w:rsidRPr="00312BB2" w:rsidRDefault="00C153DE" w:rsidP="001C4A8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 xml:space="preserve">VAR 24V 225W COF38 2 DCDC 2,8A  </w:t>
            </w:r>
          </w:p>
        </w:tc>
        <w:tc>
          <w:tcPr>
            <w:tcW w:w="3969" w:type="dxa"/>
            <w:vAlign w:val="center"/>
          </w:tcPr>
          <w:p w14:paraId="18ABBF1B" w14:textId="77777777" w:rsidR="00C153DE" w:rsidRPr="00312BB2" w:rsidRDefault="00C153DE" w:rsidP="001C4A8E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2 batteries de 17-24-38 Ah</w:t>
            </w:r>
          </w:p>
        </w:tc>
      </w:tr>
      <w:tr w:rsidR="00C153DE" w:rsidRPr="00312BB2" w14:paraId="0E2A7F6B" w14:textId="77777777" w:rsidTr="006C398E">
        <w:trPr>
          <w:trHeight w:val="454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1ABBE12A" w14:textId="77777777" w:rsidR="00C153DE" w:rsidRPr="00312BB2" w:rsidRDefault="00C153DE" w:rsidP="00C153DE">
            <w:pPr>
              <w:pStyle w:val="Tableau-1erColonne"/>
              <w:rPr>
                <w:szCs w:val="20"/>
              </w:rPr>
            </w:pPr>
            <w:r w:rsidRPr="00312BB2">
              <w:rPr>
                <w:szCs w:val="20"/>
              </w:rPr>
              <w:t>512000202</w:t>
            </w:r>
          </w:p>
        </w:tc>
        <w:tc>
          <w:tcPr>
            <w:tcW w:w="3597" w:type="dxa"/>
            <w:vAlign w:val="center"/>
          </w:tcPr>
          <w:p w14:paraId="34B9D057" w14:textId="77777777" w:rsidR="00C153DE" w:rsidRPr="00312BB2" w:rsidRDefault="00C153DE" w:rsidP="00C153D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>VAR 24V 225W COF38 2 DCDC 6A</w:t>
            </w:r>
          </w:p>
        </w:tc>
        <w:tc>
          <w:tcPr>
            <w:tcW w:w="3969" w:type="dxa"/>
            <w:vAlign w:val="center"/>
          </w:tcPr>
          <w:p w14:paraId="577A6967" w14:textId="77777777" w:rsidR="00C153DE" w:rsidRPr="00312BB2" w:rsidRDefault="00C153DE" w:rsidP="00C153DE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2 batteries de 17-24-38 Ah</w:t>
            </w:r>
          </w:p>
        </w:tc>
      </w:tr>
      <w:tr w:rsidR="00C153DE" w:rsidRPr="00312BB2" w14:paraId="4A758828" w14:textId="77777777" w:rsidTr="006C398E">
        <w:trPr>
          <w:trHeight w:val="454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0F66EE09" w14:textId="77777777" w:rsidR="00C153DE" w:rsidRPr="00312BB2" w:rsidRDefault="00C153DE" w:rsidP="00C153DE">
            <w:pPr>
              <w:pStyle w:val="Tableau-1erColonne"/>
              <w:rPr>
                <w:szCs w:val="20"/>
              </w:rPr>
            </w:pPr>
            <w:r w:rsidRPr="00312BB2">
              <w:rPr>
                <w:szCs w:val="20"/>
              </w:rPr>
              <w:t>512000203</w:t>
            </w:r>
          </w:p>
        </w:tc>
        <w:tc>
          <w:tcPr>
            <w:tcW w:w="3597" w:type="dxa"/>
            <w:vAlign w:val="center"/>
          </w:tcPr>
          <w:p w14:paraId="7AC691A7" w14:textId="77777777" w:rsidR="00C153DE" w:rsidRPr="00312BB2" w:rsidRDefault="00C153DE" w:rsidP="00C153D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>VAR 24V 450W COF38 2 DCDC 6A</w:t>
            </w:r>
          </w:p>
        </w:tc>
        <w:tc>
          <w:tcPr>
            <w:tcW w:w="3969" w:type="dxa"/>
            <w:vAlign w:val="center"/>
          </w:tcPr>
          <w:p w14:paraId="2ECEB153" w14:textId="77777777" w:rsidR="00C153DE" w:rsidRPr="00312BB2" w:rsidRDefault="00C153DE" w:rsidP="00C153DE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2 batteries de 24-38 Ah</w:t>
            </w:r>
          </w:p>
        </w:tc>
      </w:tr>
      <w:tr w:rsidR="00C153DE" w:rsidRPr="00312BB2" w14:paraId="486E3327" w14:textId="77777777" w:rsidTr="006C398E">
        <w:trPr>
          <w:trHeight w:val="454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19F5398E" w14:textId="77777777" w:rsidR="00C153DE" w:rsidRPr="00312BB2" w:rsidRDefault="00C153DE" w:rsidP="00C153DE">
            <w:pPr>
              <w:pStyle w:val="Tableau-1erColonne"/>
              <w:rPr>
                <w:szCs w:val="20"/>
              </w:rPr>
            </w:pPr>
            <w:r w:rsidRPr="00312BB2">
              <w:rPr>
                <w:szCs w:val="20"/>
              </w:rPr>
              <w:t>512000204</w:t>
            </w:r>
          </w:p>
        </w:tc>
        <w:tc>
          <w:tcPr>
            <w:tcW w:w="3597" w:type="dxa"/>
            <w:vAlign w:val="center"/>
          </w:tcPr>
          <w:p w14:paraId="6FADB9F3" w14:textId="77777777" w:rsidR="00C153DE" w:rsidRPr="00312BB2" w:rsidRDefault="00C153DE" w:rsidP="00C153D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>VAR 24V 450W COF90 2 DCDC 6A</w:t>
            </w:r>
          </w:p>
        </w:tc>
        <w:tc>
          <w:tcPr>
            <w:tcW w:w="3969" w:type="dxa"/>
            <w:vAlign w:val="center"/>
          </w:tcPr>
          <w:p w14:paraId="76C39669" w14:textId="77777777" w:rsidR="00C153DE" w:rsidRPr="00312BB2" w:rsidRDefault="00C153DE" w:rsidP="00C153DE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2 batteries de 24-38-65 Ah</w:t>
            </w:r>
          </w:p>
        </w:tc>
      </w:tr>
      <w:tr w:rsidR="00C153DE" w:rsidRPr="00312BB2" w14:paraId="72674D23" w14:textId="77777777" w:rsidTr="006C398E">
        <w:trPr>
          <w:trHeight w:val="454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46AD467E" w14:textId="77777777" w:rsidR="00C153DE" w:rsidRPr="00312BB2" w:rsidRDefault="00C153DE" w:rsidP="00C153DE">
            <w:pPr>
              <w:pStyle w:val="Tableau-1erColonne"/>
              <w:rPr>
                <w:szCs w:val="20"/>
                <w:lang w:val="fr-FR"/>
              </w:rPr>
            </w:pPr>
            <w:r w:rsidRPr="00312BB2">
              <w:rPr>
                <w:szCs w:val="20"/>
                <w:lang w:val="fr-FR"/>
              </w:rPr>
              <w:t>512000205</w:t>
            </w:r>
          </w:p>
        </w:tc>
        <w:tc>
          <w:tcPr>
            <w:tcW w:w="3597" w:type="dxa"/>
            <w:vAlign w:val="center"/>
          </w:tcPr>
          <w:p w14:paraId="00763C20" w14:textId="77777777" w:rsidR="00C153DE" w:rsidRPr="00312BB2" w:rsidRDefault="00C153DE" w:rsidP="00C153D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>VAR 48V 450W COF90 2 DCDC 3A</w:t>
            </w:r>
          </w:p>
        </w:tc>
        <w:tc>
          <w:tcPr>
            <w:tcW w:w="3969" w:type="dxa"/>
            <w:vAlign w:val="center"/>
          </w:tcPr>
          <w:p w14:paraId="52ED3DC3" w14:textId="77777777" w:rsidR="00C153DE" w:rsidRPr="00312BB2" w:rsidRDefault="00C153DE" w:rsidP="00C153DE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4 batteries de 24-38 Ah</w:t>
            </w:r>
          </w:p>
        </w:tc>
      </w:tr>
    </w:tbl>
    <w:p w14:paraId="00072138" w14:textId="77777777" w:rsidR="006F4568" w:rsidRDefault="006F4568" w:rsidP="006C398E"/>
    <w:p w14:paraId="2C920B3B" w14:textId="77777777" w:rsidR="006F4568" w:rsidRPr="006F4568" w:rsidRDefault="006F4568" w:rsidP="006C398E">
      <w:pPr>
        <w:jc w:val="left"/>
      </w:pPr>
      <w:r>
        <w:br w:type="page"/>
      </w:r>
    </w:p>
    <w:p w14:paraId="79C59E83" w14:textId="60A69BF8" w:rsidR="003E5C78" w:rsidRDefault="003E5C78" w:rsidP="003E5C78">
      <w:pPr>
        <w:pStyle w:val="Titre1"/>
      </w:pPr>
      <w:bookmarkStart w:id="9" w:name="_Toc46416906"/>
      <w:r>
        <w:lastRenderedPageBreak/>
        <w:t>TARIFS</w:t>
      </w:r>
      <w:r w:rsidR="00B67D5E">
        <w:t xml:space="preserve"> (2020)</w:t>
      </w:r>
      <w:bookmarkEnd w:id="9"/>
    </w:p>
    <w:p w14:paraId="2D5F0B64" w14:textId="77777777" w:rsidR="003E5C78" w:rsidRDefault="003E5C78" w:rsidP="003E5C78"/>
    <w:tbl>
      <w:tblPr>
        <w:tblStyle w:val="GridTableLight"/>
        <w:tblW w:w="9357" w:type="dxa"/>
        <w:tblLook w:val="04A0" w:firstRow="1" w:lastRow="0" w:firstColumn="1" w:lastColumn="0" w:noHBand="0" w:noVBand="1"/>
      </w:tblPr>
      <w:tblGrid>
        <w:gridCol w:w="1218"/>
        <w:gridCol w:w="3597"/>
        <w:gridCol w:w="1533"/>
        <w:gridCol w:w="1481"/>
        <w:gridCol w:w="1528"/>
      </w:tblGrid>
      <w:tr w:rsidR="003E5C78" w:rsidRPr="00312BB2" w14:paraId="7D310563" w14:textId="77777777" w:rsidTr="006C398E">
        <w:trPr>
          <w:trHeight w:val="454"/>
        </w:trPr>
        <w:tc>
          <w:tcPr>
            <w:tcW w:w="1218" w:type="dxa"/>
            <w:shd w:val="clear" w:color="auto" w:fill="1F4E79" w:themeFill="accent1" w:themeFillShade="80"/>
            <w:vAlign w:val="center"/>
          </w:tcPr>
          <w:p w14:paraId="3244C249" w14:textId="77777777" w:rsidR="003E5C78" w:rsidRPr="00312BB2" w:rsidRDefault="003E5C78" w:rsidP="001C4A8E">
            <w:pPr>
              <w:pStyle w:val="Tableau-En-tteLigne"/>
              <w:rPr>
                <w:szCs w:val="20"/>
              </w:rPr>
            </w:pPr>
            <w:r w:rsidRPr="00312BB2">
              <w:rPr>
                <w:szCs w:val="20"/>
              </w:rPr>
              <w:t>Code</w:t>
            </w:r>
          </w:p>
        </w:tc>
        <w:tc>
          <w:tcPr>
            <w:tcW w:w="3597" w:type="dxa"/>
            <w:shd w:val="clear" w:color="auto" w:fill="1F4E79" w:themeFill="accent1" w:themeFillShade="80"/>
            <w:vAlign w:val="center"/>
          </w:tcPr>
          <w:p w14:paraId="12DE44E3" w14:textId="77777777" w:rsidR="003E5C78" w:rsidRPr="00312BB2" w:rsidRDefault="003E5C78" w:rsidP="001C4A8E">
            <w:pPr>
              <w:pStyle w:val="Tableau-En-tteLigne"/>
              <w:rPr>
                <w:szCs w:val="20"/>
              </w:rPr>
            </w:pPr>
            <w:r>
              <w:rPr>
                <w:szCs w:val="20"/>
              </w:rPr>
              <w:t>Libellé court</w:t>
            </w:r>
          </w:p>
        </w:tc>
        <w:tc>
          <w:tcPr>
            <w:tcW w:w="1533" w:type="dxa"/>
            <w:shd w:val="clear" w:color="auto" w:fill="1F4E79" w:themeFill="accent1" w:themeFillShade="80"/>
            <w:vAlign w:val="center"/>
          </w:tcPr>
          <w:p w14:paraId="74056E30" w14:textId="77777777" w:rsidR="003E5C78" w:rsidRPr="00312BB2" w:rsidRDefault="003E5C78">
            <w:pPr>
              <w:pStyle w:val="Tableau-En-tteLigne"/>
              <w:jc w:val="center"/>
              <w:rPr>
                <w:szCs w:val="20"/>
              </w:rPr>
            </w:pPr>
            <w:r>
              <w:rPr>
                <w:szCs w:val="20"/>
              </w:rPr>
              <w:t>01</w:t>
            </w:r>
          </w:p>
        </w:tc>
        <w:tc>
          <w:tcPr>
            <w:tcW w:w="1481" w:type="dxa"/>
            <w:shd w:val="clear" w:color="auto" w:fill="1F4E79" w:themeFill="accent1" w:themeFillShade="80"/>
            <w:vAlign w:val="center"/>
          </w:tcPr>
          <w:p w14:paraId="0F610A59" w14:textId="77777777" w:rsidR="003E5C78" w:rsidRDefault="003E5C78">
            <w:pPr>
              <w:pStyle w:val="Tableau-En-tteLigne"/>
              <w:jc w:val="center"/>
              <w:rPr>
                <w:szCs w:val="20"/>
              </w:rPr>
            </w:pPr>
            <w:r>
              <w:rPr>
                <w:szCs w:val="20"/>
              </w:rPr>
              <w:t>IN</w:t>
            </w:r>
          </w:p>
        </w:tc>
        <w:tc>
          <w:tcPr>
            <w:tcW w:w="1528" w:type="dxa"/>
            <w:shd w:val="clear" w:color="auto" w:fill="1F4E79" w:themeFill="accent1" w:themeFillShade="80"/>
            <w:vAlign w:val="center"/>
          </w:tcPr>
          <w:p w14:paraId="18D6A2D2" w14:textId="77777777" w:rsidR="003E5C78" w:rsidRPr="00312BB2" w:rsidRDefault="003E5C78">
            <w:pPr>
              <w:pStyle w:val="Tableau-En-tteLigne"/>
              <w:jc w:val="center"/>
              <w:rPr>
                <w:szCs w:val="20"/>
              </w:rPr>
            </w:pPr>
            <w:r>
              <w:rPr>
                <w:szCs w:val="20"/>
              </w:rPr>
              <w:t>TP</w:t>
            </w:r>
          </w:p>
        </w:tc>
      </w:tr>
      <w:tr w:rsidR="003E5C78" w:rsidRPr="001F4E94" w14:paraId="085BCEDB" w14:textId="77777777" w:rsidTr="006C398E">
        <w:trPr>
          <w:trHeight w:val="454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5CA8A285" w14:textId="77777777" w:rsidR="003E5C78" w:rsidRPr="00C153DE" w:rsidRDefault="003E5C78" w:rsidP="001C4A8E">
            <w:pPr>
              <w:pStyle w:val="Tableau-1erColonne"/>
              <w:rPr>
                <w:szCs w:val="20"/>
                <w:lang w:val="fr-FR"/>
              </w:rPr>
            </w:pPr>
            <w:r w:rsidRPr="00C153DE">
              <w:rPr>
                <w:szCs w:val="20"/>
                <w:lang w:val="fr-FR"/>
              </w:rPr>
              <w:t>512000200</w:t>
            </w:r>
          </w:p>
        </w:tc>
        <w:tc>
          <w:tcPr>
            <w:tcW w:w="3597" w:type="dxa"/>
            <w:vAlign w:val="center"/>
          </w:tcPr>
          <w:p w14:paraId="4C6FB663" w14:textId="77777777" w:rsidR="003E5C78" w:rsidRPr="00D6304E" w:rsidRDefault="003E5C78" w:rsidP="001C4A8E">
            <w:pPr>
              <w:jc w:val="left"/>
              <w:rPr>
                <w:szCs w:val="20"/>
                <w:lang w:val="en-US"/>
              </w:rPr>
            </w:pPr>
            <w:r w:rsidRPr="00D6304E">
              <w:rPr>
                <w:color w:val="000000"/>
                <w:szCs w:val="20"/>
                <w:lang w:val="en-US"/>
              </w:rPr>
              <w:t>VAR 24V 225W COF38 1 DCDC 2,8A</w:t>
            </w:r>
          </w:p>
        </w:tc>
        <w:tc>
          <w:tcPr>
            <w:tcW w:w="1533" w:type="dxa"/>
            <w:vAlign w:val="center"/>
          </w:tcPr>
          <w:p w14:paraId="74B4C748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700,00 €</w:t>
            </w:r>
          </w:p>
        </w:tc>
        <w:tc>
          <w:tcPr>
            <w:tcW w:w="1481" w:type="dxa"/>
            <w:vAlign w:val="center"/>
          </w:tcPr>
          <w:p w14:paraId="564E14C2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1 230,00 €</w:t>
            </w:r>
          </w:p>
        </w:tc>
        <w:tc>
          <w:tcPr>
            <w:tcW w:w="1528" w:type="dxa"/>
            <w:vAlign w:val="center"/>
          </w:tcPr>
          <w:p w14:paraId="0C7F3D35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2 009,00 €</w:t>
            </w:r>
          </w:p>
        </w:tc>
      </w:tr>
      <w:tr w:rsidR="003E5C78" w:rsidRPr="001F4E94" w14:paraId="305051D3" w14:textId="77777777" w:rsidTr="006C398E">
        <w:trPr>
          <w:trHeight w:val="454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451B6EAA" w14:textId="77777777" w:rsidR="003E5C78" w:rsidRPr="00312BB2" w:rsidRDefault="003E5C78" w:rsidP="001C4A8E">
            <w:pPr>
              <w:pStyle w:val="Tableau-1erColonne"/>
              <w:rPr>
                <w:szCs w:val="20"/>
              </w:rPr>
            </w:pPr>
            <w:r w:rsidRPr="00312BB2">
              <w:rPr>
                <w:szCs w:val="20"/>
              </w:rPr>
              <w:t>512000201</w:t>
            </w:r>
          </w:p>
        </w:tc>
        <w:tc>
          <w:tcPr>
            <w:tcW w:w="3597" w:type="dxa"/>
            <w:vAlign w:val="center"/>
          </w:tcPr>
          <w:p w14:paraId="4871580F" w14:textId="77777777" w:rsidR="003E5C78" w:rsidRPr="00312BB2" w:rsidRDefault="003E5C78" w:rsidP="001C4A8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 xml:space="preserve">VAR 24V 225W COF38 2 DCDC 2,8A  </w:t>
            </w:r>
          </w:p>
        </w:tc>
        <w:tc>
          <w:tcPr>
            <w:tcW w:w="1533" w:type="dxa"/>
            <w:vAlign w:val="center"/>
          </w:tcPr>
          <w:p w14:paraId="3F4C0B4B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800,00 €</w:t>
            </w:r>
          </w:p>
        </w:tc>
        <w:tc>
          <w:tcPr>
            <w:tcW w:w="1481" w:type="dxa"/>
            <w:vAlign w:val="center"/>
          </w:tcPr>
          <w:p w14:paraId="635A1FE6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1 400,00 €</w:t>
            </w:r>
          </w:p>
        </w:tc>
        <w:tc>
          <w:tcPr>
            <w:tcW w:w="1528" w:type="dxa"/>
            <w:vAlign w:val="center"/>
          </w:tcPr>
          <w:p w14:paraId="1386AABA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2 160,00 €</w:t>
            </w:r>
          </w:p>
        </w:tc>
      </w:tr>
      <w:tr w:rsidR="003E5C78" w:rsidRPr="001F4E94" w14:paraId="3B84CFC7" w14:textId="77777777" w:rsidTr="006C398E">
        <w:trPr>
          <w:trHeight w:val="454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145FE498" w14:textId="77777777" w:rsidR="003E5C78" w:rsidRPr="00312BB2" w:rsidRDefault="003E5C78" w:rsidP="001C4A8E">
            <w:pPr>
              <w:pStyle w:val="Tableau-1erColonne"/>
              <w:rPr>
                <w:szCs w:val="20"/>
              </w:rPr>
            </w:pPr>
            <w:r w:rsidRPr="00312BB2">
              <w:rPr>
                <w:szCs w:val="20"/>
              </w:rPr>
              <w:t>512000202</w:t>
            </w:r>
          </w:p>
        </w:tc>
        <w:tc>
          <w:tcPr>
            <w:tcW w:w="3597" w:type="dxa"/>
            <w:vAlign w:val="center"/>
          </w:tcPr>
          <w:p w14:paraId="3DD165FF" w14:textId="77777777" w:rsidR="003E5C78" w:rsidRPr="00312BB2" w:rsidRDefault="003E5C78" w:rsidP="001C4A8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>VAR 24V 225W COF38 2 DCDC 6A</w:t>
            </w:r>
          </w:p>
        </w:tc>
        <w:tc>
          <w:tcPr>
            <w:tcW w:w="1533" w:type="dxa"/>
            <w:vAlign w:val="center"/>
          </w:tcPr>
          <w:p w14:paraId="2542CC1E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1 100,00 €</w:t>
            </w:r>
          </w:p>
        </w:tc>
        <w:tc>
          <w:tcPr>
            <w:tcW w:w="1481" w:type="dxa"/>
            <w:vAlign w:val="center"/>
          </w:tcPr>
          <w:p w14:paraId="0E9D64A2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1 925,00 €</w:t>
            </w:r>
          </w:p>
        </w:tc>
        <w:tc>
          <w:tcPr>
            <w:tcW w:w="1528" w:type="dxa"/>
            <w:vAlign w:val="center"/>
          </w:tcPr>
          <w:p w14:paraId="472A4423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3 180,00 €</w:t>
            </w:r>
          </w:p>
        </w:tc>
      </w:tr>
      <w:tr w:rsidR="003E5C78" w:rsidRPr="001F4E94" w14:paraId="7C40A8D3" w14:textId="77777777" w:rsidTr="006C398E">
        <w:trPr>
          <w:trHeight w:val="454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7123CFB2" w14:textId="77777777" w:rsidR="003E5C78" w:rsidRPr="00312BB2" w:rsidRDefault="003E5C78" w:rsidP="001C4A8E">
            <w:pPr>
              <w:pStyle w:val="Tableau-1erColonne"/>
              <w:rPr>
                <w:szCs w:val="20"/>
              </w:rPr>
            </w:pPr>
            <w:r w:rsidRPr="00312BB2">
              <w:rPr>
                <w:szCs w:val="20"/>
              </w:rPr>
              <w:t>512000203</w:t>
            </w:r>
          </w:p>
        </w:tc>
        <w:tc>
          <w:tcPr>
            <w:tcW w:w="3597" w:type="dxa"/>
            <w:vAlign w:val="center"/>
          </w:tcPr>
          <w:p w14:paraId="05E3C7AB" w14:textId="77777777" w:rsidR="003E5C78" w:rsidRPr="00312BB2" w:rsidRDefault="003E5C78" w:rsidP="001C4A8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>VAR 24V 450W COF38 2 DCDC 6A</w:t>
            </w:r>
          </w:p>
        </w:tc>
        <w:tc>
          <w:tcPr>
            <w:tcW w:w="1533" w:type="dxa"/>
            <w:vAlign w:val="center"/>
          </w:tcPr>
          <w:p w14:paraId="0E6FA319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1 170,00 €</w:t>
            </w:r>
          </w:p>
        </w:tc>
        <w:tc>
          <w:tcPr>
            <w:tcW w:w="1481" w:type="dxa"/>
            <w:vAlign w:val="center"/>
          </w:tcPr>
          <w:p w14:paraId="6BD09D7E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2 165,00 €</w:t>
            </w:r>
          </w:p>
        </w:tc>
        <w:tc>
          <w:tcPr>
            <w:tcW w:w="1528" w:type="dxa"/>
            <w:vAlign w:val="center"/>
          </w:tcPr>
          <w:p w14:paraId="3D36D971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3 300,00 €</w:t>
            </w:r>
          </w:p>
        </w:tc>
      </w:tr>
      <w:tr w:rsidR="003E5C78" w:rsidRPr="001F4E94" w14:paraId="37B829EF" w14:textId="77777777" w:rsidTr="006C398E">
        <w:trPr>
          <w:trHeight w:val="454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5799B29E" w14:textId="77777777" w:rsidR="003E5C78" w:rsidRPr="00312BB2" w:rsidRDefault="003E5C78" w:rsidP="001C4A8E">
            <w:pPr>
              <w:pStyle w:val="Tableau-1erColonne"/>
              <w:rPr>
                <w:szCs w:val="20"/>
              </w:rPr>
            </w:pPr>
            <w:r w:rsidRPr="00312BB2">
              <w:rPr>
                <w:szCs w:val="20"/>
              </w:rPr>
              <w:t>512000204</w:t>
            </w:r>
          </w:p>
        </w:tc>
        <w:tc>
          <w:tcPr>
            <w:tcW w:w="3597" w:type="dxa"/>
            <w:vAlign w:val="center"/>
          </w:tcPr>
          <w:p w14:paraId="3E663CED" w14:textId="77777777" w:rsidR="003E5C78" w:rsidRPr="00312BB2" w:rsidRDefault="003E5C78" w:rsidP="001C4A8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>VAR 24V 450W COF90 2 DCDC 6A</w:t>
            </w:r>
          </w:p>
        </w:tc>
        <w:tc>
          <w:tcPr>
            <w:tcW w:w="1533" w:type="dxa"/>
            <w:vAlign w:val="center"/>
          </w:tcPr>
          <w:p w14:paraId="733C2EA8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1 300,00 €</w:t>
            </w:r>
          </w:p>
        </w:tc>
        <w:tc>
          <w:tcPr>
            <w:tcW w:w="1481" w:type="dxa"/>
            <w:vAlign w:val="center"/>
          </w:tcPr>
          <w:p w14:paraId="66D6C5B6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2 210,00 €</w:t>
            </w:r>
          </w:p>
        </w:tc>
        <w:tc>
          <w:tcPr>
            <w:tcW w:w="1528" w:type="dxa"/>
            <w:vAlign w:val="center"/>
          </w:tcPr>
          <w:p w14:paraId="586BB97F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3 500,00 €</w:t>
            </w:r>
          </w:p>
        </w:tc>
      </w:tr>
      <w:tr w:rsidR="003E5C78" w:rsidRPr="001F4E94" w14:paraId="7C9589E2" w14:textId="77777777" w:rsidTr="006C398E">
        <w:trPr>
          <w:trHeight w:val="454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14:paraId="2F2D85C6" w14:textId="77777777" w:rsidR="003E5C78" w:rsidRPr="00312BB2" w:rsidRDefault="003E5C78" w:rsidP="001C4A8E">
            <w:pPr>
              <w:pStyle w:val="Tableau-1erColonne"/>
              <w:rPr>
                <w:szCs w:val="20"/>
                <w:lang w:val="fr-FR"/>
              </w:rPr>
            </w:pPr>
            <w:r w:rsidRPr="00312BB2">
              <w:rPr>
                <w:szCs w:val="20"/>
                <w:lang w:val="fr-FR"/>
              </w:rPr>
              <w:t>512000205</w:t>
            </w:r>
          </w:p>
        </w:tc>
        <w:tc>
          <w:tcPr>
            <w:tcW w:w="3597" w:type="dxa"/>
            <w:vAlign w:val="center"/>
          </w:tcPr>
          <w:p w14:paraId="0071CF81" w14:textId="77777777" w:rsidR="003E5C78" w:rsidRPr="00312BB2" w:rsidRDefault="003E5C78" w:rsidP="001C4A8E">
            <w:pPr>
              <w:jc w:val="left"/>
              <w:rPr>
                <w:szCs w:val="20"/>
                <w:lang w:val="en-US"/>
              </w:rPr>
            </w:pPr>
            <w:r w:rsidRPr="00312BB2">
              <w:rPr>
                <w:color w:val="000000"/>
                <w:szCs w:val="20"/>
                <w:lang w:val="en-US"/>
              </w:rPr>
              <w:t>VAR 48V 450W COF90 2 DCDC 3A</w:t>
            </w:r>
          </w:p>
        </w:tc>
        <w:tc>
          <w:tcPr>
            <w:tcW w:w="1533" w:type="dxa"/>
            <w:vAlign w:val="center"/>
          </w:tcPr>
          <w:p w14:paraId="293241C9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1 300,00 €</w:t>
            </w:r>
          </w:p>
        </w:tc>
        <w:tc>
          <w:tcPr>
            <w:tcW w:w="1481" w:type="dxa"/>
            <w:vAlign w:val="center"/>
          </w:tcPr>
          <w:p w14:paraId="08127F29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2 210,00 €</w:t>
            </w:r>
          </w:p>
        </w:tc>
        <w:tc>
          <w:tcPr>
            <w:tcW w:w="1528" w:type="dxa"/>
            <w:vAlign w:val="center"/>
          </w:tcPr>
          <w:p w14:paraId="48A4FD48" w14:textId="77777777" w:rsidR="003E5C78" w:rsidRPr="001F4E94" w:rsidRDefault="003E5C78" w:rsidP="001C4A8E">
            <w:pPr>
              <w:jc w:val="center"/>
              <w:rPr>
                <w:color w:val="000000" w:themeColor="text1"/>
                <w:szCs w:val="20"/>
              </w:rPr>
            </w:pPr>
            <w:r w:rsidRPr="001F4E94">
              <w:rPr>
                <w:color w:val="000000" w:themeColor="text1"/>
                <w:szCs w:val="20"/>
              </w:rPr>
              <w:t>3 500,00 €</w:t>
            </w:r>
          </w:p>
        </w:tc>
      </w:tr>
    </w:tbl>
    <w:p w14:paraId="0FD799A4" w14:textId="77777777" w:rsidR="00A37BB7" w:rsidRDefault="00A37BB7" w:rsidP="00A85220"/>
    <w:p w14:paraId="4570BEF6" w14:textId="77777777" w:rsidR="00101D9C" w:rsidRDefault="00D6304E" w:rsidP="00101D9C">
      <w:pPr>
        <w:pStyle w:val="Titre1"/>
      </w:pPr>
      <w:bookmarkStart w:id="10" w:name="_Toc44490467"/>
      <w:bookmarkStart w:id="11" w:name="_Toc46416907"/>
      <w:bookmarkEnd w:id="10"/>
      <w:r>
        <w:t>PIECES DETACHEE SAV</w:t>
      </w:r>
      <w:bookmarkEnd w:id="11"/>
    </w:p>
    <w:p w14:paraId="115AC5C0" w14:textId="77777777" w:rsidR="00D6304E" w:rsidRPr="00D6304E" w:rsidRDefault="00D6304E" w:rsidP="00B37D22">
      <w:pPr>
        <w:rPr>
          <w:sz w:val="22"/>
          <w:szCs w:val="22"/>
        </w:rPr>
      </w:pPr>
      <w:r w:rsidRPr="00D6304E">
        <w:rPr>
          <w:sz w:val="22"/>
          <w:szCs w:val="22"/>
        </w:rPr>
        <w:t>Rappel des codes articles SAV :</w:t>
      </w:r>
    </w:p>
    <w:p w14:paraId="62611D2E" w14:textId="77777777" w:rsidR="00D6304E" w:rsidRDefault="00D6304E" w:rsidP="00B37D22"/>
    <w:tbl>
      <w:tblPr>
        <w:tblStyle w:val="GridTableLight"/>
        <w:tblW w:w="6232" w:type="dxa"/>
        <w:tblLook w:val="04A0" w:firstRow="1" w:lastRow="0" w:firstColumn="1" w:lastColumn="0" w:noHBand="0" w:noVBand="1"/>
      </w:tblPr>
      <w:tblGrid>
        <w:gridCol w:w="1555"/>
        <w:gridCol w:w="4677"/>
      </w:tblGrid>
      <w:tr w:rsidR="00D6304E" w:rsidRPr="00204E89" w14:paraId="7A490208" w14:textId="77777777" w:rsidTr="00D6304E">
        <w:trPr>
          <w:trHeight w:val="454"/>
        </w:trPr>
        <w:tc>
          <w:tcPr>
            <w:tcW w:w="1555" w:type="dxa"/>
            <w:shd w:val="clear" w:color="auto" w:fill="1F4E79" w:themeFill="accent1" w:themeFillShade="80"/>
            <w:vAlign w:val="center"/>
          </w:tcPr>
          <w:p w14:paraId="42A96406" w14:textId="77777777" w:rsidR="00D6304E" w:rsidRPr="00D6304E" w:rsidRDefault="00D6304E" w:rsidP="00095A51">
            <w:pPr>
              <w:pStyle w:val="Tableau-En-tteLigne"/>
              <w:rPr>
                <w:szCs w:val="20"/>
              </w:rPr>
            </w:pPr>
            <w:r w:rsidRPr="00D6304E">
              <w:rPr>
                <w:szCs w:val="20"/>
              </w:rPr>
              <w:t>Code</w:t>
            </w:r>
          </w:p>
        </w:tc>
        <w:tc>
          <w:tcPr>
            <w:tcW w:w="4677" w:type="dxa"/>
            <w:shd w:val="clear" w:color="auto" w:fill="1F4E79" w:themeFill="accent1" w:themeFillShade="80"/>
            <w:vAlign w:val="center"/>
          </w:tcPr>
          <w:p w14:paraId="776F0CBF" w14:textId="77777777" w:rsidR="00D6304E" w:rsidRPr="00D6304E" w:rsidRDefault="00D6304E" w:rsidP="00095A51">
            <w:pPr>
              <w:pStyle w:val="Tableau-En-tteLigne"/>
              <w:rPr>
                <w:szCs w:val="20"/>
              </w:rPr>
            </w:pPr>
            <w:r w:rsidRPr="00D6304E">
              <w:rPr>
                <w:szCs w:val="20"/>
              </w:rPr>
              <w:t>Désignation</w:t>
            </w:r>
          </w:p>
        </w:tc>
      </w:tr>
      <w:tr w:rsidR="00D6304E" w:rsidRPr="00401B4A" w14:paraId="398958C0" w14:textId="77777777" w:rsidTr="006C398E">
        <w:trPr>
          <w:trHeight w:val="454"/>
        </w:trPr>
        <w:tc>
          <w:tcPr>
            <w:tcW w:w="1555" w:type="dxa"/>
            <w:shd w:val="clear" w:color="auto" w:fill="2E74B5" w:themeFill="accent1" w:themeFillShade="BF"/>
            <w:vAlign w:val="center"/>
          </w:tcPr>
          <w:p w14:paraId="5DDFD67B" w14:textId="43D95773" w:rsidR="00D6304E" w:rsidRPr="00D6304E" w:rsidRDefault="006C398E" w:rsidP="00095A51">
            <w:pPr>
              <w:pStyle w:val="Tableau-1erColonne"/>
              <w:rPr>
                <w:szCs w:val="20"/>
              </w:rPr>
            </w:pPr>
            <w:r>
              <w:rPr>
                <w:color w:val="FFFFFF"/>
                <w:szCs w:val="20"/>
              </w:rPr>
              <w:t>8650011</w:t>
            </w:r>
          </w:p>
        </w:tc>
        <w:tc>
          <w:tcPr>
            <w:tcW w:w="4677" w:type="dxa"/>
            <w:vAlign w:val="center"/>
          </w:tcPr>
          <w:p w14:paraId="6F3403F9" w14:textId="77777777" w:rsidR="00D6304E" w:rsidRPr="00D6304E" w:rsidRDefault="00D6304E" w:rsidP="00095A51">
            <w:pPr>
              <w:jc w:val="left"/>
              <w:rPr>
                <w:szCs w:val="20"/>
              </w:rPr>
            </w:pPr>
            <w:r w:rsidRPr="00D6304E">
              <w:rPr>
                <w:rFonts w:eastAsia="HelveticaNeueLTPro-LtCn"/>
                <w:color w:val="000000"/>
                <w:szCs w:val="20"/>
              </w:rPr>
              <w:t>Carte VARIATION 940 24V 225W V3</w:t>
            </w:r>
          </w:p>
        </w:tc>
      </w:tr>
      <w:tr w:rsidR="00D6304E" w:rsidRPr="00401B4A" w14:paraId="1AD0F18E" w14:textId="77777777" w:rsidTr="006C398E">
        <w:trPr>
          <w:trHeight w:val="454"/>
        </w:trPr>
        <w:tc>
          <w:tcPr>
            <w:tcW w:w="1555" w:type="dxa"/>
            <w:shd w:val="clear" w:color="auto" w:fill="2E74B5" w:themeFill="accent1" w:themeFillShade="BF"/>
            <w:vAlign w:val="center"/>
          </w:tcPr>
          <w:p w14:paraId="651E89CD" w14:textId="03FCB078" w:rsidR="00D6304E" w:rsidRPr="00D6304E" w:rsidRDefault="006C398E" w:rsidP="00095A51">
            <w:pPr>
              <w:pStyle w:val="Tableau-1erColonne"/>
              <w:rPr>
                <w:szCs w:val="20"/>
                <w:lang w:val="fr-FR"/>
              </w:rPr>
            </w:pPr>
            <w:r>
              <w:rPr>
                <w:color w:val="FFFFFF"/>
                <w:szCs w:val="20"/>
              </w:rPr>
              <w:t>8650012</w:t>
            </w:r>
          </w:p>
        </w:tc>
        <w:tc>
          <w:tcPr>
            <w:tcW w:w="4677" w:type="dxa"/>
            <w:vAlign w:val="center"/>
          </w:tcPr>
          <w:p w14:paraId="5F996552" w14:textId="77777777" w:rsidR="00D6304E" w:rsidRPr="00D6304E" w:rsidRDefault="00D6304E" w:rsidP="00095A51">
            <w:pPr>
              <w:jc w:val="left"/>
              <w:rPr>
                <w:szCs w:val="20"/>
              </w:rPr>
            </w:pPr>
            <w:r w:rsidRPr="00D6304E">
              <w:rPr>
                <w:rFonts w:eastAsia="HelveticaNeueLTPro-LtCn"/>
                <w:color w:val="000000"/>
                <w:szCs w:val="20"/>
              </w:rPr>
              <w:t>Carte VARIATION 940 24V 450W V3</w:t>
            </w:r>
          </w:p>
        </w:tc>
      </w:tr>
      <w:tr w:rsidR="00D6304E" w:rsidRPr="00401B4A" w14:paraId="48231903" w14:textId="77777777" w:rsidTr="006C398E">
        <w:trPr>
          <w:trHeight w:val="454"/>
        </w:trPr>
        <w:tc>
          <w:tcPr>
            <w:tcW w:w="1555" w:type="dxa"/>
            <w:shd w:val="clear" w:color="auto" w:fill="2E74B5" w:themeFill="accent1" w:themeFillShade="BF"/>
            <w:vAlign w:val="center"/>
          </w:tcPr>
          <w:p w14:paraId="5CCF843D" w14:textId="100AAF55" w:rsidR="00D6304E" w:rsidRPr="00D6304E" w:rsidRDefault="006C398E" w:rsidP="00095A51">
            <w:pPr>
              <w:pStyle w:val="Tableau-1erColonne"/>
              <w:rPr>
                <w:szCs w:val="20"/>
              </w:rPr>
            </w:pPr>
            <w:r>
              <w:rPr>
                <w:color w:val="FFFFFF"/>
                <w:szCs w:val="20"/>
              </w:rPr>
              <w:t>8650013</w:t>
            </w:r>
          </w:p>
        </w:tc>
        <w:tc>
          <w:tcPr>
            <w:tcW w:w="4677" w:type="dxa"/>
            <w:vAlign w:val="center"/>
          </w:tcPr>
          <w:p w14:paraId="20110615" w14:textId="77777777" w:rsidR="00D6304E" w:rsidRPr="00D6304E" w:rsidRDefault="00D6304E" w:rsidP="00095A51">
            <w:pPr>
              <w:jc w:val="left"/>
              <w:rPr>
                <w:szCs w:val="20"/>
              </w:rPr>
            </w:pPr>
            <w:r w:rsidRPr="00D6304E">
              <w:rPr>
                <w:rFonts w:eastAsia="HelveticaNeueLTPro-LtCn"/>
                <w:color w:val="000000"/>
                <w:szCs w:val="20"/>
              </w:rPr>
              <w:t>Carte VARIATION 940 48V 225W V3</w:t>
            </w:r>
          </w:p>
        </w:tc>
      </w:tr>
      <w:tr w:rsidR="00D6304E" w:rsidRPr="00401B4A" w14:paraId="4FE95797" w14:textId="77777777" w:rsidTr="006C398E">
        <w:trPr>
          <w:trHeight w:val="454"/>
        </w:trPr>
        <w:tc>
          <w:tcPr>
            <w:tcW w:w="1555" w:type="dxa"/>
            <w:shd w:val="clear" w:color="auto" w:fill="2E74B5" w:themeFill="accent1" w:themeFillShade="BF"/>
            <w:vAlign w:val="center"/>
          </w:tcPr>
          <w:p w14:paraId="05836993" w14:textId="04F50B27" w:rsidR="00D6304E" w:rsidRPr="00D6304E" w:rsidRDefault="006C398E" w:rsidP="00095A51">
            <w:pPr>
              <w:pStyle w:val="Tableau-1erColonne"/>
              <w:rPr>
                <w:szCs w:val="20"/>
                <w:lang w:val="fr-FR"/>
              </w:rPr>
            </w:pPr>
            <w:r>
              <w:rPr>
                <w:color w:val="FFFFFF"/>
                <w:szCs w:val="20"/>
              </w:rPr>
              <w:t>8650014</w:t>
            </w:r>
          </w:p>
        </w:tc>
        <w:tc>
          <w:tcPr>
            <w:tcW w:w="4677" w:type="dxa"/>
            <w:vAlign w:val="center"/>
          </w:tcPr>
          <w:p w14:paraId="1D75EBF2" w14:textId="77777777" w:rsidR="00D6304E" w:rsidRPr="00D6304E" w:rsidRDefault="00D6304E" w:rsidP="00095A51">
            <w:pPr>
              <w:jc w:val="left"/>
              <w:rPr>
                <w:szCs w:val="20"/>
              </w:rPr>
            </w:pPr>
            <w:r w:rsidRPr="00D6304E">
              <w:rPr>
                <w:rFonts w:eastAsia="HelveticaNeueLTPro-LtCn"/>
                <w:color w:val="000000"/>
                <w:szCs w:val="20"/>
              </w:rPr>
              <w:t>Carte VARIATION 940 48V 450W V3</w:t>
            </w:r>
          </w:p>
        </w:tc>
      </w:tr>
      <w:tr w:rsidR="00D6304E" w:rsidRPr="00401B4A" w14:paraId="4A6B0ECC" w14:textId="77777777" w:rsidTr="006C398E">
        <w:trPr>
          <w:trHeight w:val="454"/>
        </w:trPr>
        <w:tc>
          <w:tcPr>
            <w:tcW w:w="1555" w:type="dxa"/>
            <w:shd w:val="clear" w:color="auto" w:fill="2E74B5" w:themeFill="accent1" w:themeFillShade="BF"/>
            <w:vAlign w:val="center"/>
          </w:tcPr>
          <w:p w14:paraId="45D209EE" w14:textId="77777777" w:rsidR="00D6304E" w:rsidRPr="00D6304E" w:rsidRDefault="00D6304E" w:rsidP="00095A51">
            <w:pPr>
              <w:pStyle w:val="Tableau-1erColonne"/>
              <w:rPr>
                <w:szCs w:val="20"/>
                <w:lang w:val="fr-FR"/>
              </w:rPr>
            </w:pPr>
            <w:r w:rsidRPr="00D6304E">
              <w:rPr>
                <w:color w:val="FFFFFF"/>
                <w:szCs w:val="20"/>
              </w:rPr>
              <w:t>CE00587</w:t>
            </w:r>
          </w:p>
        </w:tc>
        <w:tc>
          <w:tcPr>
            <w:tcW w:w="4677" w:type="dxa"/>
            <w:vAlign w:val="center"/>
          </w:tcPr>
          <w:p w14:paraId="25D3D3A4" w14:textId="77777777" w:rsidR="00D6304E" w:rsidRPr="00D6304E" w:rsidRDefault="00D6304E" w:rsidP="00095A51">
            <w:pPr>
              <w:jc w:val="left"/>
              <w:rPr>
                <w:rFonts w:eastAsia="HelveticaNeueLTPro-LtCn"/>
                <w:color w:val="000000"/>
                <w:szCs w:val="20"/>
              </w:rPr>
            </w:pPr>
            <w:r w:rsidRPr="00D6304E">
              <w:rPr>
                <w:rFonts w:eastAsia="HelveticaNeueLTPro-LtCn"/>
                <w:szCs w:val="20"/>
              </w:rPr>
              <w:t xml:space="preserve">Carte DC / DC </w:t>
            </w:r>
            <w:proofErr w:type="spellStart"/>
            <w:r w:rsidRPr="00D6304E">
              <w:rPr>
                <w:rFonts w:eastAsia="HelveticaNeueLTPro-LtCn"/>
                <w:szCs w:val="20"/>
              </w:rPr>
              <w:t>Bi-tension</w:t>
            </w:r>
            <w:proofErr w:type="spellEnd"/>
            <w:r w:rsidRPr="00D6304E">
              <w:rPr>
                <w:rFonts w:eastAsia="HelveticaNeueLTPro-LtCn"/>
                <w:szCs w:val="20"/>
              </w:rPr>
              <w:t xml:space="preserve"> (</w:t>
            </w:r>
            <w:proofErr w:type="spellStart"/>
            <w:r w:rsidRPr="00D6304E">
              <w:rPr>
                <w:rFonts w:eastAsia="HelveticaNeueLTPro-LtCn"/>
                <w:szCs w:val="20"/>
              </w:rPr>
              <w:t>MARTEK</w:t>
            </w:r>
            <w:proofErr w:type="spellEnd"/>
            <w:r w:rsidRPr="00D6304E">
              <w:rPr>
                <w:rFonts w:eastAsia="HelveticaNeueLTPro-LtCn"/>
                <w:szCs w:val="20"/>
              </w:rPr>
              <w:t xml:space="preserve"> POWER)</w:t>
            </w:r>
          </w:p>
        </w:tc>
      </w:tr>
      <w:tr w:rsidR="00D6304E" w:rsidRPr="00401B4A" w14:paraId="530DBA7B" w14:textId="77777777" w:rsidTr="006C398E">
        <w:trPr>
          <w:trHeight w:val="454"/>
        </w:trPr>
        <w:tc>
          <w:tcPr>
            <w:tcW w:w="1555" w:type="dxa"/>
            <w:shd w:val="clear" w:color="auto" w:fill="2E74B5" w:themeFill="accent1" w:themeFillShade="BF"/>
            <w:vAlign w:val="center"/>
          </w:tcPr>
          <w:p w14:paraId="0823883F" w14:textId="47B97E48" w:rsidR="00D6304E" w:rsidRPr="00D6304E" w:rsidRDefault="00D6304E" w:rsidP="00095A51">
            <w:pPr>
              <w:pStyle w:val="Tableau-1erColonne"/>
              <w:rPr>
                <w:szCs w:val="20"/>
                <w:lang w:val="fr-FR"/>
              </w:rPr>
            </w:pPr>
            <w:r w:rsidRPr="00D6304E">
              <w:rPr>
                <w:color w:val="FFFFFF"/>
                <w:szCs w:val="20"/>
              </w:rPr>
              <w:t>CE</w:t>
            </w:r>
            <w:r w:rsidR="003E5C78">
              <w:rPr>
                <w:color w:val="FFFFFF"/>
                <w:szCs w:val="20"/>
              </w:rPr>
              <w:t>01026</w:t>
            </w:r>
          </w:p>
        </w:tc>
        <w:tc>
          <w:tcPr>
            <w:tcW w:w="4677" w:type="dxa"/>
            <w:vAlign w:val="center"/>
          </w:tcPr>
          <w:p w14:paraId="562E8E16" w14:textId="77777777" w:rsidR="00D6304E" w:rsidRPr="00D6304E" w:rsidRDefault="00D6304E" w:rsidP="00095A51">
            <w:pPr>
              <w:jc w:val="left"/>
              <w:rPr>
                <w:rFonts w:eastAsia="HelveticaNeueLTPro-LtCn"/>
                <w:color w:val="000000"/>
                <w:szCs w:val="20"/>
              </w:rPr>
            </w:pPr>
            <w:r w:rsidRPr="00D6304E">
              <w:rPr>
                <w:rFonts w:eastAsia="HelveticaNeueLTPro-LtCn"/>
                <w:szCs w:val="20"/>
              </w:rPr>
              <w:t>Carte de gestion des voyants 24/48 V</w:t>
            </w:r>
          </w:p>
        </w:tc>
      </w:tr>
      <w:tr w:rsidR="006C398E" w:rsidRPr="00401B4A" w14:paraId="4161AB1C" w14:textId="77777777" w:rsidTr="006C398E">
        <w:trPr>
          <w:trHeight w:val="454"/>
        </w:trPr>
        <w:tc>
          <w:tcPr>
            <w:tcW w:w="1555" w:type="dxa"/>
            <w:shd w:val="clear" w:color="auto" w:fill="2E74B5" w:themeFill="accent1" w:themeFillShade="BF"/>
            <w:vAlign w:val="center"/>
          </w:tcPr>
          <w:p w14:paraId="50B7EE61" w14:textId="28CE90FE" w:rsidR="006C398E" w:rsidRPr="00D6304E" w:rsidRDefault="006C398E" w:rsidP="00D6304E">
            <w:pPr>
              <w:pStyle w:val="Tableau-1erColonne"/>
              <w:rPr>
                <w:szCs w:val="20"/>
                <w:lang w:val="fr-FR"/>
              </w:rPr>
            </w:pPr>
            <w:r w:rsidRPr="00D6304E">
              <w:rPr>
                <w:color w:val="FFFFFF"/>
                <w:szCs w:val="20"/>
              </w:rPr>
              <w:t>7654006</w:t>
            </w:r>
          </w:p>
        </w:tc>
        <w:tc>
          <w:tcPr>
            <w:tcW w:w="4677" w:type="dxa"/>
            <w:vAlign w:val="center"/>
          </w:tcPr>
          <w:p w14:paraId="3B40D615" w14:textId="179D1ACC" w:rsidR="006C398E" w:rsidRPr="00D6304E" w:rsidRDefault="006C398E" w:rsidP="00095A51">
            <w:pPr>
              <w:jc w:val="left"/>
              <w:rPr>
                <w:rFonts w:eastAsia="HelveticaNeueLTPro-LtCn"/>
                <w:color w:val="000000"/>
                <w:szCs w:val="20"/>
              </w:rPr>
            </w:pPr>
            <w:proofErr w:type="spellStart"/>
            <w:r w:rsidRPr="00D6304E">
              <w:rPr>
                <w:rFonts w:eastAsia="HelveticaNeueLTPro-LtCn"/>
                <w:szCs w:val="20"/>
              </w:rPr>
              <w:t>Convert</w:t>
            </w:r>
            <w:proofErr w:type="spellEnd"/>
            <w:r w:rsidRPr="00D6304E">
              <w:rPr>
                <w:rFonts w:eastAsia="HelveticaNeueLTPro-LtCn"/>
                <w:szCs w:val="20"/>
              </w:rPr>
              <w:t xml:space="preserve">. DC / DC 24 V (2,8 A / 29 </w:t>
            </w:r>
            <w:proofErr w:type="gramStart"/>
            <w:r w:rsidRPr="00D6304E">
              <w:rPr>
                <w:rFonts w:eastAsia="HelveticaNeueLTPro-LtCn"/>
                <w:szCs w:val="20"/>
              </w:rPr>
              <w:t>V )</w:t>
            </w:r>
            <w:proofErr w:type="gramEnd"/>
            <w:r w:rsidRPr="00D6304E">
              <w:rPr>
                <w:rFonts w:eastAsia="HelveticaNeueLTPro-LtCn"/>
                <w:szCs w:val="20"/>
              </w:rPr>
              <w:t xml:space="preserve"> (MASCOT)</w:t>
            </w:r>
          </w:p>
        </w:tc>
      </w:tr>
      <w:tr w:rsidR="006C398E" w:rsidRPr="00401B4A" w14:paraId="1AFAED45" w14:textId="77777777" w:rsidTr="006C398E">
        <w:trPr>
          <w:trHeight w:val="454"/>
        </w:trPr>
        <w:tc>
          <w:tcPr>
            <w:tcW w:w="1555" w:type="dxa"/>
            <w:shd w:val="clear" w:color="auto" w:fill="2E74B5" w:themeFill="accent1" w:themeFillShade="BF"/>
            <w:vAlign w:val="center"/>
          </w:tcPr>
          <w:p w14:paraId="5AEE35F3" w14:textId="51D8B058" w:rsidR="006C398E" w:rsidRPr="00D6304E" w:rsidRDefault="006C398E" w:rsidP="00D6304E">
            <w:pPr>
              <w:pStyle w:val="Tableau-1erColonne"/>
              <w:rPr>
                <w:szCs w:val="20"/>
                <w:lang w:val="fr-FR"/>
              </w:rPr>
            </w:pPr>
            <w:r w:rsidRPr="00D6304E">
              <w:rPr>
                <w:color w:val="FFFFFF"/>
                <w:szCs w:val="20"/>
              </w:rPr>
              <w:t>7654007</w:t>
            </w:r>
          </w:p>
        </w:tc>
        <w:tc>
          <w:tcPr>
            <w:tcW w:w="4677" w:type="dxa"/>
            <w:vAlign w:val="center"/>
          </w:tcPr>
          <w:p w14:paraId="7F9890E0" w14:textId="6192CE99" w:rsidR="006C398E" w:rsidRPr="00D6304E" w:rsidRDefault="006C398E" w:rsidP="00095A51">
            <w:pPr>
              <w:jc w:val="left"/>
              <w:rPr>
                <w:rFonts w:eastAsia="HelveticaNeueLTPro-LtCn"/>
                <w:color w:val="000000"/>
                <w:szCs w:val="20"/>
              </w:rPr>
            </w:pPr>
            <w:proofErr w:type="spellStart"/>
            <w:r w:rsidRPr="00D6304E">
              <w:rPr>
                <w:rFonts w:eastAsia="HelveticaNeueLTPro-LtCn"/>
                <w:szCs w:val="20"/>
              </w:rPr>
              <w:t>Convert</w:t>
            </w:r>
            <w:proofErr w:type="spellEnd"/>
            <w:r w:rsidRPr="00D6304E">
              <w:rPr>
                <w:rFonts w:eastAsia="HelveticaNeueLTPro-LtCn"/>
                <w:szCs w:val="20"/>
              </w:rPr>
              <w:t xml:space="preserve">. DC / DC 48 V (1,4 A / 58 </w:t>
            </w:r>
            <w:proofErr w:type="gramStart"/>
            <w:r w:rsidRPr="00D6304E">
              <w:rPr>
                <w:rFonts w:eastAsia="HelveticaNeueLTPro-LtCn"/>
                <w:szCs w:val="20"/>
              </w:rPr>
              <w:t>V )</w:t>
            </w:r>
            <w:proofErr w:type="gramEnd"/>
            <w:r w:rsidRPr="00D6304E">
              <w:rPr>
                <w:rFonts w:eastAsia="HelveticaNeueLTPro-LtCn"/>
                <w:szCs w:val="20"/>
              </w:rPr>
              <w:t xml:space="preserve"> (MASCOT)</w:t>
            </w:r>
          </w:p>
        </w:tc>
      </w:tr>
    </w:tbl>
    <w:p w14:paraId="01B8924C" w14:textId="77777777" w:rsidR="00B37D22" w:rsidRDefault="00B37D22" w:rsidP="00095A51"/>
    <w:p w14:paraId="20D117CC" w14:textId="77777777" w:rsidR="00D6304E" w:rsidRDefault="00D6304E" w:rsidP="00095A51"/>
    <w:p w14:paraId="108AAAB5" w14:textId="77777777" w:rsidR="006F4568" w:rsidRDefault="006F4568">
      <w:pPr>
        <w:jc w:val="left"/>
      </w:pPr>
      <w:r>
        <w:br w:type="page"/>
      </w:r>
    </w:p>
    <w:p w14:paraId="13B9B030" w14:textId="77777777" w:rsidR="001F4E94" w:rsidRDefault="001F4E94" w:rsidP="00095A51"/>
    <w:p w14:paraId="55A8D656" w14:textId="77777777" w:rsidR="008829F8" w:rsidRDefault="008829F8" w:rsidP="008829F8">
      <w:pPr>
        <w:pStyle w:val="Titre1"/>
      </w:pPr>
      <w:bookmarkStart w:id="12" w:name="_Toc46416908"/>
      <w:r>
        <w:t>FICHE CATALOGUE COFFRET ALIMENTATION VARIATION</w:t>
      </w:r>
      <w:bookmarkEnd w:id="12"/>
    </w:p>
    <w:p w14:paraId="49338439" w14:textId="77777777" w:rsidR="001F4E94" w:rsidRDefault="001F4E94" w:rsidP="00095A51"/>
    <w:tbl>
      <w:tblPr>
        <w:tblStyle w:val="GridTableLight"/>
        <w:tblW w:w="3702" w:type="dxa"/>
        <w:tblInd w:w="2961" w:type="dxa"/>
        <w:tblLook w:val="04A0" w:firstRow="1" w:lastRow="0" w:firstColumn="1" w:lastColumn="0" w:noHBand="0" w:noVBand="1"/>
      </w:tblPr>
      <w:tblGrid>
        <w:gridCol w:w="3702"/>
      </w:tblGrid>
      <w:tr w:rsidR="008829F8" w:rsidRPr="00312BB2" w14:paraId="1C582807" w14:textId="77777777" w:rsidTr="008C6728">
        <w:trPr>
          <w:trHeight w:val="454"/>
        </w:trPr>
        <w:tc>
          <w:tcPr>
            <w:tcW w:w="3702" w:type="dxa"/>
            <w:shd w:val="clear" w:color="auto" w:fill="1F4E79" w:themeFill="accent1" w:themeFillShade="80"/>
            <w:vAlign w:val="center"/>
          </w:tcPr>
          <w:p w14:paraId="58645686" w14:textId="77777777" w:rsidR="008829F8" w:rsidRPr="00312BB2" w:rsidRDefault="008829F8" w:rsidP="008C6728">
            <w:pPr>
              <w:pStyle w:val="Tableau-En-tteLigne"/>
              <w:jc w:val="center"/>
              <w:rPr>
                <w:szCs w:val="20"/>
              </w:rPr>
            </w:pPr>
            <w:r>
              <w:rPr>
                <w:szCs w:val="20"/>
              </w:rPr>
              <w:t>Fiche catalogue</w:t>
            </w:r>
          </w:p>
        </w:tc>
      </w:tr>
      <w:tr w:rsidR="008829F8" w:rsidRPr="008C6728" w14:paraId="596393A3" w14:textId="77777777" w:rsidTr="008C6728">
        <w:trPr>
          <w:trHeight w:val="3388"/>
        </w:trPr>
        <w:tc>
          <w:tcPr>
            <w:tcW w:w="3702" w:type="dxa"/>
            <w:vAlign w:val="center"/>
          </w:tcPr>
          <w:p w14:paraId="7D0443BF" w14:textId="77777777" w:rsidR="008C6728" w:rsidRDefault="008C6728" w:rsidP="008C6728">
            <w:pPr>
              <w:jc w:val="center"/>
              <w:rPr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AC70DF9" wp14:editId="60D33DE1">
                  <wp:extent cx="2213651" cy="3152775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948" cy="316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7E0DD" w14:textId="77777777" w:rsidR="008C6728" w:rsidRDefault="008C6728" w:rsidP="008C6728">
            <w:pPr>
              <w:jc w:val="center"/>
              <w:rPr>
                <w:szCs w:val="20"/>
                <w:lang w:val="en-US"/>
              </w:rPr>
            </w:pPr>
          </w:p>
          <w:p w14:paraId="6E6A361B" w14:textId="77777777" w:rsidR="008829F8" w:rsidRPr="008C6728" w:rsidRDefault="008C6728" w:rsidP="008C6728">
            <w:pPr>
              <w:jc w:val="center"/>
              <w:rPr>
                <w:rStyle w:val="Lienhypertexte"/>
                <w:szCs w:val="20"/>
              </w:rPr>
            </w:pPr>
            <w:r>
              <w:rPr>
                <w:szCs w:val="20"/>
              </w:rPr>
              <w:fldChar w:fldCharType="begin"/>
            </w:r>
            <w:r>
              <w:rPr>
                <w:szCs w:val="20"/>
              </w:rPr>
              <w:instrText xml:space="preserve"> HYPERLINK "http://kfrcea03/vdocopenweb/asp/center.asp?dbname=GestionDocumentaire&amp;UserLogin=Public&amp;RedirectTo=LoadHttpLinkByRef%2Easp%3Fiddoc%3D6314" </w:instrText>
            </w:r>
            <w:r>
              <w:rPr>
                <w:szCs w:val="20"/>
              </w:rPr>
              <w:fldChar w:fldCharType="separate"/>
            </w:r>
            <w:r>
              <w:rPr>
                <w:rStyle w:val="Lienhypertexte"/>
              </w:rPr>
              <w:t>Lien</w:t>
            </w:r>
          </w:p>
          <w:p w14:paraId="7BAA9002" w14:textId="77777777" w:rsidR="008C6728" w:rsidRPr="008C6728" w:rsidRDefault="008C6728" w:rsidP="008C672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fldChar w:fldCharType="end"/>
            </w:r>
          </w:p>
        </w:tc>
      </w:tr>
    </w:tbl>
    <w:p w14:paraId="5C23B83E" w14:textId="77777777" w:rsidR="001F4E94" w:rsidRPr="008C6728" w:rsidRDefault="001F4E94" w:rsidP="00095A51"/>
    <w:p w14:paraId="61600F2B" w14:textId="77777777" w:rsidR="001F4E94" w:rsidRPr="008C6728" w:rsidRDefault="001F4E94" w:rsidP="00095A51"/>
    <w:p w14:paraId="3D32CCFF" w14:textId="77777777" w:rsidR="001F4E94" w:rsidRPr="008C6728" w:rsidRDefault="001F4E94" w:rsidP="00095A51"/>
    <w:sectPr w:rsidR="001F4E94" w:rsidRPr="008C6728" w:rsidSect="00DB447E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2DC1E0" w14:textId="77777777" w:rsidR="00105416" w:rsidRDefault="00105416" w:rsidP="00C30324">
      <w:r>
        <w:separator/>
      </w:r>
    </w:p>
  </w:endnote>
  <w:endnote w:type="continuationSeparator" w:id="0">
    <w:p w14:paraId="75F87AC1" w14:textId="77777777" w:rsidR="00105416" w:rsidRDefault="00105416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NeueLTPro-LtCn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14:paraId="2B1E5886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10E7A419" w14:textId="77777777"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218F1FBC" w14:textId="32D5658D" w:rsidR="00980585" w:rsidRPr="000960CD" w:rsidRDefault="00980585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6E3CFF">
                <w:rPr>
                  <w:sz w:val="18"/>
                </w:rPr>
                <w:t>INC/TC/20/028</w:t>
              </w:r>
            </w:sdtContent>
          </w:sdt>
        </w:p>
      </w:tc>
      <w:tc>
        <w:tcPr>
          <w:tcW w:w="1843" w:type="dxa"/>
          <w:vAlign w:val="center"/>
        </w:tcPr>
        <w:p w14:paraId="0AC1422C" w14:textId="713C52FA"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6E3CFF">
                <w:rPr>
                  <w:sz w:val="18"/>
                </w:rPr>
                <w:t>27/07/2020</w:t>
              </w:r>
            </w:sdtContent>
          </w:sdt>
        </w:p>
      </w:tc>
      <w:tc>
        <w:tcPr>
          <w:tcW w:w="1286" w:type="dxa"/>
          <w:vAlign w:val="center"/>
        </w:tcPr>
        <w:p w14:paraId="3314416A" w14:textId="77777777"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 w:rsidR="006E3CFF">
            <w:rPr>
              <w:noProof/>
              <w:sz w:val="18"/>
            </w:rPr>
            <w:t>2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 w:rsidR="006E3CFF">
            <w:rPr>
              <w:noProof/>
              <w:sz w:val="18"/>
            </w:rPr>
            <w:t>5</w:t>
          </w:r>
          <w:r w:rsidRPr="000960CD">
            <w:rPr>
              <w:sz w:val="18"/>
            </w:rPr>
            <w:fldChar w:fldCharType="end"/>
          </w:r>
        </w:p>
      </w:tc>
    </w:tr>
  </w:tbl>
  <w:p w14:paraId="4636DE6D" w14:textId="77777777" w:rsidR="00980585" w:rsidRPr="000960CD" w:rsidRDefault="00980585" w:rsidP="000960CD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D2902B" w14:textId="77777777" w:rsidR="00980585" w:rsidRDefault="00980585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14:paraId="7B92BE98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4AF17ADE" w14:textId="77777777"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2D0367CC" w14:textId="4E235D63" w:rsidR="00980585" w:rsidRPr="000960CD" w:rsidRDefault="00980585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6E3CFF">
                <w:rPr>
                  <w:sz w:val="18"/>
                </w:rPr>
                <w:t>INC/TC/20/028</w:t>
              </w:r>
            </w:sdtContent>
          </w:sdt>
        </w:p>
      </w:tc>
      <w:tc>
        <w:tcPr>
          <w:tcW w:w="1843" w:type="dxa"/>
          <w:vAlign w:val="center"/>
        </w:tcPr>
        <w:p w14:paraId="76B1CC15" w14:textId="213CEE9F"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6E3CFF">
                <w:rPr>
                  <w:sz w:val="18"/>
                </w:rPr>
                <w:t>27/07/2020</w:t>
              </w:r>
            </w:sdtContent>
          </w:sdt>
        </w:p>
      </w:tc>
      <w:tc>
        <w:tcPr>
          <w:tcW w:w="1286" w:type="dxa"/>
          <w:vAlign w:val="center"/>
        </w:tcPr>
        <w:p w14:paraId="1DEF2CB4" w14:textId="77777777"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 w:rsidR="006E3CFF"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 w:rsidR="006E3CFF">
            <w:rPr>
              <w:noProof/>
              <w:sz w:val="18"/>
            </w:rPr>
            <w:t>5</w:t>
          </w:r>
          <w:r w:rsidRPr="000960CD">
            <w:rPr>
              <w:sz w:val="18"/>
            </w:rPr>
            <w:fldChar w:fldCharType="end"/>
          </w:r>
        </w:p>
      </w:tc>
    </w:tr>
  </w:tbl>
  <w:p w14:paraId="47A6B8D1" w14:textId="77777777" w:rsidR="00980585" w:rsidRDefault="00980585" w:rsidP="00C3032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A0B568" w14:textId="77777777" w:rsidR="00105416" w:rsidRDefault="00105416" w:rsidP="00C30324">
      <w:r>
        <w:separator/>
      </w:r>
    </w:p>
  </w:footnote>
  <w:footnote w:type="continuationSeparator" w:id="0">
    <w:p w14:paraId="0A305595" w14:textId="77777777" w:rsidR="00105416" w:rsidRDefault="00105416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60EF2D73" w14:textId="77777777" w:rsidR="00980585" w:rsidRPr="00DB447E" w:rsidRDefault="000C4B89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ALIMENTATIONS VARIATION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52AF744F" w14:textId="67F10AE8" w:rsidR="00980585" w:rsidRPr="00DB447E" w:rsidRDefault="00221A53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Nouveauté : VARIATION équipées de DC/DC</w:t>
        </w:r>
      </w:p>
    </w:sdtContent>
  </w:sdt>
  <w:p w14:paraId="300DEB3E" w14:textId="77777777" w:rsidR="00980585" w:rsidRDefault="00980585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AC6F03" wp14:editId="652B925D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FC2D76F-207A-4046-8148-B599FEBBA52D}"/>
                  </a:ext>
                  <a:ext uri="{C183D7F6-B498-43B3-948B-1728B52AA6E4}">
                    <adec:decorative xmlns:adec="http://schemas.microsoft.com/office/drawing/2017/decorative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8EC0DEC" id="Line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" strokecolor="#152c73" strokeweight="3pt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980585" w14:paraId="70C4CE4C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0FA6101C" w14:textId="77777777" w:rsidR="00980585" w:rsidRPr="00B74192" w:rsidRDefault="00980585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980585" w14:paraId="64F33685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92B286E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17BAD051" w14:textId="7C6F019F" w:rsidR="00980585" w:rsidRPr="00B74192" w:rsidRDefault="00221A53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X</w:t>
          </w:r>
          <w:r w:rsidR="000C4B89">
            <w:rPr>
              <w:b/>
              <w:sz w:val="20"/>
            </w:rPr>
            <w:t xml:space="preserve"> SAVONNET</w:t>
          </w:r>
          <w:r>
            <w:rPr>
              <w:b/>
              <w:sz w:val="20"/>
            </w:rPr>
            <w:t>- C GILLY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74D66A6C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p w14:paraId="60BD9783" w14:textId="14FC6A3C" w:rsidR="00980585" w:rsidRPr="00B74192" w:rsidRDefault="006E3CFF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INC/TC/20/028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646A542E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p w14:paraId="5E2C4F83" w14:textId="0B1F86AE" w:rsidR="00980585" w:rsidRPr="00B74192" w:rsidRDefault="006E3CFF" w:rsidP="00AC2D33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27</w:t>
              </w:r>
              <w:r w:rsidR="00980585">
                <w:rPr>
                  <w:b/>
                  <w:sz w:val="20"/>
                </w:rPr>
                <w:t>/0</w:t>
              </w:r>
              <w:r w:rsidR="00AC2D33">
                <w:rPr>
                  <w:b/>
                  <w:sz w:val="20"/>
                </w:rPr>
                <w:t>7</w:t>
              </w:r>
              <w:r w:rsidR="00980585">
                <w:rPr>
                  <w:b/>
                  <w:sz w:val="20"/>
                </w:rPr>
                <w:t>/2020</w:t>
              </w:r>
            </w:p>
          </w:sdtContent>
        </w:sdt>
      </w:tc>
    </w:tr>
    <w:tr w:rsidR="00980585" w14:paraId="1C0EE9A6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17F75AA" w14:textId="77777777" w:rsidR="00980585" w:rsidRPr="00B74192" w:rsidRDefault="00980585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1D1E36E" w14:textId="77777777" w:rsidR="00980585" w:rsidRPr="00DB447E" w:rsidRDefault="000C4B89" w:rsidP="000C4B89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 w:rsidRPr="00E23F1A">
                <w:rPr>
                  <w:bCs/>
                  <w:color w:val="152C73"/>
                  <w:sz w:val="40"/>
                  <w:szCs w:val="108"/>
                  <w:lang w:eastAsia="en-US"/>
                </w:rPr>
                <w:t>ALIMENTATION</w:t>
              </w: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S VARIATION</w:t>
              </w:r>
            </w:p>
          </w:sdtContent>
        </w:sdt>
      </w:tc>
    </w:tr>
    <w:tr w:rsidR="00980585" w14:paraId="513301AC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326545C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b w:val="0"/>
              <w:bCs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14:paraId="707EF2BC" w14:textId="73DDFA01" w:rsidR="00980585" w:rsidRPr="00DB447E" w:rsidRDefault="006C398E" w:rsidP="000C4B89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 w:rsidRPr="006C398E">
                <w:rPr>
                  <w:rStyle w:val="Sous-titreCar"/>
                  <w:b w:val="0"/>
                  <w:bCs/>
                  <w:sz w:val="32"/>
                  <w:lang w:val="fr-FR" w:eastAsia="en-US"/>
                </w:rPr>
                <w:t>Nouveauté : VARIATION équipées de DC/DC</w:t>
              </w:r>
            </w:p>
          </w:sdtContent>
        </w:sdt>
      </w:tc>
    </w:tr>
  </w:tbl>
  <w:p w14:paraId="2CD3F921" w14:textId="77777777" w:rsidR="00980585" w:rsidRDefault="00980585" w:rsidP="00C30324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0A26FB8"/>
    <w:multiLevelType w:val="hybridMultilevel"/>
    <w:tmpl w:val="5F467438"/>
    <w:lvl w:ilvl="0" w:tplc="629A13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17C22F2"/>
    <w:multiLevelType w:val="hybridMultilevel"/>
    <w:tmpl w:val="3DBCB1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3CE127C"/>
    <w:multiLevelType w:val="hybridMultilevel"/>
    <w:tmpl w:val="9B0482DA"/>
    <w:lvl w:ilvl="0" w:tplc="68D899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50A2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EA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44B0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E2A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487F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1A7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38C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9259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7">
    <w:nsid w:val="12B259B4"/>
    <w:multiLevelType w:val="hybridMultilevel"/>
    <w:tmpl w:val="74D0E97E"/>
    <w:lvl w:ilvl="0" w:tplc="B18842A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4A3F2D"/>
    <w:multiLevelType w:val="hybridMultilevel"/>
    <w:tmpl w:val="E006061A"/>
    <w:lvl w:ilvl="0" w:tplc="EC283E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4D1AF2"/>
    <w:multiLevelType w:val="hybridMultilevel"/>
    <w:tmpl w:val="22ACAB78"/>
    <w:lvl w:ilvl="0" w:tplc="6638E78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792296"/>
    <w:multiLevelType w:val="hybridMultilevel"/>
    <w:tmpl w:val="E7F07C1E"/>
    <w:lvl w:ilvl="0" w:tplc="AA3EBD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C3664"/>
    <w:multiLevelType w:val="hybridMultilevel"/>
    <w:tmpl w:val="4CA0E3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29074E"/>
    <w:multiLevelType w:val="hybridMultilevel"/>
    <w:tmpl w:val="E3AE467A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724BAA"/>
    <w:multiLevelType w:val="multilevel"/>
    <w:tmpl w:val="400C96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>
    <w:nsid w:val="24905607"/>
    <w:multiLevelType w:val="hybridMultilevel"/>
    <w:tmpl w:val="3A5EB8DC"/>
    <w:lvl w:ilvl="0" w:tplc="4DC4B6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30C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302A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05F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AFC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C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825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C4D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3407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A430855"/>
    <w:multiLevelType w:val="hybridMultilevel"/>
    <w:tmpl w:val="B482873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7">
    <w:nsid w:val="37795590"/>
    <w:multiLevelType w:val="hybridMultilevel"/>
    <w:tmpl w:val="7B68E986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9">
    <w:nsid w:val="435B47FF"/>
    <w:multiLevelType w:val="multilevel"/>
    <w:tmpl w:val="4448F4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color w:val="1891F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1">
    <w:nsid w:val="52DB6F47"/>
    <w:multiLevelType w:val="hybridMultilevel"/>
    <w:tmpl w:val="CDAA7332"/>
    <w:lvl w:ilvl="0" w:tplc="2CFAD4F8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370328D"/>
    <w:multiLevelType w:val="multilevel"/>
    <w:tmpl w:val="AE661F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BE1153B"/>
    <w:multiLevelType w:val="multilevel"/>
    <w:tmpl w:val="01F68C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>
    <w:nsid w:val="5DCE6D04"/>
    <w:multiLevelType w:val="multilevel"/>
    <w:tmpl w:val="FEE67F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891F6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64E209DD"/>
    <w:multiLevelType w:val="hybridMultilevel"/>
    <w:tmpl w:val="45567B94"/>
    <w:lvl w:ilvl="0" w:tplc="7C88F8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EC7FEE"/>
    <w:multiLevelType w:val="hybridMultilevel"/>
    <w:tmpl w:val="69FA09FE"/>
    <w:lvl w:ilvl="0" w:tplc="C9EE44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E85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D68F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B606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E6D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B87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124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502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64F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92D1191"/>
    <w:multiLevelType w:val="singleLevel"/>
    <w:tmpl w:val="75A0130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29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3"/>
  </w:num>
  <w:num w:numId="4">
    <w:abstractNumId w:val="18"/>
  </w:num>
  <w:num w:numId="5">
    <w:abstractNumId w:val="29"/>
  </w:num>
  <w:num w:numId="6">
    <w:abstractNumId w:val="2"/>
  </w:num>
  <w:num w:numId="7">
    <w:abstractNumId w:val="20"/>
  </w:num>
  <w:num w:numId="8">
    <w:abstractNumId w:val="23"/>
  </w:num>
  <w:num w:numId="9">
    <w:abstractNumId w:val="6"/>
  </w:num>
  <w:num w:numId="10">
    <w:abstractNumId w:val="28"/>
  </w:num>
  <w:num w:numId="11">
    <w:abstractNumId w:val="17"/>
  </w:num>
  <w:num w:numId="12">
    <w:abstractNumId w:val="12"/>
  </w:num>
  <w:num w:numId="13">
    <w:abstractNumId w:val="26"/>
  </w:num>
  <w:num w:numId="14">
    <w:abstractNumId w:val="23"/>
  </w:num>
  <w:num w:numId="15">
    <w:abstractNumId w:val="23"/>
  </w:num>
  <w:num w:numId="16">
    <w:abstractNumId w:val="23"/>
  </w:num>
  <w:num w:numId="17">
    <w:abstractNumId w:val="23"/>
  </w:num>
  <w:num w:numId="18">
    <w:abstractNumId w:val="23"/>
  </w:num>
  <w:num w:numId="19">
    <w:abstractNumId w:val="8"/>
  </w:num>
  <w:num w:numId="20">
    <w:abstractNumId w:val="23"/>
  </w:num>
  <w:num w:numId="21">
    <w:abstractNumId w:val="23"/>
  </w:num>
  <w:num w:numId="22">
    <w:abstractNumId w:val="5"/>
  </w:num>
  <w:num w:numId="23">
    <w:abstractNumId w:val="27"/>
  </w:num>
  <w:num w:numId="24">
    <w:abstractNumId w:val="14"/>
  </w:num>
  <w:num w:numId="25">
    <w:abstractNumId w:val="23"/>
  </w:num>
  <w:num w:numId="26">
    <w:abstractNumId w:val="10"/>
  </w:num>
  <w:num w:numId="27">
    <w:abstractNumId w:val="3"/>
  </w:num>
  <w:num w:numId="28">
    <w:abstractNumId w:val="4"/>
  </w:num>
  <w:num w:numId="29">
    <w:abstractNumId w:val="9"/>
  </w:num>
  <w:num w:numId="30">
    <w:abstractNumId w:val="25"/>
  </w:num>
  <w:num w:numId="31">
    <w:abstractNumId w:val="22"/>
  </w:num>
  <w:num w:numId="32">
    <w:abstractNumId w:val="24"/>
  </w:num>
  <w:num w:numId="33">
    <w:abstractNumId w:val="24"/>
  </w:num>
  <w:num w:numId="34">
    <w:abstractNumId w:val="21"/>
  </w:num>
  <w:num w:numId="35">
    <w:abstractNumId w:val="15"/>
  </w:num>
  <w:num w:numId="36">
    <w:abstractNumId w:val="16"/>
  </w:num>
  <w:num w:numId="37">
    <w:abstractNumId w:val="7"/>
  </w:num>
  <w:num w:numId="38">
    <w:abstractNumId w:val="19"/>
  </w:num>
  <w:num w:numId="39">
    <w:abstractNumId w:val="16"/>
  </w:num>
  <w:num w:numId="40">
    <w:abstractNumId w:val="16"/>
  </w:num>
  <w:num w:numId="41">
    <w:abstractNumId w:val="16"/>
  </w:num>
  <w:num w:numId="4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6D18"/>
    <w:rsid w:val="00007E4C"/>
    <w:rsid w:val="00010684"/>
    <w:rsid w:val="0001261C"/>
    <w:rsid w:val="00012E1F"/>
    <w:rsid w:val="000138E4"/>
    <w:rsid w:val="0001786B"/>
    <w:rsid w:val="0002262F"/>
    <w:rsid w:val="00022B88"/>
    <w:rsid w:val="00026960"/>
    <w:rsid w:val="00027B39"/>
    <w:rsid w:val="00032060"/>
    <w:rsid w:val="00032AAC"/>
    <w:rsid w:val="00036B25"/>
    <w:rsid w:val="00043ACE"/>
    <w:rsid w:val="00045F5D"/>
    <w:rsid w:val="00054DC8"/>
    <w:rsid w:val="000608A5"/>
    <w:rsid w:val="00074DE9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C0DF2"/>
    <w:rsid w:val="000C4B89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F076C"/>
    <w:rsid w:val="000F3345"/>
    <w:rsid w:val="000F410D"/>
    <w:rsid w:val="000F4F6A"/>
    <w:rsid w:val="00101D9C"/>
    <w:rsid w:val="00102101"/>
    <w:rsid w:val="0010347A"/>
    <w:rsid w:val="001049D8"/>
    <w:rsid w:val="00104A35"/>
    <w:rsid w:val="00105416"/>
    <w:rsid w:val="00106665"/>
    <w:rsid w:val="00107050"/>
    <w:rsid w:val="00107BB3"/>
    <w:rsid w:val="0011012E"/>
    <w:rsid w:val="00115D60"/>
    <w:rsid w:val="00115DB1"/>
    <w:rsid w:val="001211DB"/>
    <w:rsid w:val="00124ACA"/>
    <w:rsid w:val="00124FC3"/>
    <w:rsid w:val="00125C08"/>
    <w:rsid w:val="00127B8A"/>
    <w:rsid w:val="001343EF"/>
    <w:rsid w:val="001351AF"/>
    <w:rsid w:val="00141281"/>
    <w:rsid w:val="001426B5"/>
    <w:rsid w:val="001450A3"/>
    <w:rsid w:val="001476DA"/>
    <w:rsid w:val="001514FF"/>
    <w:rsid w:val="00151C1A"/>
    <w:rsid w:val="0015791C"/>
    <w:rsid w:val="00163B1E"/>
    <w:rsid w:val="00164F8C"/>
    <w:rsid w:val="00167DA5"/>
    <w:rsid w:val="00176FF6"/>
    <w:rsid w:val="001816D2"/>
    <w:rsid w:val="00183260"/>
    <w:rsid w:val="0018455A"/>
    <w:rsid w:val="00185192"/>
    <w:rsid w:val="00193A78"/>
    <w:rsid w:val="001945B1"/>
    <w:rsid w:val="001965E7"/>
    <w:rsid w:val="00196AAD"/>
    <w:rsid w:val="0019703C"/>
    <w:rsid w:val="00197601"/>
    <w:rsid w:val="001A44EF"/>
    <w:rsid w:val="001A530A"/>
    <w:rsid w:val="001A61BF"/>
    <w:rsid w:val="001B3341"/>
    <w:rsid w:val="001B50CA"/>
    <w:rsid w:val="001B5F2C"/>
    <w:rsid w:val="001B7252"/>
    <w:rsid w:val="001C48FB"/>
    <w:rsid w:val="001D108D"/>
    <w:rsid w:val="001D167B"/>
    <w:rsid w:val="001D3CCC"/>
    <w:rsid w:val="001D5273"/>
    <w:rsid w:val="001D78FC"/>
    <w:rsid w:val="001E42BC"/>
    <w:rsid w:val="001F02C0"/>
    <w:rsid w:val="001F03A9"/>
    <w:rsid w:val="001F06FB"/>
    <w:rsid w:val="001F1771"/>
    <w:rsid w:val="001F25D1"/>
    <w:rsid w:val="001F4E94"/>
    <w:rsid w:val="001F71AA"/>
    <w:rsid w:val="001F77AA"/>
    <w:rsid w:val="001F7D68"/>
    <w:rsid w:val="00203842"/>
    <w:rsid w:val="00204E89"/>
    <w:rsid w:val="00205BFC"/>
    <w:rsid w:val="0021025E"/>
    <w:rsid w:val="00211C89"/>
    <w:rsid w:val="00216087"/>
    <w:rsid w:val="00217C66"/>
    <w:rsid w:val="00217ED2"/>
    <w:rsid w:val="00221A53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620F"/>
    <w:rsid w:val="00241B72"/>
    <w:rsid w:val="00245675"/>
    <w:rsid w:val="00246162"/>
    <w:rsid w:val="00251BD1"/>
    <w:rsid w:val="00252C67"/>
    <w:rsid w:val="00260131"/>
    <w:rsid w:val="002601F8"/>
    <w:rsid w:val="002661CF"/>
    <w:rsid w:val="00271995"/>
    <w:rsid w:val="002810E8"/>
    <w:rsid w:val="00283CA4"/>
    <w:rsid w:val="00286182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7BE2"/>
    <w:rsid w:val="002C439F"/>
    <w:rsid w:val="002C5451"/>
    <w:rsid w:val="002C7FE6"/>
    <w:rsid w:val="002D023D"/>
    <w:rsid w:val="002D610F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301689"/>
    <w:rsid w:val="00301C90"/>
    <w:rsid w:val="003037D7"/>
    <w:rsid w:val="00310035"/>
    <w:rsid w:val="0031021B"/>
    <w:rsid w:val="00312BB2"/>
    <w:rsid w:val="00312C61"/>
    <w:rsid w:val="0031348A"/>
    <w:rsid w:val="0031472A"/>
    <w:rsid w:val="00315BE0"/>
    <w:rsid w:val="00320253"/>
    <w:rsid w:val="00335ED6"/>
    <w:rsid w:val="00340EA5"/>
    <w:rsid w:val="00341065"/>
    <w:rsid w:val="00344751"/>
    <w:rsid w:val="00345E1C"/>
    <w:rsid w:val="00347396"/>
    <w:rsid w:val="003475EA"/>
    <w:rsid w:val="00352B59"/>
    <w:rsid w:val="00357EBB"/>
    <w:rsid w:val="003607D3"/>
    <w:rsid w:val="00360B7A"/>
    <w:rsid w:val="00361862"/>
    <w:rsid w:val="0038527D"/>
    <w:rsid w:val="003852FA"/>
    <w:rsid w:val="00390385"/>
    <w:rsid w:val="00391F23"/>
    <w:rsid w:val="003957E8"/>
    <w:rsid w:val="003969BA"/>
    <w:rsid w:val="003A3B9C"/>
    <w:rsid w:val="003B1F2D"/>
    <w:rsid w:val="003B2EEB"/>
    <w:rsid w:val="003B3B64"/>
    <w:rsid w:val="003C071C"/>
    <w:rsid w:val="003C0CB7"/>
    <w:rsid w:val="003C347C"/>
    <w:rsid w:val="003D04C4"/>
    <w:rsid w:val="003D2E2D"/>
    <w:rsid w:val="003D5218"/>
    <w:rsid w:val="003D78E6"/>
    <w:rsid w:val="003E53F6"/>
    <w:rsid w:val="003E5900"/>
    <w:rsid w:val="003E5C78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463A"/>
    <w:rsid w:val="00415DEC"/>
    <w:rsid w:val="004202AD"/>
    <w:rsid w:val="0042278A"/>
    <w:rsid w:val="004229FB"/>
    <w:rsid w:val="00431D72"/>
    <w:rsid w:val="004326F0"/>
    <w:rsid w:val="00442F33"/>
    <w:rsid w:val="00444008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9FA"/>
    <w:rsid w:val="004A6F42"/>
    <w:rsid w:val="004C0F48"/>
    <w:rsid w:val="004C33A0"/>
    <w:rsid w:val="004C60C3"/>
    <w:rsid w:val="004D248B"/>
    <w:rsid w:val="004D3795"/>
    <w:rsid w:val="004D4D8A"/>
    <w:rsid w:val="004D5B47"/>
    <w:rsid w:val="004D6284"/>
    <w:rsid w:val="004E2420"/>
    <w:rsid w:val="004E2604"/>
    <w:rsid w:val="004E4358"/>
    <w:rsid w:val="004E617E"/>
    <w:rsid w:val="004E7E35"/>
    <w:rsid w:val="004F03AA"/>
    <w:rsid w:val="004F3975"/>
    <w:rsid w:val="004F5C71"/>
    <w:rsid w:val="00500848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5389"/>
    <w:rsid w:val="00556B8A"/>
    <w:rsid w:val="00556C28"/>
    <w:rsid w:val="00557367"/>
    <w:rsid w:val="00561FAD"/>
    <w:rsid w:val="00573D15"/>
    <w:rsid w:val="00580018"/>
    <w:rsid w:val="00580400"/>
    <w:rsid w:val="00581478"/>
    <w:rsid w:val="005820BB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E033F"/>
    <w:rsid w:val="005E449C"/>
    <w:rsid w:val="005F1779"/>
    <w:rsid w:val="005F18C3"/>
    <w:rsid w:val="005F1EDA"/>
    <w:rsid w:val="005F3904"/>
    <w:rsid w:val="005F4199"/>
    <w:rsid w:val="006016DB"/>
    <w:rsid w:val="00602691"/>
    <w:rsid w:val="006116D1"/>
    <w:rsid w:val="00613CF0"/>
    <w:rsid w:val="0061529C"/>
    <w:rsid w:val="00616A5B"/>
    <w:rsid w:val="006176A5"/>
    <w:rsid w:val="00624A27"/>
    <w:rsid w:val="00625CE5"/>
    <w:rsid w:val="00627AB6"/>
    <w:rsid w:val="00630388"/>
    <w:rsid w:val="00630418"/>
    <w:rsid w:val="0063486A"/>
    <w:rsid w:val="0064065A"/>
    <w:rsid w:val="006413E2"/>
    <w:rsid w:val="00641AA4"/>
    <w:rsid w:val="00644FED"/>
    <w:rsid w:val="00657BD5"/>
    <w:rsid w:val="00662124"/>
    <w:rsid w:val="00663AF2"/>
    <w:rsid w:val="00663CA1"/>
    <w:rsid w:val="00664135"/>
    <w:rsid w:val="00670D34"/>
    <w:rsid w:val="00671281"/>
    <w:rsid w:val="00676D41"/>
    <w:rsid w:val="00677CE1"/>
    <w:rsid w:val="006802B5"/>
    <w:rsid w:val="0068126E"/>
    <w:rsid w:val="00683B28"/>
    <w:rsid w:val="00692EAF"/>
    <w:rsid w:val="006931F8"/>
    <w:rsid w:val="00693C3D"/>
    <w:rsid w:val="006954F3"/>
    <w:rsid w:val="006A0455"/>
    <w:rsid w:val="006A045C"/>
    <w:rsid w:val="006A42CA"/>
    <w:rsid w:val="006B11E8"/>
    <w:rsid w:val="006B13C8"/>
    <w:rsid w:val="006B22C9"/>
    <w:rsid w:val="006B58EE"/>
    <w:rsid w:val="006B66EB"/>
    <w:rsid w:val="006C27D2"/>
    <w:rsid w:val="006C398E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3CFF"/>
    <w:rsid w:val="006E4043"/>
    <w:rsid w:val="006E5224"/>
    <w:rsid w:val="006E7E08"/>
    <w:rsid w:val="006F10E2"/>
    <w:rsid w:val="006F4568"/>
    <w:rsid w:val="006F7674"/>
    <w:rsid w:val="007014F5"/>
    <w:rsid w:val="00703BBF"/>
    <w:rsid w:val="0070706C"/>
    <w:rsid w:val="00710A92"/>
    <w:rsid w:val="00711F55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6768"/>
    <w:rsid w:val="007527E7"/>
    <w:rsid w:val="007529DE"/>
    <w:rsid w:val="007535B4"/>
    <w:rsid w:val="00766ED3"/>
    <w:rsid w:val="00767E7B"/>
    <w:rsid w:val="00770ABE"/>
    <w:rsid w:val="00776916"/>
    <w:rsid w:val="00777A14"/>
    <w:rsid w:val="00782158"/>
    <w:rsid w:val="00790D95"/>
    <w:rsid w:val="007A0943"/>
    <w:rsid w:val="007A3287"/>
    <w:rsid w:val="007A668F"/>
    <w:rsid w:val="007B0BBB"/>
    <w:rsid w:val="007B28F4"/>
    <w:rsid w:val="007B4D7C"/>
    <w:rsid w:val="007B57FD"/>
    <w:rsid w:val="007B60B9"/>
    <w:rsid w:val="007C1492"/>
    <w:rsid w:val="007C2077"/>
    <w:rsid w:val="007C251B"/>
    <w:rsid w:val="007C53EB"/>
    <w:rsid w:val="007C7644"/>
    <w:rsid w:val="007D4BCB"/>
    <w:rsid w:val="007D6C8A"/>
    <w:rsid w:val="007D6FC5"/>
    <w:rsid w:val="007D7F54"/>
    <w:rsid w:val="007E2220"/>
    <w:rsid w:val="007E25D7"/>
    <w:rsid w:val="007E2B22"/>
    <w:rsid w:val="007E64B3"/>
    <w:rsid w:val="007F588C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2C08"/>
    <w:rsid w:val="00854A20"/>
    <w:rsid w:val="00863FE6"/>
    <w:rsid w:val="00864F7E"/>
    <w:rsid w:val="00865584"/>
    <w:rsid w:val="00866F3E"/>
    <w:rsid w:val="00873BEC"/>
    <w:rsid w:val="008741A1"/>
    <w:rsid w:val="00876423"/>
    <w:rsid w:val="0087688B"/>
    <w:rsid w:val="00876907"/>
    <w:rsid w:val="008770ED"/>
    <w:rsid w:val="00882562"/>
    <w:rsid w:val="008829F8"/>
    <w:rsid w:val="00885CE0"/>
    <w:rsid w:val="00886A6E"/>
    <w:rsid w:val="008878D6"/>
    <w:rsid w:val="00892E11"/>
    <w:rsid w:val="008A17C7"/>
    <w:rsid w:val="008A7A99"/>
    <w:rsid w:val="008B363B"/>
    <w:rsid w:val="008B37B6"/>
    <w:rsid w:val="008B54E5"/>
    <w:rsid w:val="008B6920"/>
    <w:rsid w:val="008C1261"/>
    <w:rsid w:val="008C6728"/>
    <w:rsid w:val="008D0157"/>
    <w:rsid w:val="008D256F"/>
    <w:rsid w:val="008E057E"/>
    <w:rsid w:val="008E2D31"/>
    <w:rsid w:val="008E612C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7189"/>
    <w:rsid w:val="0092742F"/>
    <w:rsid w:val="00930975"/>
    <w:rsid w:val="009313FE"/>
    <w:rsid w:val="00933025"/>
    <w:rsid w:val="0093308A"/>
    <w:rsid w:val="0093608B"/>
    <w:rsid w:val="00942462"/>
    <w:rsid w:val="009446FD"/>
    <w:rsid w:val="00945698"/>
    <w:rsid w:val="00950069"/>
    <w:rsid w:val="00952926"/>
    <w:rsid w:val="00953007"/>
    <w:rsid w:val="00955EB1"/>
    <w:rsid w:val="00963AA8"/>
    <w:rsid w:val="00964F96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6352"/>
    <w:rsid w:val="009D675E"/>
    <w:rsid w:val="009D6B93"/>
    <w:rsid w:val="009E29E9"/>
    <w:rsid w:val="009E2F23"/>
    <w:rsid w:val="009E4CEC"/>
    <w:rsid w:val="009F285F"/>
    <w:rsid w:val="009F5136"/>
    <w:rsid w:val="00A0060E"/>
    <w:rsid w:val="00A04700"/>
    <w:rsid w:val="00A04A2B"/>
    <w:rsid w:val="00A153A2"/>
    <w:rsid w:val="00A1729C"/>
    <w:rsid w:val="00A17BD9"/>
    <w:rsid w:val="00A217B3"/>
    <w:rsid w:val="00A22974"/>
    <w:rsid w:val="00A2354C"/>
    <w:rsid w:val="00A237C9"/>
    <w:rsid w:val="00A2781F"/>
    <w:rsid w:val="00A30BC8"/>
    <w:rsid w:val="00A345FE"/>
    <w:rsid w:val="00A36D48"/>
    <w:rsid w:val="00A37BB7"/>
    <w:rsid w:val="00A429EE"/>
    <w:rsid w:val="00A42CE2"/>
    <w:rsid w:val="00A42EC9"/>
    <w:rsid w:val="00A438C3"/>
    <w:rsid w:val="00A463D4"/>
    <w:rsid w:val="00A50905"/>
    <w:rsid w:val="00A52C8C"/>
    <w:rsid w:val="00A61C85"/>
    <w:rsid w:val="00A6249E"/>
    <w:rsid w:val="00A64C5A"/>
    <w:rsid w:val="00A65359"/>
    <w:rsid w:val="00A6585F"/>
    <w:rsid w:val="00A665B4"/>
    <w:rsid w:val="00A71F2D"/>
    <w:rsid w:val="00A74446"/>
    <w:rsid w:val="00A747C2"/>
    <w:rsid w:val="00A751B4"/>
    <w:rsid w:val="00A80DAB"/>
    <w:rsid w:val="00A822C2"/>
    <w:rsid w:val="00A82D53"/>
    <w:rsid w:val="00A82F14"/>
    <w:rsid w:val="00A84061"/>
    <w:rsid w:val="00A85220"/>
    <w:rsid w:val="00A86FBB"/>
    <w:rsid w:val="00A94EF4"/>
    <w:rsid w:val="00A95CE5"/>
    <w:rsid w:val="00A970E7"/>
    <w:rsid w:val="00AA1638"/>
    <w:rsid w:val="00AA3201"/>
    <w:rsid w:val="00AA60CE"/>
    <w:rsid w:val="00AA65F8"/>
    <w:rsid w:val="00AB0A49"/>
    <w:rsid w:val="00AB1B77"/>
    <w:rsid w:val="00AB1BCE"/>
    <w:rsid w:val="00AB39B1"/>
    <w:rsid w:val="00AB6176"/>
    <w:rsid w:val="00AB6B4D"/>
    <w:rsid w:val="00AB796E"/>
    <w:rsid w:val="00AC2D33"/>
    <w:rsid w:val="00AD10E7"/>
    <w:rsid w:val="00AD3001"/>
    <w:rsid w:val="00AD378D"/>
    <w:rsid w:val="00AD4141"/>
    <w:rsid w:val="00AD4B0E"/>
    <w:rsid w:val="00AD60C7"/>
    <w:rsid w:val="00AD660A"/>
    <w:rsid w:val="00AD7F8E"/>
    <w:rsid w:val="00AE029E"/>
    <w:rsid w:val="00AE109C"/>
    <w:rsid w:val="00AE1DA2"/>
    <w:rsid w:val="00AE671A"/>
    <w:rsid w:val="00AE7655"/>
    <w:rsid w:val="00AE7EE9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272F"/>
    <w:rsid w:val="00B53A6F"/>
    <w:rsid w:val="00B54C5E"/>
    <w:rsid w:val="00B56E13"/>
    <w:rsid w:val="00B60E16"/>
    <w:rsid w:val="00B65E7B"/>
    <w:rsid w:val="00B66949"/>
    <w:rsid w:val="00B67D5E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F75"/>
    <w:rsid w:val="00B93000"/>
    <w:rsid w:val="00B95F50"/>
    <w:rsid w:val="00B96FCF"/>
    <w:rsid w:val="00BA102E"/>
    <w:rsid w:val="00BB01A0"/>
    <w:rsid w:val="00BB128E"/>
    <w:rsid w:val="00BB2E06"/>
    <w:rsid w:val="00BB4B36"/>
    <w:rsid w:val="00BB5308"/>
    <w:rsid w:val="00BC1107"/>
    <w:rsid w:val="00BC1BBA"/>
    <w:rsid w:val="00BC1E13"/>
    <w:rsid w:val="00BC77D6"/>
    <w:rsid w:val="00BD37EE"/>
    <w:rsid w:val="00BE64F4"/>
    <w:rsid w:val="00BE6BD8"/>
    <w:rsid w:val="00BE7B15"/>
    <w:rsid w:val="00BE7F09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153DE"/>
    <w:rsid w:val="00C236CB"/>
    <w:rsid w:val="00C26311"/>
    <w:rsid w:val="00C30324"/>
    <w:rsid w:val="00C30C12"/>
    <w:rsid w:val="00C34219"/>
    <w:rsid w:val="00C34C2C"/>
    <w:rsid w:val="00C3559B"/>
    <w:rsid w:val="00C412DB"/>
    <w:rsid w:val="00C43091"/>
    <w:rsid w:val="00C53A9C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AFD"/>
    <w:rsid w:val="00C76AA5"/>
    <w:rsid w:val="00C809AB"/>
    <w:rsid w:val="00C84C95"/>
    <w:rsid w:val="00C8719A"/>
    <w:rsid w:val="00C871E1"/>
    <w:rsid w:val="00C91189"/>
    <w:rsid w:val="00CA2688"/>
    <w:rsid w:val="00CA3FFC"/>
    <w:rsid w:val="00CB02AA"/>
    <w:rsid w:val="00CB04E2"/>
    <w:rsid w:val="00CB187D"/>
    <w:rsid w:val="00CB3AE6"/>
    <w:rsid w:val="00CB401B"/>
    <w:rsid w:val="00CB4A4A"/>
    <w:rsid w:val="00CB4FB3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D07647"/>
    <w:rsid w:val="00D1070C"/>
    <w:rsid w:val="00D1132C"/>
    <w:rsid w:val="00D1453F"/>
    <w:rsid w:val="00D1781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6304E"/>
    <w:rsid w:val="00D70B1A"/>
    <w:rsid w:val="00D72903"/>
    <w:rsid w:val="00D72CEA"/>
    <w:rsid w:val="00D74E6C"/>
    <w:rsid w:val="00D77C70"/>
    <w:rsid w:val="00D839AB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E029F"/>
    <w:rsid w:val="00DE2A76"/>
    <w:rsid w:val="00DE73FC"/>
    <w:rsid w:val="00DF11E0"/>
    <w:rsid w:val="00DF3A89"/>
    <w:rsid w:val="00DF74D5"/>
    <w:rsid w:val="00E01D94"/>
    <w:rsid w:val="00E01E2E"/>
    <w:rsid w:val="00E020BD"/>
    <w:rsid w:val="00E059DC"/>
    <w:rsid w:val="00E05DF3"/>
    <w:rsid w:val="00E079EC"/>
    <w:rsid w:val="00E10928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47236"/>
    <w:rsid w:val="00E53270"/>
    <w:rsid w:val="00E537E2"/>
    <w:rsid w:val="00E65217"/>
    <w:rsid w:val="00E654A4"/>
    <w:rsid w:val="00E67710"/>
    <w:rsid w:val="00E76554"/>
    <w:rsid w:val="00E83308"/>
    <w:rsid w:val="00E90ECA"/>
    <w:rsid w:val="00E92996"/>
    <w:rsid w:val="00E96AB9"/>
    <w:rsid w:val="00E9779C"/>
    <w:rsid w:val="00EA1E13"/>
    <w:rsid w:val="00EA4D18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40DD"/>
    <w:rsid w:val="00F1632E"/>
    <w:rsid w:val="00F17E85"/>
    <w:rsid w:val="00F30609"/>
    <w:rsid w:val="00F34B5D"/>
    <w:rsid w:val="00F351F2"/>
    <w:rsid w:val="00F36C7B"/>
    <w:rsid w:val="00F370BB"/>
    <w:rsid w:val="00F413FE"/>
    <w:rsid w:val="00F442A6"/>
    <w:rsid w:val="00F47095"/>
    <w:rsid w:val="00F50C5E"/>
    <w:rsid w:val="00F53077"/>
    <w:rsid w:val="00F54FD2"/>
    <w:rsid w:val="00F55E48"/>
    <w:rsid w:val="00F5692D"/>
    <w:rsid w:val="00F66A4F"/>
    <w:rsid w:val="00F73E42"/>
    <w:rsid w:val="00F772CA"/>
    <w:rsid w:val="00F82EDA"/>
    <w:rsid w:val="00F82F01"/>
    <w:rsid w:val="00F84118"/>
    <w:rsid w:val="00F86AE0"/>
    <w:rsid w:val="00F87F1B"/>
    <w:rsid w:val="00F91042"/>
    <w:rsid w:val="00F9196E"/>
    <w:rsid w:val="00FA0293"/>
    <w:rsid w:val="00FA3948"/>
    <w:rsid w:val="00FA4690"/>
    <w:rsid w:val="00FA66C2"/>
    <w:rsid w:val="00FA6BCB"/>
    <w:rsid w:val="00FA7615"/>
    <w:rsid w:val="00FB08C1"/>
    <w:rsid w:val="00FB301C"/>
    <w:rsid w:val="00FC2941"/>
    <w:rsid w:val="00FC3C6A"/>
    <w:rsid w:val="00FC3F55"/>
    <w:rsid w:val="00FD01BE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6D307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ind w:left="578" w:hanging="578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customStyle="1" w:styleId="GridTableLight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ind w:left="578" w:hanging="578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customStyle="1" w:styleId="GridTableLight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9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NeueLTPro-LtCn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255"/>
    <w:rsid w:val="00085718"/>
    <w:rsid w:val="002A03A4"/>
    <w:rsid w:val="002E399F"/>
    <w:rsid w:val="002F4CF5"/>
    <w:rsid w:val="004647A8"/>
    <w:rsid w:val="004C1581"/>
    <w:rsid w:val="005E5533"/>
    <w:rsid w:val="005F50E9"/>
    <w:rsid w:val="006461F4"/>
    <w:rsid w:val="00653B79"/>
    <w:rsid w:val="00676255"/>
    <w:rsid w:val="00765E71"/>
    <w:rsid w:val="00866A38"/>
    <w:rsid w:val="00894806"/>
    <w:rsid w:val="009D04E8"/>
    <w:rsid w:val="00B1592F"/>
    <w:rsid w:val="00B24546"/>
    <w:rsid w:val="00BC4B0D"/>
    <w:rsid w:val="00C9340A"/>
    <w:rsid w:val="00CA5D8F"/>
    <w:rsid w:val="00E76EF9"/>
    <w:rsid w:val="00ED2908"/>
    <w:rsid w:val="00EF0700"/>
    <w:rsid w:val="00E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8F3C71-88B4-4E85-9A1B-53D3276A5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675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Nouveauté : VARIATION équipées de DC/DC</vt:lpstr>
    </vt:vector>
  </TitlesOfParts>
  <Company>Sicli</Company>
  <LinksUpToDate>false</LinksUpToDate>
  <CharactersWithSpaces>4567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Nouveauté : VARIATION équipées de DC/DC</dc:title>
  <dc:subject>ALIMENTATIONS VARIATION</dc:subject>
  <dc:creator>GR</dc:creator>
  <cp:keywords>27/07/2020</cp:keywords>
  <dc:description>INC/TC/20/028</dc:description>
  <cp:lastModifiedBy>Catherine Detriche</cp:lastModifiedBy>
  <cp:revision>3</cp:revision>
  <cp:lastPrinted>2015-03-12T11:09:00Z</cp:lastPrinted>
  <dcterms:created xsi:type="dcterms:W3CDTF">2020-07-27T07:17:00Z</dcterms:created>
  <dcterms:modified xsi:type="dcterms:W3CDTF">2020-07-27T08:03:00Z</dcterms:modified>
</cp:coreProperties>
</file>