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773D7" w14:textId="77035707" w:rsidR="005067A5" w:rsidRPr="00500D9F" w:rsidRDefault="005067A5" w:rsidP="00A85220">
      <w:pPr>
        <w:rPr>
          <w:sz w:val="22"/>
          <w:szCs w:val="22"/>
        </w:rPr>
      </w:pPr>
    </w:p>
    <w:p w14:paraId="7DB773D8" w14:textId="204FDDA8" w:rsidR="008130C4" w:rsidRDefault="002607F2" w:rsidP="003B05B4">
      <w:pPr>
        <w:spacing w:after="120"/>
        <w:rPr>
          <w:szCs w:val="20"/>
        </w:rPr>
      </w:pPr>
      <w:r w:rsidRPr="002607F2">
        <w:t xml:space="preserve">Nous </w:t>
      </w:r>
      <w:r w:rsidRPr="003B05B4">
        <w:rPr>
          <w:szCs w:val="20"/>
        </w:rPr>
        <w:t xml:space="preserve">avons le plaisir de </w:t>
      </w:r>
      <w:r w:rsidR="008130C4">
        <w:rPr>
          <w:szCs w:val="20"/>
        </w:rPr>
        <w:t xml:space="preserve">vous annoncer </w:t>
      </w:r>
      <w:r w:rsidR="004C369F">
        <w:rPr>
          <w:szCs w:val="20"/>
        </w:rPr>
        <w:t>la disponibilité de l</w:t>
      </w:r>
      <w:r w:rsidR="00DE1295">
        <w:rPr>
          <w:szCs w:val="20"/>
        </w:rPr>
        <w:t xml:space="preserve">’édition 3 du </w:t>
      </w:r>
      <w:r w:rsidR="00372205">
        <w:rPr>
          <w:szCs w:val="20"/>
        </w:rPr>
        <w:t>catalogue Conseil &amp; Formation</w:t>
      </w:r>
      <w:r w:rsidR="008130C4">
        <w:rPr>
          <w:szCs w:val="20"/>
        </w:rPr>
        <w:t xml:space="preserve"> </w:t>
      </w:r>
      <w:r w:rsidR="004C369F">
        <w:rPr>
          <w:szCs w:val="20"/>
        </w:rPr>
        <w:t>qui tient compte de vos demandes et suggestions.</w:t>
      </w:r>
    </w:p>
    <w:p w14:paraId="32F7411C" w14:textId="7A9DF1E8" w:rsidR="00065433" w:rsidRDefault="00065433" w:rsidP="003B05B4">
      <w:pPr>
        <w:spacing w:after="120"/>
        <w:rPr>
          <w:szCs w:val="20"/>
        </w:rPr>
      </w:pPr>
      <w:r w:rsidRPr="0095425E">
        <w:rPr>
          <w:szCs w:val="20"/>
        </w:rPr>
        <w:t>Ce catalogue ouvre les portes de la digitalisa</w:t>
      </w:r>
      <w:bookmarkStart w:id="0" w:name="_GoBack"/>
      <w:bookmarkEnd w:id="0"/>
      <w:r w:rsidRPr="0095425E">
        <w:rPr>
          <w:szCs w:val="20"/>
        </w:rPr>
        <w:t xml:space="preserve">tion </w:t>
      </w:r>
      <w:r w:rsidR="00B47660" w:rsidRPr="0095425E">
        <w:rPr>
          <w:szCs w:val="20"/>
        </w:rPr>
        <w:t xml:space="preserve">et du numérique </w:t>
      </w:r>
      <w:r w:rsidRPr="0095425E">
        <w:rPr>
          <w:szCs w:val="20"/>
        </w:rPr>
        <w:t>à notre offre de formations avec les formations en Réalité Virtuelle et les formations en Classes virtuelles.</w:t>
      </w:r>
    </w:p>
    <w:p w14:paraId="6B05B6FB" w14:textId="21A96617" w:rsidR="0095425E" w:rsidRDefault="0095425E" w:rsidP="003B05B4">
      <w:pPr>
        <w:spacing w:after="120"/>
        <w:rPr>
          <w:szCs w:val="20"/>
        </w:rPr>
      </w:pPr>
    </w:p>
    <w:p w14:paraId="11281C92" w14:textId="7ABE340E" w:rsidR="004C369F" w:rsidRDefault="0095425E" w:rsidP="003B05B4">
      <w:pPr>
        <w:spacing w:after="120"/>
        <w:rPr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3DCB50" wp14:editId="412DBDDC">
            <wp:simplePos x="0" y="0"/>
            <wp:positionH relativeFrom="column">
              <wp:posOffset>3790950</wp:posOffset>
            </wp:positionH>
            <wp:positionV relativeFrom="paragraph">
              <wp:posOffset>13335</wp:posOffset>
            </wp:positionV>
            <wp:extent cx="2327275" cy="3331845"/>
            <wp:effectExtent l="152400" t="152400" r="358775" b="36385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3331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69F">
        <w:rPr>
          <w:szCs w:val="20"/>
        </w:rPr>
        <w:t>Les modifications portent sur les points suivants :</w:t>
      </w:r>
    </w:p>
    <w:p w14:paraId="7DB773D9" w14:textId="1D5425D8" w:rsidR="008130C4" w:rsidRPr="00EE7DCB" w:rsidRDefault="004C369F" w:rsidP="006B5AD5">
      <w:pPr>
        <w:pStyle w:val="Paragraphedeliste"/>
        <w:numPr>
          <w:ilvl w:val="0"/>
          <w:numId w:val="67"/>
        </w:numPr>
        <w:spacing w:after="120"/>
        <w:ind w:left="426" w:hanging="284"/>
        <w:rPr>
          <w:szCs w:val="20"/>
        </w:rPr>
      </w:pPr>
      <w:bookmarkStart w:id="1" w:name="_Hlk56786220"/>
      <w:r w:rsidRPr="00EE7DCB">
        <w:rPr>
          <w:szCs w:val="20"/>
        </w:rPr>
        <w:t>M</w:t>
      </w:r>
      <w:r w:rsidR="008130C4" w:rsidRPr="00EE7DCB">
        <w:rPr>
          <w:szCs w:val="20"/>
        </w:rPr>
        <w:t>ise à jour de</w:t>
      </w:r>
      <w:r w:rsidR="00372205" w:rsidRPr="00EE7DCB">
        <w:rPr>
          <w:szCs w:val="20"/>
        </w:rPr>
        <w:t>s</w:t>
      </w:r>
      <w:r w:rsidR="003F552A" w:rsidRPr="00EE7DCB">
        <w:rPr>
          <w:szCs w:val="20"/>
        </w:rPr>
        <w:t xml:space="preserve"> </w:t>
      </w:r>
      <w:r w:rsidRPr="00EE7DCB">
        <w:rPr>
          <w:szCs w:val="20"/>
        </w:rPr>
        <w:t>aspects</w:t>
      </w:r>
      <w:r w:rsidR="003F552A" w:rsidRPr="00EE7DCB">
        <w:rPr>
          <w:szCs w:val="20"/>
        </w:rPr>
        <w:t xml:space="preserve"> réglementaires</w:t>
      </w:r>
      <w:r w:rsidR="00B57475">
        <w:rPr>
          <w:szCs w:val="20"/>
        </w:rPr>
        <w:t xml:space="preserve"> et des programmes existants</w:t>
      </w:r>
      <w:r w:rsidR="003F552A" w:rsidRPr="00EE7DCB">
        <w:rPr>
          <w:szCs w:val="20"/>
        </w:rPr>
        <w:t>,</w:t>
      </w:r>
      <w:bookmarkEnd w:id="1"/>
    </w:p>
    <w:p w14:paraId="45CB5D2B" w14:textId="32BB73DD" w:rsidR="00FD459B" w:rsidRDefault="004C369F" w:rsidP="006B5AD5">
      <w:pPr>
        <w:pStyle w:val="Paragraphedeliste"/>
        <w:numPr>
          <w:ilvl w:val="0"/>
          <w:numId w:val="67"/>
        </w:numPr>
        <w:spacing w:after="120"/>
        <w:ind w:left="426" w:hanging="284"/>
        <w:rPr>
          <w:szCs w:val="20"/>
        </w:rPr>
      </w:pPr>
      <w:r w:rsidRPr="00EE7DCB">
        <w:rPr>
          <w:szCs w:val="20"/>
        </w:rPr>
        <w:t>A</w:t>
      </w:r>
      <w:r w:rsidR="003F552A" w:rsidRPr="00EE7DCB">
        <w:rPr>
          <w:szCs w:val="20"/>
        </w:rPr>
        <w:t xml:space="preserve">jout de </w:t>
      </w:r>
      <w:r w:rsidR="00BF5718">
        <w:rPr>
          <w:szCs w:val="20"/>
        </w:rPr>
        <w:t>1</w:t>
      </w:r>
      <w:r w:rsidR="00B57475">
        <w:rPr>
          <w:szCs w:val="20"/>
        </w:rPr>
        <w:t>1</w:t>
      </w:r>
      <w:r w:rsidR="00BF5718">
        <w:rPr>
          <w:szCs w:val="20"/>
        </w:rPr>
        <w:t xml:space="preserve"> </w:t>
      </w:r>
      <w:r w:rsidR="003F552A" w:rsidRPr="00EE7DCB">
        <w:rPr>
          <w:szCs w:val="20"/>
        </w:rPr>
        <w:t>nouve</w:t>
      </w:r>
      <w:r w:rsidR="00EE7DCB" w:rsidRPr="00EE7DCB">
        <w:rPr>
          <w:szCs w:val="20"/>
        </w:rPr>
        <w:t>aux programmes de</w:t>
      </w:r>
      <w:r w:rsidR="003F552A" w:rsidRPr="00EE7DCB">
        <w:rPr>
          <w:szCs w:val="20"/>
        </w:rPr>
        <w:t xml:space="preserve"> formations</w:t>
      </w:r>
      <w:r w:rsidR="00FD459B">
        <w:rPr>
          <w:szCs w:val="20"/>
        </w:rPr>
        <w:t> :</w:t>
      </w:r>
    </w:p>
    <w:p w14:paraId="0770AA8D" w14:textId="48848493" w:rsidR="00FD459B" w:rsidRDefault="00FD459B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Lutte contre les T.M.S. et étude de poste,</w:t>
      </w:r>
    </w:p>
    <w:p w14:paraId="63B63391" w14:textId="27BA2CC2" w:rsidR="00FD459B" w:rsidRDefault="00BF5718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 xml:space="preserve">Formation initiale des membres de la </w:t>
      </w:r>
      <w:r w:rsidR="00EE7DCB">
        <w:rPr>
          <w:szCs w:val="20"/>
        </w:rPr>
        <w:t>CSSCT,</w:t>
      </w:r>
    </w:p>
    <w:p w14:paraId="49DDD266" w14:textId="77777777" w:rsidR="00FD459B" w:rsidRDefault="00FD459B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Sensibilisation du personnel à l’évacuation</w:t>
      </w:r>
    </w:p>
    <w:p w14:paraId="554D895B" w14:textId="18AE2786" w:rsidR="003F552A" w:rsidRDefault="00BF5718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Le rôle du 1</w:t>
      </w:r>
      <w:r w:rsidRPr="00BF5718">
        <w:rPr>
          <w:szCs w:val="20"/>
          <w:vertAlign w:val="superscript"/>
        </w:rPr>
        <w:t>er</w:t>
      </w:r>
      <w:r>
        <w:rPr>
          <w:szCs w:val="20"/>
        </w:rPr>
        <w:t xml:space="preserve"> témoin incendie – Formation en r</w:t>
      </w:r>
      <w:r w:rsidR="00FD459B">
        <w:rPr>
          <w:szCs w:val="20"/>
        </w:rPr>
        <w:t>éalité virtuelle,</w:t>
      </w:r>
    </w:p>
    <w:p w14:paraId="3C2D3B57" w14:textId="683CE6FB" w:rsidR="00FD459B" w:rsidRDefault="00DE1295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Equipiers de 1</w:t>
      </w:r>
      <w:r w:rsidRPr="00DE1295">
        <w:rPr>
          <w:szCs w:val="20"/>
          <w:vertAlign w:val="superscript"/>
        </w:rPr>
        <w:t>ère</w:t>
      </w:r>
      <w:r>
        <w:rPr>
          <w:szCs w:val="20"/>
        </w:rPr>
        <w:t xml:space="preserve"> intervention – Manipulation des extincteurs et des RIA,</w:t>
      </w:r>
    </w:p>
    <w:p w14:paraId="037613CA" w14:textId="63EBB951" w:rsidR="00DE1295" w:rsidRDefault="00DE1295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Le rôle du personnel en cas d’incendie en ERP,</w:t>
      </w:r>
    </w:p>
    <w:p w14:paraId="05F86085" w14:textId="13AF6C9A" w:rsidR="00DE1295" w:rsidRDefault="00DE1295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Formation des gardiens d’immeuble en cas d’incendie,</w:t>
      </w:r>
    </w:p>
    <w:p w14:paraId="4BE60FEF" w14:textId="1835169C" w:rsidR="00DE1295" w:rsidRDefault="00DE1295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Equipiers de 2</w:t>
      </w:r>
      <w:r w:rsidRPr="00DE1295">
        <w:rPr>
          <w:szCs w:val="20"/>
          <w:vertAlign w:val="superscript"/>
        </w:rPr>
        <w:t>nd</w:t>
      </w:r>
      <w:r>
        <w:rPr>
          <w:szCs w:val="20"/>
        </w:rPr>
        <w:t xml:space="preserve"> intervention – Manipulation des extincteurs, RIA et Matériel hydrauliques,</w:t>
      </w:r>
    </w:p>
    <w:p w14:paraId="1D811305" w14:textId="578917A2" w:rsidR="00DE1295" w:rsidRDefault="00DE1295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Equipiers de 2</w:t>
      </w:r>
      <w:r w:rsidRPr="00DE1295">
        <w:rPr>
          <w:szCs w:val="20"/>
          <w:vertAlign w:val="superscript"/>
        </w:rPr>
        <w:t>nd</w:t>
      </w:r>
      <w:r>
        <w:rPr>
          <w:szCs w:val="20"/>
        </w:rPr>
        <w:t xml:space="preserve"> intervention – Manipulation des extincteurs, RIA, ARI et Matériel hydrauliques,</w:t>
      </w:r>
    </w:p>
    <w:p w14:paraId="09ABBF06" w14:textId="288956BD" w:rsidR="00DE1295" w:rsidRDefault="00BF5718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Rôle du personnel face à un début d’incendie avec simulateur de flamme,</w:t>
      </w:r>
    </w:p>
    <w:p w14:paraId="37D153F2" w14:textId="391CC04E" w:rsidR="00BF5718" w:rsidRDefault="00BF5718" w:rsidP="00DE129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Equipiers de 1</w:t>
      </w:r>
      <w:r w:rsidRPr="00DE1295">
        <w:rPr>
          <w:szCs w:val="20"/>
          <w:vertAlign w:val="superscript"/>
        </w:rPr>
        <w:t>ère</w:t>
      </w:r>
      <w:r>
        <w:rPr>
          <w:szCs w:val="20"/>
        </w:rPr>
        <w:t xml:space="preserve"> intervention et sensibilisation au transfert horizontal en établissements de soins et de santé.</w:t>
      </w:r>
    </w:p>
    <w:p w14:paraId="707A816A" w14:textId="77777777" w:rsidR="00B57475" w:rsidRDefault="008130C4" w:rsidP="006B5AD5">
      <w:pPr>
        <w:pStyle w:val="Paragraphedeliste"/>
        <w:numPr>
          <w:ilvl w:val="0"/>
          <w:numId w:val="67"/>
        </w:numPr>
        <w:spacing w:after="120"/>
        <w:ind w:left="426" w:hanging="284"/>
        <w:rPr>
          <w:szCs w:val="20"/>
        </w:rPr>
      </w:pPr>
      <w:r w:rsidRPr="00EE7DCB">
        <w:rPr>
          <w:szCs w:val="20"/>
        </w:rPr>
        <w:t>L’ajout d</w:t>
      </w:r>
      <w:r w:rsidR="003F552A" w:rsidRPr="00EE7DCB">
        <w:rPr>
          <w:szCs w:val="20"/>
        </w:rPr>
        <w:t>’un chapitre sur l</w:t>
      </w:r>
      <w:r w:rsidR="00372205" w:rsidRPr="00EE7DCB">
        <w:rPr>
          <w:szCs w:val="20"/>
        </w:rPr>
        <w:t>es formations en classes virtuelles</w:t>
      </w:r>
      <w:r w:rsidR="00B57475">
        <w:rPr>
          <w:szCs w:val="20"/>
        </w:rPr>
        <w:t xml:space="preserve"> incluant 3 nouveaux programmes</w:t>
      </w:r>
    </w:p>
    <w:p w14:paraId="2663096D" w14:textId="28FD9ADF" w:rsidR="00B57475" w:rsidRDefault="00B57475" w:rsidP="00B5747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1</w:t>
      </w:r>
      <w:r w:rsidRPr="00B57475">
        <w:rPr>
          <w:szCs w:val="20"/>
          <w:vertAlign w:val="superscript"/>
        </w:rPr>
        <w:t>er</w:t>
      </w:r>
      <w:r>
        <w:rPr>
          <w:szCs w:val="20"/>
        </w:rPr>
        <w:t xml:space="preserve"> témoin incendie, </w:t>
      </w:r>
    </w:p>
    <w:p w14:paraId="27BC0831" w14:textId="77777777" w:rsidR="00B57475" w:rsidRDefault="00B57475" w:rsidP="00B5747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Equipier d’évacuation,</w:t>
      </w:r>
    </w:p>
    <w:p w14:paraId="7DB773DA" w14:textId="16AFC956" w:rsidR="002607F2" w:rsidRDefault="00B57475" w:rsidP="00B57475">
      <w:pPr>
        <w:pStyle w:val="Paragraphedeliste"/>
        <w:numPr>
          <w:ilvl w:val="1"/>
          <w:numId w:val="70"/>
        </w:numPr>
        <w:spacing w:after="120"/>
        <w:ind w:left="851"/>
        <w:rPr>
          <w:szCs w:val="20"/>
        </w:rPr>
      </w:pPr>
      <w:r>
        <w:rPr>
          <w:szCs w:val="20"/>
        </w:rPr>
        <w:t>Sur mesure</w:t>
      </w:r>
      <w:r w:rsidR="008130C4" w:rsidRPr="00EE7DCB">
        <w:rPr>
          <w:szCs w:val="20"/>
        </w:rPr>
        <w:t>,</w:t>
      </w:r>
    </w:p>
    <w:p w14:paraId="7EBD74D5" w14:textId="5B9EAC73" w:rsidR="00EE7DCB" w:rsidRPr="00EE7DCB" w:rsidRDefault="00A857C2" w:rsidP="00EE7DCB">
      <w:pPr>
        <w:pStyle w:val="Paragraphedeliste"/>
        <w:numPr>
          <w:ilvl w:val="0"/>
          <w:numId w:val="67"/>
        </w:numPr>
        <w:spacing w:after="120"/>
        <w:ind w:left="426" w:hanging="284"/>
        <w:rPr>
          <w:szCs w:val="20"/>
        </w:rPr>
      </w:pPr>
      <w:r>
        <w:rPr>
          <w:szCs w:val="20"/>
        </w:rPr>
        <w:t>Pour c</w:t>
      </w:r>
      <w:r w:rsidR="00EE7DCB" w:rsidRPr="00EE7DCB">
        <w:rPr>
          <w:szCs w:val="20"/>
        </w:rPr>
        <w:t xml:space="preserve">haque </w:t>
      </w:r>
      <w:r w:rsidR="00EE7DCB" w:rsidRPr="0095425E">
        <w:rPr>
          <w:szCs w:val="20"/>
        </w:rPr>
        <w:t>programme</w:t>
      </w:r>
      <w:r>
        <w:rPr>
          <w:szCs w:val="20"/>
        </w:rPr>
        <w:t xml:space="preserve">, un code commun entre les systèmes </w:t>
      </w:r>
      <w:r w:rsidR="00EE7DCB" w:rsidRPr="0095425E">
        <w:rPr>
          <w:szCs w:val="20"/>
        </w:rPr>
        <w:t>(</w:t>
      </w:r>
      <w:r>
        <w:rPr>
          <w:szCs w:val="20"/>
        </w:rPr>
        <w:t xml:space="preserve">Argalis, </w:t>
      </w:r>
      <w:r w:rsidR="00EE7DCB" w:rsidRPr="0095425E">
        <w:rPr>
          <w:szCs w:val="20"/>
        </w:rPr>
        <w:t>JDE et Cristal)</w:t>
      </w:r>
      <w:r>
        <w:rPr>
          <w:szCs w:val="20"/>
        </w:rPr>
        <w:t xml:space="preserve"> a été renseigné</w:t>
      </w:r>
      <w:r w:rsidR="00EE7DCB" w:rsidRPr="0095425E">
        <w:rPr>
          <w:szCs w:val="20"/>
        </w:rPr>
        <w:t>.</w:t>
      </w:r>
    </w:p>
    <w:p w14:paraId="501A8D29" w14:textId="714AA6D2" w:rsidR="00B57475" w:rsidRDefault="00B57475" w:rsidP="008130C4">
      <w:pPr>
        <w:rPr>
          <w:noProof/>
          <w:szCs w:val="20"/>
        </w:rPr>
      </w:pPr>
    </w:p>
    <w:p w14:paraId="57EEA778" w14:textId="77777777" w:rsidR="00A857C2" w:rsidRDefault="00A857C2" w:rsidP="008130C4">
      <w:pPr>
        <w:rPr>
          <w:noProof/>
          <w:szCs w:val="20"/>
        </w:rPr>
      </w:pPr>
    </w:p>
    <w:p w14:paraId="7DB773DF" w14:textId="1134FD01" w:rsidR="00494D0F" w:rsidRDefault="00494D0F" w:rsidP="003B05B4">
      <w:pPr>
        <w:spacing w:after="120"/>
        <w:rPr>
          <w:iCs/>
          <w:szCs w:val="20"/>
        </w:rPr>
      </w:pPr>
      <w:r w:rsidRPr="003B05B4">
        <w:rPr>
          <w:iCs/>
          <w:szCs w:val="20"/>
        </w:rPr>
        <w:t xml:space="preserve">Cette nouvelle version de </w:t>
      </w:r>
      <w:r w:rsidR="003F552A">
        <w:rPr>
          <w:iCs/>
          <w:szCs w:val="20"/>
        </w:rPr>
        <w:t>124</w:t>
      </w:r>
      <w:r w:rsidRPr="003B05B4">
        <w:rPr>
          <w:iCs/>
          <w:szCs w:val="20"/>
        </w:rPr>
        <w:t xml:space="preserve"> pages est </w:t>
      </w:r>
      <w:r w:rsidR="00EE7DCB">
        <w:rPr>
          <w:iCs/>
          <w:szCs w:val="20"/>
        </w:rPr>
        <w:t>disponible</w:t>
      </w:r>
      <w:r w:rsidRPr="003B05B4">
        <w:rPr>
          <w:iCs/>
          <w:szCs w:val="20"/>
        </w:rPr>
        <w:t> :</w:t>
      </w:r>
    </w:p>
    <w:p w14:paraId="7DB773E0" w14:textId="323E1F5D" w:rsidR="002607F2" w:rsidRDefault="00494D0F" w:rsidP="003B05B4">
      <w:pPr>
        <w:pStyle w:val="Paragraphedeliste"/>
        <w:numPr>
          <w:ilvl w:val="0"/>
          <w:numId w:val="67"/>
        </w:numPr>
        <w:spacing w:after="120"/>
        <w:ind w:left="426" w:hanging="284"/>
        <w:rPr>
          <w:szCs w:val="20"/>
        </w:rPr>
      </w:pPr>
      <w:r w:rsidRPr="003B05B4">
        <w:rPr>
          <w:iCs/>
          <w:szCs w:val="20"/>
        </w:rPr>
        <w:t xml:space="preserve">En </w:t>
      </w:r>
      <w:r w:rsidRPr="003B05B4">
        <w:rPr>
          <w:szCs w:val="20"/>
        </w:rPr>
        <w:t xml:space="preserve">format PDF sur VDOC : </w:t>
      </w:r>
      <w:hyperlink r:id="rId12" w:history="1">
        <w:r w:rsidRPr="008130C4">
          <w:rPr>
            <w:rStyle w:val="Lienhypertexte"/>
            <w:szCs w:val="20"/>
          </w:rPr>
          <w:t>Lien</w:t>
        </w:r>
      </w:hyperlink>
    </w:p>
    <w:p w14:paraId="7DB773E1" w14:textId="12D97751" w:rsidR="00494D0F" w:rsidRPr="003B05B4" w:rsidRDefault="00494D0F" w:rsidP="003B05B4">
      <w:pPr>
        <w:pStyle w:val="Paragraphedeliste"/>
        <w:numPr>
          <w:ilvl w:val="0"/>
          <w:numId w:val="67"/>
        </w:numPr>
        <w:spacing w:after="120"/>
        <w:ind w:left="426" w:hanging="284"/>
        <w:rPr>
          <w:iCs/>
          <w:szCs w:val="20"/>
        </w:rPr>
      </w:pPr>
      <w:r w:rsidRPr="003B05B4">
        <w:rPr>
          <w:szCs w:val="20"/>
        </w:rPr>
        <w:t>En format papier</w:t>
      </w:r>
      <w:r w:rsidR="00EE7DCB">
        <w:rPr>
          <w:szCs w:val="20"/>
        </w:rPr>
        <w:t xml:space="preserve"> par lot de 10 exemplaires </w:t>
      </w:r>
      <w:r w:rsidRPr="003B05B4">
        <w:rPr>
          <w:iCs/>
          <w:szCs w:val="20"/>
        </w:rPr>
        <w:t xml:space="preserve">sur le site </w:t>
      </w:r>
      <w:hyperlink r:id="rId13" w:history="1">
        <w:r w:rsidRPr="003B05B4">
          <w:rPr>
            <w:rStyle w:val="Lienhypertexte"/>
            <w:iCs/>
            <w:szCs w:val="20"/>
          </w:rPr>
          <w:t>3MAGROUP</w:t>
        </w:r>
      </w:hyperlink>
      <w:r w:rsidR="00EE7DCB">
        <w:rPr>
          <w:iCs/>
          <w:szCs w:val="20"/>
        </w:rPr>
        <w:t>.</w:t>
      </w:r>
    </w:p>
    <w:p w14:paraId="7DB773E2" w14:textId="77777777" w:rsidR="00022F5C" w:rsidRPr="003B05B4" w:rsidRDefault="00022F5C" w:rsidP="000F175B">
      <w:pPr>
        <w:rPr>
          <w:iCs/>
          <w:szCs w:val="20"/>
        </w:rPr>
      </w:pPr>
    </w:p>
    <w:p w14:paraId="3CFF6E0D" w14:textId="2E2DB766" w:rsidR="00EE7DCB" w:rsidRDefault="00EE7DCB" w:rsidP="000F175B">
      <w:pPr>
        <w:rPr>
          <w:iCs/>
        </w:rPr>
      </w:pPr>
    </w:p>
    <w:p w14:paraId="25C125B9" w14:textId="77777777" w:rsidR="00EE7DCB" w:rsidRDefault="00EE7DCB" w:rsidP="000F175B">
      <w:pPr>
        <w:rPr>
          <w:iCs/>
        </w:rPr>
      </w:pPr>
    </w:p>
    <w:p w14:paraId="0855FD16" w14:textId="77777777" w:rsidR="00EE7DCB" w:rsidRDefault="00EE7DCB" w:rsidP="00EE7DCB">
      <w:r>
        <w:t>Nous espérons que cette nouvelle édition sera un outil commercial encore plus efficace.</w:t>
      </w:r>
    </w:p>
    <w:p w14:paraId="7F2D4FA9" w14:textId="77777777" w:rsidR="00EE7DCB" w:rsidRDefault="00EE7DCB" w:rsidP="000F175B">
      <w:pPr>
        <w:rPr>
          <w:iCs/>
        </w:rPr>
      </w:pPr>
    </w:p>
    <w:sectPr w:rsidR="00EE7DCB" w:rsidSect="00DB44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35CC0" w14:textId="77777777" w:rsidR="00613F9D" w:rsidRDefault="00613F9D" w:rsidP="00C30324">
      <w:r>
        <w:separator/>
      </w:r>
    </w:p>
  </w:endnote>
  <w:endnote w:type="continuationSeparator" w:id="0">
    <w:p w14:paraId="0E0D4D8D" w14:textId="77777777" w:rsidR="00613F9D" w:rsidRDefault="00613F9D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6A28C2" w14:textId="77777777" w:rsidR="005D5C95" w:rsidRDefault="005D5C9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2607F2" w:rsidRPr="00B042CF" w14:paraId="7DB77417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7DB77413" w14:textId="77777777" w:rsidR="002607F2" w:rsidRPr="000960CD" w:rsidRDefault="002607F2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7DB77414" w14:textId="25F0C3AB" w:rsidR="002607F2" w:rsidRPr="000960CD" w:rsidRDefault="002607F2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BF7E48">
                <w:rPr>
                  <w:sz w:val="18"/>
                  <w:lang w:val="en-US"/>
                </w:rPr>
                <w:t>20/039</w:t>
              </w:r>
            </w:sdtContent>
          </w:sdt>
        </w:p>
      </w:tc>
      <w:tc>
        <w:tcPr>
          <w:tcW w:w="1843" w:type="dxa"/>
          <w:vAlign w:val="center"/>
        </w:tcPr>
        <w:p w14:paraId="7DB77415" w14:textId="41A5C777" w:rsidR="002607F2" w:rsidRPr="000960CD" w:rsidRDefault="002607F2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5D5C95">
                <w:rPr>
                  <w:sz w:val="18"/>
                </w:rPr>
                <w:t>01/12/20</w:t>
              </w:r>
            </w:sdtContent>
          </w:sdt>
        </w:p>
      </w:tc>
      <w:tc>
        <w:tcPr>
          <w:tcW w:w="1286" w:type="dxa"/>
          <w:vAlign w:val="center"/>
        </w:tcPr>
        <w:p w14:paraId="7DB77416" w14:textId="77777777" w:rsidR="002607F2" w:rsidRPr="000960CD" w:rsidRDefault="002607F2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7DB77418" w14:textId="77777777" w:rsidR="002607F2" w:rsidRPr="000960CD" w:rsidRDefault="002607F2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77429" w14:textId="77777777" w:rsidR="002607F2" w:rsidRDefault="002607F2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2607F2" w:rsidRPr="00B042CF" w14:paraId="7DB7742E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7DB7742A" w14:textId="77777777" w:rsidR="002607F2" w:rsidRPr="000960CD" w:rsidRDefault="002607F2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7DB7742B" w14:textId="2F847FB4" w:rsidR="002607F2" w:rsidRPr="000960CD" w:rsidRDefault="002607F2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BF7E48">
                <w:rPr>
                  <w:sz w:val="18"/>
                  <w:lang w:val="en-US"/>
                </w:rPr>
                <w:t>20/039</w:t>
              </w:r>
            </w:sdtContent>
          </w:sdt>
        </w:p>
      </w:tc>
      <w:tc>
        <w:tcPr>
          <w:tcW w:w="1843" w:type="dxa"/>
          <w:vAlign w:val="center"/>
        </w:tcPr>
        <w:p w14:paraId="7DB7742C" w14:textId="6A99BDD7" w:rsidR="002607F2" w:rsidRPr="000960CD" w:rsidRDefault="002607F2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5D5C95">
                <w:rPr>
                  <w:sz w:val="18"/>
                </w:rPr>
                <w:t>01/12/20</w:t>
              </w:r>
            </w:sdtContent>
          </w:sdt>
        </w:p>
      </w:tc>
      <w:tc>
        <w:tcPr>
          <w:tcW w:w="1286" w:type="dxa"/>
          <w:vAlign w:val="center"/>
        </w:tcPr>
        <w:p w14:paraId="7DB7742D" w14:textId="77777777" w:rsidR="002607F2" w:rsidRPr="000960CD" w:rsidRDefault="002607F2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</w:p>
      </w:tc>
    </w:tr>
  </w:tbl>
  <w:p w14:paraId="7DB7742F" w14:textId="77777777" w:rsidR="002607F2" w:rsidRDefault="002607F2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CF5538" w14:textId="77777777" w:rsidR="00613F9D" w:rsidRDefault="00613F9D" w:rsidP="00C30324">
      <w:r>
        <w:separator/>
      </w:r>
    </w:p>
  </w:footnote>
  <w:footnote w:type="continuationSeparator" w:id="0">
    <w:p w14:paraId="3164C16E" w14:textId="77777777" w:rsidR="00613F9D" w:rsidRDefault="00613F9D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E0F76" w14:textId="77777777" w:rsidR="005D5C95" w:rsidRDefault="005D5C9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7DB7740F" w14:textId="1935B1F9" w:rsidR="002607F2" w:rsidRPr="00DB447E" w:rsidRDefault="002E7754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Conseil &amp; Formation</w:t>
        </w:r>
      </w:p>
    </w:sdtContent>
  </w:sdt>
  <w:sdt>
    <w:sdtPr>
      <w:rPr>
        <w:rFonts w:eastAsia="Arial Unicode MS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DB77410" w14:textId="26C5D597" w:rsidR="002607F2" w:rsidRPr="00DB447E" w:rsidRDefault="002E7754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rFonts w:eastAsia="Arial Unicode MS"/>
            <w:bCs/>
            <w:sz w:val="32"/>
            <w:lang w:val="fr-FR" w:eastAsia="en-US"/>
          </w:rPr>
          <w:t>Nouvelle version du catalogue Conseil &amp; Formation</w:t>
        </w:r>
      </w:p>
    </w:sdtContent>
  </w:sdt>
  <w:p w14:paraId="7DB77411" w14:textId="77777777" w:rsidR="002607F2" w:rsidRDefault="002607F2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77430" wp14:editId="7DB77431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B440B69" id="Line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2607F2" w14:paraId="7DB7741A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DB77419" w14:textId="77777777" w:rsidR="002607F2" w:rsidRPr="00B74192" w:rsidRDefault="002607F2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2607F2" w14:paraId="7DB77421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B7741B" w14:textId="77777777" w:rsidR="002607F2" w:rsidRPr="00B74192" w:rsidRDefault="002607F2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7DB7741C" w14:textId="46AC7870" w:rsidR="002607F2" w:rsidRPr="00B74192" w:rsidRDefault="00BF7E48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Yannick Thiefin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7DB7741D" w14:textId="77777777" w:rsidR="002607F2" w:rsidRPr="00B74192" w:rsidRDefault="002607F2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14:paraId="7DB7741E" w14:textId="1786D631" w:rsidR="002607F2" w:rsidRPr="00B74192" w:rsidRDefault="002607F2" w:rsidP="001F4AA4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20</w:t>
              </w:r>
              <w:r w:rsidRPr="00CE72F2">
                <w:rPr>
                  <w:b/>
                  <w:sz w:val="20"/>
                </w:rPr>
                <w:t>/</w:t>
              </w:r>
              <w:r w:rsidR="00AF58D8">
                <w:rPr>
                  <w:b/>
                  <w:sz w:val="20"/>
                </w:rPr>
                <w:t>03</w:t>
              </w:r>
              <w:r w:rsidR="00BF7E48">
                <w:rPr>
                  <w:b/>
                  <w:sz w:val="20"/>
                </w:rPr>
                <w:t>9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DB7741F" w14:textId="77777777" w:rsidR="002607F2" w:rsidRPr="00B74192" w:rsidRDefault="002607F2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14:paraId="7DB77420" w14:textId="103063FF" w:rsidR="002607F2" w:rsidRPr="00B74192" w:rsidRDefault="005D5C95" w:rsidP="001F4AA4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01/12/20</w:t>
              </w:r>
            </w:p>
          </w:sdtContent>
        </w:sdt>
      </w:tc>
    </w:tr>
    <w:tr w:rsidR="002607F2" w14:paraId="7DB77424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B77422" w14:textId="77777777" w:rsidR="002607F2" w:rsidRPr="00B74192" w:rsidRDefault="002607F2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DB77423" w14:textId="3D463C92" w:rsidR="002607F2" w:rsidRPr="00DB447E" w:rsidRDefault="002607F2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Co</w:t>
              </w:r>
              <w:r w:rsidR="002E7754">
                <w:rPr>
                  <w:bCs/>
                  <w:color w:val="152C73"/>
                  <w:sz w:val="40"/>
                  <w:szCs w:val="108"/>
                  <w:lang w:eastAsia="en-US"/>
                </w:rPr>
                <w:t>nseil &amp; Formation</w:t>
              </w:r>
            </w:p>
          </w:sdtContent>
        </w:sdt>
      </w:tc>
    </w:tr>
    <w:tr w:rsidR="002607F2" w14:paraId="7DB77427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B77425" w14:textId="77777777" w:rsidR="002607F2" w:rsidRPr="00B74192" w:rsidRDefault="002607F2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p w14:paraId="7DB77426" w14:textId="7B39945B" w:rsidR="002607F2" w:rsidRPr="003B05B4" w:rsidRDefault="005D5C95" w:rsidP="003B05B4">
          <w:pPr>
            <w:pStyle w:val="NormalWeb"/>
            <w:rPr>
              <w:bCs/>
              <w:color w:val="1891F6"/>
              <w:sz w:val="32"/>
              <w:szCs w:val="108"/>
              <w:lang w:eastAsia="en-US"/>
            </w:rPr>
          </w:pPr>
          <w:sdt>
            <w:sdtPr>
              <w:rPr>
                <w:rStyle w:val="Sous-titreCar"/>
                <w:b w:val="0"/>
                <w:sz w:val="32"/>
                <w:lang w:val="fr-FR" w:eastAsia="en-US"/>
              </w:rPr>
              <w:alias w:val="Titre "/>
              <w:tag w:val=""/>
              <w:id w:val="915587164"/>
              <w:placeholder>
                <w:docPart w:val="7C9A8FC31C59467591443A707552E47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Sous-titreCar"/>
              </w:rPr>
            </w:sdtEndPr>
            <w:sdtContent>
              <w:r w:rsidR="00494D0F" w:rsidRPr="002E7754">
                <w:rPr>
                  <w:rStyle w:val="Sous-titreCar"/>
                  <w:b w:val="0"/>
                  <w:sz w:val="32"/>
                  <w:lang w:val="fr-FR" w:eastAsia="en-US"/>
                </w:rPr>
                <w:t xml:space="preserve">Nouvelle version </w:t>
              </w:r>
              <w:r w:rsidR="00022F5C" w:rsidRPr="002E7754">
                <w:rPr>
                  <w:rStyle w:val="Sous-titreCar"/>
                  <w:b w:val="0"/>
                  <w:sz w:val="32"/>
                  <w:lang w:val="fr-FR" w:eastAsia="en-US"/>
                </w:rPr>
                <w:t xml:space="preserve">du </w:t>
              </w:r>
              <w:r w:rsidR="002E7754" w:rsidRPr="002E7754">
                <w:rPr>
                  <w:rStyle w:val="Sous-titreCar"/>
                  <w:b w:val="0"/>
                  <w:sz w:val="32"/>
                  <w:lang w:val="fr-FR" w:eastAsia="en-US"/>
                </w:rPr>
                <w:t>catalogue Conseil &amp; Formatio</w:t>
              </w:r>
              <w:r w:rsidR="002E7754">
                <w:rPr>
                  <w:rStyle w:val="Sous-titreCar"/>
                  <w:b w:val="0"/>
                  <w:sz w:val="32"/>
                  <w:lang w:val="fr-FR" w:eastAsia="en-US"/>
                </w:rPr>
                <w:t>n</w:t>
              </w:r>
            </w:sdtContent>
          </w:sdt>
        </w:p>
      </w:tc>
    </w:tr>
  </w:tbl>
  <w:p w14:paraId="7DB77428" w14:textId="77777777" w:rsidR="002607F2" w:rsidRDefault="002607F2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0325B"/>
    <w:multiLevelType w:val="hybridMultilevel"/>
    <w:tmpl w:val="0C161C2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506B37"/>
    <w:multiLevelType w:val="hybridMultilevel"/>
    <w:tmpl w:val="D2D023C0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677DF0"/>
    <w:multiLevelType w:val="hybridMultilevel"/>
    <w:tmpl w:val="42E0EE7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E5489D"/>
    <w:multiLevelType w:val="hybridMultilevel"/>
    <w:tmpl w:val="057CDAC6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8" w15:restartNumberingAfterBreak="0">
    <w:nsid w:val="070A30FB"/>
    <w:multiLevelType w:val="hybridMultilevel"/>
    <w:tmpl w:val="B0A2AFC6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98B4CD6"/>
    <w:multiLevelType w:val="hybridMultilevel"/>
    <w:tmpl w:val="C5B68FBC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D85A4F"/>
    <w:multiLevelType w:val="hybridMultilevel"/>
    <w:tmpl w:val="AC5CD3A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1E4AC7"/>
    <w:multiLevelType w:val="hybridMultilevel"/>
    <w:tmpl w:val="05864EB2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7E2C84"/>
    <w:multiLevelType w:val="hybridMultilevel"/>
    <w:tmpl w:val="BB842C9E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68183B"/>
    <w:multiLevelType w:val="hybridMultilevel"/>
    <w:tmpl w:val="67BE649C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1F020D"/>
    <w:multiLevelType w:val="hybridMultilevel"/>
    <w:tmpl w:val="BFAA832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A310304"/>
    <w:multiLevelType w:val="hybridMultilevel"/>
    <w:tmpl w:val="D0E22E4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4E0A88"/>
    <w:multiLevelType w:val="hybridMultilevel"/>
    <w:tmpl w:val="77C66E66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744553"/>
    <w:multiLevelType w:val="hybridMultilevel"/>
    <w:tmpl w:val="72A4871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BB5E8D"/>
    <w:multiLevelType w:val="hybridMultilevel"/>
    <w:tmpl w:val="34C4BE22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6F67A0"/>
    <w:multiLevelType w:val="hybridMultilevel"/>
    <w:tmpl w:val="79F2B04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375601"/>
    <w:multiLevelType w:val="hybridMultilevel"/>
    <w:tmpl w:val="5CFEE70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617C0B"/>
    <w:multiLevelType w:val="hybridMultilevel"/>
    <w:tmpl w:val="EDB27B70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24344F"/>
    <w:multiLevelType w:val="hybridMultilevel"/>
    <w:tmpl w:val="2864EEEA"/>
    <w:lvl w:ilvl="0" w:tplc="75A0130A">
      <w:start w:val="1"/>
      <w:numFmt w:val="bullet"/>
      <w:lvlText w:val=""/>
      <w:lvlJc w:val="left"/>
      <w:pPr>
        <w:ind w:left="778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3" w15:restartNumberingAfterBreak="0">
    <w:nsid w:val="2D415050"/>
    <w:multiLevelType w:val="hybridMultilevel"/>
    <w:tmpl w:val="A51216A0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7828B8"/>
    <w:multiLevelType w:val="hybridMultilevel"/>
    <w:tmpl w:val="AF8E48C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11F4115"/>
    <w:multiLevelType w:val="hybridMultilevel"/>
    <w:tmpl w:val="F35212B0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3700F7C"/>
    <w:multiLevelType w:val="hybridMultilevel"/>
    <w:tmpl w:val="93E42BD2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4403010"/>
    <w:multiLevelType w:val="hybridMultilevel"/>
    <w:tmpl w:val="10BC4E7E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4777807"/>
    <w:multiLevelType w:val="hybridMultilevel"/>
    <w:tmpl w:val="E286D1B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377001C9"/>
    <w:multiLevelType w:val="hybridMultilevel"/>
    <w:tmpl w:val="4BE044E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7F454EC"/>
    <w:multiLevelType w:val="hybridMultilevel"/>
    <w:tmpl w:val="6F00EE1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39BC2455"/>
    <w:multiLevelType w:val="hybridMultilevel"/>
    <w:tmpl w:val="2E6A085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9C621EB"/>
    <w:multiLevelType w:val="hybridMultilevel"/>
    <w:tmpl w:val="BE0E921C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B2826AE"/>
    <w:multiLevelType w:val="hybridMultilevel"/>
    <w:tmpl w:val="1C5C5C72"/>
    <w:lvl w:ilvl="0" w:tplc="46D6FBA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F05B8F"/>
    <w:multiLevelType w:val="hybridMultilevel"/>
    <w:tmpl w:val="7E6454FC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2697EB1"/>
    <w:multiLevelType w:val="hybridMultilevel"/>
    <w:tmpl w:val="4142034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2D47EAE"/>
    <w:multiLevelType w:val="hybridMultilevel"/>
    <w:tmpl w:val="6D40B2E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4605587"/>
    <w:multiLevelType w:val="hybridMultilevel"/>
    <w:tmpl w:val="D40674B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52B47BF"/>
    <w:multiLevelType w:val="hybridMultilevel"/>
    <w:tmpl w:val="570240B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62C4B18"/>
    <w:multiLevelType w:val="hybridMultilevel"/>
    <w:tmpl w:val="13342E7E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2E1816"/>
    <w:multiLevelType w:val="hybridMultilevel"/>
    <w:tmpl w:val="96328FF8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4616E8"/>
    <w:multiLevelType w:val="hybridMultilevel"/>
    <w:tmpl w:val="DD20A28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45" w15:restartNumberingAfterBreak="0">
    <w:nsid w:val="569C6C46"/>
    <w:multiLevelType w:val="hybridMultilevel"/>
    <w:tmpl w:val="0B447C8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7CC7AFE"/>
    <w:multiLevelType w:val="hybridMultilevel"/>
    <w:tmpl w:val="6A6A01E8"/>
    <w:lvl w:ilvl="0" w:tplc="FBDE34A2">
      <w:start w:val="1"/>
      <w:numFmt w:val="bullet"/>
      <w:lvlText w:val=""/>
      <w:lvlJc w:val="left"/>
      <w:pPr>
        <w:ind w:left="36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790D09"/>
    <w:multiLevelType w:val="hybridMultilevel"/>
    <w:tmpl w:val="9EA6DAE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A9433BF"/>
    <w:multiLevelType w:val="hybridMultilevel"/>
    <w:tmpl w:val="DCD0954E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937744"/>
    <w:multiLevelType w:val="hybridMultilevel"/>
    <w:tmpl w:val="7F22A50E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25506B"/>
    <w:multiLevelType w:val="hybridMultilevel"/>
    <w:tmpl w:val="DD769A9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39B0EE4"/>
    <w:multiLevelType w:val="hybridMultilevel"/>
    <w:tmpl w:val="02722476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3C12C53"/>
    <w:multiLevelType w:val="hybridMultilevel"/>
    <w:tmpl w:val="3F1ED5C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8111F0A"/>
    <w:multiLevelType w:val="hybridMultilevel"/>
    <w:tmpl w:val="CECACD9E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420BD1"/>
    <w:multiLevelType w:val="hybridMultilevel"/>
    <w:tmpl w:val="FA28752A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A0A5912"/>
    <w:multiLevelType w:val="hybridMultilevel"/>
    <w:tmpl w:val="95905646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ED525C3"/>
    <w:multiLevelType w:val="hybridMultilevel"/>
    <w:tmpl w:val="BBD69EDC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1A35783"/>
    <w:multiLevelType w:val="hybridMultilevel"/>
    <w:tmpl w:val="EEB8B46E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5062C1C"/>
    <w:multiLevelType w:val="hybridMultilevel"/>
    <w:tmpl w:val="EFD8B396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6631545"/>
    <w:multiLevelType w:val="hybridMultilevel"/>
    <w:tmpl w:val="7D5838C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73503D0"/>
    <w:multiLevelType w:val="hybridMultilevel"/>
    <w:tmpl w:val="E1B6BC08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8354855"/>
    <w:multiLevelType w:val="hybridMultilevel"/>
    <w:tmpl w:val="447A5612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8C44C94"/>
    <w:multiLevelType w:val="hybridMultilevel"/>
    <w:tmpl w:val="10C0D972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65" w15:restartNumberingAfterBreak="0">
    <w:nsid w:val="7B0122E9"/>
    <w:multiLevelType w:val="hybridMultilevel"/>
    <w:tmpl w:val="EF5EA304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535CBB"/>
    <w:multiLevelType w:val="hybridMultilevel"/>
    <w:tmpl w:val="6AEC5350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CFA5985"/>
    <w:multiLevelType w:val="hybridMultilevel"/>
    <w:tmpl w:val="056405C0"/>
    <w:lvl w:ilvl="0" w:tplc="46D6FBA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E7E0DAD"/>
    <w:multiLevelType w:val="hybridMultilevel"/>
    <w:tmpl w:val="9DC4F1B0"/>
    <w:lvl w:ilvl="0" w:tplc="46D6FBA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2"/>
  </w:num>
  <w:num w:numId="4">
    <w:abstractNumId w:val="66"/>
  </w:num>
  <w:num w:numId="5">
    <w:abstractNumId w:val="2"/>
  </w:num>
  <w:num w:numId="6">
    <w:abstractNumId w:val="44"/>
  </w:num>
  <w:num w:numId="7">
    <w:abstractNumId w:val="49"/>
  </w:num>
  <w:num w:numId="8">
    <w:abstractNumId w:val="7"/>
  </w:num>
  <w:num w:numId="9">
    <w:abstractNumId w:val="64"/>
  </w:num>
  <w:num w:numId="10">
    <w:abstractNumId w:val="29"/>
  </w:num>
  <w:num w:numId="11">
    <w:abstractNumId w:val="40"/>
  </w:num>
  <w:num w:numId="12">
    <w:abstractNumId w:val="10"/>
  </w:num>
  <w:num w:numId="13">
    <w:abstractNumId w:val="59"/>
  </w:num>
  <w:num w:numId="14">
    <w:abstractNumId w:val="33"/>
  </w:num>
  <w:num w:numId="15">
    <w:abstractNumId w:val="67"/>
  </w:num>
  <w:num w:numId="16">
    <w:abstractNumId w:val="51"/>
  </w:num>
  <w:num w:numId="17">
    <w:abstractNumId w:val="47"/>
  </w:num>
  <w:num w:numId="18">
    <w:abstractNumId w:val="24"/>
  </w:num>
  <w:num w:numId="19">
    <w:abstractNumId w:val="9"/>
  </w:num>
  <w:num w:numId="20">
    <w:abstractNumId w:val="26"/>
  </w:num>
  <w:num w:numId="21">
    <w:abstractNumId w:val="6"/>
  </w:num>
  <w:num w:numId="22">
    <w:abstractNumId w:val="55"/>
  </w:num>
  <w:num w:numId="23">
    <w:abstractNumId w:val="57"/>
  </w:num>
  <w:num w:numId="24">
    <w:abstractNumId w:val="62"/>
  </w:num>
  <w:num w:numId="25">
    <w:abstractNumId w:val="12"/>
  </w:num>
  <w:num w:numId="26">
    <w:abstractNumId w:val="68"/>
  </w:num>
  <w:num w:numId="27">
    <w:abstractNumId w:val="37"/>
  </w:num>
  <w:num w:numId="28">
    <w:abstractNumId w:val="13"/>
  </w:num>
  <w:num w:numId="29">
    <w:abstractNumId w:val="31"/>
  </w:num>
  <w:num w:numId="30">
    <w:abstractNumId w:val="28"/>
  </w:num>
  <w:num w:numId="31">
    <w:abstractNumId w:val="20"/>
  </w:num>
  <w:num w:numId="32">
    <w:abstractNumId w:val="30"/>
  </w:num>
  <w:num w:numId="33">
    <w:abstractNumId w:val="52"/>
  </w:num>
  <w:num w:numId="34">
    <w:abstractNumId w:val="48"/>
  </w:num>
  <w:num w:numId="35">
    <w:abstractNumId w:val="14"/>
  </w:num>
  <w:num w:numId="36">
    <w:abstractNumId w:val="15"/>
  </w:num>
  <w:num w:numId="37">
    <w:abstractNumId w:val="8"/>
  </w:num>
  <w:num w:numId="38">
    <w:abstractNumId w:val="58"/>
  </w:num>
  <w:num w:numId="39">
    <w:abstractNumId w:val="39"/>
  </w:num>
  <w:num w:numId="40">
    <w:abstractNumId w:val="38"/>
  </w:num>
  <w:num w:numId="41">
    <w:abstractNumId w:val="65"/>
  </w:num>
  <w:num w:numId="42">
    <w:abstractNumId w:val="45"/>
  </w:num>
  <w:num w:numId="43">
    <w:abstractNumId w:val="61"/>
  </w:num>
  <w:num w:numId="44">
    <w:abstractNumId w:val="54"/>
  </w:num>
  <w:num w:numId="45">
    <w:abstractNumId w:val="19"/>
  </w:num>
  <w:num w:numId="46">
    <w:abstractNumId w:val="16"/>
  </w:num>
  <w:num w:numId="47">
    <w:abstractNumId w:val="27"/>
  </w:num>
  <w:num w:numId="48">
    <w:abstractNumId w:val="17"/>
  </w:num>
  <w:num w:numId="49">
    <w:abstractNumId w:val="4"/>
  </w:num>
  <w:num w:numId="50">
    <w:abstractNumId w:val="5"/>
  </w:num>
  <w:num w:numId="51">
    <w:abstractNumId w:val="3"/>
  </w:num>
  <w:num w:numId="52">
    <w:abstractNumId w:val="43"/>
  </w:num>
  <w:num w:numId="53">
    <w:abstractNumId w:val="36"/>
  </w:num>
  <w:num w:numId="54">
    <w:abstractNumId w:val="34"/>
  </w:num>
  <w:num w:numId="55">
    <w:abstractNumId w:val="63"/>
  </w:num>
  <w:num w:numId="56">
    <w:abstractNumId w:val="21"/>
  </w:num>
  <w:num w:numId="57">
    <w:abstractNumId w:val="56"/>
  </w:num>
  <w:num w:numId="58">
    <w:abstractNumId w:val="53"/>
  </w:num>
  <w:num w:numId="59">
    <w:abstractNumId w:val="60"/>
  </w:num>
  <w:num w:numId="60">
    <w:abstractNumId w:val="25"/>
  </w:num>
  <w:num w:numId="61">
    <w:abstractNumId w:val="69"/>
  </w:num>
  <w:num w:numId="62">
    <w:abstractNumId w:val="35"/>
  </w:num>
  <w:num w:numId="63">
    <w:abstractNumId w:val="18"/>
  </w:num>
  <w:num w:numId="64">
    <w:abstractNumId w:val="23"/>
  </w:num>
  <w:num w:numId="65">
    <w:abstractNumId w:val="11"/>
  </w:num>
  <w:num w:numId="66">
    <w:abstractNumId w:val="50"/>
  </w:num>
  <w:num w:numId="67">
    <w:abstractNumId w:val="41"/>
  </w:num>
  <w:num w:numId="68">
    <w:abstractNumId w:val="46"/>
  </w:num>
  <w:num w:numId="69">
    <w:abstractNumId w:val="22"/>
  </w:num>
  <w:num w:numId="70">
    <w:abstractNumId w:val="4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89"/>
    <w:rsid w:val="00002A54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2F5C"/>
    <w:rsid w:val="00023A94"/>
    <w:rsid w:val="00026178"/>
    <w:rsid w:val="00026960"/>
    <w:rsid w:val="00027B39"/>
    <w:rsid w:val="00032060"/>
    <w:rsid w:val="00036B25"/>
    <w:rsid w:val="0004145F"/>
    <w:rsid w:val="00043ACE"/>
    <w:rsid w:val="00045F5D"/>
    <w:rsid w:val="00054DC8"/>
    <w:rsid w:val="000608A5"/>
    <w:rsid w:val="00065433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175B"/>
    <w:rsid w:val="000F3345"/>
    <w:rsid w:val="000F410D"/>
    <w:rsid w:val="000F4B75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35BCE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50CA"/>
    <w:rsid w:val="001B5F2C"/>
    <w:rsid w:val="001B7252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4AA4"/>
    <w:rsid w:val="001F71AA"/>
    <w:rsid w:val="001F77AA"/>
    <w:rsid w:val="001F7D68"/>
    <w:rsid w:val="00203842"/>
    <w:rsid w:val="00204E89"/>
    <w:rsid w:val="00205BFC"/>
    <w:rsid w:val="00205FB3"/>
    <w:rsid w:val="0021025E"/>
    <w:rsid w:val="00211AD3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07F2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E744A"/>
    <w:rsid w:val="002E7754"/>
    <w:rsid w:val="002F1961"/>
    <w:rsid w:val="002F3474"/>
    <w:rsid w:val="002F4B6D"/>
    <w:rsid w:val="002F5203"/>
    <w:rsid w:val="00301689"/>
    <w:rsid w:val="00301C90"/>
    <w:rsid w:val="003037D7"/>
    <w:rsid w:val="00310035"/>
    <w:rsid w:val="0031021B"/>
    <w:rsid w:val="00310D9D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72205"/>
    <w:rsid w:val="0038527D"/>
    <w:rsid w:val="003852FA"/>
    <w:rsid w:val="00391F23"/>
    <w:rsid w:val="003957E8"/>
    <w:rsid w:val="003969BA"/>
    <w:rsid w:val="003A3B9C"/>
    <w:rsid w:val="003B05B4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53F6"/>
    <w:rsid w:val="003E5900"/>
    <w:rsid w:val="003E6EA2"/>
    <w:rsid w:val="003F05B1"/>
    <w:rsid w:val="003F0A8D"/>
    <w:rsid w:val="003F1DF7"/>
    <w:rsid w:val="003F4766"/>
    <w:rsid w:val="003F552A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D0F"/>
    <w:rsid w:val="00494EA5"/>
    <w:rsid w:val="004A59FA"/>
    <w:rsid w:val="004A6F42"/>
    <w:rsid w:val="004A7F81"/>
    <w:rsid w:val="004C0F48"/>
    <w:rsid w:val="004C33A0"/>
    <w:rsid w:val="004C369F"/>
    <w:rsid w:val="004C60C3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0D9F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28E4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B78FF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5C95"/>
    <w:rsid w:val="005D635A"/>
    <w:rsid w:val="005E033F"/>
    <w:rsid w:val="005E449C"/>
    <w:rsid w:val="005F1779"/>
    <w:rsid w:val="005F18C3"/>
    <w:rsid w:val="005F1EDA"/>
    <w:rsid w:val="005F30E0"/>
    <w:rsid w:val="005F3904"/>
    <w:rsid w:val="005F4199"/>
    <w:rsid w:val="006016DB"/>
    <w:rsid w:val="00602691"/>
    <w:rsid w:val="006116D1"/>
    <w:rsid w:val="00613CF0"/>
    <w:rsid w:val="00613F9D"/>
    <w:rsid w:val="0061529C"/>
    <w:rsid w:val="00616A5B"/>
    <w:rsid w:val="006176A5"/>
    <w:rsid w:val="00624A27"/>
    <w:rsid w:val="00625CE5"/>
    <w:rsid w:val="00627820"/>
    <w:rsid w:val="00627AB6"/>
    <w:rsid w:val="00630388"/>
    <w:rsid w:val="00630418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5555"/>
    <w:rsid w:val="00746768"/>
    <w:rsid w:val="007527E7"/>
    <w:rsid w:val="007529DE"/>
    <w:rsid w:val="007535B4"/>
    <w:rsid w:val="00766ED3"/>
    <w:rsid w:val="00767E7B"/>
    <w:rsid w:val="00770ABE"/>
    <w:rsid w:val="00770D27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2CDA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30C4"/>
    <w:rsid w:val="0081439B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E11"/>
    <w:rsid w:val="008A17C7"/>
    <w:rsid w:val="008A3E4F"/>
    <w:rsid w:val="008A7A99"/>
    <w:rsid w:val="008B363B"/>
    <w:rsid w:val="008B37B6"/>
    <w:rsid w:val="008B4397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425E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5E3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4CE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4061"/>
    <w:rsid w:val="00A85220"/>
    <w:rsid w:val="00A857C2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B7E88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8D8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47660"/>
    <w:rsid w:val="00B50A3F"/>
    <w:rsid w:val="00B50C28"/>
    <w:rsid w:val="00B50E1F"/>
    <w:rsid w:val="00B5272F"/>
    <w:rsid w:val="00B53A6F"/>
    <w:rsid w:val="00B54C5E"/>
    <w:rsid w:val="00B56E13"/>
    <w:rsid w:val="00B57475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E64F4"/>
    <w:rsid w:val="00BE6BD8"/>
    <w:rsid w:val="00BE7B15"/>
    <w:rsid w:val="00BE7F09"/>
    <w:rsid w:val="00BF26DD"/>
    <w:rsid w:val="00BF2870"/>
    <w:rsid w:val="00BF455D"/>
    <w:rsid w:val="00BF5718"/>
    <w:rsid w:val="00BF7882"/>
    <w:rsid w:val="00BF7E48"/>
    <w:rsid w:val="00C039D4"/>
    <w:rsid w:val="00C04C6C"/>
    <w:rsid w:val="00C10294"/>
    <w:rsid w:val="00C108D1"/>
    <w:rsid w:val="00C117ED"/>
    <w:rsid w:val="00C14E5D"/>
    <w:rsid w:val="00C15887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267C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3DE7"/>
    <w:rsid w:val="00D355EC"/>
    <w:rsid w:val="00D36B56"/>
    <w:rsid w:val="00D40B66"/>
    <w:rsid w:val="00D437F0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2F74"/>
    <w:rsid w:val="00D70B1A"/>
    <w:rsid w:val="00D72903"/>
    <w:rsid w:val="00D72CEA"/>
    <w:rsid w:val="00D74E6C"/>
    <w:rsid w:val="00D77C70"/>
    <w:rsid w:val="00D8032A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1295"/>
    <w:rsid w:val="00DE2A76"/>
    <w:rsid w:val="00DE73FC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2A71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E7DCB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30609"/>
    <w:rsid w:val="00F34B5D"/>
    <w:rsid w:val="00F351F2"/>
    <w:rsid w:val="00F362D7"/>
    <w:rsid w:val="00F36C7B"/>
    <w:rsid w:val="00F370BB"/>
    <w:rsid w:val="00F413FE"/>
    <w:rsid w:val="00F442A6"/>
    <w:rsid w:val="00F47095"/>
    <w:rsid w:val="00F50C5E"/>
    <w:rsid w:val="00F53077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3D51"/>
    <w:rsid w:val="00FD4470"/>
    <w:rsid w:val="00FD459B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7DB773D7"/>
  <w15:docId w15:val="{1F15701E-52FA-420B-9EEB-4C4B4D83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10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10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10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10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10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10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10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10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lledetableauclaire1">
    <w:name w:val="Grille de tableau claire1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7B2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3magroup.synergymarketing.fr/Identification/Connexion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http://kfrcea03/vdocopenweb/asp/center.asp?dbname=GestionDocumentaire&amp;UserLogin=Public&amp;RedirectTo=LoadHttpLinkByRef%2Easp%3Fiddoc%3D7898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7C9A8FC31C59467591443A707552E4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78E9AA-78F7-46FE-9AF5-7B409A306FBB}"/>
      </w:docPartPr>
      <w:docPartBody>
        <w:p w:rsidR="0016455C" w:rsidRDefault="00EC436C" w:rsidP="00EC436C">
          <w:pPr>
            <w:pStyle w:val="7C9A8FC31C59467591443A707552E47C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255"/>
    <w:rsid w:val="00054594"/>
    <w:rsid w:val="00085718"/>
    <w:rsid w:val="0011061C"/>
    <w:rsid w:val="00146097"/>
    <w:rsid w:val="0016455C"/>
    <w:rsid w:val="002A03A4"/>
    <w:rsid w:val="002E399F"/>
    <w:rsid w:val="003C1D7A"/>
    <w:rsid w:val="004647A8"/>
    <w:rsid w:val="004753DB"/>
    <w:rsid w:val="004C1581"/>
    <w:rsid w:val="005E5533"/>
    <w:rsid w:val="005F50E9"/>
    <w:rsid w:val="00644CB7"/>
    <w:rsid w:val="00653B79"/>
    <w:rsid w:val="00676255"/>
    <w:rsid w:val="00765E71"/>
    <w:rsid w:val="009D04E8"/>
    <w:rsid w:val="00A923F3"/>
    <w:rsid w:val="00B24546"/>
    <w:rsid w:val="00B417A1"/>
    <w:rsid w:val="00B52F9C"/>
    <w:rsid w:val="00BB5ACE"/>
    <w:rsid w:val="00BC4B0D"/>
    <w:rsid w:val="00C50C91"/>
    <w:rsid w:val="00C6338D"/>
    <w:rsid w:val="00C9340A"/>
    <w:rsid w:val="00CA5D8F"/>
    <w:rsid w:val="00EB4876"/>
    <w:rsid w:val="00EC436C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C436C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  <w:style w:type="paragraph" w:customStyle="1" w:styleId="7C9A8FC31C59467591443A707552E47C">
    <w:name w:val="7C9A8FC31C59467591443A707552E47C"/>
    <w:rsid w:val="00EC43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E03E6CE9A1804F85DA9F5E93E09F11" ma:contentTypeVersion="2" ma:contentTypeDescription="Create a new document." ma:contentTypeScope="" ma:versionID="2d3e5581b86938274f4bb194da21b7ea">
  <xsd:schema xmlns:xsd="http://www.w3.org/2001/XMLSchema" xmlns:xs="http://www.w3.org/2001/XMLSchema" xmlns:p="http://schemas.microsoft.com/office/2006/metadata/properties" xmlns:ns2="e555e664-6e55-4fdc-841b-e2a6b8d9a4a1" targetNamespace="http://schemas.microsoft.com/office/2006/metadata/properties" ma:root="true" ma:fieldsID="f4f3d6ffee4f4ab477e36a2822abbb5f" ns2:_="">
    <xsd:import namespace="e555e664-6e55-4fdc-841b-e2a6b8d9a4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5e664-6e55-4fdc-841b-e2a6b8d9a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48792-DD92-4C23-9A73-60532B342B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0A666D-27B3-48C1-8448-B938E0CC6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55e664-6e55-4fdc-841b-e2a6b8d9a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82C766-DA3A-44FB-97CD-C572CD80E3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C67650-8A9D-4EF5-A7C8-311EA048C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283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Nouvelle version du guide compartimentage et désenfumage</vt:lpstr>
    </vt:vector>
  </TitlesOfParts>
  <Company>Sicli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Nouvelle version du catalogue Conseil &amp; Formation</dc:title>
  <dc:subject>Conseil &amp; Formation</dc:subject>
  <dc:creator>GR</dc:creator>
  <cp:keywords>01/12/20</cp:keywords>
  <dc:description>20/039</dc:description>
  <cp:lastModifiedBy>Catherine</cp:lastModifiedBy>
  <cp:revision>3</cp:revision>
  <cp:lastPrinted>2015-03-12T11:09:00Z</cp:lastPrinted>
  <dcterms:created xsi:type="dcterms:W3CDTF">2020-12-01T07:59:00Z</dcterms:created>
  <dcterms:modified xsi:type="dcterms:W3CDTF">2020-12-01T08:01:00Z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0x010100D9E03E6CE9A1804F85DA9F5E93E09F11</vt:lpwstr>
  </property>
</Properties>
</file>