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B51A2" w14:textId="77777777" w:rsidR="000910BD" w:rsidRDefault="000910BD" w:rsidP="000910BD">
      <w:pPr>
        <w:rPr>
          <w:b/>
          <w:bCs/>
          <w:sz w:val="24"/>
          <w:szCs w:val="32"/>
        </w:rPr>
      </w:pPr>
      <w:bookmarkStart w:id="0" w:name="_Toc58420144"/>
    </w:p>
    <w:p w14:paraId="2D19456B" w14:textId="3F9AAB29" w:rsidR="000E662D" w:rsidRPr="000840CB" w:rsidRDefault="000E662D" w:rsidP="00514DED">
      <w:pPr>
        <w:rPr>
          <w:highlight w:val="yellow"/>
        </w:rPr>
      </w:pPr>
      <w:r w:rsidRPr="000910BD">
        <w:rPr>
          <w:b/>
          <w:bCs/>
          <w:sz w:val="24"/>
          <w:szCs w:val="32"/>
        </w:rPr>
        <w:t>Annule et remplace le Flash-</w:t>
      </w:r>
      <w:r w:rsidR="000910BD" w:rsidRPr="000910BD">
        <w:rPr>
          <w:b/>
          <w:bCs/>
          <w:sz w:val="24"/>
          <w:szCs w:val="32"/>
        </w:rPr>
        <w:t>I</w:t>
      </w:r>
      <w:r w:rsidRPr="000910BD">
        <w:rPr>
          <w:b/>
          <w:bCs/>
          <w:sz w:val="24"/>
          <w:szCs w:val="32"/>
        </w:rPr>
        <w:t>nfo 21-008</w:t>
      </w:r>
      <w:r w:rsidR="00514DED">
        <w:rPr>
          <w:b/>
          <w:bCs/>
          <w:sz w:val="24"/>
          <w:szCs w:val="32"/>
        </w:rPr>
        <w:t xml:space="preserve"> : </w:t>
      </w:r>
      <w:r w:rsidRPr="000840CB">
        <w:rPr>
          <w:highlight w:val="yellow"/>
        </w:rPr>
        <w:t>Modification</w:t>
      </w:r>
      <w:r w:rsidR="00514DED">
        <w:rPr>
          <w:highlight w:val="yellow"/>
        </w:rPr>
        <w:t>s</w:t>
      </w:r>
      <w:r w:rsidRPr="000840CB">
        <w:rPr>
          <w:highlight w:val="yellow"/>
        </w:rPr>
        <w:t xml:space="preserve"> repéré</w:t>
      </w:r>
      <w:r w:rsidR="00232DBC">
        <w:rPr>
          <w:highlight w:val="yellow"/>
        </w:rPr>
        <w:t>e</w:t>
      </w:r>
      <w:r w:rsidR="000910BD">
        <w:rPr>
          <w:highlight w:val="yellow"/>
        </w:rPr>
        <w:t>s</w:t>
      </w:r>
      <w:r w:rsidRPr="000840CB">
        <w:rPr>
          <w:highlight w:val="yellow"/>
        </w:rPr>
        <w:t xml:space="preserve"> en fond jaune</w:t>
      </w:r>
    </w:p>
    <w:p w14:paraId="194843D8" w14:textId="428271E0" w:rsidR="001945B1" w:rsidRDefault="00BE2A3C" w:rsidP="001B5F2C">
      <w:pPr>
        <w:pStyle w:val="Titre1"/>
      </w:pPr>
      <w:r>
        <w:t>Introduction</w:t>
      </w:r>
      <w:bookmarkEnd w:id="0"/>
    </w:p>
    <w:p w14:paraId="045F64E7" w14:textId="14E3088D" w:rsidR="00631000" w:rsidRPr="00514DED" w:rsidRDefault="00631000" w:rsidP="009D358C">
      <w:pPr>
        <w:rPr>
          <w:highlight w:val="yellow"/>
        </w:rPr>
      </w:pPr>
      <w:r w:rsidRPr="00514DED">
        <w:rPr>
          <w:highlight w:val="yellow"/>
        </w:rPr>
        <w:t xml:space="preserve">Nous vous </w:t>
      </w:r>
      <w:r w:rsidR="002F36C8" w:rsidRPr="00514DED">
        <w:rPr>
          <w:highlight w:val="yellow"/>
        </w:rPr>
        <w:t xml:space="preserve">avons </w:t>
      </w:r>
      <w:r w:rsidRPr="00514DED">
        <w:rPr>
          <w:highlight w:val="yellow"/>
        </w:rPr>
        <w:t>communiqu</w:t>
      </w:r>
      <w:r w:rsidR="002F36C8" w:rsidRPr="00514DED">
        <w:rPr>
          <w:highlight w:val="yellow"/>
        </w:rPr>
        <w:t>é</w:t>
      </w:r>
      <w:r w:rsidRPr="00514DED">
        <w:rPr>
          <w:highlight w:val="yellow"/>
        </w:rPr>
        <w:t xml:space="preserve"> </w:t>
      </w:r>
      <w:r w:rsidR="00BA5275" w:rsidRPr="00514DED">
        <w:rPr>
          <w:highlight w:val="yellow"/>
        </w:rPr>
        <w:t xml:space="preserve">via le </w:t>
      </w:r>
      <w:r w:rsidR="00B8710F">
        <w:rPr>
          <w:highlight w:val="yellow"/>
        </w:rPr>
        <w:t>F</w:t>
      </w:r>
      <w:r w:rsidR="00BA5275" w:rsidRPr="00514DED">
        <w:rPr>
          <w:highlight w:val="yellow"/>
        </w:rPr>
        <w:t>lash</w:t>
      </w:r>
      <w:r w:rsidR="00B8710F">
        <w:rPr>
          <w:highlight w:val="yellow"/>
        </w:rPr>
        <w:t>-</w:t>
      </w:r>
      <w:r w:rsidR="00BA5275" w:rsidRPr="00514DED">
        <w:rPr>
          <w:highlight w:val="yellow"/>
        </w:rPr>
        <w:t>info</w:t>
      </w:r>
      <w:r w:rsidR="00B8710F">
        <w:rPr>
          <w:highlight w:val="yellow"/>
        </w:rPr>
        <w:t>s</w:t>
      </w:r>
      <w:r w:rsidR="00BA5275" w:rsidRPr="00514DED">
        <w:rPr>
          <w:highlight w:val="yellow"/>
        </w:rPr>
        <w:t xml:space="preserve"> 21-008 </w:t>
      </w:r>
      <w:r w:rsidRPr="00514DED">
        <w:rPr>
          <w:highlight w:val="yellow"/>
        </w:rPr>
        <w:t>la</w:t>
      </w:r>
      <w:r w:rsidR="00FD0612" w:rsidRPr="00514DED">
        <w:rPr>
          <w:highlight w:val="yellow"/>
        </w:rPr>
        <w:t xml:space="preserve"> mise à jour</w:t>
      </w:r>
      <w:r w:rsidRPr="00514DED">
        <w:rPr>
          <w:highlight w:val="yellow"/>
        </w:rPr>
        <w:t xml:space="preserve"> tarif</w:t>
      </w:r>
      <w:r w:rsidR="00A4402E" w:rsidRPr="00514DED">
        <w:rPr>
          <w:highlight w:val="yellow"/>
        </w:rPr>
        <w:t>aire</w:t>
      </w:r>
      <w:r w:rsidRPr="00514DED">
        <w:rPr>
          <w:highlight w:val="yellow"/>
        </w:rPr>
        <w:t xml:space="preserve"> 2021 des évents de surpression du fournisseur </w:t>
      </w:r>
      <w:r w:rsidR="00A4402E" w:rsidRPr="00514DED">
        <w:rPr>
          <w:highlight w:val="yellow"/>
        </w:rPr>
        <w:t xml:space="preserve">CORDIA </w:t>
      </w:r>
      <w:r w:rsidRPr="00514DED">
        <w:rPr>
          <w:highlight w:val="yellow"/>
        </w:rPr>
        <w:t>pour nos installations d’extinction automatique à gaz.</w:t>
      </w:r>
    </w:p>
    <w:p w14:paraId="35673AD4" w14:textId="5448A324" w:rsidR="00BA5275" w:rsidRPr="00514DED" w:rsidRDefault="00BA5275" w:rsidP="009D358C">
      <w:pPr>
        <w:rPr>
          <w:highlight w:val="yellow"/>
        </w:rPr>
      </w:pPr>
    </w:p>
    <w:p w14:paraId="03AAD292" w14:textId="45C08B15" w:rsidR="00FD0612" w:rsidRPr="00514DED" w:rsidRDefault="00BA5275" w:rsidP="009D358C">
      <w:pPr>
        <w:rPr>
          <w:highlight w:val="yellow"/>
        </w:rPr>
      </w:pPr>
      <w:r w:rsidRPr="00514DED">
        <w:rPr>
          <w:highlight w:val="yellow"/>
        </w:rPr>
        <w:t>Depuis, les prix de 4 articles ont été révisés</w:t>
      </w:r>
      <w:r w:rsidR="002F36C8" w:rsidRPr="00514DED">
        <w:rPr>
          <w:highlight w:val="yellow"/>
        </w:rPr>
        <w:t>.</w:t>
      </w:r>
    </w:p>
    <w:p w14:paraId="78EC46C8" w14:textId="3603D6DD" w:rsidR="00631000" w:rsidRDefault="00631000" w:rsidP="009D358C">
      <w:r w:rsidRPr="00514DED">
        <w:rPr>
          <w:highlight w:val="yellow"/>
        </w:rPr>
        <w:t>Les prix</w:t>
      </w:r>
      <w:r w:rsidR="00692553" w:rsidRPr="00514DED">
        <w:rPr>
          <w:highlight w:val="yellow"/>
        </w:rPr>
        <w:t xml:space="preserve"> sont </w:t>
      </w:r>
      <w:r w:rsidRPr="00514DED">
        <w:rPr>
          <w:highlight w:val="yellow"/>
        </w:rPr>
        <w:t xml:space="preserve">en </w:t>
      </w:r>
      <w:r w:rsidR="00FD0612" w:rsidRPr="00514DED">
        <w:rPr>
          <w:highlight w:val="yellow"/>
        </w:rPr>
        <w:t>applicables à partir du 01 Septembre</w:t>
      </w:r>
      <w:r w:rsidRPr="00514DED">
        <w:rPr>
          <w:highlight w:val="yellow"/>
        </w:rPr>
        <w:t xml:space="preserve"> 2021.</w:t>
      </w:r>
    </w:p>
    <w:p w14:paraId="1B646D61" w14:textId="77777777" w:rsidR="00631000" w:rsidRDefault="00631000" w:rsidP="009D358C"/>
    <w:p w14:paraId="76C4EC7D" w14:textId="77777777" w:rsidR="00631000" w:rsidRDefault="00631000" w:rsidP="009D358C">
      <w:r>
        <w:t xml:space="preserve">Des nouveautés sont présentes </w:t>
      </w:r>
      <w:r w:rsidR="00692553">
        <w:t xml:space="preserve">dans </w:t>
      </w:r>
      <w:r>
        <w:t>cette nouvelle liste tarifaire :</w:t>
      </w:r>
    </w:p>
    <w:p w14:paraId="7BB177D5" w14:textId="77777777" w:rsidR="00631000" w:rsidRDefault="00631000" w:rsidP="009D358C"/>
    <w:p w14:paraId="624F3378" w14:textId="77777777" w:rsidR="00631000" w:rsidRDefault="00631000" w:rsidP="00631000">
      <w:pPr>
        <w:ind w:firstLine="708"/>
      </w:pPr>
      <w:r>
        <w:t>- Les grilles de sécurité extérieure pour les évents simple et double flux</w:t>
      </w:r>
    </w:p>
    <w:p w14:paraId="13765DA2" w14:textId="77777777" w:rsidR="00631000" w:rsidRDefault="00631000" w:rsidP="00631000">
      <w:pPr>
        <w:ind w:firstLine="708"/>
      </w:pPr>
      <w:r>
        <w:t>- Les volets anti-intempéries pour les évents doubles flux</w:t>
      </w:r>
    </w:p>
    <w:p w14:paraId="3EF2DDED" w14:textId="77777777" w:rsidR="00D66D8E" w:rsidRDefault="00D66D8E" w:rsidP="00631000">
      <w:pPr>
        <w:ind w:firstLine="708"/>
      </w:pPr>
      <w:r>
        <w:t xml:space="preserve">- Un complément d’information des surfaces d’évents double flux  </w:t>
      </w:r>
    </w:p>
    <w:p w14:paraId="0638B148" w14:textId="305F2C8B" w:rsidR="00631000" w:rsidRDefault="00631000" w:rsidP="00631000">
      <w:pPr>
        <w:ind w:firstLine="708"/>
      </w:pPr>
    </w:p>
    <w:p w14:paraId="47F5C503" w14:textId="77777777" w:rsidR="007E20E4" w:rsidRDefault="007E20E4" w:rsidP="007E20E4">
      <w:pPr>
        <w:pStyle w:val="Titre1"/>
      </w:pPr>
      <w:r>
        <w:t>Les tarifs</w:t>
      </w:r>
    </w:p>
    <w:p w14:paraId="3A93E439" w14:textId="77777777" w:rsidR="007E20E4" w:rsidRDefault="007E20E4" w:rsidP="007E20E4">
      <w:pPr>
        <w:pStyle w:val="Titre2"/>
      </w:pPr>
      <w:r>
        <w:t>La gamme EI60</w:t>
      </w: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160"/>
        <w:gridCol w:w="4932"/>
        <w:gridCol w:w="1842"/>
      </w:tblGrid>
      <w:tr w:rsidR="007E20E4" w:rsidRPr="007E20E4" w14:paraId="368D267C" w14:textId="77777777" w:rsidTr="00602CD9">
        <w:trPr>
          <w:trHeight w:val="30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6A73A45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0,072 m2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3418E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6D248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EB00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031E4FD8" w14:textId="77777777" w:rsidTr="00602CD9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00A2176" w14:textId="160FB202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FB29177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TKES6007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00838E2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0,072 m2 à peinture intumescente, et 2 grilles décoratives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1F019E5" w14:textId="4B3E794A" w:rsidR="007E20E4" w:rsidRPr="008F0F85" w:rsidRDefault="002F36C8" w:rsidP="007E20E4">
            <w:pPr>
              <w:jc w:val="right"/>
              <w:rPr>
                <w:sz w:val="18"/>
                <w:szCs w:val="18"/>
              </w:rPr>
            </w:pPr>
            <w:r w:rsidRPr="008F0F85">
              <w:rPr>
                <w:sz w:val="18"/>
                <w:szCs w:val="18"/>
                <w:highlight w:val="yellow"/>
              </w:rPr>
              <w:t>436.09</w:t>
            </w:r>
            <w:r w:rsidRPr="008F0F85">
              <w:rPr>
                <w:sz w:val="18"/>
                <w:szCs w:val="18"/>
              </w:rPr>
              <w:t xml:space="preserve"> (</w:t>
            </w:r>
            <w:r w:rsidR="007E20E4" w:rsidRPr="008F0F85">
              <w:rPr>
                <w:strike/>
                <w:sz w:val="18"/>
                <w:szCs w:val="18"/>
              </w:rPr>
              <w:t>415,32</w:t>
            </w:r>
            <w:r w:rsidRPr="008F0F85">
              <w:rPr>
                <w:sz w:val="18"/>
                <w:szCs w:val="18"/>
              </w:rPr>
              <w:t>)</w:t>
            </w:r>
          </w:p>
        </w:tc>
      </w:tr>
      <w:tr w:rsidR="007E20E4" w:rsidRPr="007E20E4" w14:paraId="65B0D56E" w14:textId="77777777" w:rsidTr="00602CD9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CE9D4C1" w14:textId="732CAD1F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193CE4C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TKES6507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4E5E36D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0,072 m2 à peinture intumescente, grille décorative et volet anti-intempéries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F69B77C" w14:textId="3713D01E" w:rsidR="007E20E4" w:rsidRPr="008F0F85" w:rsidRDefault="002F36C8" w:rsidP="007E20E4">
            <w:pPr>
              <w:jc w:val="right"/>
              <w:rPr>
                <w:sz w:val="18"/>
                <w:szCs w:val="18"/>
              </w:rPr>
            </w:pPr>
            <w:r w:rsidRPr="008F0F85">
              <w:rPr>
                <w:sz w:val="18"/>
                <w:szCs w:val="18"/>
                <w:highlight w:val="yellow"/>
              </w:rPr>
              <w:t>657.59</w:t>
            </w:r>
            <w:r w:rsidRPr="008F0F85">
              <w:rPr>
                <w:sz w:val="18"/>
                <w:szCs w:val="18"/>
              </w:rPr>
              <w:t xml:space="preserve"> </w:t>
            </w:r>
            <w:r w:rsidRPr="008F0F85">
              <w:rPr>
                <w:strike/>
                <w:sz w:val="18"/>
                <w:szCs w:val="18"/>
              </w:rPr>
              <w:t>(</w:t>
            </w:r>
            <w:r w:rsidR="007E20E4" w:rsidRPr="008F0F85">
              <w:rPr>
                <w:strike/>
                <w:sz w:val="18"/>
                <w:szCs w:val="18"/>
              </w:rPr>
              <w:t>626,28</w:t>
            </w:r>
            <w:r w:rsidRPr="008F0F85">
              <w:rPr>
                <w:strike/>
                <w:sz w:val="18"/>
                <w:szCs w:val="18"/>
              </w:rPr>
              <w:t>)</w:t>
            </w:r>
          </w:p>
        </w:tc>
      </w:tr>
      <w:tr w:rsidR="007E20E4" w:rsidRPr="007E20E4" w14:paraId="5423D6D9" w14:textId="77777777" w:rsidTr="00602CD9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BF8BE71" w14:textId="13FA798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0AEDAF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TAPP3007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F129DA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837EA49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108,67</w:t>
            </w:r>
          </w:p>
        </w:tc>
      </w:tr>
      <w:tr w:rsidR="007E20E4" w:rsidRPr="007E20E4" w14:paraId="554EB6F8" w14:textId="77777777" w:rsidTr="00602CD9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DF624FC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0,2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D5CD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7F5DD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FD157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666AE782" w14:textId="77777777" w:rsidTr="00602CD9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7CE30B2" w14:textId="0B14B584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C2EE60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TKES6020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E3B20F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0,2 m2 à peinture intumescente, et 2 grilles décoratives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D6D5536" w14:textId="63AF8417" w:rsidR="007E20E4" w:rsidRPr="008F0F85" w:rsidRDefault="002F36C8" w:rsidP="007E20E4">
            <w:pPr>
              <w:jc w:val="right"/>
              <w:rPr>
                <w:sz w:val="18"/>
                <w:szCs w:val="18"/>
              </w:rPr>
            </w:pPr>
            <w:r w:rsidRPr="008F0F85">
              <w:rPr>
                <w:sz w:val="18"/>
                <w:szCs w:val="18"/>
                <w:highlight w:val="yellow"/>
              </w:rPr>
              <w:t>793.27</w:t>
            </w:r>
            <w:r w:rsidRPr="008F0F85">
              <w:rPr>
                <w:sz w:val="18"/>
                <w:szCs w:val="18"/>
              </w:rPr>
              <w:t xml:space="preserve"> (</w:t>
            </w:r>
            <w:r w:rsidR="007E20E4" w:rsidRPr="008F0F85">
              <w:rPr>
                <w:strike/>
                <w:sz w:val="18"/>
                <w:szCs w:val="18"/>
              </w:rPr>
              <w:t>755,49</w:t>
            </w:r>
            <w:r w:rsidRPr="008F0F85">
              <w:rPr>
                <w:sz w:val="18"/>
                <w:szCs w:val="18"/>
              </w:rPr>
              <w:t>)</w:t>
            </w:r>
          </w:p>
        </w:tc>
      </w:tr>
      <w:tr w:rsidR="007E20E4" w:rsidRPr="007E20E4" w14:paraId="599707E6" w14:textId="77777777" w:rsidTr="00602CD9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E405FD6" w14:textId="34844665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6A96703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TKES6520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BE1C8DC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Kit avec évent de surpression 0,2 m2 à peinture intumescente, grille décorative et volet anti-intempéries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FE399FA" w14:textId="103016B3" w:rsidR="007E20E4" w:rsidRPr="008F0F85" w:rsidRDefault="002F36C8" w:rsidP="007E20E4">
            <w:pPr>
              <w:jc w:val="right"/>
              <w:rPr>
                <w:sz w:val="18"/>
                <w:szCs w:val="18"/>
              </w:rPr>
            </w:pPr>
            <w:r w:rsidRPr="008F0F85">
              <w:rPr>
                <w:sz w:val="18"/>
                <w:szCs w:val="18"/>
                <w:highlight w:val="yellow"/>
              </w:rPr>
              <w:t>986.38</w:t>
            </w:r>
            <w:r w:rsidRPr="008F0F85">
              <w:rPr>
                <w:sz w:val="18"/>
                <w:szCs w:val="18"/>
              </w:rPr>
              <w:t xml:space="preserve"> (</w:t>
            </w:r>
            <w:r w:rsidR="007E20E4" w:rsidRPr="008F0F85">
              <w:rPr>
                <w:strike/>
                <w:sz w:val="18"/>
                <w:szCs w:val="18"/>
              </w:rPr>
              <w:t>939,41</w:t>
            </w:r>
            <w:r w:rsidRPr="008F0F85">
              <w:rPr>
                <w:sz w:val="18"/>
                <w:szCs w:val="18"/>
              </w:rPr>
              <w:t>)</w:t>
            </w:r>
          </w:p>
        </w:tc>
      </w:tr>
      <w:tr w:rsidR="007E20E4" w:rsidRPr="007E20E4" w14:paraId="5F221EB4" w14:textId="77777777" w:rsidTr="00602CD9">
        <w:trPr>
          <w:trHeight w:val="6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216FAF8" w14:textId="518D686F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6A6AB9A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TAPP3020</w:t>
            </w: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311EC91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1AD444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166,28</w:t>
            </w:r>
          </w:p>
        </w:tc>
      </w:tr>
    </w:tbl>
    <w:p w14:paraId="3B00CC56" w14:textId="12DE80CB" w:rsidR="003652BF" w:rsidRDefault="003652BF" w:rsidP="003652BF"/>
    <w:p w14:paraId="7CFFA836" w14:textId="77777777" w:rsidR="003652BF" w:rsidRDefault="003652BF">
      <w:pPr>
        <w:jc w:val="left"/>
      </w:pPr>
      <w:r>
        <w:br w:type="page"/>
      </w:r>
    </w:p>
    <w:p w14:paraId="28ABDD21" w14:textId="42947B28" w:rsidR="007E20E4" w:rsidRDefault="007E20E4" w:rsidP="007E20E4">
      <w:pPr>
        <w:pStyle w:val="Titre2"/>
      </w:pPr>
      <w:r>
        <w:lastRenderedPageBreak/>
        <w:t>La gamme SHX</w:t>
      </w:r>
    </w:p>
    <w:tbl>
      <w:tblPr>
        <w:tblW w:w="9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160"/>
        <w:gridCol w:w="5499"/>
        <w:gridCol w:w="1356"/>
      </w:tblGrid>
      <w:tr w:rsidR="007E20E4" w:rsidRPr="007E20E4" w14:paraId="6308A659" w14:textId="77777777" w:rsidTr="00CF5153">
        <w:trPr>
          <w:trHeight w:val="300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447D9AC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0,077 m2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67E3E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5D36F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D2B07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4F333EEF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DE29972" w14:textId="2F666DBC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925809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EC2A9A0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5CF21C44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448,43</w:t>
            </w:r>
          </w:p>
        </w:tc>
      </w:tr>
      <w:tr w:rsidR="007E20E4" w:rsidRPr="007E20E4" w14:paraId="445416F9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C0235AE" w14:textId="078C85AA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BD252C3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EBDFB19" w14:textId="7005E27C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 +</w:t>
            </w:r>
            <w:r w:rsidR="008F0F85">
              <w:rPr>
                <w:color w:val="000000"/>
                <w:sz w:val="18"/>
                <w:szCs w:val="18"/>
              </w:rPr>
              <w:t xml:space="preserve"> </w:t>
            </w:r>
            <w:r w:rsidRPr="007E20E4">
              <w:rPr>
                <w:color w:val="000000"/>
                <w:sz w:val="18"/>
                <w:szCs w:val="18"/>
              </w:rPr>
              <w:t xml:space="preserve">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956DC73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746,26</w:t>
            </w:r>
          </w:p>
        </w:tc>
      </w:tr>
      <w:tr w:rsidR="007E20E4" w:rsidRPr="007E20E4" w14:paraId="218DF89E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9021736" w14:textId="34F07F5C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0415AC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643FD7A" w14:textId="13365FA8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95FF6D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489,16</w:t>
            </w:r>
          </w:p>
        </w:tc>
      </w:tr>
      <w:tr w:rsidR="007E20E4" w:rsidRPr="007E20E4" w14:paraId="2C9B0565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E877CB2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EC79474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TKEP1207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996ED2D" w14:textId="4078D0B3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+ 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4E159251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784,50</w:t>
            </w:r>
          </w:p>
        </w:tc>
      </w:tr>
      <w:tr w:rsidR="007E20E4" w:rsidRPr="007E20E4" w14:paraId="2473164C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22AB09B" w14:textId="0952B388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AC61DFF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D79AADC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2F9C90F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69,39</w:t>
            </w:r>
          </w:p>
        </w:tc>
      </w:tr>
      <w:tr w:rsidR="007E20E4" w:rsidRPr="007E20E4" w14:paraId="56C18A77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E2B3A06" w14:textId="44BE2A58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B5DDEE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B3D4552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689928D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287,39</w:t>
            </w:r>
          </w:p>
        </w:tc>
      </w:tr>
      <w:tr w:rsidR="007E20E4" w:rsidRPr="007E20E4" w14:paraId="057CE377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9E9CB73" w14:textId="4E6B45D0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92EDAE8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590F836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58EE1E4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108,67</w:t>
            </w:r>
          </w:p>
        </w:tc>
      </w:tr>
      <w:tr w:rsidR="007E20E4" w:rsidRPr="007E20E4" w14:paraId="36B861DB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32EF49E" w14:textId="11655575" w:rsidR="007E20E4" w:rsidRPr="007E20E4" w:rsidRDefault="007E20E4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B6B2791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TGSE3007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8D9BB2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300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13EE4421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977,90</w:t>
            </w:r>
          </w:p>
        </w:tc>
      </w:tr>
      <w:tr w:rsidR="007E20E4" w:rsidRPr="007E20E4" w14:paraId="1A5971B2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A8EED6B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0,212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6FA10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409A3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2732D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0B196501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46B8650" w14:textId="04622039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C0CA44C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TVOS1221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C07CD8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0265812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726,00</w:t>
            </w:r>
          </w:p>
        </w:tc>
      </w:tr>
      <w:tr w:rsidR="007E20E4" w:rsidRPr="007E20E4" w14:paraId="11147B2C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44A00B" w14:textId="437ACE2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BBCBE2C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2D87607" w14:textId="2FEAF2D2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+ 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534AE6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1 271,67</w:t>
            </w:r>
          </w:p>
        </w:tc>
      </w:tr>
      <w:tr w:rsidR="007E20E4" w:rsidRPr="007E20E4" w14:paraId="00962ED9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9C5FCDB" w14:textId="59435E6C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B824E67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TVSP1221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1068E05" w14:textId="63722A4B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23835665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733,77</w:t>
            </w:r>
          </w:p>
        </w:tc>
      </w:tr>
      <w:tr w:rsidR="007E20E4" w:rsidRPr="007E20E4" w14:paraId="0CC24DCB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C8FD941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58E62B6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TKEP1220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26DCC20" w14:textId="5A62FB26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+ 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593CCE47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1 303,65</w:t>
            </w:r>
          </w:p>
        </w:tc>
      </w:tr>
      <w:tr w:rsidR="007E20E4" w:rsidRPr="007E20E4" w14:paraId="4DA1F75A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52F099D" w14:textId="088A2E2E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8908D99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C94FDF2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2ADF252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157,12</w:t>
            </w:r>
          </w:p>
        </w:tc>
      </w:tr>
      <w:tr w:rsidR="007E20E4" w:rsidRPr="007E20E4" w14:paraId="5AAB82B5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99B26E3" w14:textId="381A3F20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02FC196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3225948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7C7E510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307,03</w:t>
            </w:r>
          </w:p>
        </w:tc>
      </w:tr>
      <w:tr w:rsidR="007E20E4" w:rsidRPr="007E20E4" w14:paraId="574CAC46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0C2492D" w14:textId="61F4931A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87DFAA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540567B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6E69436D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166,28</w:t>
            </w:r>
          </w:p>
        </w:tc>
      </w:tr>
      <w:tr w:rsidR="007E20E4" w:rsidRPr="007E20E4" w14:paraId="03C8A673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3379E70D" w14:textId="778C1C74" w:rsidR="007E20E4" w:rsidRPr="007E20E4" w:rsidRDefault="007E20E4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6A1AD98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TGSE3020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38D922F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500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92DF97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997,58</w:t>
            </w:r>
          </w:p>
        </w:tc>
      </w:tr>
      <w:tr w:rsidR="007E20E4" w:rsidRPr="007E20E4" w14:paraId="056D52E1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3A6372F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0,416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E2C2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B20C4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4D573" w14:textId="77777777" w:rsidR="007E20E4" w:rsidRPr="007E20E4" w:rsidRDefault="007E20E4" w:rsidP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1DA8230F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E113AC2" w14:textId="7EBC3C89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06080716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D048BF7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27A6CA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995,45</w:t>
            </w:r>
          </w:p>
        </w:tc>
      </w:tr>
      <w:tr w:rsidR="007E20E4" w:rsidRPr="007E20E4" w14:paraId="64109986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655B3BD" w14:textId="166B49C9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0DD49D4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46620A2" w14:textId="2DCD6E71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+ 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CFEBFCA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1 867,62</w:t>
            </w:r>
          </w:p>
        </w:tc>
      </w:tr>
      <w:tr w:rsidR="007E20E4" w:rsidRPr="007E20E4" w14:paraId="103FA7AE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6BDE8E28" w14:textId="2CFA5ACB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40084A0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2ECBDC6" w14:textId="3D12ADCF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F3931F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1 111,25</w:t>
            </w:r>
          </w:p>
        </w:tc>
      </w:tr>
      <w:tr w:rsidR="007E20E4" w:rsidRPr="007E20E4" w14:paraId="31845A04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5107FD8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700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1505862B" w14:textId="54DF990F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0FF8ED7A" w14:textId="051674C0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+ 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BBB0A3B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358BFA64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D7E2A76" w14:textId="1B79EF1F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C2FD6FF" w14:textId="77777777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257BE37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B292C0E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488,49</w:t>
            </w:r>
          </w:p>
        </w:tc>
      </w:tr>
      <w:tr w:rsidR="007E20E4" w:rsidRPr="007E20E4" w14:paraId="0A950EF9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61197FB" w14:textId="2FD735C7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C00673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684FD41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6F470B8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383,81</w:t>
            </w:r>
          </w:p>
        </w:tc>
      </w:tr>
      <w:tr w:rsidR="007E20E4" w:rsidRPr="007E20E4" w14:paraId="57503323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136C2EEA" w14:textId="6E36F200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850934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TAPP1241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062F2DEA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B012E0B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423,76</w:t>
            </w:r>
          </w:p>
        </w:tc>
      </w:tr>
      <w:tr w:rsidR="007E20E4" w:rsidRPr="007E20E4" w14:paraId="59398B7D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AC6A912" w14:textId="4CEEDA9E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250EBD5" w14:textId="20FFB3D6" w:rsidR="007E20E4" w:rsidRPr="007E20E4" w:rsidRDefault="007E20E4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574317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700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59B131F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4ABCAC20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FA924BD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Event 0,85 m2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1078" w14:textId="77777777" w:rsidR="007E20E4" w:rsidRPr="007E20E4" w:rsidRDefault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BB313" w14:textId="77777777" w:rsidR="007E20E4" w:rsidRPr="007E20E4" w:rsidRDefault="007E20E4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8D75" w14:textId="77777777" w:rsidR="007E20E4" w:rsidRPr="007E20E4" w:rsidRDefault="007E20E4" w:rsidP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</w:tc>
      </w:tr>
      <w:tr w:rsidR="007E20E4" w:rsidRPr="007E20E4" w14:paraId="5756F084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32433AC" w14:textId="0245B98B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EDF2479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TVOS1285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318731BD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2A8BFC33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1 480,65</w:t>
            </w:r>
          </w:p>
        </w:tc>
      </w:tr>
      <w:tr w:rsidR="007E20E4" w:rsidRPr="007E20E4" w14:paraId="7CA16B4D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3D55D670" w14:textId="47EBAA51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21106267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TKEI1285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C9BC97C" w14:textId="397F0D0B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Event de surpression +</w:t>
            </w:r>
            <w:r w:rsidR="008F0F85">
              <w:rPr>
                <w:color w:val="000000"/>
                <w:sz w:val="18"/>
                <w:szCs w:val="18"/>
              </w:rPr>
              <w:t xml:space="preserve"> </w:t>
            </w:r>
            <w:r w:rsidRPr="007E20E4">
              <w:rPr>
                <w:color w:val="000000"/>
                <w:sz w:val="18"/>
                <w:szCs w:val="18"/>
              </w:rPr>
              <w:t xml:space="preserve">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4F8D5923" w14:textId="77777777" w:rsidR="007E20E4" w:rsidRPr="007E20E4" w:rsidRDefault="007E20E4" w:rsidP="007E20E4">
            <w:pPr>
              <w:jc w:val="righ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2 838,02</w:t>
            </w:r>
          </w:p>
        </w:tc>
      </w:tr>
      <w:tr w:rsidR="007E20E4" w:rsidRPr="007E20E4" w14:paraId="53D09216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79E7623" w14:textId="36F1AE5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7526FEA5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TVSP1285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7403E94A" w14:textId="4365F544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de surpression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519A4B5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6AB2591C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3814A23" w14:textId="77777777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SHX  1000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205C2A9" w14:textId="0CA2D4FD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02098BBD" w14:textId="3FA0C8E6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 xml:space="preserve">Event -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Calage plafond</w:t>
            </w:r>
            <w:r w:rsidRPr="007E20E4">
              <w:rPr>
                <w:color w:val="000000"/>
                <w:sz w:val="18"/>
                <w:szCs w:val="18"/>
              </w:rPr>
              <w:t xml:space="preserve"> + Grille intumescente 1h00 </w:t>
            </w:r>
            <w:r w:rsidRPr="007E20E4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34289EE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10BFC8D5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7117C5C" w14:textId="70B9D99A" w:rsidR="007E20E4" w:rsidRPr="007E20E4" w:rsidRDefault="007E20E4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4DCB28F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TGDI1285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31BAE953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6A95D2AB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3BF804AB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28885DA2" w14:textId="24DDEA46" w:rsidR="007E20E4" w:rsidRPr="007E20E4" w:rsidRDefault="007E20E4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27CE9EB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TGAI3085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D269C95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2D51F385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6A66C622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34D7D54F" w14:textId="77777777" w:rsidR="007E20E4" w:rsidRPr="007E20E4" w:rsidRDefault="007E20E4" w:rsidP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71F1296" w14:textId="77777777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TAPP1285</w:t>
            </w: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5E18EAFE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7CFBFEB1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  <w:tr w:rsidR="007E20E4" w:rsidRPr="007E20E4" w14:paraId="20B17C20" w14:textId="77777777" w:rsidTr="00CF5153">
        <w:trPr>
          <w:trHeight w:val="30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14:paraId="03CBEDAF" w14:textId="77777777" w:rsidR="007E20E4" w:rsidRPr="007E20E4" w:rsidRDefault="007E20E4" w:rsidP="007E20E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4169F232" w14:textId="5DD1A2E2" w:rsidR="007E20E4" w:rsidRPr="007E20E4" w:rsidRDefault="007E20E4" w:rsidP="00A25910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87D34AB" w14:textId="77777777" w:rsidR="007E20E4" w:rsidRPr="007E20E4" w:rsidRDefault="007E20E4">
            <w:pPr>
              <w:jc w:val="left"/>
              <w:rPr>
                <w:color w:val="000000"/>
                <w:sz w:val="18"/>
                <w:szCs w:val="18"/>
              </w:rPr>
            </w:pPr>
            <w:r w:rsidRPr="007E20E4">
              <w:rPr>
                <w:color w:val="000000"/>
                <w:sz w:val="18"/>
                <w:szCs w:val="18"/>
              </w:rPr>
              <w:t>Grille de sécurité extérieure pour Event 1000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14:paraId="165A490F" w14:textId="77777777" w:rsidR="007E20E4" w:rsidRPr="007E20E4" w:rsidRDefault="007E20E4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E20E4">
              <w:rPr>
                <w:b/>
                <w:bCs/>
                <w:color w:val="000000"/>
                <w:sz w:val="18"/>
                <w:szCs w:val="18"/>
              </w:rPr>
              <w:t>sur demande</w:t>
            </w:r>
          </w:p>
        </w:tc>
      </w:tr>
    </w:tbl>
    <w:p w14:paraId="53F38987" w14:textId="77777777" w:rsidR="007E20E4" w:rsidRDefault="007E20E4" w:rsidP="00235706"/>
    <w:p w14:paraId="40EFD8D5" w14:textId="01D20246" w:rsidR="003652BF" w:rsidRDefault="003652BF">
      <w:pPr>
        <w:jc w:val="left"/>
      </w:pPr>
      <w:r>
        <w:br w:type="page"/>
      </w:r>
    </w:p>
    <w:p w14:paraId="4C5E4695" w14:textId="77777777" w:rsidR="00D66D8E" w:rsidRDefault="00D66D8E" w:rsidP="00D66D8E">
      <w:pPr>
        <w:pStyle w:val="Titre2"/>
      </w:pPr>
      <w:r>
        <w:lastRenderedPageBreak/>
        <w:t>La gamme DUX</w:t>
      </w:r>
    </w:p>
    <w:p w14:paraId="57C6AED9" w14:textId="77777777" w:rsidR="00D66D8E" w:rsidRDefault="00D66D8E" w:rsidP="00CF5153"/>
    <w:tbl>
      <w:tblPr>
        <w:tblW w:w="10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1160"/>
        <w:gridCol w:w="5740"/>
        <w:gridCol w:w="1200"/>
      </w:tblGrid>
      <w:tr w:rsidR="003652BF" w:rsidRPr="00D66D8E" w14:paraId="2844BFEA" w14:textId="77777777" w:rsidTr="00CF5153"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C2EAA2C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Dépression 0,077 m2</w:t>
            </w:r>
          </w:p>
        </w:tc>
        <w:tc>
          <w:tcPr>
            <w:tcW w:w="11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75125" w14:textId="77777777" w:rsidR="003652BF" w:rsidRPr="00D66D8E" w:rsidRDefault="003652BF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  <w:p w14:paraId="2543570B" w14:textId="38EC38B3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EFA9E" w14:textId="3550BE67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Désignation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FCF6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  <w:p w14:paraId="73914D05" w14:textId="63A0582F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3652BF" w:rsidRPr="00D66D8E" w14:paraId="0B31810D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14:paraId="70833AAA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Surpression 0,047 m2</w:t>
            </w:r>
          </w:p>
        </w:tc>
        <w:tc>
          <w:tcPr>
            <w:tcW w:w="1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E709C" w14:textId="2A3CBD4F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2FD65" w14:textId="3FE57B51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FD4C0" w14:textId="7A7098EF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D66D8E" w:rsidRPr="00D66D8E" w14:paraId="55EECFED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5308527" w14:textId="3AE9CA94" w:rsidR="00D66D8E" w:rsidRPr="00D66D8E" w:rsidRDefault="00D66D8E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170C9D7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TVDF1207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EFBF813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368C8DF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550,46</w:t>
            </w:r>
          </w:p>
        </w:tc>
      </w:tr>
      <w:tr w:rsidR="00D66D8E" w:rsidRPr="00D66D8E" w14:paraId="0D7870F1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5ABAAC9" w14:textId="77777777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DUX  300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5C3CC3D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TKDI1207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37F3D98" w14:textId="3417D579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 xml:space="preserve">Event de surpression + Grille intumescente 1h00 </w:t>
            </w: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36AA63D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856,35</w:t>
            </w:r>
          </w:p>
        </w:tc>
      </w:tr>
      <w:tr w:rsidR="00D66D8E" w:rsidRPr="00D66D8E" w14:paraId="427929E1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60918DEA" w14:textId="360D7166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AFE24F8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TGDI3007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12DD2B91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9DD1B9D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69,39</w:t>
            </w:r>
          </w:p>
        </w:tc>
      </w:tr>
      <w:tr w:rsidR="00D66D8E" w:rsidRPr="00D66D8E" w14:paraId="3100DEDE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D488065" w14:textId="552C7BC2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1726C7F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TVAI1207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3DB91AC1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144370F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176,54</w:t>
            </w:r>
          </w:p>
        </w:tc>
      </w:tr>
      <w:tr w:rsidR="00D66D8E" w:rsidRPr="00D66D8E" w14:paraId="2FFFD459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972A8C5" w14:textId="3CC42388" w:rsidR="00D66D8E" w:rsidRPr="00D66D8E" w:rsidRDefault="00D66D8E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EC13C70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TAPP3007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6384CA0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8E04D3C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108,67</w:t>
            </w:r>
          </w:p>
        </w:tc>
      </w:tr>
      <w:tr w:rsidR="00D66D8E" w:rsidRPr="00D66D8E" w14:paraId="5F482B75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4821887" w14:textId="2694B7CA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0DF39D61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TGSE3007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55E95DC4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de sécurité extérieure pour Event 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74BF05A3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977,90</w:t>
            </w:r>
          </w:p>
        </w:tc>
      </w:tr>
      <w:tr w:rsidR="003652BF" w:rsidRPr="00D66D8E" w14:paraId="158CB542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6EB82169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Dépression 0,212 m2</w:t>
            </w:r>
          </w:p>
        </w:tc>
        <w:tc>
          <w:tcPr>
            <w:tcW w:w="116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E685A" w14:textId="77777777" w:rsidR="003652BF" w:rsidRPr="00D66D8E" w:rsidRDefault="003652BF" w:rsidP="00A2591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Références</w:t>
            </w:r>
          </w:p>
          <w:p w14:paraId="28E6A74A" w14:textId="594804B7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C9C53" w14:textId="75A53E9F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Désignation </w:t>
            </w:r>
          </w:p>
        </w:tc>
        <w:tc>
          <w:tcPr>
            <w:tcW w:w="120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A6CC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Prix U HT</w:t>
            </w:r>
          </w:p>
          <w:p w14:paraId="7FF5D8D7" w14:textId="0BA4DD8B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3652BF" w:rsidRPr="00D66D8E" w14:paraId="37C5497C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52124FE9" w14:textId="77777777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</w:rPr>
              <w:t>Surpression 0,128 m2</w:t>
            </w:r>
          </w:p>
        </w:tc>
        <w:tc>
          <w:tcPr>
            <w:tcW w:w="11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7A8F" w14:textId="19BE981E" w:rsidR="003652BF" w:rsidRPr="00D66D8E" w:rsidRDefault="003652BF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7C6A" w14:textId="4C406E42" w:rsidR="003652BF" w:rsidRPr="00D66D8E" w:rsidRDefault="003652BF" w:rsidP="00CF5153">
            <w:pPr>
              <w:jc w:val="left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3DEC1" w14:textId="529648A4" w:rsidR="003652BF" w:rsidRPr="00D66D8E" w:rsidRDefault="003652BF" w:rsidP="00D66D8E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</w:tr>
      <w:tr w:rsidR="00D66D8E" w:rsidRPr="00D66D8E" w14:paraId="367FDCEF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6A0FCCE" w14:textId="4B93EB34" w:rsidR="00D66D8E" w:rsidRPr="00D66D8E" w:rsidRDefault="00D66D8E" w:rsidP="00CF5153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90F2DC0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TVDF1221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65ADA18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Event de surpression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66D9F2B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877,56</w:t>
            </w:r>
          </w:p>
        </w:tc>
      </w:tr>
      <w:tr w:rsidR="00D66D8E" w:rsidRPr="00D66D8E" w14:paraId="36B13F17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24B8C06" w14:textId="77777777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DUX 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7479BCC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TKDI1220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1309DE0" w14:textId="24ED064F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 xml:space="preserve">Event de surpression + Grille intumescente 1h00 </w:t>
            </w:r>
            <w:r w:rsidRPr="00D66D8E">
              <w:rPr>
                <w:b/>
                <w:bCs/>
                <w:color w:val="000000"/>
                <w:sz w:val="18"/>
                <w:szCs w:val="18"/>
                <w:u w:val="single"/>
              </w:rPr>
              <w:t>montée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1258021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1 411,43</w:t>
            </w:r>
          </w:p>
        </w:tc>
      </w:tr>
      <w:tr w:rsidR="00D66D8E" w:rsidRPr="00D66D8E" w14:paraId="7D5E6A2C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8CE2BAC" w14:textId="04B2F8B8" w:rsidR="00D66D8E" w:rsidRPr="00D66D8E" w:rsidRDefault="00D66D8E" w:rsidP="00A25910">
            <w:pPr>
              <w:jc w:val="center"/>
              <w:rPr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86E48EA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TGDI3020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9F01446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décorative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7A467E0B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157,12</w:t>
            </w:r>
          </w:p>
        </w:tc>
      </w:tr>
      <w:tr w:rsidR="00D66D8E" w:rsidRPr="00D66D8E" w14:paraId="2368D5F3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A1C15B1" w14:textId="325B92F4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278FCF2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TVAI1220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68C9AFE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Volet anti-intempéries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B22DC44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222,25</w:t>
            </w:r>
          </w:p>
        </w:tc>
      </w:tr>
      <w:tr w:rsidR="00D66D8E" w:rsidRPr="00D66D8E" w14:paraId="124C9764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7E49C6E" w14:textId="60FC619D" w:rsidR="00D66D8E" w:rsidRPr="00D66D8E" w:rsidRDefault="00D66D8E" w:rsidP="00CF51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51D092" w14:textId="77777777" w:rsidR="00D66D8E" w:rsidRPr="00D66D8E" w:rsidRDefault="00D66D8E" w:rsidP="00A25910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TAPP3020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5BB5C1D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Adaptateur porte ou paroi mince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FC98DAB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166,28</w:t>
            </w:r>
          </w:p>
        </w:tc>
      </w:tr>
      <w:tr w:rsidR="00D66D8E" w:rsidRPr="00D66D8E" w14:paraId="27FE1D2E" w14:textId="77777777" w:rsidTr="00CF5153">
        <w:trPr>
          <w:trHeight w:val="300"/>
        </w:trPr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1F5888A2" w14:textId="7E217AEC" w:rsidR="00D66D8E" w:rsidRPr="00D66D8E" w:rsidRDefault="00D66D8E" w:rsidP="00A2591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227E7643" w14:textId="77777777" w:rsidR="00D66D8E" w:rsidRPr="00D66D8E" w:rsidRDefault="00D66D8E">
            <w:pPr>
              <w:jc w:val="center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TGSE3020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88B9FC9" w14:textId="77777777" w:rsidR="00D66D8E" w:rsidRPr="00D66D8E" w:rsidRDefault="00D66D8E">
            <w:pPr>
              <w:jc w:val="lef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Grille de sécurité extérieure pour Event 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F7DCBBE" w14:textId="77777777" w:rsidR="00D66D8E" w:rsidRPr="00D66D8E" w:rsidRDefault="00D66D8E">
            <w:pPr>
              <w:jc w:val="right"/>
              <w:rPr>
                <w:color w:val="000000"/>
                <w:sz w:val="18"/>
                <w:szCs w:val="18"/>
              </w:rPr>
            </w:pPr>
            <w:r w:rsidRPr="00D66D8E">
              <w:rPr>
                <w:color w:val="000000"/>
                <w:sz w:val="18"/>
                <w:szCs w:val="18"/>
              </w:rPr>
              <w:t>997,58</w:t>
            </w:r>
          </w:p>
        </w:tc>
      </w:tr>
    </w:tbl>
    <w:p w14:paraId="5AB2296D" w14:textId="77777777" w:rsidR="00D66D8E" w:rsidRPr="00D66D8E" w:rsidRDefault="00D66D8E" w:rsidP="00D66D8E"/>
    <w:p w14:paraId="7FEC31E1" w14:textId="77777777" w:rsidR="00D66D8E" w:rsidRDefault="00D66D8E" w:rsidP="00235706"/>
    <w:p w14:paraId="23428B89" w14:textId="77777777" w:rsidR="006A6BF3" w:rsidRDefault="006A6BF3" w:rsidP="006A6BF3">
      <w:pPr>
        <w:pStyle w:val="Titre1"/>
      </w:pPr>
      <w:r>
        <w:t>Votre interlocuteur</w:t>
      </w:r>
    </w:p>
    <w:p w14:paraId="4AEFD7EB" w14:textId="1B954E73" w:rsidR="006A6BF3" w:rsidRDefault="006A6BF3" w:rsidP="003652BF">
      <w:r w:rsidRPr="006A6BF3">
        <w:t>Mr Christian Derrien</w:t>
      </w:r>
      <w:r>
        <w:t xml:space="preserve"> est l’interlocuteur du fournisseur CORDIA</w:t>
      </w:r>
    </w:p>
    <w:p w14:paraId="49EF57AF" w14:textId="77777777" w:rsidR="003652BF" w:rsidRPr="006A6BF3" w:rsidRDefault="003652BF" w:rsidP="00CF5153"/>
    <w:p w14:paraId="6E3B2158" w14:textId="77777777" w:rsidR="006A6BF3" w:rsidRDefault="006A6BF3" w:rsidP="006A6BF3">
      <w:r>
        <w:t>Responsable Grands Comptes</w:t>
      </w:r>
    </w:p>
    <w:p w14:paraId="6D7B180A" w14:textId="5F60455B" w:rsidR="006A6BF3" w:rsidRDefault="006A6BF3" w:rsidP="006A6BF3">
      <w:r>
        <w:t>Tel. :     01 60 21 51 21</w:t>
      </w:r>
    </w:p>
    <w:p w14:paraId="26562734" w14:textId="77777777" w:rsidR="006A6BF3" w:rsidRDefault="006A6BF3" w:rsidP="006A6BF3">
      <w:r>
        <w:t>Port. :   06 17 01 03 25</w:t>
      </w:r>
    </w:p>
    <w:p w14:paraId="522ABB33" w14:textId="77777777" w:rsidR="006A6BF3" w:rsidRDefault="006A6BF3" w:rsidP="006A6BF3">
      <w:r>
        <w:t xml:space="preserve">Email : </w:t>
      </w:r>
      <w:r w:rsidRPr="006A6BF3">
        <w:t>DERRIEN</w:t>
      </w:r>
      <w:r>
        <w:t xml:space="preserve"> : </w:t>
      </w:r>
      <w:hyperlink r:id="rId8" w:history="1">
        <w:r w:rsidRPr="004C20B2">
          <w:rPr>
            <w:rStyle w:val="Lienhypertexte"/>
          </w:rPr>
          <w:t>christian.derrien@cordia.fr</w:t>
        </w:r>
      </w:hyperlink>
    </w:p>
    <w:p w14:paraId="4C5C6E0A" w14:textId="77777777" w:rsidR="006A6BF3" w:rsidRDefault="006A6BF3" w:rsidP="006A6BF3"/>
    <w:p w14:paraId="10F65FA9" w14:textId="77777777" w:rsidR="006A6BF3" w:rsidRDefault="006A6BF3" w:rsidP="006A6BF3"/>
    <w:p w14:paraId="56C08AB2" w14:textId="77777777" w:rsidR="006A6BF3" w:rsidRDefault="006A6BF3" w:rsidP="006A6BF3">
      <w:pPr>
        <w:pStyle w:val="Titre1"/>
      </w:pPr>
      <w:r>
        <w:t>Commande</w:t>
      </w:r>
    </w:p>
    <w:p w14:paraId="3395A043" w14:textId="77777777" w:rsidR="006A6BF3" w:rsidRDefault="006A6BF3" w:rsidP="00CF5153">
      <w:r w:rsidRPr="006A6BF3">
        <w:t>Les agenc</w:t>
      </w:r>
      <w:r>
        <w:t>es passent commande au fournisseur CORDIA.</w:t>
      </w:r>
    </w:p>
    <w:p w14:paraId="2EBA9730" w14:textId="578BCAE0" w:rsidR="006A6BF3" w:rsidRPr="006A6BF3" w:rsidRDefault="006A6BF3" w:rsidP="006A6BF3">
      <w:r>
        <w:t>Condition tarifaire : forfait de 30€ H.T. de frais pour toute commande inférieure à 500€ H.T.</w:t>
      </w:r>
    </w:p>
    <w:sectPr w:rsidR="006A6BF3" w:rsidRPr="006A6BF3" w:rsidSect="00DB447E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922A4" w14:textId="77777777" w:rsidR="006E2F11" w:rsidRDefault="006E2F11" w:rsidP="00C30324">
      <w:r>
        <w:separator/>
      </w:r>
    </w:p>
  </w:endnote>
  <w:endnote w:type="continuationSeparator" w:id="0">
    <w:p w14:paraId="701F785E" w14:textId="77777777" w:rsidR="006E2F11" w:rsidRDefault="006E2F11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5FD85FCA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2FE23B57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50B4F73" w14:textId="3073B70C" w:rsidR="00E052E7" w:rsidRPr="000960CD" w:rsidRDefault="00E052E7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8F0F85">
                <w:rPr>
                  <w:sz w:val="18"/>
                  <w:lang w:val="en-US"/>
                </w:rPr>
                <w:t>FLA-21-14</w:t>
              </w:r>
            </w:sdtContent>
          </w:sdt>
        </w:p>
      </w:tc>
      <w:tc>
        <w:tcPr>
          <w:tcW w:w="1843" w:type="dxa"/>
          <w:vAlign w:val="center"/>
        </w:tcPr>
        <w:p w14:paraId="6DF3B642" w14:textId="0559A2EF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7E2C27">
                <w:rPr>
                  <w:sz w:val="18"/>
                </w:rPr>
                <w:t>30/08/2021</w:t>
              </w:r>
            </w:sdtContent>
          </w:sdt>
        </w:p>
      </w:tc>
      <w:tc>
        <w:tcPr>
          <w:tcW w:w="1286" w:type="dxa"/>
          <w:vAlign w:val="center"/>
        </w:tcPr>
        <w:p w14:paraId="39A3E6C1" w14:textId="77777777" w:rsidR="00E052E7" w:rsidRPr="000960CD" w:rsidRDefault="00E052E7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ADFB4E2" w14:textId="77777777" w:rsidR="00E052E7" w:rsidRPr="000960CD" w:rsidRDefault="00E052E7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FD47" w14:textId="77777777" w:rsidR="00E052E7" w:rsidRDefault="00E052E7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E052E7" w:rsidRPr="00B042CF" w14:paraId="6991464A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318D5879" w14:textId="77777777" w:rsidR="00E052E7" w:rsidRPr="000960CD" w:rsidRDefault="00E052E7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1687DEF8" w14:textId="1B7E2957" w:rsidR="00E052E7" w:rsidRPr="000960CD" w:rsidRDefault="00E052E7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8F0F85">
                <w:rPr>
                  <w:sz w:val="18"/>
                  <w:lang w:val="en-US"/>
                </w:rPr>
                <w:t>FLA-21-14</w:t>
              </w:r>
            </w:sdtContent>
          </w:sdt>
        </w:p>
      </w:tc>
      <w:tc>
        <w:tcPr>
          <w:tcW w:w="1843" w:type="dxa"/>
          <w:vAlign w:val="center"/>
        </w:tcPr>
        <w:p w14:paraId="75818EBB" w14:textId="6D2DC2EF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7E2C27">
                <w:rPr>
                  <w:sz w:val="18"/>
                </w:rPr>
                <w:t>30/08/2021</w:t>
              </w:r>
            </w:sdtContent>
          </w:sdt>
        </w:p>
      </w:tc>
      <w:tc>
        <w:tcPr>
          <w:tcW w:w="1286" w:type="dxa"/>
          <w:vAlign w:val="center"/>
        </w:tcPr>
        <w:p w14:paraId="064D9672" w14:textId="77777777" w:rsidR="00E052E7" w:rsidRPr="000960CD" w:rsidRDefault="00E052E7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3</w:t>
          </w:r>
          <w:r w:rsidRPr="000960CD">
            <w:rPr>
              <w:sz w:val="18"/>
            </w:rPr>
            <w:fldChar w:fldCharType="end"/>
          </w:r>
        </w:p>
      </w:tc>
    </w:tr>
  </w:tbl>
  <w:p w14:paraId="05426B8A" w14:textId="77777777" w:rsidR="00E052E7" w:rsidRDefault="00E052E7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57924" w14:textId="77777777" w:rsidR="006E2F11" w:rsidRDefault="006E2F11" w:rsidP="00C30324">
      <w:r>
        <w:separator/>
      </w:r>
    </w:p>
  </w:footnote>
  <w:footnote w:type="continuationSeparator" w:id="0">
    <w:p w14:paraId="1FA5F5B8" w14:textId="77777777" w:rsidR="006E2F11" w:rsidRDefault="006E2F11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701C72BC" w14:textId="77777777" w:rsidR="00E052E7" w:rsidRPr="00DB447E" w:rsidRDefault="00065213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Extinction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6A8AD0" w14:textId="6D3F1E7C" w:rsidR="00E052E7" w:rsidRPr="00DB447E" w:rsidRDefault="000E662D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Tarif 2021 évents de surpression CORDIA</w:t>
        </w:r>
      </w:p>
    </w:sdtContent>
  </w:sdt>
  <w:p w14:paraId="285C126C" w14:textId="77777777" w:rsidR="00E052E7" w:rsidRDefault="00E052E7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EE2FE3" wp14:editId="18AFEED5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1B7EF23" id="Line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E052E7" w14:paraId="597CF133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6232FF67" w14:textId="77777777" w:rsidR="00E052E7" w:rsidRPr="00B74192" w:rsidRDefault="00E052E7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E052E7" w14:paraId="4B228D5C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93E291D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50BC137A" w14:textId="77777777" w:rsidR="00E052E7" w:rsidRPr="00B74192" w:rsidRDefault="00E052E7" w:rsidP="00BE2A3C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Mustapha NACHETE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5A441645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011744F0" w14:textId="196EED92" w:rsidR="00E052E7" w:rsidRPr="00B74192" w:rsidRDefault="008F0F85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</w:t>
              </w:r>
              <w:r w:rsidR="000B6512">
                <w:rPr>
                  <w:b/>
                  <w:sz w:val="20"/>
                </w:rPr>
                <w:t>21</w:t>
              </w:r>
              <w:r w:rsidR="00FD0612">
                <w:rPr>
                  <w:b/>
                  <w:sz w:val="20"/>
                </w:rPr>
                <w:t>-</w:t>
              </w:r>
              <w:r>
                <w:rPr>
                  <w:b/>
                  <w:sz w:val="20"/>
                </w:rPr>
                <w:t>14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4BC65EE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7A9F44E2" w14:textId="34BC6394" w:rsidR="00E052E7" w:rsidRPr="00B74192" w:rsidRDefault="007E2C27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30</w:t>
              </w:r>
              <w:r w:rsidR="000E662D">
                <w:rPr>
                  <w:b/>
                  <w:sz w:val="20"/>
                </w:rPr>
                <w:t>/08/2021</w:t>
              </w:r>
            </w:p>
          </w:sdtContent>
        </w:sdt>
      </w:tc>
    </w:tr>
    <w:tr w:rsidR="00E052E7" w14:paraId="230AC3A2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95D49F" w14:textId="77777777" w:rsidR="00E052E7" w:rsidRPr="00B74192" w:rsidRDefault="00E052E7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A0A9535" w14:textId="77777777" w:rsidR="00E052E7" w:rsidRPr="00DB447E" w:rsidRDefault="00065213" w:rsidP="00BE2A3C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 w:rsidRPr="0000681A">
                <w:rPr>
                  <w:b/>
                  <w:color w:val="152C73"/>
                  <w:sz w:val="40"/>
                  <w:szCs w:val="108"/>
                  <w:lang w:eastAsia="en-US"/>
                </w:rPr>
                <w:t>Extinction</w:t>
              </w:r>
            </w:p>
          </w:sdtContent>
        </w:sdt>
      </w:tc>
    </w:tr>
    <w:tr w:rsidR="00E052E7" w14:paraId="50A56AA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EFFEC39" w14:textId="77777777" w:rsidR="00E052E7" w:rsidRPr="00B74192" w:rsidRDefault="00E052E7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6B1646C2" w14:textId="212FC53E" w:rsidR="00E052E7" w:rsidRPr="00DB447E" w:rsidRDefault="00FD0612" w:rsidP="00BE2A3C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602CD9">
                <w:rPr>
                  <w:rStyle w:val="Sous-titreCar"/>
                  <w:bCs/>
                  <w:sz w:val="32"/>
                  <w:lang w:val="fr-FR" w:eastAsia="en-US"/>
                </w:rPr>
                <w:t>Tarif 2021 évents de surpression CORDIA</w:t>
              </w:r>
            </w:p>
          </w:sdtContent>
        </w:sdt>
      </w:tc>
    </w:tr>
  </w:tbl>
  <w:p w14:paraId="74F94AFA" w14:textId="77777777" w:rsidR="00E052E7" w:rsidRDefault="00E052E7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258E5FEA"/>
    <w:multiLevelType w:val="hybridMultilevel"/>
    <w:tmpl w:val="8E2EF76E"/>
    <w:lvl w:ilvl="0" w:tplc="B09E36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973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8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7"/>
  </w:num>
  <w:num w:numId="7">
    <w:abstractNumId w:val="8"/>
  </w:num>
  <w:num w:numId="8">
    <w:abstractNumId w:val="3"/>
  </w:num>
  <w:num w:numId="9">
    <w:abstractNumId w:val="5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81A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376A8"/>
    <w:rsid w:val="00043ACE"/>
    <w:rsid w:val="00045F5D"/>
    <w:rsid w:val="00054DC8"/>
    <w:rsid w:val="000608A5"/>
    <w:rsid w:val="00065213"/>
    <w:rsid w:val="0006787B"/>
    <w:rsid w:val="00074DE9"/>
    <w:rsid w:val="00087251"/>
    <w:rsid w:val="00087E64"/>
    <w:rsid w:val="000910BD"/>
    <w:rsid w:val="000917DC"/>
    <w:rsid w:val="00095A51"/>
    <w:rsid w:val="000960CD"/>
    <w:rsid w:val="000A12C6"/>
    <w:rsid w:val="000A26E3"/>
    <w:rsid w:val="000A34C7"/>
    <w:rsid w:val="000A4CDE"/>
    <w:rsid w:val="000B0CB9"/>
    <w:rsid w:val="000B6512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E662D"/>
    <w:rsid w:val="000F076C"/>
    <w:rsid w:val="000F3345"/>
    <w:rsid w:val="000F410D"/>
    <w:rsid w:val="000F7354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353A"/>
    <w:rsid w:val="001343EF"/>
    <w:rsid w:val="001351AF"/>
    <w:rsid w:val="00141281"/>
    <w:rsid w:val="001426B5"/>
    <w:rsid w:val="001450A3"/>
    <w:rsid w:val="001476DA"/>
    <w:rsid w:val="001514FF"/>
    <w:rsid w:val="00151C1A"/>
    <w:rsid w:val="00157829"/>
    <w:rsid w:val="0015791C"/>
    <w:rsid w:val="00163B1E"/>
    <w:rsid w:val="00164F8C"/>
    <w:rsid w:val="00167DA5"/>
    <w:rsid w:val="00176FF6"/>
    <w:rsid w:val="001816D2"/>
    <w:rsid w:val="00183260"/>
    <w:rsid w:val="0018455A"/>
    <w:rsid w:val="0019321A"/>
    <w:rsid w:val="00193A78"/>
    <w:rsid w:val="001945B1"/>
    <w:rsid w:val="001965E7"/>
    <w:rsid w:val="00196AAD"/>
    <w:rsid w:val="0019703C"/>
    <w:rsid w:val="00197601"/>
    <w:rsid w:val="001A33E5"/>
    <w:rsid w:val="001A44EF"/>
    <w:rsid w:val="001A530A"/>
    <w:rsid w:val="001A61BF"/>
    <w:rsid w:val="001B3341"/>
    <w:rsid w:val="001B50CA"/>
    <w:rsid w:val="001B5F2C"/>
    <w:rsid w:val="001B7252"/>
    <w:rsid w:val="001C0CBD"/>
    <w:rsid w:val="001C40BF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261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2DBC"/>
    <w:rsid w:val="00233C13"/>
    <w:rsid w:val="00234FEE"/>
    <w:rsid w:val="002355DD"/>
    <w:rsid w:val="00235706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36C8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652BF"/>
    <w:rsid w:val="0038527D"/>
    <w:rsid w:val="003852FA"/>
    <w:rsid w:val="00391F23"/>
    <w:rsid w:val="003957E8"/>
    <w:rsid w:val="003969BA"/>
    <w:rsid w:val="003A3B9C"/>
    <w:rsid w:val="003A5519"/>
    <w:rsid w:val="003B1F2D"/>
    <w:rsid w:val="003B2EEB"/>
    <w:rsid w:val="003B3B64"/>
    <w:rsid w:val="003B4EB7"/>
    <w:rsid w:val="003C071C"/>
    <w:rsid w:val="003C0CB7"/>
    <w:rsid w:val="003C347C"/>
    <w:rsid w:val="003D04C4"/>
    <w:rsid w:val="003D2E2D"/>
    <w:rsid w:val="003D5218"/>
    <w:rsid w:val="003D78E6"/>
    <w:rsid w:val="003E1380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0D5C"/>
    <w:rsid w:val="0041463A"/>
    <w:rsid w:val="00415DEC"/>
    <w:rsid w:val="004202AD"/>
    <w:rsid w:val="0042278A"/>
    <w:rsid w:val="004229FB"/>
    <w:rsid w:val="00431D72"/>
    <w:rsid w:val="004326F0"/>
    <w:rsid w:val="004373CA"/>
    <w:rsid w:val="00441F4C"/>
    <w:rsid w:val="00442F33"/>
    <w:rsid w:val="00444008"/>
    <w:rsid w:val="0044673F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C7390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33C5"/>
    <w:rsid w:val="005067A5"/>
    <w:rsid w:val="00507E15"/>
    <w:rsid w:val="005103BB"/>
    <w:rsid w:val="00511B0B"/>
    <w:rsid w:val="00511E05"/>
    <w:rsid w:val="00514DED"/>
    <w:rsid w:val="00517493"/>
    <w:rsid w:val="00522B58"/>
    <w:rsid w:val="00522EC8"/>
    <w:rsid w:val="00523EEA"/>
    <w:rsid w:val="00527446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2D40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D6FF3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02CD9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1000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553"/>
    <w:rsid w:val="00692EAF"/>
    <w:rsid w:val="006931F8"/>
    <w:rsid w:val="00693C3D"/>
    <w:rsid w:val="006954F3"/>
    <w:rsid w:val="006A0455"/>
    <w:rsid w:val="006A045C"/>
    <w:rsid w:val="006A42CA"/>
    <w:rsid w:val="006A6BF3"/>
    <w:rsid w:val="006A709E"/>
    <w:rsid w:val="006B009B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2F11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47883"/>
    <w:rsid w:val="007527E7"/>
    <w:rsid w:val="007529DE"/>
    <w:rsid w:val="007535B4"/>
    <w:rsid w:val="00764D06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A66ED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0E4"/>
    <w:rsid w:val="007E2220"/>
    <w:rsid w:val="007E25D7"/>
    <w:rsid w:val="007E2B22"/>
    <w:rsid w:val="007E2C27"/>
    <w:rsid w:val="007E64B3"/>
    <w:rsid w:val="007F176D"/>
    <w:rsid w:val="007F1878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15AB"/>
    <w:rsid w:val="00852C08"/>
    <w:rsid w:val="00854A20"/>
    <w:rsid w:val="00863FE6"/>
    <w:rsid w:val="00864F7E"/>
    <w:rsid w:val="00865584"/>
    <w:rsid w:val="00866F3E"/>
    <w:rsid w:val="00873BEC"/>
    <w:rsid w:val="008741A1"/>
    <w:rsid w:val="008761D4"/>
    <w:rsid w:val="00876423"/>
    <w:rsid w:val="0087688B"/>
    <w:rsid w:val="00876907"/>
    <w:rsid w:val="008770ED"/>
    <w:rsid w:val="0087717A"/>
    <w:rsid w:val="00882562"/>
    <w:rsid w:val="00885CE0"/>
    <w:rsid w:val="00886A6E"/>
    <w:rsid w:val="008878D6"/>
    <w:rsid w:val="00892E11"/>
    <w:rsid w:val="008A14BD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129A"/>
    <w:rsid w:val="008E2D31"/>
    <w:rsid w:val="008E612C"/>
    <w:rsid w:val="008F0F85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27D4"/>
    <w:rsid w:val="0094452D"/>
    <w:rsid w:val="009446FD"/>
    <w:rsid w:val="00945698"/>
    <w:rsid w:val="00950069"/>
    <w:rsid w:val="00950A24"/>
    <w:rsid w:val="00952926"/>
    <w:rsid w:val="00953007"/>
    <w:rsid w:val="00955EB1"/>
    <w:rsid w:val="00963AA8"/>
    <w:rsid w:val="009651EA"/>
    <w:rsid w:val="00965C1F"/>
    <w:rsid w:val="00966066"/>
    <w:rsid w:val="00966267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358C"/>
    <w:rsid w:val="009D6352"/>
    <w:rsid w:val="009D675E"/>
    <w:rsid w:val="009D6B93"/>
    <w:rsid w:val="009E29E9"/>
    <w:rsid w:val="009E4CEC"/>
    <w:rsid w:val="009E5B9F"/>
    <w:rsid w:val="009F285F"/>
    <w:rsid w:val="009F5136"/>
    <w:rsid w:val="00A0060E"/>
    <w:rsid w:val="00A03F65"/>
    <w:rsid w:val="00A04700"/>
    <w:rsid w:val="00A04A2B"/>
    <w:rsid w:val="00A069D7"/>
    <w:rsid w:val="00A153A2"/>
    <w:rsid w:val="00A1729C"/>
    <w:rsid w:val="00A17BD9"/>
    <w:rsid w:val="00A217B3"/>
    <w:rsid w:val="00A22974"/>
    <w:rsid w:val="00A2354C"/>
    <w:rsid w:val="00A237C9"/>
    <w:rsid w:val="00A25910"/>
    <w:rsid w:val="00A25C41"/>
    <w:rsid w:val="00A2781F"/>
    <w:rsid w:val="00A30BC8"/>
    <w:rsid w:val="00A345FE"/>
    <w:rsid w:val="00A36D48"/>
    <w:rsid w:val="00A429EE"/>
    <w:rsid w:val="00A42CE2"/>
    <w:rsid w:val="00A42EC9"/>
    <w:rsid w:val="00A438C3"/>
    <w:rsid w:val="00A4402E"/>
    <w:rsid w:val="00A463D4"/>
    <w:rsid w:val="00A47887"/>
    <w:rsid w:val="00A50905"/>
    <w:rsid w:val="00A52C8C"/>
    <w:rsid w:val="00A53B8B"/>
    <w:rsid w:val="00A61C85"/>
    <w:rsid w:val="00A6249E"/>
    <w:rsid w:val="00A64C5A"/>
    <w:rsid w:val="00A65359"/>
    <w:rsid w:val="00A6585F"/>
    <w:rsid w:val="00A665B4"/>
    <w:rsid w:val="00A67EC1"/>
    <w:rsid w:val="00A71F2D"/>
    <w:rsid w:val="00A74446"/>
    <w:rsid w:val="00A747C2"/>
    <w:rsid w:val="00A751B4"/>
    <w:rsid w:val="00A80DAB"/>
    <w:rsid w:val="00A822C2"/>
    <w:rsid w:val="00A82D53"/>
    <w:rsid w:val="00A82F14"/>
    <w:rsid w:val="00A8375B"/>
    <w:rsid w:val="00A84061"/>
    <w:rsid w:val="00A85220"/>
    <w:rsid w:val="00A86FBB"/>
    <w:rsid w:val="00A94EF4"/>
    <w:rsid w:val="00A95CE5"/>
    <w:rsid w:val="00A970E7"/>
    <w:rsid w:val="00AA1638"/>
    <w:rsid w:val="00AA3201"/>
    <w:rsid w:val="00AA4B85"/>
    <w:rsid w:val="00AA60CE"/>
    <w:rsid w:val="00AA65F8"/>
    <w:rsid w:val="00AA6793"/>
    <w:rsid w:val="00AB0A49"/>
    <w:rsid w:val="00AB1B77"/>
    <w:rsid w:val="00AB1BCE"/>
    <w:rsid w:val="00AB39B1"/>
    <w:rsid w:val="00AB6176"/>
    <w:rsid w:val="00AB6B4D"/>
    <w:rsid w:val="00AB796E"/>
    <w:rsid w:val="00AC5586"/>
    <w:rsid w:val="00AD10E7"/>
    <w:rsid w:val="00AD3001"/>
    <w:rsid w:val="00AD378D"/>
    <w:rsid w:val="00AD4141"/>
    <w:rsid w:val="00AD4B0E"/>
    <w:rsid w:val="00AD5761"/>
    <w:rsid w:val="00AD60C7"/>
    <w:rsid w:val="00AD660A"/>
    <w:rsid w:val="00AD7F8E"/>
    <w:rsid w:val="00AE029E"/>
    <w:rsid w:val="00AE109C"/>
    <w:rsid w:val="00AE1DA2"/>
    <w:rsid w:val="00AE3033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CC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10F"/>
    <w:rsid w:val="00B87609"/>
    <w:rsid w:val="00B9119B"/>
    <w:rsid w:val="00B92F75"/>
    <w:rsid w:val="00B93000"/>
    <w:rsid w:val="00B95F50"/>
    <w:rsid w:val="00B96FCF"/>
    <w:rsid w:val="00B97EE3"/>
    <w:rsid w:val="00BA102E"/>
    <w:rsid w:val="00BA5275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D3E4E"/>
    <w:rsid w:val="00BE2A3C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17E52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44B99"/>
    <w:rsid w:val="00C515EC"/>
    <w:rsid w:val="00C53A9C"/>
    <w:rsid w:val="00C543B0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4EC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2AB1"/>
    <w:rsid w:val="00CB3AE6"/>
    <w:rsid w:val="00CB401B"/>
    <w:rsid w:val="00CB4A4A"/>
    <w:rsid w:val="00CB4FB3"/>
    <w:rsid w:val="00CB5509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CF5153"/>
    <w:rsid w:val="00D07647"/>
    <w:rsid w:val="00D1070C"/>
    <w:rsid w:val="00D1132C"/>
    <w:rsid w:val="00D1453F"/>
    <w:rsid w:val="00D1781C"/>
    <w:rsid w:val="00D17F0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66D8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3B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F11E0"/>
    <w:rsid w:val="00DF3A89"/>
    <w:rsid w:val="00E01D94"/>
    <w:rsid w:val="00E01E2E"/>
    <w:rsid w:val="00E020BD"/>
    <w:rsid w:val="00E052E7"/>
    <w:rsid w:val="00E059DC"/>
    <w:rsid w:val="00E05DF3"/>
    <w:rsid w:val="00E079EC"/>
    <w:rsid w:val="00E10928"/>
    <w:rsid w:val="00E12895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3C89"/>
    <w:rsid w:val="00E96A32"/>
    <w:rsid w:val="00E96A49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26C6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48D"/>
    <w:rsid w:val="00F55E48"/>
    <w:rsid w:val="00F5692D"/>
    <w:rsid w:val="00F6102E"/>
    <w:rsid w:val="00F66A4F"/>
    <w:rsid w:val="00F73E42"/>
    <w:rsid w:val="00F772CA"/>
    <w:rsid w:val="00F813CA"/>
    <w:rsid w:val="00F82EDA"/>
    <w:rsid w:val="00F82F01"/>
    <w:rsid w:val="00F84118"/>
    <w:rsid w:val="00F86AE0"/>
    <w:rsid w:val="00F87F1B"/>
    <w:rsid w:val="00F91042"/>
    <w:rsid w:val="00F9196E"/>
    <w:rsid w:val="00F9392C"/>
    <w:rsid w:val="00F964DC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0612"/>
    <w:rsid w:val="00FD2882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53DF2B9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ind w:left="576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  <w:numId w:val="0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BD3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D3E4E"/>
    <w:rPr>
      <w:rFonts w:ascii="Courier New" w:hAnsi="Courier New" w:cs="Courier New"/>
    </w:rPr>
  </w:style>
  <w:style w:type="character" w:styleId="Mentionnonrsolue">
    <w:name w:val="Unresolved Mention"/>
    <w:basedOn w:val="Policepardfaut"/>
    <w:uiPriority w:val="99"/>
    <w:semiHidden/>
    <w:unhideWhenUsed/>
    <w:rsid w:val="00065213"/>
    <w:rPr>
      <w:color w:val="605E5C"/>
      <w:shd w:val="clear" w:color="auto" w:fill="E1DFDD"/>
    </w:rPr>
  </w:style>
  <w:style w:type="paragraph" w:customStyle="1" w:styleId="TextecourantCar">
    <w:name w:val="Texte courant Car"/>
    <w:basedOn w:val="Normal"/>
    <w:link w:val="TextecourantCarCar"/>
    <w:rsid w:val="00764D06"/>
    <w:pPr>
      <w:spacing w:after="60"/>
      <w:ind w:left="284"/>
    </w:pPr>
    <w:rPr>
      <w:rFonts w:cs="Times New Roman"/>
      <w:sz w:val="18"/>
      <w:szCs w:val="20"/>
    </w:rPr>
  </w:style>
  <w:style w:type="character" w:customStyle="1" w:styleId="TextecourantCarCar">
    <w:name w:val="Texte courant Car Car"/>
    <w:link w:val="TextecourantCar"/>
    <w:rsid w:val="00764D0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5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9681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6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4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9080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1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87138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23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4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212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373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03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5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4626">
                              <w:marLeft w:val="270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89823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12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DFE1E5"/>
                                                            <w:left w:val="single" w:sz="6" w:space="0" w:color="DFE1E5"/>
                                                            <w:bottom w:val="single" w:sz="6" w:space="0" w:color="DFE1E5"/>
                                                            <w:right w:val="single" w:sz="6" w:space="0" w:color="DFE1E5"/>
                                                          </w:divBdr>
                                                          <w:divsChild>
                                                            <w:div w:id="30547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05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68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2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88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38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ian.derrien@cordia.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0F18F8"/>
    <w:rsid w:val="00117D4B"/>
    <w:rsid w:val="00206D1D"/>
    <w:rsid w:val="00292F3D"/>
    <w:rsid w:val="002A03A4"/>
    <w:rsid w:val="002A38CC"/>
    <w:rsid w:val="002E399F"/>
    <w:rsid w:val="003211E4"/>
    <w:rsid w:val="004647A8"/>
    <w:rsid w:val="004A5195"/>
    <w:rsid w:val="004C1581"/>
    <w:rsid w:val="00513FC2"/>
    <w:rsid w:val="005940F2"/>
    <w:rsid w:val="005A3BE2"/>
    <w:rsid w:val="005E5533"/>
    <w:rsid w:val="005F50E9"/>
    <w:rsid w:val="00653B79"/>
    <w:rsid w:val="00676255"/>
    <w:rsid w:val="0071399B"/>
    <w:rsid w:val="00765E71"/>
    <w:rsid w:val="00840273"/>
    <w:rsid w:val="00843385"/>
    <w:rsid w:val="009555B2"/>
    <w:rsid w:val="009D04E8"/>
    <w:rsid w:val="00A53845"/>
    <w:rsid w:val="00B24546"/>
    <w:rsid w:val="00B840BB"/>
    <w:rsid w:val="00B929C0"/>
    <w:rsid w:val="00BC4B0D"/>
    <w:rsid w:val="00BD203A"/>
    <w:rsid w:val="00C82352"/>
    <w:rsid w:val="00C9340A"/>
    <w:rsid w:val="00CA5D8F"/>
    <w:rsid w:val="00D149AA"/>
    <w:rsid w:val="00D66819"/>
    <w:rsid w:val="00ED2908"/>
    <w:rsid w:val="00EF0700"/>
    <w:rsid w:val="00EF4B40"/>
    <w:rsid w:val="00F2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DBAFC-D1AE-47FF-BF58-2D511766B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ANNULE ET REMPLACE FLASH INFO 21-008                          Tarif 2021 évents de surpression CORDIA</vt:lpstr>
    </vt:vector>
  </TitlesOfParts>
  <Company>Sicli</Company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Tarif 2021 évents de surpression CORDIA</dc:title>
  <dc:subject>Extinction</dc:subject>
  <dc:creator>GR</dc:creator>
  <cp:keywords>30/08/2021</cp:keywords>
  <dc:description>FLA-21-14</dc:description>
  <cp:lastModifiedBy>Detriche, Catherine</cp:lastModifiedBy>
  <cp:revision>7</cp:revision>
  <cp:lastPrinted>2015-03-12T11:09:00Z</cp:lastPrinted>
  <dcterms:created xsi:type="dcterms:W3CDTF">2021-08-18T11:20:00Z</dcterms:created>
  <dcterms:modified xsi:type="dcterms:W3CDTF">2021-08-30T13:08:00Z</dcterms:modified>
</cp:coreProperties>
</file>