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A1EB5E" w14:textId="77777777" w:rsidR="00481236" w:rsidRDefault="00481236" w:rsidP="001646F5"/>
    <w:p w14:paraId="7DFE5152" w14:textId="77777777" w:rsidR="00481236" w:rsidRDefault="00481236" w:rsidP="001646F5"/>
    <w:p w14:paraId="7B62E612" w14:textId="7B571919" w:rsidR="001646F5" w:rsidRPr="001646F5" w:rsidRDefault="00334728" w:rsidP="001646F5">
      <w:r>
        <w:t>Pour vous accompagner dans votre devoir de conseil,</w:t>
      </w:r>
      <w:r w:rsidR="001646F5">
        <w:t xml:space="preserve"> u</w:t>
      </w:r>
      <w:r w:rsidR="001646F5" w:rsidRPr="001646F5">
        <w:t>ne synthèse de la r</w:t>
      </w:r>
      <w:r w:rsidR="00481236">
        <w:t>é</w:t>
      </w:r>
      <w:r w:rsidR="001646F5" w:rsidRPr="001646F5">
        <w:t xml:space="preserve">glementation ERP, IGH, </w:t>
      </w:r>
      <w:r w:rsidR="00243CA9">
        <w:t>h</w:t>
      </w:r>
      <w:r w:rsidR="001646F5" w:rsidRPr="001646F5">
        <w:t>abitation</w:t>
      </w:r>
      <w:r w:rsidR="00243CA9">
        <w:t>s collectives</w:t>
      </w:r>
      <w:r w:rsidR="001646F5" w:rsidRPr="001646F5">
        <w:t xml:space="preserve">, </w:t>
      </w:r>
      <w:r w:rsidR="00243CA9">
        <w:t>c</w:t>
      </w:r>
      <w:r w:rsidR="001646F5" w:rsidRPr="001646F5">
        <w:t xml:space="preserve">ode du travail et ICPE a été créée pour les sujets </w:t>
      </w:r>
      <w:r w:rsidR="00243CA9">
        <w:t>touchant d’abord à l’activité « Protection incendie</w:t>
      </w:r>
      <w:r w:rsidR="000C2358">
        <w:t> »</w:t>
      </w:r>
      <w:r w:rsidR="00243CA9">
        <w:t xml:space="preserve"> et notamment les </w:t>
      </w:r>
      <w:r w:rsidR="001646F5" w:rsidRPr="001646F5">
        <w:t>extincteurs, bouches-poteaux-citernes</w:t>
      </w:r>
      <w:r w:rsidR="00243CA9">
        <w:t xml:space="preserve"> (ICPE)</w:t>
      </w:r>
      <w:r w:rsidR="001646F5" w:rsidRPr="001646F5">
        <w:t>, RIA-colonnes, plans, consignes et registres</w:t>
      </w:r>
      <w:r w:rsidR="00243CA9">
        <w:t xml:space="preserve"> (hors ICPE)</w:t>
      </w:r>
      <w:r w:rsidR="000F2A77">
        <w:t> </w:t>
      </w:r>
      <w:r w:rsidR="001646F5" w:rsidRPr="001646F5">
        <w:t>.</w:t>
      </w:r>
    </w:p>
    <w:p w14:paraId="23103511" w14:textId="1C214C6F" w:rsidR="003D64F7" w:rsidRDefault="003D64F7" w:rsidP="003D64F7"/>
    <w:p w14:paraId="2235F33A" w14:textId="0300483B" w:rsidR="003D64F7" w:rsidRDefault="001646F5" w:rsidP="003D64F7">
      <w:r>
        <w:t xml:space="preserve">Elle est disponible </w:t>
      </w:r>
      <w:r w:rsidR="003D64F7">
        <w:t xml:space="preserve">dans </w:t>
      </w:r>
      <w:hyperlink r:id="rId8" w:history="1">
        <w:r w:rsidR="00334728" w:rsidRPr="00334728">
          <w:rPr>
            <w:rStyle w:val="Lienhypertexte"/>
          </w:rPr>
          <w:t>« L</w:t>
        </w:r>
        <w:r w:rsidR="003D64F7" w:rsidRPr="00334728">
          <w:rPr>
            <w:rStyle w:val="Lienhypertexte"/>
          </w:rPr>
          <w:t>a </w:t>
        </w:r>
        <w:r w:rsidR="00334728" w:rsidRPr="00334728">
          <w:rPr>
            <w:rStyle w:val="Lienhypertexte"/>
          </w:rPr>
          <w:t>r</w:t>
        </w:r>
        <w:r w:rsidR="003D64F7" w:rsidRPr="00334728">
          <w:rPr>
            <w:rStyle w:val="Lienhypertexte"/>
          </w:rPr>
          <w:t xml:space="preserve">églementation en 1 </w:t>
        </w:r>
        <w:r w:rsidR="00334728" w:rsidRPr="00334728">
          <w:rPr>
            <w:rStyle w:val="Lienhypertexte"/>
          </w:rPr>
          <w:t>c</w:t>
        </w:r>
        <w:r w:rsidR="003D64F7" w:rsidRPr="00334728">
          <w:rPr>
            <w:rStyle w:val="Lienhypertexte"/>
          </w:rPr>
          <w:t>lic »,</w:t>
        </w:r>
      </w:hyperlink>
      <w:r w:rsidR="003D64F7">
        <w:t xml:space="preserve"> via vos </w:t>
      </w:r>
      <w:r>
        <w:t>liens</w:t>
      </w:r>
      <w:r w:rsidR="003D64F7">
        <w:t xml:space="preserve"> habituels. </w:t>
      </w:r>
    </w:p>
    <w:p w14:paraId="6FAA5CB3" w14:textId="1020AD4F" w:rsidR="001646F5" w:rsidRDefault="001646F5" w:rsidP="001646F5"/>
    <w:p w14:paraId="111C1E2E" w14:textId="1489D3FA" w:rsidR="001646F5" w:rsidRDefault="00481236" w:rsidP="001646F5">
      <w:r>
        <w:t>P</w:t>
      </w:r>
      <w:r w:rsidR="001646F5">
        <w:t xml:space="preserve">our faciliter la lecture </w:t>
      </w:r>
      <w:r>
        <w:t xml:space="preserve">nous avons </w:t>
      </w:r>
      <w:r w:rsidR="001646F5">
        <w:t>structur</w:t>
      </w:r>
      <w:r>
        <w:t>é</w:t>
      </w:r>
      <w:r w:rsidR="001646F5">
        <w:t xml:space="preserve"> cette synthèse par produits, comme illustré ci-dessous. </w:t>
      </w:r>
    </w:p>
    <w:p w14:paraId="0695CAEE" w14:textId="3B96CD46" w:rsidR="005A2642" w:rsidRDefault="005A2642" w:rsidP="001646F5"/>
    <w:p w14:paraId="234DD4D7" w14:textId="7BEB10D9" w:rsidR="005A2642" w:rsidRDefault="005A2642" w:rsidP="001646F5"/>
    <w:p w14:paraId="79202B47" w14:textId="77777777" w:rsidR="005A2642" w:rsidRDefault="005A2642" w:rsidP="001646F5"/>
    <w:p w14:paraId="73C7EF3E" w14:textId="77777777" w:rsidR="00481236" w:rsidRDefault="00481236" w:rsidP="001646F5"/>
    <w:p w14:paraId="43543904" w14:textId="35CC0D36" w:rsidR="001646F5" w:rsidRDefault="00481236" w:rsidP="00481236">
      <w:r>
        <w:t>Exemple</w:t>
      </w:r>
      <w:r w:rsidR="005A2642">
        <w:t>s</w:t>
      </w:r>
      <w:r>
        <w:t xml:space="preserve"> ERP</w:t>
      </w:r>
    </w:p>
    <w:p w14:paraId="017A49C1" w14:textId="6226EC4E" w:rsidR="0067225F" w:rsidRDefault="00D667F7" w:rsidP="00856696">
      <w:pPr>
        <w:jc w:val="center"/>
      </w:pPr>
      <w:r>
        <w:rPr>
          <w:noProof/>
        </w:rPr>
        <w:drawing>
          <wp:inline distT="0" distB="0" distL="0" distR="0" wp14:anchorId="0D115E6D" wp14:editId="044CE73A">
            <wp:extent cx="6080760" cy="1698645"/>
            <wp:effectExtent l="114300" t="95250" r="110490" b="920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781" cy="174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446280" w14:textId="7C838D22" w:rsidR="005A2642" w:rsidRDefault="005A2642" w:rsidP="00856696">
      <w:pPr>
        <w:jc w:val="center"/>
      </w:pPr>
    </w:p>
    <w:p w14:paraId="5DCA39E0" w14:textId="77777777" w:rsidR="005A2642" w:rsidRDefault="005A2642" w:rsidP="00856696">
      <w:pPr>
        <w:jc w:val="center"/>
      </w:pPr>
    </w:p>
    <w:p w14:paraId="4DD834E2" w14:textId="493553D8" w:rsidR="00D40B75" w:rsidRDefault="00D1641F" w:rsidP="00856696">
      <w:pPr>
        <w:jc w:val="center"/>
      </w:pPr>
      <w:r>
        <w:rPr>
          <w:noProof/>
        </w:rPr>
        <w:drawing>
          <wp:inline distT="0" distB="0" distL="0" distR="0" wp14:anchorId="23551BF6" wp14:editId="12531CAE">
            <wp:extent cx="6004560" cy="2511348"/>
            <wp:effectExtent l="114300" t="95250" r="110490" b="9906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29" cy="254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CD8B79" w14:textId="77777777" w:rsidR="005A2642" w:rsidRDefault="005A2642" w:rsidP="005A2642">
      <w:pPr>
        <w:pStyle w:val="Paragraphedeliste"/>
        <w:ind w:left="0"/>
        <w:jc w:val="center"/>
        <w:rPr>
          <w:u w:val="single"/>
        </w:rPr>
      </w:pPr>
    </w:p>
    <w:p w14:paraId="5E410C38" w14:textId="77777777" w:rsidR="005A2642" w:rsidRDefault="005A2642" w:rsidP="005A2642">
      <w:pPr>
        <w:pStyle w:val="Paragraphedeliste"/>
        <w:ind w:left="0"/>
        <w:jc w:val="center"/>
        <w:rPr>
          <w:u w:val="single"/>
        </w:rPr>
      </w:pPr>
    </w:p>
    <w:p w14:paraId="441881D3" w14:textId="77777777" w:rsidR="005A2642" w:rsidRDefault="005A2642" w:rsidP="005A2642">
      <w:pPr>
        <w:pStyle w:val="Paragraphedeliste"/>
        <w:ind w:left="0"/>
        <w:jc w:val="center"/>
        <w:rPr>
          <w:u w:val="single"/>
        </w:rPr>
      </w:pPr>
    </w:p>
    <w:p w14:paraId="335788DF" w14:textId="77777777" w:rsidR="005A2642" w:rsidRDefault="005A2642" w:rsidP="009644DA">
      <w:pPr>
        <w:pStyle w:val="Paragraphedeliste"/>
        <w:ind w:left="0"/>
        <w:rPr>
          <w:u w:val="single"/>
        </w:rPr>
      </w:pPr>
    </w:p>
    <w:p w14:paraId="416C6AE6" w14:textId="77777777" w:rsidR="005A2642" w:rsidRDefault="005A2642" w:rsidP="005A2642">
      <w:pPr>
        <w:pStyle w:val="Paragraphedeliste"/>
        <w:ind w:left="0"/>
        <w:jc w:val="center"/>
        <w:rPr>
          <w:u w:val="single"/>
        </w:rPr>
      </w:pPr>
    </w:p>
    <w:p w14:paraId="520F56C9" w14:textId="3F260753" w:rsidR="005A2642" w:rsidRPr="005A2642" w:rsidRDefault="005A2642" w:rsidP="005A2642">
      <w:pPr>
        <w:pStyle w:val="Paragraphedeliste"/>
        <w:ind w:left="0"/>
        <w:jc w:val="left"/>
      </w:pPr>
      <w:r w:rsidRPr="005A2642">
        <w:t>Exemple</w:t>
      </w:r>
      <w:r>
        <w:t>s</w:t>
      </w:r>
      <w:r w:rsidRPr="005A2642">
        <w:t xml:space="preserve"> ICPE </w:t>
      </w:r>
    </w:p>
    <w:p w14:paraId="74B6857E" w14:textId="49703189" w:rsidR="005A2642" w:rsidRPr="00243CA9" w:rsidRDefault="005A2642" w:rsidP="005A2642">
      <w:pPr>
        <w:pStyle w:val="Paragraphedeliste"/>
        <w:ind w:left="0"/>
        <w:jc w:val="center"/>
        <w:rPr>
          <w:color w:val="5B9BD5" w:themeColor="accent1"/>
          <w:sz w:val="16"/>
          <w:szCs w:val="16"/>
        </w:rPr>
      </w:pPr>
      <w:r w:rsidRPr="00243CA9">
        <w:rPr>
          <w:color w:val="5B9BD5" w:themeColor="accent1"/>
          <w:sz w:val="16"/>
          <w:szCs w:val="16"/>
          <w:u w:val="single"/>
        </w:rPr>
        <w:t>Rubriques – Arrêtés</w:t>
      </w:r>
      <w:r w:rsidRPr="00243CA9">
        <w:rPr>
          <w:color w:val="5B9BD5" w:themeColor="accent1"/>
          <w:sz w:val="16"/>
          <w:szCs w:val="16"/>
        </w:rPr>
        <w:t xml:space="preserve"> : </w:t>
      </w:r>
    </w:p>
    <w:p w14:paraId="727D3BE8" w14:textId="77777777" w:rsidR="00243CA9" w:rsidRPr="00243CA9" w:rsidRDefault="005A2642" w:rsidP="00243CA9">
      <w:pPr>
        <w:pStyle w:val="Paragraphedeliste"/>
        <w:ind w:left="0"/>
        <w:jc w:val="left"/>
        <w:rPr>
          <w:color w:val="5B9BD5" w:themeColor="accent1"/>
          <w:sz w:val="16"/>
          <w:szCs w:val="16"/>
        </w:rPr>
      </w:pPr>
      <w:r w:rsidRPr="00243CA9">
        <w:rPr>
          <w:color w:val="5B9BD5" w:themeColor="accent1"/>
          <w:sz w:val="16"/>
          <w:szCs w:val="16"/>
        </w:rPr>
        <w:t xml:space="preserve">Identification des rubriques et arrêtés des régimes (déclaration, Enregistrement, Autorisation). </w:t>
      </w:r>
    </w:p>
    <w:p w14:paraId="192C26FD" w14:textId="57768764" w:rsidR="005A2642" w:rsidRDefault="005A2642" w:rsidP="00243CA9">
      <w:pPr>
        <w:pStyle w:val="Paragraphedeliste"/>
        <w:ind w:left="0"/>
        <w:jc w:val="left"/>
        <w:rPr>
          <w:color w:val="5B9BD5" w:themeColor="accent1"/>
          <w:sz w:val="16"/>
          <w:szCs w:val="16"/>
        </w:rPr>
      </w:pPr>
      <w:r w:rsidRPr="00243CA9">
        <w:rPr>
          <w:color w:val="5B9BD5" w:themeColor="accent1"/>
          <w:sz w:val="16"/>
          <w:szCs w:val="16"/>
        </w:rPr>
        <w:t xml:space="preserve">A noter que la colonne rubrique donne accès (lien hypertexte) à la rubrique et aux arrêtés qui s’y réfèrent. </w:t>
      </w:r>
    </w:p>
    <w:p w14:paraId="7934FA31" w14:textId="77777777" w:rsidR="00243CA9" w:rsidRPr="00243CA9" w:rsidRDefault="00243CA9" w:rsidP="00243CA9">
      <w:pPr>
        <w:pStyle w:val="Paragraphedeliste"/>
        <w:ind w:left="0"/>
        <w:jc w:val="left"/>
        <w:rPr>
          <w:color w:val="5B9BD5" w:themeColor="accent1"/>
          <w:sz w:val="16"/>
          <w:szCs w:val="16"/>
        </w:rPr>
      </w:pPr>
    </w:p>
    <w:p w14:paraId="4DE08742" w14:textId="77777777" w:rsidR="005A2642" w:rsidRDefault="005A2642" w:rsidP="005A2642">
      <w:pPr>
        <w:pStyle w:val="Paragraphedeliste"/>
        <w:jc w:val="center"/>
      </w:pPr>
      <w:r>
        <w:rPr>
          <w:noProof/>
        </w:rPr>
        <w:drawing>
          <wp:inline distT="0" distB="0" distL="0" distR="0" wp14:anchorId="3E1079B5" wp14:editId="463BAAF8">
            <wp:extent cx="5548286" cy="887058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379" cy="93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1D687" w14:textId="77777777" w:rsidR="005A2642" w:rsidRPr="00651A9A" w:rsidRDefault="005A2642" w:rsidP="005A2642">
      <w:pPr>
        <w:jc w:val="center"/>
        <w:rPr>
          <w:sz w:val="10"/>
          <w:szCs w:val="10"/>
        </w:rPr>
      </w:pPr>
    </w:p>
    <w:p w14:paraId="767FD3EE" w14:textId="16BF0B39" w:rsidR="005A2642" w:rsidRPr="00243CA9" w:rsidRDefault="005A2642" w:rsidP="00243CA9">
      <w:pPr>
        <w:pStyle w:val="Paragraphedeliste"/>
        <w:jc w:val="left"/>
        <w:rPr>
          <w:sz w:val="16"/>
          <w:szCs w:val="16"/>
        </w:rPr>
      </w:pPr>
      <w:bookmarkStart w:id="0" w:name="_Hlk86934830"/>
      <w:r w:rsidRPr="00243CA9">
        <w:rPr>
          <w:color w:val="5B9BD5" w:themeColor="accent1"/>
          <w:sz w:val="16"/>
          <w:szCs w:val="16"/>
        </w:rPr>
        <w:t xml:space="preserve">Extincteurs : Dispositions particulières sur le sujet des </w:t>
      </w:r>
      <w:bookmarkEnd w:id="0"/>
      <w:r w:rsidRPr="00243CA9">
        <w:rPr>
          <w:color w:val="5B9BD5" w:themeColor="accent1"/>
          <w:sz w:val="16"/>
          <w:szCs w:val="16"/>
        </w:rPr>
        <w:t xml:space="preserve">extincteurs, et bacs à sable, pelles et masques </w:t>
      </w:r>
      <w:r w:rsidR="00243CA9">
        <w:rPr>
          <w:color w:val="5B9BD5" w:themeColor="accent1"/>
          <w:sz w:val="16"/>
          <w:szCs w:val="16"/>
        </w:rPr>
        <w:t>(</w:t>
      </w:r>
      <w:r w:rsidRPr="00243CA9">
        <w:rPr>
          <w:color w:val="5B9BD5" w:themeColor="accent1"/>
          <w:sz w:val="16"/>
          <w:szCs w:val="16"/>
        </w:rPr>
        <w:t>combinaisons le cas échéant</w:t>
      </w:r>
      <w:r w:rsidR="00243CA9">
        <w:rPr>
          <w:color w:val="5B9BD5" w:themeColor="accent1"/>
          <w:sz w:val="16"/>
          <w:szCs w:val="16"/>
        </w:rPr>
        <w:t xml:space="preserve">. </w:t>
      </w:r>
    </w:p>
    <w:p w14:paraId="20F237F7" w14:textId="77777777" w:rsidR="005A2642" w:rsidRDefault="005A2642" w:rsidP="005A2642">
      <w:pPr>
        <w:pStyle w:val="Paragraphedeliste"/>
        <w:jc w:val="center"/>
      </w:pPr>
      <w:r>
        <w:rPr>
          <w:noProof/>
        </w:rPr>
        <w:drawing>
          <wp:inline distT="0" distB="0" distL="0" distR="0" wp14:anchorId="12421623" wp14:editId="29E050FE">
            <wp:extent cx="5478446" cy="1343716"/>
            <wp:effectExtent l="0" t="0" r="8255" b="889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187" cy="1400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9C4CB" w14:textId="77777777" w:rsidR="005A2642" w:rsidRPr="00933495" w:rsidRDefault="005A2642" w:rsidP="005A2642">
      <w:pPr>
        <w:pStyle w:val="Paragraphedeliste"/>
        <w:jc w:val="center"/>
        <w:rPr>
          <w:sz w:val="10"/>
          <w:szCs w:val="10"/>
        </w:rPr>
      </w:pPr>
    </w:p>
    <w:p w14:paraId="19DF4CDB" w14:textId="6859F48D" w:rsidR="005A2642" w:rsidRPr="00243CA9" w:rsidRDefault="009644DA" w:rsidP="00243CA9">
      <w:pPr>
        <w:pStyle w:val="Paragraphedeliste"/>
        <w:jc w:val="left"/>
        <w:rPr>
          <w:color w:val="5B9BD5" w:themeColor="accent1"/>
          <w:sz w:val="16"/>
          <w:szCs w:val="16"/>
        </w:rPr>
      </w:pPr>
      <w:r w:rsidRPr="00243CA9">
        <w:rPr>
          <w:color w:val="5B9BD5" w:themeColor="accent1"/>
          <w:sz w:val="16"/>
          <w:szCs w:val="16"/>
        </w:rPr>
        <w:t>B</w:t>
      </w:r>
      <w:r w:rsidR="005A2642" w:rsidRPr="00243CA9">
        <w:rPr>
          <w:color w:val="5B9BD5" w:themeColor="accent1"/>
          <w:sz w:val="16"/>
          <w:szCs w:val="16"/>
        </w:rPr>
        <w:t xml:space="preserve">ouches-poteaux, réserves-citernes : dispositions particulières </w:t>
      </w:r>
    </w:p>
    <w:p w14:paraId="26942E60" w14:textId="77777777" w:rsidR="005A2642" w:rsidRDefault="005A2642" w:rsidP="005A2642">
      <w:pPr>
        <w:pStyle w:val="Paragraphedeliste"/>
        <w:ind w:left="708"/>
        <w:jc w:val="center"/>
      </w:pPr>
      <w:r>
        <w:rPr>
          <w:noProof/>
        </w:rPr>
        <w:drawing>
          <wp:inline distT="0" distB="0" distL="0" distR="0" wp14:anchorId="24AC1937" wp14:editId="437AFBA8">
            <wp:extent cx="5489910" cy="125984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567" cy="129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D0EC" w14:textId="77777777" w:rsidR="005A2642" w:rsidRPr="00933495" w:rsidRDefault="005A2642" w:rsidP="005A2642">
      <w:pPr>
        <w:pStyle w:val="Paragraphedeliste"/>
        <w:jc w:val="center"/>
        <w:rPr>
          <w:sz w:val="10"/>
          <w:szCs w:val="10"/>
        </w:rPr>
      </w:pPr>
    </w:p>
    <w:p w14:paraId="7C32C27A" w14:textId="25689BFB" w:rsidR="005A2642" w:rsidRPr="00243CA9" w:rsidRDefault="005A2642" w:rsidP="00243CA9">
      <w:pPr>
        <w:pStyle w:val="Paragraphedeliste"/>
        <w:jc w:val="left"/>
        <w:rPr>
          <w:color w:val="5B9BD5" w:themeColor="accent1"/>
          <w:sz w:val="16"/>
          <w:szCs w:val="16"/>
        </w:rPr>
      </w:pPr>
      <w:r w:rsidRPr="00243CA9">
        <w:rPr>
          <w:color w:val="5B9BD5" w:themeColor="accent1"/>
          <w:sz w:val="16"/>
          <w:szCs w:val="16"/>
        </w:rPr>
        <w:t xml:space="preserve">RIA / Colonnes : dispositions particulières. </w:t>
      </w:r>
    </w:p>
    <w:p w14:paraId="425BACDE" w14:textId="77777777" w:rsidR="005A2642" w:rsidRDefault="005A2642" w:rsidP="005A2642">
      <w:pPr>
        <w:pStyle w:val="Paragraphedeliste"/>
        <w:jc w:val="center"/>
      </w:pPr>
      <w:r>
        <w:rPr>
          <w:noProof/>
        </w:rPr>
        <w:drawing>
          <wp:inline distT="0" distB="0" distL="0" distR="0" wp14:anchorId="1286D4F7" wp14:editId="11193EC1">
            <wp:extent cx="5488940" cy="1082630"/>
            <wp:effectExtent l="0" t="0" r="0" b="381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847" cy="11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A5E0" w14:textId="77777777" w:rsidR="005A2642" w:rsidRPr="00933495" w:rsidRDefault="005A2642" w:rsidP="005A2642">
      <w:pPr>
        <w:pStyle w:val="Paragraphedeliste"/>
        <w:jc w:val="center"/>
        <w:rPr>
          <w:sz w:val="10"/>
          <w:szCs w:val="10"/>
        </w:rPr>
      </w:pPr>
    </w:p>
    <w:p w14:paraId="11C90167" w14:textId="555C6455" w:rsidR="005A2642" w:rsidRPr="00243CA9" w:rsidRDefault="005A2642" w:rsidP="00243CA9">
      <w:pPr>
        <w:pStyle w:val="Paragraphedeliste"/>
        <w:jc w:val="left"/>
        <w:rPr>
          <w:color w:val="5B9BD5" w:themeColor="accent1"/>
          <w:sz w:val="16"/>
          <w:szCs w:val="16"/>
        </w:rPr>
      </w:pPr>
      <w:r w:rsidRPr="00243CA9">
        <w:rPr>
          <w:color w:val="5B9BD5" w:themeColor="accent1"/>
          <w:sz w:val="16"/>
          <w:szCs w:val="16"/>
        </w:rPr>
        <w:t>Plans, localisation des risques, consignes de sécurité et consignes d’exploitation :</w:t>
      </w:r>
      <w:r w:rsidR="00243CA9">
        <w:rPr>
          <w:color w:val="5B9BD5" w:themeColor="accent1"/>
          <w:sz w:val="16"/>
          <w:szCs w:val="16"/>
        </w:rPr>
        <w:t xml:space="preserve"> </w:t>
      </w:r>
      <w:r w:rsidRPr="00243CA9">
        <w:rPr>
          <w:color w:val="5B9BD5" w:themeColor="accent1"/>
          <w:sz w:val="16"/>
          <w:szCs w:val="16"/>
        </w:rPr>
        <w:t xml:space="preserve">dispositions particulières. </w:t>
      </w:r>
    </w:p>
    <w:p w14:paraId="229D03CD" w14:textId="68BB3FA1" w:rsidR="009644DA" w:rsidRDefault="005A2642" w:rsidP="009644DA">
      <w:pPr>
        <w:pStyle w:val="Paragraphedeliste"/>
        <w:jc w:val="center"/>
      </w:pPr>
      <w:r>
        <w:rPr>
          <w:noProof/>
        </w:rPr>
        <w:drawing>
          <wp:inline distT="0" distB="0" distL="0" distR="0" wp14:anchorId="224993ED" wp14:editId="0622A4B3">
            <wp:extent cx="5502775" cy="1237267"/>
            <wp:effectExtent l="0" t="0" r="3175" b="127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432" cy="129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502D" w14:textId="77777777" w:rsidR="005A2642" w:rsidRDefault="005A2642" w:rsidP="00856696">
      <w:pPr>
        <w:jc w:val="center"/>
      </w:pPr>
    </w:p>
    <w:p w14:paraId="24B50DA3" w14:textId="77777777" w:rsidR="00481236" w:rsidRPr="00481236" w:rsidRDefault="00481236" w:rsidP="00481236">
      <w:pPr>
        <w:rPr>
          <w:color w:val="C00000"/>
        </w:rPr>
      </w:pPr>
      <w:r w:rsidRPr="00481236">
        <w:rPr>
          <w:color w:val="C00000"/>
        </w:rPr>
        <w:t>ATTENTION : une protection incendie efficace est un tout et ne peut se réduire à un seul thème.</w:t>
      </w:r>
    </w:p>
    <w:p w14:paraId="604BF722" w14:textId="77777777" w:rsidR="00481236" w:rsidRDefault="00481236" w:rsidP="00481236"/>
    <w:p w14:paraId="7A168155" w14:textId="41E098A0" w:rsidR="00481236" w:rsidRDefault="00481236" w:rsidP="00481236">
      <w:r>
        <w:t xml:space="preserve">Nous espérons que ces éléments vous aideront dans vos démarches. </w:t>
      </w:r>
    </w:p>
    <w:p w14:paraId="728F68B2" w14:textId="3BE0E53E" w:rsidR="00D40B75" w:rsidRDefault="00D40B75" w:rsidP="00856696">
      <w:pPr>
        <w:jc w:val="center"/>
      </w:pPr>
    </w:p>
    <w:p w14:paraId="3DC73D16" w14:textId="3565B6F4" w:rsidR="00481236" w:rsidRDefault="00481236" w:rsidP="00481236">
      <w:r>
        <w:t>Pierre Nicolas CARON reste à votre disposition pour tout renseignement complémentaire au 06 85 91 58 47.</w:t>
      </w:r>
    </w:p>
    <w:p w14:paraId="71A13751" w14:textId="77777777" w:rsidR="00481236" w:rsidRDefault="00481236" w:rsidP="00856696">
      <w:pPr>
        <w:jc w:val="center"/>
      </w:pPr>
    </w:p>
    <w:p w14:paraId="59DB2101" w14:textId="549BB3E1" w:rsidR="0057007B" w:rsidRPr="00243CA9" w:rsidRDefault="00243CA9" w:rsidP="00481236">
      <w:pPr>
        <w:rPr>
          <w:b/>
          <w:bCs/>
          <w:color w:val="5B9BD5" w:themeColor="accent1"/>
        </w:rPr>
      </w:pPr>
      <w:r w:rsidRPr="00243CA9">
        <w:rPr>
          <w:b/>
          <w:bCs/>
          <w:color w:val="5B9BD5" w:themeColor="accent1"/>
        </w:rPr>
        <w:t>Bonne année 2022 !</w:t>
      </w:r>
    </w:p>
    <w:sectPr w:rsidR="0057007B" w:rsidRPr="00243CA9" w:rsidSect="00DB447E">
      <w:headerReference w:type="default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993" w:left="1134" w:header="850" w:footer="2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FD3403" w14:textId="77777777" w:rsidR="00D449C9" w:rsidRDefault="00D449C9" w:rsidP="00C30324">
      <w:r>
        <w:separator/>
      </w:r>
    </w:p>
  </w:endnote>
  <w:endnote w:type="continuationSeparator" w:id="0">
    <w:p w14:paraId="3C9FBB48" w14:textId="77777777" w:rsidR="00D449C9" w:rsidRDefault="00D449C9" w:rsidP="00C3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3341C3AF" w14:textId="77777777" w:rsidTr="00224C86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20D00F5C" w14:textId="77777777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Produits &amp; Réglementation</w:t>
          </w:r>
        </w:p>
      </w:tc>
      <w:tc>
        <w:tcPr>
          <w:tcW w:w="1985" w:type="dxa"/>
          <w:vAlign w:val="center"/>
        </w:tcPr>
        <w:p w14:paraId="68E9F30B" w14:textId="12772265" w:rsidR="00980585" w:rsidRPr="000960CD" w:rsidRDefault="00980585" w:rsidP="000960CD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1571847527"/>
              <w:placeholder>
                <w:docPart w:val="8FC7819BD5134BFEBFA0EA37A27FA7C3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F2A77">
                <w:rPr>
                  <w:sz w:val="18"/>
                  <w:lang w:val="en-US"/>
                </w:rPr>
                <w:t>FLA-22-02</w:t>
              </w:r>
            </w:sdtContent>
          </w:sdt>
        </w:p>
      </w:tc>
      <w:tc>
        <w:tcPr>
          <w:tcW w:w="1843" w:type="dxa"/>
          <w:vAlign w:val="center"/>
        </w:tcPr>
        <w:p w14:paraId="721DD6CB" w14:textId="4A3C7901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74862263"/>
              <w:placeholder>
                <w:docPart w:val="CE1BD69F375246D68D58AD8A88F48C79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0F2A77">
                <w:rPr>
                  <w:sz w:val="18"/>
                </w:rPr>
                <w:t>11/01/22</w:t>
              </w:r>
            </w:sdtContent>
          </w:sdt>
        </w:p>
      </w:tc>
      <w:tc>
        <w:tcPr>
          <w:tcW w:w="1286" w:type="dxa"/>
          <w:vAlign w:val="center"/>
        </w:tcPr>
        <w:p w14:paraId="7DC615DD" w14:textId="77777777" w:rsidR="00980585" w:rsidRPr="000960CD" w:rsidRDefault="00980585" w:rsidP="000960CD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7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7CFCE8E9" w14:textId="77777777" w:rsidR="00980585" w:rsidRPr="000960CD" w:rsidRDefault="00980585" w:rsidP="000960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537D0C" w14:textId="77777777" w:rsidR="00980585" w:rsidRDefault="00980585" w:rsidP="00C30324">
    <w:pPr>
      <w:pStyle w:val="Pieddepage"/>
    </w:pPr>
    <w:r>
      <w:tab/>
    </w:r>
  </w:p>
  <w:tbl>
    <w:tblPr>
      <w:tblW w:w="9645" w:type="dxa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531"/>
      <w:gridCol w:w="1985"/>
      <w:gridCol w:w="1843"/>
      <w:gridCol w:w="1286"/>
    </w:tblGrid>
    <w:tr w:rsidR="00980585" w:rsidRPr="00B042CF" w14:paraId="40CF2864" w14:textId="77777777" w:rsidTr="000960CD">
      <w:trPr>
        <w:cantSplit/>
        <w:trHeight w:val="425"/>
        <w:jc w:val="center"/>
      </w:trPr>
      <w:tc>
        <w:tcPr>
          <w:tcW w:w="4531" w:type="dxa"/>
          <w:shd w:val="clear" w:color="auto" w:fill="FFFFFF"/>
          <w:vAlign w:val="center"/>
        </w:tcPr>
        <w:p w14:paraId="51F11651" w14:textId="41D99ABD" w:rsidR="00980585" w:rsidRPr="000960CD" w:rsidRDefault="00980585" w:rsidP="000960CD">
          <w:pPr>
            <w:pStyle w:val="Pieddepage"/>
            <w:jc w:val="center"/>
            <w:rPr>
              <w:caps/>
              <w:sz w:val="18"/>
            </w:rPr>
          </w:pPr>
          <w:r w:rsidRPr="000960CD">
            <w:rPr>
              <w:sz w:val="18"/>
            </w:rPr>
            <w:t>Flash Infos Pr</w:t>
          </w:r>
          <w:r w:rsidR="00422DE9">
            <w:rPr>
              <w:sz w:val="18"/>
            </w:rPr>
            <w:t>escription</w:t>
          </w:r>
        </w:p>
      </w:tc>
      <w:tc>
        <w:tcPr>
          <w:tcW w:w="1985" w:type="dxa"/>
          <w:vAlign w:val="center"/>
        </w:tcPr>
        <w:p w14:paraId="28F1FCEA" w14:textId="6A609338" w:rsidR="00980585" w:rsidRPr="000960CD" w:rsidRDefault="00980585" w:rsidP="00C30324">
          <w:pPr>
            <w:pStyle w:val="Pieddepage"/>
            <w:rPr>
              <w:caps/>
              <w:sz w:val="18"/>
              <w:lang w:val="en-US"/>
            </w:rPr>
          </w:pPr>
          <w:r w:rsidRPr="000960CD">
            <w:rPr>
              <w:sz w:val="18"/>
              <w:lang w:val="en-US"/>
            </w:rPr>
            <w:t>Réf.: </w:t>
          </w:r>
          <w:sdt>
            <w:sdtPr>
              <w:rPr>
                <w:sz w:val="18"/>
                <w:lang w:val="en-US"/>
              </w:rPr>
              <w:alias w:val="Commentaires "/>
              <w:tag w:val=""/>
              <w:id w:val="-609969546"/>
              <w:placeholder>
                <w:docPart w:val="72BC5E81957E4345A8E0F1F537CEB8B8"/>
              </w:placeholder>
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<w:text w:multiLine="1"/>
            </w:sdtPr>
            <w:sdtEndPr/>
            <w:sdtContent>
              <w:r w:rsidR="000F2A77">
                <w:rPr>
                  <w:sz w:val="18"/>
                  <w:lang w:val="en-US"/>
                </w:rPr>
                <w:t>FLA-22-02</w:t>
              </w:r>
            </w:sdtContent>
          </w:sdt>
        </w:p>
      </w:tc>
      <w:tc>
        <w:tcPr>
          <w:tcW w:w="1843" w:type="dxa"/>
          <w:vAlign w:val="center"/>
        </w:tcPr>
        <w:p w14:paraId="66806E87" w14:textId="346D2DBA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>Date :</w:t>
          </w:r>
          <w:r w:rsidRPr="000960CD">
            <w:rPr>
              <w:sz w:val="18"/>
              <w:szCs w:val="18"/>
            </w:rPr>
            <w:t xml:space="preserve"> </w:t>
          </w:r>
          <w:sdt>
            <w:sdtPr>
              <w:rPr>
                <w:sz w:val="18"/>
              </w:rPr>
              <w:alias w:val="Mots clés "/>
              <w:tag w:val=""/>
              <w:id w:val="1052959359"/>
              <w:placeholder>
                <w:docPart w:val="C9032EF684EF405B8E1D9EA84D6F2427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EndPr/>
            <w:sdtContent>
              <w:r w:rsidR="000F2A77">
                <w:rPr>
                  <w:sz w:val="18"/>
                </w:rPr>
                <w:t>11/01/22</w:t>
              </w:r>
            </w:sdtContent>
          </w:sdt>
        </w:p>
      </w:tc>
      <w:tc>
        <w:tcPr>
          <w:tcW w:w="1286" w:type="dxa"/>
          <w:vAlign w:val="center"/>
        </w:tcPr>
        <w:p w14:paraId="681D22DB" w14:textId="77777777" w:rsidR="00980585" w:rsidRPr="000960CD" w:rsidRDefault="00980585" w:rsidP="00C30324">
          <w:pPr>
            <w:pStyle w:val="Pieddepage"/>
            <w:rPr>
              <w:sz w:val="18"/>
            </w:rPr>
          </w:pPr>
          <w:r w:rsidRPr="000960CD">
            <w:rPr>
              <w:sz w:val="18"/>
            </w:rPr>
            <w:t xml:space="preserve">Page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PAGE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</w:t>
          </w:r>
          <w:r w:rsidRPr="000960CD">
            <w:rPr>
              <w:sz w:val="18"/>
            </w:rPr>
            <w:fldChar w:fldCharType="end"/>
          </w:r>
          <w:r w:rsidRPr="000960CD">
            <w:rPr>
              <w:sz w:val="18"/>
            </w:rPr>
            <w:t xml:space="preserve"> / </w:t>
          </w:r>
          <w:r w:rsidRPr="000960CD">
            <w:rPr>
              <w:sz w:val="18"/>
            </w:rPr>
            <w:fldChar w:fldCharType="begin"/>
          </w:r>
          <w:r w:rsidRPr="000960CD">
            <w:rPr>
              <w:sz w:val="18"/>
            </w:rPr>
            <w:instrText xml:space="preserve"> NUMPAGES </w:instrText>
          </w:r>
          <w:r w:rsidRPr="000960CD">
            <w:rPr>
              <w:sz w:val="18"/>
            </w:rPr>
            <w:fldChar w:fldCharType="separate"/>
          </w:r>
          <w:r>
            <w:rPr>
              <w:noProof/>
              <w:sz w:val="18"/>
            </w:rPr>
            <w:t>13</w:t>
          </w:r>
          <w:r w:rsidRPr="000960CD">
            <w:rPr>
              <w:sz w:val="18"/>
            </w:rPr>
            <w:fldChar w:fldCharType="end"/>
          </w:r>
        </w:p>
      </w:tc>
    </w:tr>
  </w:tbl>
  <w:p w14:paraId="664D4F54" w14:textId="77777777" w:rsidR="00980585" w:rsidRDefault="00980585" w:rsidP="00C3032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78ECC8" w14:textId="77777777" w:rsidR="00D449C9" w:rsidRDefault="00D449C9" w:rsidP="00C30324">
      <w:r>
        <w:separator/>
      </w:r>
    </w:p>
  </w:footnote>
  <w:footnote w:type="continuationSeparator" w:id="0">
    <w:p w14:paraId="5D5AA08C" w14:textId="77777777" w:rsidR="00D449C9" w:rsidRDefault="00D449C9" w:rsidP="00C30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TitreCar"/>
        <w:rFonts w:eastAsiaTheme="minorHAnsi"/>
        <w:sz w:val="40"/>
        <w:lang w:val="fr-FR" w:eastAsia="en-US"/>
      </w:rPr>
      <w:alias w:val="Objet "/>
      <w:tag w:val=""/>
      <w:id w:val="280537501"/>
      <w:placeholder>
        <w:docPart w:val="99FB8A7DB58740EAB6A6D128BFCDDE8D"/>
      </w:placeholder>
      <w:showingPlcHdr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>
      <w:rPr>
        <w:rStyle w:val="TitreCar"/>
      </w:rPr>
    </w:sdtEndPr>
    <w:sdtContent>
      <w:p w14:paraId="730F7EFE" w14:textId="66BF7FFB" w:rsidR="00980585" w:rsidRPr="00DB447E" w:rsidRDefault="005A2642" w:rsidP="00DB447E">
        <w:pPr>
          <w:jc w:val="left"/>
          <w:rPr>
            <w:rStyle w:val="TitreCar"/>
            <w:lang w:val="fr-FR"/>
          </w:rPr>
        </w:pPr>
        <w:r w:rsidRPr="00C3201A">
          <w:rPr>
            <w:rStyle w:val="Textedelespacerserv"/>
          </w:rPr>
          <w:t>[Objet ]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73" w:type="dxa"/>
      <w:tblInd w:w="-10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21"/>
      <w:gridCol w:w="2747"/>
      <w:gridCol w:w="706"/>
      <w:gridCol w:w="2513"/>
      <w:gridCol w:w="791"/>
      <w:gridCol w:w="1895"/>
    </w:tblGrid>
    <w:tr w:rsidR="00980585" w14:paraId="49AE1B5B" w14:textId="77777777" w:rsidTr="00B74192">
      <w:trPr>
        <w:trHeight w:val="907"/>
      </w:trPr>
      <w:tc>
        <w:tcPr>
          <w:tcW w:w="9673" w:type="dxa"/>
          <w:gridSpan w:val="6"/>
          <w:tcBorders>
            <w:top w:val="single" w:sz="8" w:space="0" w:color="0070C0"/>
            <w:left w:val="single" w:sz="8" w:space="0" w:color="0070C0"/>
            <w:bottom w:val="single" w:sz="8" w:space="0" w:color="0070C0"/>
            <w:right w:val="single" w:sz="8" w:space="0" w:color="0070C0"/>
          </w:tcBorders>
          <w:shd w:val="clear" w:color="auto" w:fill="0070C0"/>
          <w:tcMar>
            <w:top w:w="0" w:type="dxa"/>
            <w:left w:w="108" w:type="dxa"/>
            <w:bottom w:w="0" w:type="dxa"/>
            <w:right w:w="108" w:type="dxa"/>
          </w:tcMar>
          <w:vAlign w:val="center"/>
          <w:hideMark/>
        </w:tcPr>
        <w:p w14:paraId="0B0E9671" w14:textId="77BB16EA" w:rsidR="00980585" w:rsidRPr="00B74192" w:rsidRDefault="00980585" w:rsidP="00B74192">
          <w:pPr>
            <w:jc w:val="center"/>
            <w:rPr>
              <w:rFonts w:ascii="Calibri" w:hAnsi="Calibri"/>
              <w:b/>
              <w:color w:val="FFFFFF" w:themeColor="background1"/>
              <w:sz w:val="40"/>
              <w:szCs w:val="72"/>
            </w:rPr>
          </w:pPr>
          <w:r w:rsidRPr="00B74192">
            <w:rPr>
              <w:b/>
              <w:color w:val="FFFFFF" w:themeColor="background1"/>
              <w:sz w:val="40"/>
            </w:rPr>
            <w:t xml:space="preserve">Flash-Infos </w:t>
          </w:r>
          <w:r w:rsidR="005E6AE9">
            <w:rPr>
              <w:b/>
              <w:color w:val="FFFFFF" w:themeColor="background1"/>
              <w:sz w:val="40"/>
            </w:rPr>
            <w:t>Prescription</w:t>
          </w:r>
        </w:p>
      </w:tc>
    </w:tr>
    <w:tr w:rsidR="00980585" w14:paraId="4BD535FD" w14:textId="77777777" w:rsidTr="00B74192">
      <w:trPr>
        <w:trHeight w:val="479"/>
      </w:trPr>
      <w:tc>
        <w:tcPr>
          <w:tcW w:w="1021" w:type="dxa"/>
          <w:tcBorders>
            <w:top w:val="nil"/>
            <w:left w:val="single" w:sz="8" w:space="0" w:color="0070C0"/>
            <w:bottom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75C55A4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>De :</w:t>
          </w:r>
        </w:p>
      </w:tc>
      <w:tc>
        <w:tcPr>
          <w:tcW w:w="2747" w:type="dxa"/>
          <w:tcBorders>
            <w:top w:val="nil"/>
            <w:left w:val="nil"/>
            <w:bottom w:val="nil"/>
          </w:tcBorders>
          <w:vAlign w:val="center"/>
        </w:tcPr>
        <w:p w14:paraId="6C4E3769" w14:textId="1D7542EA" w:rsidR="00980585" w:rsidRPr="00B74192" w:rsidRDefault="00345A45" w:rsidP="00B74192">
          <w:pPr>
            <w:pStyle w:val="NormalWeb"/>
            <w:jc w:val="left"/>
            <w:rPr>
              <w:b/>
              <w:sz w:val="20"/>
            </w:rPr>
          </w:pPr>
          <w:r>
            <w:rPr>
              <w:b/>
              <w:sz w:val="20"/>
            </w:rPr>
            <w:t>Pierre-Nicolas CARON</w:t>
          </w:r>
        </w:p>
      </w:tc>
      <w:tc>
        <w:tcPr>
          <w:tcW w:w="706" w:type="dxa"/>
          <w:tcBorders>
            <w:top w:val="nil"/>
            <w:left w:val="nil"/>
            <w:bottom w:val="nil"/>
          </w:tcBorders>
          <w:vAlign w:val="center"/>
        </w:tcPr>
        <w:p w14:paraId="0FB0B840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bCs/>
              <w:sz w:val="20"/>
            </w:rPr>
            <w:t>Réf</w:t>
          </w:r>
          <w:r w:rsidRPr="00B74192">
            <w:rPr>
              <w:b/>
              <w:sz w:val="20"/>
            </w:rPr>
            <w:t xml:space="preserve"> : </w:t>
          </w:r>
        </w:p>
      </w:tc>
      <w:tc>
        <w:tcPr>
          <w:tcW w:w="2513" w:type="dxa"/>
          <w:tcBorders>
            <w:top w:val="nil"/>
            <w:left w:val="nil"/>
            <w:bottom w:val="nil"/>
          </w:tcBorders>
          <w:vAlign w:val="center"/>
        </w:tcPr>
        <w:sdt>
          <w:sdtPr>
            <w:rPr>
              <w:b/>
              <w:sz w:val="20"/>
            </w:rPr>
            <w:alias w:val="Référence"/>
            <w:tag w:val=""/>
            <w:id w:val="362402963"/>
            <w:placeholder>
              <w:docPart w:val="B7413B5ECB374CFF9964B51C2D59922B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15:color w:val="00FF00"/>
            <w:text w:multiLine="1"/>
          </w:sdtPr>
          <w:sdtEndPr/>
          <w:sdtContent>
            <w:p w14:paraId="09992188" w14:textId="3A269EC4" w:rsidR="00980585" w:rsidRPr="00B74192" w:rsidRDefault="001C24E8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FLA-</w:t>
              </w:r>
              <w:r w:rsidR="000F2A77">
                <w:rPr>
                  <w:b/>
                  <w:sz w:val="20"/>
                </w:rPr>
                <w:t>22-02</w:t>
              </w:r>
            </w:p>
          </w:sdtContent>
        </w:sdt>
      </w:tc>
      <w:tc>
        <w:tcPr>
          <w:tcW w:w="791" w:type="dxa"/>
          <w:tcBorders>
            <w:top w:val="nil"/>
            <w:left w:val="nil"/>
            <w:bottom w:val="nil"/>
          </w:tcBorders>
          <w:vAlign w:val="center"/>
        </w:tcPr>
        <w:p w14:paraId="52A80D50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</w:rPr>
          </w:pPr>
          <w:r w:rsidRPr="00B74192">
            <w:rPr>
              <w:b/>
              <w:sz w:val="20"/>
            </w:rPr>
            <w:t xml:space="preserve">Date : </w:t>
          </w:r>
        </w:p>
      </w:tc>
      <w:tc>
        <w:tcPr>
          <w:tcW w:w="1895" w:type="dxa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sdt>
          <w:sdtPr>
            <w:rPr>
              <w:b/>
              <w:sz w:val="20"/>
            </w:rPr>
            <w:alias w:val="Date"/>
            <w:tag w:val=""/>
            <w:id w:val="1944879323"/>
            <w:placeholder>
              <w:docPart w:val="5C3F2B264EC54FB78352DB79CD44B603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15:color w:val="993366"/>
            <w:text/>
          </w:sdtPr>
          <w:sdtEndPr/>
          <w:sdtContent>
            <w:p w14:paraId="141384AA" w14:textId="30B264EF" w:rsidR="00980585" w:rsidRPr="00B74192" w:rsidRDefault="000F2A77" w:rsidP="00B74192">
              <w:pPr>
                <w:pStyle w:val="NormalWeb"/>
                <w:jc w:val="left"/>
                <w:rPr>
                  <w:b/>
                  <w:sz w:val="20"/>
                </w:rPr>
              </w:pPr>
              <w:r>
                <w:rPr>
                  <w:b/>
                  <w:sz w:val="20"/>
                </w:rPr>
                <w:t>11/01/22</w:t>
              </w:r>
            </w:p>
          </w:sdtContent>
        </w:sdt>
      </w:tc>
    </w:tr>
    <w:tr w:rsidR="00980585" w14:paraId="195489F1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D8508A5" w14:textId="77777777" w:rsidR="00980585" w:rsidRPr="00B74192" w:rsidRDefault="00980585" w:rsidP="00B74192">
          <w:pPr>
            <w:pStyle w:val="NormalWeb"/>
            <w:jc w:val="left"/>
            <w:rPr>
              <w:b/>
              <w:color w:val="auto"/>
              <w:sz w:val="20"/>
              <w:szCs w:val="28"/>
            </w:rPr>
          </w:pPr>
          <w:r w:rsidRPr="00B74192">
            <w:rPr>
              <w:b/>
              <w:sz w:val="20"/>
            </w:rPr>
            <w:t xml:space="preserve">Thème : 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nil"/>
            <w:right w:val="single" w:sz="8" w:space="0" w:color="0070C0"/>
          </w:tcBorders>
          <w:vAlign w:val="center"/>
        </w:tcPr>
        <w:p w14:paraId="03A984B3" w14:textId="1A5E1A6A" w:rsidR="00F41F85" w:rsidRPr="0019161B" w:rsidRDefault="003D64F7" w:rsidP="00DB447E">
          <w:pPr>
            <w:pStyle w:val="NormalWeb"/>
            <w:rPr>
              <w:bCs/>
              <w:color w:val="152C73"/>
              <w:sz w:val="20"/>
              <w:szCs w:val="20"/>
              <w:lang w:eastAsia="en-US"/>
            </w:rPr>
          </w:pPr>
          <w:r>
            <w:rPr>
              <w:bCs/>
              <w:color w:val="152C73"/>
              <w:sz w:val="20"/>
              <w:szCs w:val="20"/>
              <w:lang w:eastAsia="en-US"/>
            </w:rPr>
            <w:t xml:space="preserve">Réglementation protection incendie </w:t>
          </w:r>
          <w:r w:rsidR="00243CA9">
            <w:rPr>
              <w:bCs/>
              <w:color w:val="152C73"/>
              <w:sz w:val="20"/>
              <w:szCs w:val="20"/>
              <w:lang w:eastAsia="en-US"/>
            </w:rPr>
            <w:t>h</w:t>
          </w:r>
          <w:r w:rsidR="00645AA5">
            <w:rPr>
              <w:bCs/>
              <w:color w:val="152C73"/>
              <w:sz w:val="20"/>
              <w:szCs w:val="20"/>
              <w:lang w:eastAsia="en-US"/>
            </w:rPr>
            <w:t>abitations</w:t>
          </w:r>
          <w:r w:rsidR="00CF2CF6">
            <w:rPr>
              <w:bCs/>
              <w:color w:val="152C73"/>
              <w:sz w:val="20"/>
              <w:szCs w:val="20"/>
              <w:lang w:eastAsia="en-US"/>
            </w:rPr>
            <w:t>, ERP, IGH, code du travail</w:t>
          </w:r>
          <w:r w:rsidR="005A2642">
            <w:rPr>
              <w:bCs/>
              <w:color w:val="152C73"/>
              <w:sz w:val="20"/>
              <w:szCs w:val="20"/>
              <w:lang w:eastAsia="en-US"/>
            </w:rPr>
            <w:t xml:space="preserve"> et ICPE</w:t>
          </w:r>
        </w:p>
      </w:tc>
    </w:tr>
    <w:tr w:rsidR="00980585" w14:paraId="0043F1E5" w14:textId="77777777" w:rsidTr="00B74192">
      <w:trPr>
        <w:trHeight w:val="533"/>
      </w:trPr>
      <w:tc>
        <w:tcPr>
          <w:tcW w:w="1021" w:type="dxa"/>
          <w:tcBorders>
            <w:top w:val="nil"/>
            <w:left w:val="single" w:sz="8" w:space="0" w:color="0070C0"/>
            <w:bottom w:val="single" w:sz="8" w:space="0" w:color="0070C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B3C9DE5" w14:textId="77777777" w:rsidR="00980585" w:rsidRPr="00B74192" w:rsidRDefault="00980585" w:rsidP="00B74192">
          <w:pPr>
            <w:pStyle w:val="NormalWeb"/>
            <w:jc w:val="left"/>
            <w:rPr>
              <w:b/>
              <w:sz w:val="20"/>
              <w:szCs w:val="24"/>
            </w:rPr>
          </w:pPr>
          <w:r w:rsidRPr="00B74192">
            <w:rPr>
              <w:b/>
              <w:sz w:val="20"/>
            </w:rPr>
            <w:t>Objet :</w:t>
          </w:r>
        </w:p>
      </w:tc>
      <w:tc>
        <w:tcPr>
          <w:tcW w:w="8652" w:type="dxa"/>
          <w:gridSpan w:val="5"/>
          <w:tcBorders>
            <w:top w:val="nil"/>
            <w:left w:val="nil"/>
            <w:bottom w:val="single" w:sz="8" w:space="0" w:color="0070C0"/>
            <w:right w:val="single" w:sz="8" w:space="0" w:color="0070C0"/>
          </w:tcBorders>
          <w:vAlign w:val="center"/>
        </w:tcPr>
        <w:sdt>
          <w:sdtPr>
            <w:rPr>
              <w:bCs/>
              <w:color w:val="152C73"/>
              <w:sz w:val="20"/>
              <w:szCs w:val="20"/>
              <w:lang w:eastAsia="en-US"/>
            </w:rPr>
            <w:alias w:val="Titre "/>
            <w:tag w:val=""/>
            <w:id w:val="915587164"/>
            <w:placeholder>
              <w:docPart w:val="C06512C89CA7409DA29663F558AA0D9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3F822EA3" w14:textId="2F653A6A" w:rsidR="00980585" w:rsidRPr="00DB447E" w:rsidRDefault="003D64F7" w:rsidP="00DB447E">
              <w:pPr>
                <w:pStyle w:val="NormalWeb"/>
                <w:jc w:val="left"/>
                <w:rPr>
                  <w:b/>
                  <w:color w:val="1891F6"/>
                  <w:sz w:val="72"/>
                  <w:szCs w:val="108"/>
                </w:rPr>
              </w:pPr>
              <w:r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 xml:space="preserve">Tableaux de synthèse réglementaire </w:t>
              </w:r>
              <w:r w:rsidR="00576FE0"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>:</w:t>
              </w:r>
              <w:r w:rsidR="00576FE0" w:rsidRPr="009644DA">
                <w:rPr>
                  <w:sz w:val="20"/>
                  <w:szCs w:val="20"/>
                </w:rPr>
                <w:t xml:space="preserve"> e</w:t>
              </w:r>
              <w:r w:rsidR="00576FE0"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 xml:space="preserve">xtincteurs, RIA, </w:t>
              </w:r>
              <w:r w:rsidR="00E93C8D"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>c</w:t>
              </w:r>
              <w:r w:rsidR="00576FE0"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 xml:space="preserve">olonnes, </w:t>
              </w:r>
              <w:r w:rsidR="00E93C8D"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>s</w:t>
              </w:r>
              <w:r w:rsidR="00576FE0"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 xml:space="preserve">ignalisation, </w:t>
              </w:r>
              <w:r w:rsidR="00E93C8D"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>r</w:t>
              </w:r>
              <w:r w:rsidR="00576FE0" w:rsidRPr="009644DA">
                <w:rPr>
                  <w:bCs/>
                  <w:color w:val="152C73"/>
                  <w:sz w:val="20"/>
                  <w:szCs w:val="20"/>
                  <w:lang w:eastAsia="en-US"/>
                </w:rPr>
                <w:t>egistre</w:t>
              </w:r>
            </w:p>
          </w:sdtContent>
        </w:sdt>
      </w:tc>
    </w:tr>
  </w:tbl>
  <w:p w14:paraId="49A38707" w14:textId="77777777" w:rsidR="00980585" w:rsidRDefault="00980585" w:rsidP="00C3032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A26FB8"/>
    <w:multiLevelType w:val="hybridMultilevel"/>
    <w:tmpl w:val="5F467438"/>
    <w:lvl w:ilvl="0" w:tplc="629A134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7C22F2"/>
    <w:multiLevelType w:val="hybridMultilevel"/>
    <w:tmpl w:val="3DBCB10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E127C"/>
    <w:multiLevelType w:val="hybridMultilevel"/>
    <w:tmpl w:val="9B0482DA"/>
    <w:lvl w:ilvl="0" w:tplc="68D899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50A2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EA8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44B0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E2A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487F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1A7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38C5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9259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044B3D"/>
    <w:multiLevelType w:val="hybridMultilevel"/>
    <w:tmpl w:val="106EC6EA"/>
    <w:lvl w:ilvl="0" w:tplc="FB929616">
      <w:start w:val="1"/>
      <w:numFmt w:val="bullet"/>
      <w:pStyle w:val="Puceniveau2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1" w:tplc="FB929616">
      <w:start w:val="1"/>
      <w:numFmt w:val="bullet"/>
      <w:lvlText w:val=""/>
      <w:lvlJc w:val="left"/>
      <w:pPr>
        <w:tabs>
          <w:tab w:val="num" w:pos="2236"/>
        </w:tabs>
        <w:ind w:left="2236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956"/>
        </w:tabs>
        <w:ind w:left="2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676"/>
        </w:tabs>
        <w:ind w:left="3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96"/>
        </w:tabs>
        <w:ind w:left="4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116"/>
        </w:tabs>
        <w:ind w:left="5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836"/>
        </w:tabs>
        <w:ind w:left="5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556"/>
        </w:tabs>
        <w:ind w:left="6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276"/>
        </w:tabs>
        <w:ind w:left="7276" w:hanging="360"/>
      </w:pPr>
      <w:rPr>
        <w:rFonts w:ascii="Wingdings" w:hAnsi="Wingdings" w:hint="default"/>
      </w:rPr>
    </w:lvl>
  </w:abstractNum>
  <w:abstractNum w:abstractNumId="7" w15:restartNumberingAfterBreak="0">
    <w:nsid w:val="1233730A"/>
    <w:multiLevelType w:val="hybridMultilevel"/>
    <w:tmpl w:val="1E1463C4"/>
    <w:lvl w:ilvl="0" w:tplc="F53C8DD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B259B4"/>
    <w:multiLevelType w:val="hybridMultilevel"/>
    <w:tmpl w:val="74D0E97E"/>
    <w:lvl w:ilvl="0" w:tplc="B18842A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4A3F2D"/>
    <w:multiLevelType w:val="hybridMultilevel"/>
    <w:tmpl w:val="E006061A"/>
    <w:lvl w:ilvl="0" w:tplc="EC283E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4D1AF2"/>
    <w:multiLevelType w:val="hybridMultilevel"/>
    <w:tmpl w:val="22ACAB78"/>
    <w:lvl w:ilvl="0" w:tplc="6638E782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792296"/>
    <w:multiLevelType w:val="hybridMultilevel"/>
    <w:tmpl w:val="E7F07C1E"/>
    <w:lvl w:ilvl="0" w:tplc="AA3EBD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9074E"/>
    <w:multiLevelType w:val="hybridMultilevel"/>
    <w:tmpl w:val="E3AE467A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724BAA"/>
    <w:multiLevelType w:val="multilevel"/>
    <w:tmpl w:val="400C964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24905607"/>
    <w:multiLevelType w:val="hybridMultilevel"/>
    <w:tmpl w:val="3A5EB8DC"/>
    <w:lvl w:ilvl="0" w:tplc="4DC4B6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30C0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02A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305F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DAFC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807C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825A3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C4D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34078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30855"/>
    <w:multiLevelType w:val="hybridMultilevel"/>
    <w:tmpl w:val="B482873E"/>
    <w:lvl w:ilvl="0" w:tplc="040C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577C97"/>
    <w:multiLevelType w:val="multilevel"/>
    <w:tmpl w:val="5EA41394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ascii="Arial" w:hAnsi="Arial" w:cs="Arial"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7795590"/>
    <w:multiLevelType w:val="hybridMultilevel"/>
    <w:tmpl w:val="7B68E986"/>
    <w:lvl w:ilvl="0" w:tplc="52DC4B8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F81BD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9" w15:restartNumberingAfterBreak="0">
    <w:nsid w:val="435B47FF"/>
    <w:multiLevelType w:val="multilevel"/>
    <w:tmpl w:val="4448F4D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color w:val="1891F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  <w:b/>
        <w:color w:val="auto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21" w15:restartNumberingAfterBreak="0">
    <w:nsid w:val="52DB6F47"/>
    <w:multiLevelType w:val="hybridMultilevel"/>
    <w:tmpl w:val="CDAA7332"/>
    <w:lvl w:ilvl="0" w:tplc="2CFAD4F8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70328D"/>
    <w:multiLevelType w:val="multilevel"/>
    <w:tmpl w:val="AE661F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46A288D"/>
    <w:multiLevelType w:val="hybridMultilevel"/>
    <w:tmpl w:val="11D6BA6C"/>
    <w:lvl w:ilvl="0" w:tplc="78862552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0070C0"/>
        <w:sz w:val="2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F0798B"/>
    <w:multiLevelType w:val="hybridMultilevel"/>
    <w:tmpl w:val="91943DD2"/>
    <w:lvl w:ilvl="0" w:tplc="2364FAA8">
      <w:start w:val="1"/>
      <w:numFmt w:val="bullet"/>
      <w:pStyle w:val="Puceniveau1"/>
      <w:lvlText w:val="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CD321E"/>
      </w:rPr>
    </w:lvl>
    <w:lvl w:ilvl="1" w:tplc="FB929616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39999"/>
        <w:sz w:val="16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1153B"/>
    <w:multiLevelType w:val="multilevel"/>
    <w:tmpl w:val="01F68C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6"/>
        </w:tabs>
        <w:ind w:left="75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DCE6D04"/>
    <w:multiLevelType w:val="multilevel"/>
    <w:tmpl w:val="FEE67F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891F6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4E209DD"/>
    <w:multiLevelType w:val="hybridMultilevel"/>
    <w:tmpl w:val="45567B94"/>
    <w:lvl w:ilvl="0" w:tplc="7C88F8D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C7FEE"/>
    <w:multiLevelType w:val="hybridMultilevel"/>
    <w:tmpl w:val="69FA09FE"/>
    <w:lvl w:ilvl="0" w:tplc="C9EE44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D3E85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D68F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B6066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E6D1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4B87F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2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502D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564F3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2D1191"/>
    <w:multiLevelType w:val="singleLevel"/>
    <w:tmpl w:val="75A0130A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30" w15:restartNumberingAfterBreak="0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18"/>
  </w:num>
  <w:num w:numId="5">
    <w:abstractNumId w:val="30"/>
  </w:num>
  <w:num w:numId="6">
    <w:abstractNumId w:val="2"/>
  </w:num>
  <w:num w:numId="7">
    <w:abstractNumId w:val="20"/>
  </w:num>
  <w:num w:numId="8">
    <w:abstractNumId w:val="24"/>
  </w:num>
  <w:num w:numId="9">
    <w:abstractNumId w:val="6"/>
  </w:num>
  <w:num w:numId="10">
    <w:abstractNumId w:val="29"/>
  </w:num>
  <w:num w:numId="11">
    <w:abstractNumId w:val="17"/>
  </w:num>
  <w:num w:numId="12">
    <w:abstractNumId w:val="12"/>
  </w:num>
  <w:num w:numId="13">
    <w:abstractNumId w:val="27"/>
  </w:num>
  <w:num w:numId="14">
    <w:abstractNumId w:val="24"/>
  </w:num>
  <w:num w:numId="15">
    <w:abstractNumId w:val="24"/>
  </w:num>
  <w:num w:numId="16">
    <w:abstractNumId w:val="24"/>
  </w:num>
  <w:num w:numId="17">
    <w:abstractNumId w:val="24"/>
  </w:num>
  <w:num w:numId="18">
    <w:abstractNumId w:val="24"/>
  </w:num>
  <w:num w:numId="19">
    <w:abstractNumId w:val="9"/>
  </w:num>
  <w:num w:numId="20">
    <w:abstractNumId w:val="24"/>
  </w:num>
  <w:num w:numId="21">
    <w:abstractNumId w:val="24"/>
  </w:num>
  <w:num w:numId="22">
    <w:abstractNumId w:val="5"/>
  </w:num>
  <w:num w:numId="23">
    <w:abstractNumId w:val="28"/>
  </w:num>
  <w:num w:numId="24">
    <w:abstractNumId w:val="14"/>
  </w:num>
  <w:num w:numId="25">
    <w:abstractNumId w:val="24"/>
  </w:num>
  <w:num w:numId="26">
    <w:abstractNumId w:val="11"/>
  </w:num>
  <w:num w:numId="27">
    <w:abstractNumId w:val="3"/>
  </w:num>
  <w:num w:numId="28">
    <w:abstractNumId w:val="4"/>
  </w:num>
  <w:num w:numId="29">
    <w:abstractNumId w:val="10"/>
  </w:num>
  <w:num w:numId="30">
    <w:abstractNumId w:val="26"/>
  </w:num>
  <w:num w:numId="31">
    <w:abstractNumId w:val="22"/>
  </w:num>
  <w:num w:numId="32">
    <w:abstractNumId w:val="25"/>
  </w:num>
  <w:num w:numId="33">
    <w:abstractNumId w:val="25"/>
  </w:num>
  <w:num w:numId="34">
    <w:abstractNumId w:val="21"/>
  </w:num>
  <w:num w:numId="35">
    <w:abstractNumId w:val="15"/>
  </w:num>
  <w:num w:numId="36">
    <w:abstractNumId w:val="16"/>
  </w:num>
  <w:num w:numId="37">
    <w:abstractNumId w:val="8"/>
  </w:num>
  <w:num w:numId="38">
    <w:abstractNumId w:val="19"/>
  </w:num>
  <w:num w:numId="39">
    <w:abstractNumId w:val="16"/>
  </w:num>
  <w:num w:numId="40">
    <w:abstractNumId w:val="16"/>
  </w:num>
  <w:num w:numId="41">
    <w:abstractNumId w:val="16"/>
  </w:num>
  <w:num w:numId="42">
    <w:abstractNumId w:val="23"/>
  </w:num>
  <w:num w:numId="43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089"/>
    <w:rsid w:val="00003A4D"/>
    <w:rsid w:val="00006D18"/>
    <w:rsid w:val="00007E4C"/>
    <w:rsid w:val="00010684"/>
    <w:rsid w:val="0001261C"/>
    <w:rsid w:val="00012E1F"/>
    <w:rsid w:val="000138E4"/>
    <w:rsid w:val="0001786B"/>
    <w:rsid w:val="00022B88"/>
    <w:rsid w:val="000245D3"/>
    <w:rsid w:val="00026960"/>
    <w:rsid w:val="00027003"/>
    <w:rsid w:val="00027B39"/>
    <w:rsid w:val="00032060"/>
    <w:rsid w:val="00036B25"/>
    <w:rsid w:val="000435C4"/>
    <w:rsid w:val="00043ACE"/>
    <w:rsid w:val="00045F5D"/>
    <w:rsid w:val="00054DC8"/>
    <w:rsid w:val="0006023B"/>
    <w:rsid w:val="000608A5"/>
    <w:rsid w:val="00062FD4"/>
    <w:rsid w:val="00074DE9"/>
    <w:rsid w:val="00087251"/>
    <w:rsid w:val="00087E64"/>
    <w:rsid w:val="000917DC"/>
    <w:rsid w:val="00095A51"/>
    <w:rsid w:val="000960CD"/>
    <w:rsid w:val="000A12C6"/>
    <w:rsid w:val="000A26E3"/>
    <w:rsid w:val="000A34C7"/>
    <w:rsid w:val="000A4CDE"/>
    <w:rsid w:val="000B0CB9"/>
    <w:rsid w:val="000C0DF2"/>
    <w:rsid w:val="000C2358"/>
    <w:rsid w:val="000C7A65"/>
    <w:rsid w:val="000D1874"/>
    <w:rsid w:val="000D2314"/>
    <w:rsid w:val="000D237D"/>
    <w:rsid w:val="000D23DB"/>
    <w:rsid w:val="000D2C3E"/>
    <w:rsid w:val="000D57AF"/>
    <w:rsid w:val="000E06D4"/>
    <w:rsid w:val="000E5E3D"/>
    <w:rsid w:val="000F076C"/>
    <w:rsid w:val="000F2A77"/>
    <w:rsid w:val="000F3345"/>
    <w:rsid w:val="000F410D"/>
    <w:rsid w:val="000F579E"/>
    <w:rsid w:val="00102101"/>
    <w:rsid w:val="0010347A"/>
    <w:rsid w:val="001049D8"/>
    <w:rsid w:val="00104A35"/>
    <w:rsid w:val="00106665"/>
    <w:rsid w:val="00107050"/>
    <w:rsid w:val="00107BB3"/>
    <w:rsid w:val="0011012E"/>
    <w:rsid w:val="00112A96"/>
    <w:rsid w:val="00115D60"/>
    <w:rsid w:val="00115DB1"/>
    <w:rsid w:val="001211DB"/>
    <w:rsid w:val="001231B1"/>
    <w:rsid w:val="00124ACA"/>
    <w:rsid w:val="00124FC3"/>
    <w:rsid w:val="00125C08"/>
    <w:rsid w:val="00127B8A"/>
    <w:rsid w:val="001343EF"/>
    <w:rsid w:val="001351AF"/>
    <w:rsid w:val="00141281"/>
    <w:rsid w:val="001426B5"/>
    <w:rsid w:val="001450A3"/>
    <w:rsid w:val="001476DA"/>
    <w:rsid w:val="001514FF"/>
    <w:rsid w:val="00151C1A"/>
    <w:rsid w:val="0015791C"/>
    <w:rsid w:val="00163B1E"/>
    <w:rsid w:val="001646F5"/>
    <w:rsid w:val="00164F8C"/>
    <w:rsid w:val="00167DA5"/>
    <w:rsid w:val="00176FF6"/>
    <w:rsid w:val="001816D2"/>
    <w:rsid w:val="00183260"/>
    <w:rsid w:val="0018455A"/>
    <w:rsid w:val="0019161B"/>
    <w:rsid w:val="00193A78"/>
    <w:rsid w:val="001945B1"/>
    <w:rsid w:val="001965E7"/>
    <w:rsid w:val="00196AAD"/>
    <w:rsid w:val="0019703C"/>
    <w:rsid w:val="00197601"/>
    <w:rsid w:val="001A2DF6"/>
    <w:rsid w:val="001A44EF"/>
    <w:rsid w:val="001A530A"/>
    <w:rsid w:val="001A61BF"/>
    <w:rsid w:val="001B3341"/>
    <w:rsid w:val="001B50CA"/>
    <w:rsid w:val="001B5F2C"/>
    <w:rsid w:val="001B7252"/>
    <w:rsid w:val="001C24E8"/>
    <w:rsid w:val="001C48FB"/>
    <w:rsid w:val="001D108D"/>
    <w:rsid w:val="001D167B"/>
    <w:rsid w:val="001D3CCC"/>
    <w:rsid w:val="001D5273"/>
    <w:rsid w:val="001D78FC"/>
    <w:rsid w:val="001E42BC"/>
    <w:rsid w:val="001E612B"/>
    <w:rsid w:val="001F02C0"/>
    <w:rsid w:val="001F03A9"/>
    <w:rsid w:val="001F06FB"/>
    <w:rsid w:val="001F1771"/>
    <w:rsid w:val="001F25D1"/>
    <w:rsid w:val="001F71AA"/>
    <w:rsid w:val="001F77AA"/>
    <w:rsid w:val="001F7D68"/>
    <w:rsid w:val="00203842"/>
    <w:rsid w:val="0020446D"/>
    <w:rsid w:val="00204E89"/>
    <w:rsid w:val="00205BFC"/>
    <w:rsid w:val="00206EC0"/>
    <w:rsid w:val="0021025E"/>
    <w:rsid w:val="0021140F"/>
    <w:rsid w:val="00211C89"/>
    <w:rsid w:val="0021582C"/>
    <w:rsid w:val="00216087"/>
    <w:rsid w:val="00217C66"/>
    <w:rsid w:val="00217ED2"/>
    <w:rsid w:val="00221F74"/>
    <w:rsid w:val="0022383B"/>
    <w:rsid w:val="00224C86"/>
    <w:rsid w:val="00224E07"/>
    <w:rsid w:val="00225C45"/>
    <w:rsid w:val="00226C1C"/>
    <w:rsid w:val="00232641"/>
    <w:rsid w:val="00233C13"/>
    <w:rsid w:val="00234FEE"/>
    <w:rsid w:val="002355DD"/>
    <w:rsid w:val="0023620F"/>
    <w:rsid w:val="00241B72"/>
    <w:rsid w:val="00243CA9"/>
    <w:rsid w:val="00245675"/>
    <w:rsid w:val="00246162"/>
    <w:rsid w:val="00251BD1"/>
    <w:rsid w:val="00252C67"/>
    <w:rsid w:val="00260131"/>
    <w:rsid w:val="002601F8"/>
    <w:rsid w:val="00262E07"/>
    <w:rsid w:val="002661CF"/>
    <w:rsid w:val="00271995"/>
    <w:rsid w:val="00273DEB"/>
    <w:rsid w:val="002810E8"/>
    <w:rsid w:val="00283CA4"/>
    <w:rsid w:val="00286182"/>
    <w:rsid w:val="00293B83"/>
    <w:rsid w:val="00293C0B"/>
    <w:rsid w:val="00293FB7"/>
    <w:rsid w:val="002941AF"/>
    <w:rsid w:val="002947C0"/>
    <w:rsid w:val="002A3461"/>
    <w:rsid w:val="002A3674"/>
    <w:rsid w:val="002A38AE"/>
    <w:rsid w:val="002A4496"/>
    <w:rsid w:val="002A6766"/>
    <w:rsid w:val="002B41B9"/>
    <w:rsid w:val="002B7BE2"/>
    <w:rsid w:val="002C439F"/>
    <w:rsid w:val="002C5451"/>
    <w:rsid w:val="002C7FE6"/>
    <w:rsid w:val="002D023D"/>
    <w:rsid w:val="002D610F"/>
    <w:rsid w:val="002E4939"/>
    <w:rsid w:val="002E4DB0"/>
    <w:rsid w:val="002E56F1"/>
    <w:rsid w:val="002E69FC"/>
    <w:rsid w:val="002E706E"/>
    <w:rsid w:val="002E7221"/>
    <w:rsid w:val="002F1961"/>
    <w:rsid w:val="002F3474"/>
    <w:rsid w:val="002F48E6"/>
    <w:rsid w:val="002F5203"/>
    <w:rsid w:val="002F6225"/>
    <w:rsid w:val="00301689"/>
    <w:rsid w:val="00301C90"/>
    <w:rsid w:val="003037D7"/>
    <w:rsid w:val="00310035"/>
    <w:rsid w:val="0031021B"/>
    <w:rsid w:val="00312C61"/>
    <w:rsid w:val="00312CD5"/>
    <w:rsid w:val="0031348A"/>
    <w:rsid w:val="0031471F"/>
    <w:rsid w:val="0031472A"/>
    <w:rsid w:val="00315BE0"/>
    <w:rsid w:val="00320253"/>
    <w:rsid w:val="00320E13"/>
    <w:rsid w:val="00334728"/>
    <w:rsid w:val="00335ED6"/>
    <w:rsid w:val="00340EA5"/>
    <w:rsid w:val="00341065"/>
    <w:rsid w:val="00344751"/>
    <w:rsid w:val="00345A45"/>
    <w:rsid w:val="00345E1C"/>
    <w:rsid w:val="00347396"/>
    <w:rsid w:val="003475EA"/>
    <w:rsid w:val="00352B59"/>
    <w:rsid w:val="00357EBB"/>
    <w:rsid w:val="003607D3"/>
    <w:rsid w:val="00360B7A"/>
    <w:rsid w:val="00361862"/>
    <w:rsid w:val="0038527D"/>
    <w:rsid w:val="003852FA"/>
    <w:rsid w:val="00391F23"/>
    <w:rsid w:val="003957E8"/>
    <w:rsid w:val="003969BA"/>
    <w:rsid w:val="003A3B9C"/>
    <w:rsid w:val="003A5EAF"/>
    <w:rsid w:val="003B1F2D"/>
    <w:rsid w:val="003B2EEB"/>
    <w:rsid w:val="003B3B64"/>
    <w:rsid w:val="003C071C"/>
    <w:rsid w:val="003C0CB7"/>
    <w:rsid w:val="003C347C"/>
    <w:rsid w:val="003D04C4"/>
    <w:rsid w:val="003D2E2D"/>
    <w:rsid w:val="003D5218"/>
    <w:rsid w:val="003D64F7"/>
    <w:rsid w:val="003D78E6"/>
    <w:rsid w:val="003E025D"/>
    <w:rsid w:val="003E53F6"/>
    <w:rsid w:val="003E5900"/>
    <w:rsid w:val="003E6EA2"/>
    <w:rsid w:val="003F0A8D"/>
    <w:rsid w:val="003F1DF7"/>
    <w:rsid w:val="003F3E37"/>
    <w:rsid w:val="003F4766"/>
    <w:rsid w:val="003F5F2B"/>
    <w:rsid w:val="003F6741"/>
    <w:rsid w:val="003F7C0D"/>
    <w:rsid w:val="00401477"/>
    <w:rsid w:val="00401B4A"/>
    <w:rsid w:val="00401FAA"/>
    <w:rsid w:val="00402ED8"/>
    <w:rsid w:val="004034FE"/>
    <w:rsid w:val="004035B4"/>
    <w:rsid w:val="00404ABA"/>
    <w:rsid w:val="00404FF4"/>
    <w:rsid w:val="00406FF9"/>
    <w:rsid w:val="0041463A"/>
    <w:rsid w:val="00414AB3"/>
    <w:rsid w:val="00415DEC"/>
    <w:rsid w:val="004202AD"/>
    <w:rsid w:val="0042278A"/>
    <w:rsid w:val="004229FB"/>
    <w:rsid w:val="00422DE9"/>
    <w:rsid w:val="00431D72"/>
    <w:rsid w:val="00431E06"/>
    <w:rsid w:val="004326F0"/>
    <w:rsid w:val="0043685C"/>
    <w:rsid w:val="00442F33"/>
    <w:rsid w:val="00444008"/>
    <w:rsid w:val="0044637D"/>
    <w:rsid w:val="004508B8"/>
    <w:rsid w:val="004509AE"/>
    <w:rsid w:val="00452620"/>
    <w:rsid w:val="004529B5"/>
    <w:rsid w:val="00453F20"/>
    <w:rsid w:val="004547BA"/>
    <w:rsid w:val="00455D15"/>
    <w:rsid w:val="00460C46"/>
    <w:rsid w:val="0046580E"/>
    <w:rsid w:val="004665A5"/>
    <w:rsid w:val="00472A5D"/>
    <w:rsid w:val="00472A8C"/>
    <w:rsid w:val="00477848"/>
    <w:rsid w:val="00480FC2"/>
    <w:rsid w:val="00481236"/>
    <w:rsid w:val="0048241A"/>
    <w:rsid w:val="00482A14"/>
    <w:rsid w:val="00483C30"/>
    <w:rsid w:val="004862C8"/>
    <w:rsid w:val="00486BFC"/>
    <w:rsid w:val="004925B4"/>
    <w:rsid w:val="00492A3C"/>
    <w:rsid w:val="00493BD8"/>
    <w:rsid w:val="00493E13"/>
    <w:rsid w:val="00494EA5"/>
    <w:rsid w:val="004A59FA"/>
    <w:rsid w:val="004A6F42"/>
    <w:rsid w:val="004A6FBA"/>
    <w:rsid w:val="004B6D5F"/>
    <w:rsid w:val="004C0F48"/>
    <w:rsid w:val="004C33A0"/>
    <w:rsid w:val="004C60C3"/>
    <w:rsid w:val="004D248B"/>
    <w:rsid w:val="004D3795"/>
    <w:rsid w:val="004D4D8A"/>
    <w:rsid w:val="004D5B47"/>
    <w:rsid w:val="004D6284"/>
    <w:rsid w:val="004E2604"/>
    <w:rsid w:val="004E42C3"/>
    <w:rsid w:val="004E4358"/>
    <w:rsid w:val="004E617E"/>
    <w:rsid w:val="004E6CB4"/>
    <w:rsid w:val="004E7E35"/>
    <w:rsid w:val="004F03AA"/>
    <w:rsid w:val="004F3975"/>
    <w:rsid w:val="004F5C71"/>
    <w:rsid w:val="00500848"/>
    <w:rsid w:val="00503F28"/>
    <w:rsid w:val="005067A5"/>
    <w:rsid w:val="00507E15"/>
    <w:rsid w:val="005103BB"/>
    <w:rsid w:val="00511B0B"/>
    <w:rsid w:val="00511E05"/>
    <w:rsid w:val="00517493"/>
    <w:rsid w:val="005203C9"/>
    <w:rsid w:val="00520D91"/>
    <w:rsid w:val="00522A6A"/>
    <w:rsid w:val="00522B58"/>
    <w:rsid w:val="00522EC8"/>
    <w:rsid w:val="00523EEA"/>
    <w:rsid w:val="005313D1"/>
    <w:rsid w:val="00536C75"/>
    <w:rsid w:val="0053768A"/>
    <w:rsid w:val="00537A59"/>
    <w:rsid w:val="00543D2A"/>
    <w:rsid w:val="005467C1"/>
    <w:rsid w:val="005477F8"/>
    <w:rsid w:val="00551821"/>
    <w:rsid w:val="00552151"/>
    <w:rsid w:val="00555389"/>
    <w:rsid w:val="00556B8A"/>
    <w:rsid w:val="00556C28"/>
    <w:rsid w:val="00557367"/>
    <w:rsid w:val="00561FAD"/>
    <w:rsid w:val="0057007B"/>
    <w:rsid w:val="00573D15"/>
    <w:rsid w:val="00576FE0"/>
    <w:rsid w:val="00580018"/>
    <w:rsid w:val="00580400"/>
    <w:rsid w:val="00581478"/>
    <w:rsid w:val="005820BB"/>
    <w:rsid w:val="005926D6"/>
    <w:rsid w:val="00592EB5"/>
    <w:rsid w:val="00593D01"/>
    <w:rsid w:val="00594714"/>
    <w:rsid w:val="00596145"/>
    <w:rsid w:val="00596BC0"/>
    <w:rsid w:val="005A2642"/>
    <w:rsid w:val="005A32B6"/>
    <w:rsid w:val="005A7AD4"/>
    <w:rsid w:val="005B0A55"/>
    <w:rsid w:val="005B1D00"/>
    <w:rsid w:val="005B313F"/>
    <w:rsid w:val="005B3366"/>
    <w:rsid w:val="005B68F4"/>
    <w:rsid w:val="005B7213"/>
    <w:rsid w:val="005C06B7"/>
    <w:rsid w:val="005C0A78"/>
    <w:rsid w:val="005C1614"/>
    <w:rsid w:val="005C2092"/>
    <w:rsid w:val="005C2D82"/>
    <w:rsid w:val="005C4087"/>
    <w:rsid w:val="005C4253"/>
    <w:rsid w:val="005C6A0A"/>
    <w:rsid w:val="005D3201"/>
    <w:rsid w:val="005D398C"/>
    <w:rsid w:val="005D466E"/>
    <w:rsid w:val="005D5463"/>
    <w:rsid w:val="005D635A"/>
    <w:rsid w:val="005E033F"/>
    <w:rsid w:val="005E449C"/>
    <w:rsid w:val="005E6AE9"/>
    <w:rsid w:val="005F1779"/>
    <w:rsid w:val="005F18C3"/>
    <w:rsid w:val="005F1EDA"/>
    <w:rsid w:val="005F3904"/>
    <w:rsid w:val="005F4199"/>
    <w:rsid w:val="006016DB"/>
    <w:rsid w:val="00602691"/>
    <w:rsid w:val="006116D1"/>
    <w:rsid w:val="00611B91"/>
    <w:rsid w:val="00613CF0"/>
    <w:rsid w:val="0061529C"/>
    <w:rsid w:val="00616A5B"/>
    <w:rsid w:val="006176A5"/>
    <w:rsid w:val="00621C5C"/>
    <w:rsid w:val="00624A27"/>
    <w:rsid w:val="00625CE5"/>
    <w:rsid w:val="00627AB6"/>
    <w:rsid w:val="00630388"/>
    <w:rsid w:val="00630418"/>
    <w:rsid w:val="00634590"/>
    <w:rsid w:val="0063486A"/>
    <w:rsid w:val="0064065A"/>
    <w:rsid w:val="006413E2"/>
    <w:rsid w:val="00641AA4"/>
    <w:rsid w:val="00644FED"/>
    <w:rsid w:val="00645AA5"/>
    <w:rsid w:val="00657BD5"/>
    <w:rsid w:val="00662124"/>
    <w:rsid w:val="00663AF2"/>
    <w:rsid w:val="00663CA1"/>
    <w:rsid w:val="00664135"/>
    <w:rsid w:val="0066619E"/>
    <w:rsid w:val="00670D34"/>
    <w:rsid w:val="00671281"/>
    <w:rsid w:val="0067225F"/>
    <w:rsid w:val="00676D41"/>
    <w:rsid w:val="00677CE1"/>
    <w:rsid w:val="006802B5"/>
    <w:rsid w:val="0068126E"/>
    <w:rsid w:val="00683B28"/>
    <w:rsid w:val="006854E1"/>
    <w:rsid w:val="00692EAF"/>
    <w:rsid w:val="006931F8"/>
    <w:rsid w:val="00693C3D"/>
    <w:rsid w:val="006954F3"/>
    <w:rsid w:val="006A0455"/>
    <w:rsid w:val="006A045C"/>
    <w:rsid w:val="006A42CA"/>
    <w:rsid w:val="006B13C8"/>
    <w:rsid w:val="006B22C9"/>
    <w:rsid w:val="006B58EE"/>
    <w:rsid w:val="006B66EB"/>
    <w:rsid w:val="006C27D2"/>
    <w:rsid w:val="006C4117"/>
    <w:rsid w:val="006C57C2"/>
    <w:rsid w:val="006C7C63"/>
    <w:rsid w:val="006D10C2"/>
    <w:rsid w:val="006D240A"/>
    <w:rsid w:val="006D5CBF"/>
    <w:rsid w:val="006D6BDC"/>
    <w:rsid w:val="006D75A8"/>
    <w:rsid w:val="006D7659"/>
    <w:rsid w:val="006E4043"/>
    <w:rsid w:val="006E5224"/>
    <w:rsid w:val="006E7E08"/>
    <w:rsid w:val="006F10E2"/>
    <w:rsid w:val="006F7674"/>
    <w:rsid w:val="007014F5"/>
    <w:rsid w:val="007015F0"/>
    <w:rsid w:val="00703BBF"/>
    <w:rsid w:val="0070706C"/>
    <w:rsid w:val="00710A92"/>
    <w:rsid w:val="00711F55"/>
    <w:rsid w:val="007144AC"/>
    <w:rsid w:val="007153C7"/>
    <w:rsid w:val="0071721C"/>
    <w:rsid w:val="00717EBE"/>
    <w:rsid w:val="00722830"/>
    <w:rsid w:val="00723FC2"/>
    <w:rsid w:val="00725728"/>
    <w:rsid w:val="00730A1C"/>
    <w:rsid w:val="007328A2"/>
    <w:rsid w:val="00736D10"/>
    <w:rsid w:val="00740979"/>
    <w:rsid w:val="00741C75"/>
    <w:rsid w:val="00741FB0"/>
    <w:rsid w:val="00746768"/>
    <w:rsid w:val="007527E7"/>
    <w:rsid w:val="007529DE"/>
    <w:rsid w:val="007535B4"/>
    <w:rsid w:val="00753CB1"/>
    <w:rsid w:val="00762714"/>
    <w:rsid w:val="00766ED3"/>
    <w:rsid w:val="00767E7B"/>
    <w:rsid w:val="00770ABE"/>
    <w:rsid w:val="00770F94"/>
    <w:rsid w:val="00776916"/>
    <w:rsid w:val="00777A14"/>
    <w:rsid w:val="00782158"/>
    <w:rsid w:val="00787906"/>
    <w:rsid w:val="00790D95"/>
    <w:rsid w:val="0079539F"/>
    <w:rsid w:val="007A0943"/>
    <w:rsid w:val="007A3287"/>
    <w:rsid w:val="007A495E"/>
    <w:rsid w:val="007A668F"/>
    <w:rsid w:val="007B0BBB"/>
    <w:rsid w:val="007B28F4"/>
    <w:rsid w:val="007B57FD"/>
    <w:rsid w:val="007B60B9"/>
    <w:rsid w:val="007C1492"/>
    <w:rsid w:val="007C2077"/>
    <w:rsid w:val="007C251B"/>
    <w:rsid w:val="007C53EB"/>
    <w:rsid w:val="007C7644"/>
    <w:rsid w:val="007D4BCB"/>
    <w:rsid w:val="007D6C8A"/>
    <w:rsid w:val="007D6FC5"/>
    <w:rsid w:val="007D7F54"/>
    <w:rsid w:val="007E0445"/>
    <w:rsid w:val="007E2220"/>
    <w:rsid w:val="007E25D7"/>
    <w:rsid w:val="007E2890"/>
    <w:rsid w:val="007E2B22"/>
    <w:rsid w:val="007E51D9"/>
    <w:rsid w:val="007E64B3"/>
    <w:rsid w:val="007E7165"/>
    <w:rsid w:val="007F031E"/>
    <w:rsid w:val="007F588C"/>
    <w:rsid w:val="00800AC6"/>
    <w:rsid w:val="00803136"/>
    <w:rsid w:val="008035CE"/>
    <w:rsid w:val="00804531"/>
    <w:rsid w:val="008064B7"/>
    <w:rsid w:val="00810B42"/>
    <w:rsid w:val="00811FBA"/>
    <w:rsid w:val="008129A3"/>
    <w:rsid w:val="00816784"/>
    <w:rsid w:val="008200A3"/>
    <w:rsid w:val="00821479"/>
    <w:rsid w:val="008219F0"/>
    <w:rsid w:val="00821BFA"/>
    <w:rsid w:val="00825700"/>
    <w:rsid w:val="0082674C"/>
    <w:rsid w:val="0082754C"/>
    <w:rsid w:val="0083396C"/>
    <w:rsid w:val="00834559"/>
    <w:rsid w:val="008358AD"/>
    <w:rsid w:val="008472B6"/>
    <w:rsid w:val="00847FAA"/>
    <w:rsid w:val="00850875"/>
    <w:rsid w:val="00850888"/>
    <w:rsid w:val="00850B4F"/>
    <w:rsid w:val="00851496"/>
    <w:rsid w:val="00852C08"/>
    <w:rsid w:val="00854A20"/>
    <w:rsid w:val="00856696"/>
    <w:rsid w:val="00863FE6"/>
    <w:rsid w:val="00864F7E"/>
    <w:rsid w:val="00865584"/>
    <w:rsid w:val="00866CD7"/>
    <w:rsid w:val="00866F3E"/>
    <w:rsid w:val="00873BEC"/>
    <w:rsid w:val="008741A1"/>
    <w:rsid w:val="00876423"/>
    <w:rsid w:val="0087688B"/>
    <w:rsid w:val="00876907"/>
    <w:rsid w:val="008770ED"/>
    <w:rsid w:val="00882562"/>
    <w:rsid w:val="00885CE0"/>
    <w:rsid w:val="00886A6E"/>
    <w:rsid w:val="008878D6"/>
    <w:rsid w:val="00892E11"/>
    <w:rsid w:val="008A17C7"/>
    <w:rsid w:val="008A7A99"/>
    <w:rsid w:val="008B363B"/>
    <w:rsid w:val="008B37B6"/>
    <w:rsid w:val="008B54E5"/>
    <w:rsid w:val="008B6920"/>
    <w:rsid w:val="008C1261"/>
    <w:rsid w:val="008D0157"/>
    <w:rsid w:val="008D256F"/>
    <w:rsid w:val="008E057E"/>
    <w:rsid w:val="008E2D31"/>
    <w:rsid w:val="008E612C"/>
    <w:rsid w:val="008F51BC"/>
    <w:rsid w:val="00904574"/>
    <w:rsid w:val="00904F58"/>
    <w:rsid w:val="00915371"/>
    <w:rsid w:val="00915DD2"/>
    <w:rsid w:val="0092031C"/>
    <w:rsid w:val="00920E5B"/>
    <w:rsid w:val="009241A7"/>
    <w:rsid w:val="0092519A"/>
    <w:rsid w:val="00927189"/>
    <w:rsid w:val="0092742F"/>
    <w:rsid w:val="00930975"/>
    <w:rsid w:val="009313FE"/>
    <w:rsid w:val="00933025"/>
    <w:rsid w:val="0093308A"/>
    <w:rsid w:val="0093608B"/>
    <w:rsid w:val="00942462"/>
    <w:rsid w:val="009446FD"/>
    <w:rsid w:val="00945698"/>
    <w:rsid w:val="00950069"/>
    <w:rsid w:val="00952926"/>
    <w:rsid w:val="00953007"/>
    <w:rsid w:val="00955EB1"/>
    <w:rsid w:val="00963AA8"/>
    <w:rsid w:val="009644DA"/>
    <w:rsid w:val="009651EA"/>
    <w:rsid w:val="00965C1F"/>
    <w:rsid w:val="00966066"/>
    <w:rsid w:val="00967439"/>
    <w:rsid w:val="00967E92"/>
    <w:rsid w:val="009701EF"/>
    <w:rsid w:val="00970F60"/>
    <w:rsid w:val="009723DA"/>
    <w:rsid w:val="009743E0"/>
    <w:rsid w:val="00974AE2"/>
    <w:rsid w:val="00974C8D"/>
    <w:rsid w:val="0097525A"/>
    <w:rsid w:val="00975471"/>
    <w:rsid w:val="00980585"/>
    <w:rsid w:val="00982510"/>
    <w:rsid w:val="00983DFF"/>
    <w:rsid w:val="00984821"/>
    <w:rsid w:val="00987C57"/>
    <w:rsid w:val="00991D02"/>
    <w:rsid w:val="009941B1"/>
    <w:rsid w:val="00994534"/>
    <w:rsid w:val="00994D80"/>
    <w:rsid w:val="00994D86"/>
    <w:rsid w:val="009A083B"/>
    <w:rsid w:val="009A3447"/>
    <w:rsid w:val="009B42C1"/>
    <w:rsid w:val="009B63FE"/>
    <w:rsid w:val="009B680E"/>
    <w:rsid w:val="009B6A73"/>
    <w:rsid w:val="009B7227"/>
    <w:rsid w:val="009C0866"/>
    <w:rsid w:val="009C11FF"/>
    <w:rsid w:val="009C169E"/>
    <w:rsid w:val="009C428D"/>
    <w:rsid w:val="009C5D8F"/>
    <w:rsid w:val="009C6A88"/>
    <w:rsid w:val="009C6BC1"/>
    <w:rsid w:val="009D3E69"/>
    <w:rsid w:val="009D6352"/>
    <w:rsid w:val="009D675E"/>
    <w:rsid w:val="009D6B93"/>
    <w:rsid w:val="009E29E9"/>
    <w:rsid w:val="009E4CEC"/>
    <w:rsid w:val="009F285F"/>
    <w:rsid w:val="009F5136"/>
    <w:rsid w:val="00A0060E"/>
    <w:rsid w:val="00A022BA"/>
    <w:rsid w:val="00A040A2"/>
    <w:rsid w:val="00A04700"/>
    <w:rsid w:val="00A04A2B"/>
    <w:rsid w:val="00A05CA2"/>
    <w:rsid w:val="00A153A2"/>
    <w:rsid w:val="00A1729C"/>
    <w:rsid w:val="00A17BD9"/>
    <w:rsid w:val="00A217B3"/>
    <w:rsid w:val="00A22974"/>
    <w:rsid w:val="00A2354C"/>
    <w:rsid w:val="00A237C9"/>
    <w:rsid w:val="00A2781F"/>
    <w:rsid w:val="00A30BC8"/>
    <w:rsid w:val="00A345FE"/>
    <w:rsid w:val="00A36D48"/>
    <w:rsid w:val="00A414A1"/>
    <w:rsid w:val="00A429EE"/>
    <w:rsid w:val="00A42CE2"/>
    <w:rsid w:val="00A42EC9"/>
    <w:rsid w:val="00A438C3"/>
    <w:rsid w:val="00A463D4"/>
    <w:rsid w:val="00A50905"/>
    <w:rsid w:val="00A52C8C"/>
    <w:rsid w:val="00A61C85"/>
    <w:rsid w:val="00A6249E"/>
    <w:rsid w:val="00A64C5A"/>
    <w:rsid w:val="00A65359"/>
    <w:rsid w:val="00A6585F"/>
    <w:rsid w:val="00A661AA"/>
    <w:rsid w:val="00A665B4"/>
    <w:rsid w:val="00A71F2D"/>
    <w:rsid w:val="00A74446"/>
    <w:rsid w:val="00A747C2"/>
    <w:rsid w:val="00A751B4"/>
    <w:rsid w:val="00A80B87"/>
    <w:rsid w:val="00A80DAB"/>
    <w:rsid w:val="00A8170D"/>
    <w:rsid w:val="00A822C2"/>
    <w:rsid w:val="00A82D53"/>
    <w:rsid w:val="00A82F14"/>
    <w:rsid w:val="00A84061"/>
    <w:rsid w:val="00A8444F"/>
    <w:rsid w:val="00A85220"/>
    <w:rsid w:val="00A86FBB"/>
    <w:rsid w:val="00A94EF4"/>
    <w:rsid w:val="00A95CE5"/>
    <w:rsid w:val="00A970E7"/>
    <w:rsid w:val="00AA1638"/>
    <w:rsid w:val="00AA3201"/>
    <w:rsid w:val="00AA60CE"/>
    <w:rsid w:val="00AA65F8"/>
    <w:rsid w:val="00AB0A49"/>
    <w:rsid w:val="00AB199A"/>
    <w:rsid w:val="00AB1B77"/>
    <w:rsid w:val="00AB1BCE"/>
    <w:rsid w:val="00AB39B1"/>
    <w:rsid w:val="00AB6176"/>
    <w:rsid w:val="00AB6B4D"/>
    <w:rsid w:val="00AB796E"/>
    <w:rsid w:val="00AD10E7"/>
    <w:rsid w:val="00AD3001"/>
    <w:rsid w:val="00AD378D"/>
    <w:rsid w:val="00AD4141"/>
    <w:rsid w:val="00AD4B0E"/>
    <w:rsid w:val="00AD60C7"/>
    <w:rsid w:val="00AD660A"/>
    <w:rsid w:val="00AD7F8E"/>
    <w:rsid w:val="00AE029E"/>
    <w:rsid w:val="00AE109C"/>
    <w:rsid w:val="00AE1DA2"/>
    <w:rsid w:val="00AE671A"/>
    <w:rsid w:val="00AE7655"/>
    <w:rsid w:val="00AE7EE9"/>
    <w:rsid w:val="00AF3D31"/>
    <w:rsid w:val="00AF5762"/>
    <w:rsid w:val="00AF5C7D"/>
    <w:rsid w:val="00B042CF"/>
    <w:rsid w:val="00B0547F"/>
    <w:rsid w:val="00B054EB"/>
    <w:rsid w:val="00B07C74"/>
    <w:rsid w:val="00B11356"/>
    <w:rsid w:val="00B169FC"/>
    <w:rsid w:val="00B1753D"/>
    <w:rsid w:val="00B218D0"/>
    <w:rsid w:val="00B222CD"/>
    <w:rsid w:val="00B2273D"/>
    <w:rsid w:val="00B233E6"/>
    <w:rsid w:val="00B235B1"/>
    <w:rsid w:val="00B23880"/>
    <w:rsid w:val="00B3491F"/>
    <w:rsid w:val="00B35BB7"/>
    <w:rsid w:val="00B37D22"/>
    <w:rsid w:val="00B409C6"/>
    <w:rsid w:val="00B4113F"/>
    <w:rsid w:val="00B4236C"/>
    <w:rsid w:val="00B42EC6"/>
    <w:rsid w:val="00B44D25"/>
    <w:rsid w:val="00B46A47"/>
    <w:rsid w:val="00B50A3F"/>
    <w:rsid w:val="00B50C28"/>
    <w:rsid w:val="00B50E1F"/>
    <w:rsid w:val="00B51C71"/>
    <w:rsid w:val="00B5272F"/>
    <w:rsid w:val="00B53186"/>
    <w:rsid w:val="00B53A6F"/>
    <w:rsid w:val="00B54C5E"/>
    <w:rsid w:val="00B56E13"/>
    <w:rsid w:val="00B60E16"/>
    <w:rsid w:val="00B65E7B"/>
    <w:rsid w:val="00B66949"/>
    <w:rsid w:val="00B71200"/>
    <w:rsid w:val="00B73C07"/>
    <w:rsid w:val="00B74192"/>
    <w:rsid w:val="00B761EB"/>
    <w:rsid w:val="00B76BD9"/>
    <w:rsid w:val="00B77E2D"/>
    <w:rsid w:val="00B81B1D"/>
    <w:rsid w:val="00B84CD8"/>
    <w:rsid w:val="00B87609"/>
    <w:rsid w:val="00B9119B"/>
    <w:rsid w:val="00B92F75"/>
    <w:rsid w:val="00B93000"/>
    <w:rsid w:val="00B95F50"/>
    <w:rsid w:val="00B96FCF"/>
    <w:rsid w:val="00BA102E"/>
    <w:rsid w:val="00BB01A0"/>
    <w:rsid w:val="00BB128E"/>
    <w:rsid w:val="00BB19A1"/>
    <w:rsid w:val="00BB2E06"/>
    <w:rsid w:val="00BB4B36"/>
    <w:rsid w:val="00BB4FE7"/>
    <w:rsid w:val="00BB5308"/>
    <w:rsid w:val="00BC1107"/>
    <w:rsid w:val="00BC1BBA"/>
    <w:rsid w:val="00BC1E13"/>
    <w:rsid w:val="00BC77D6"/>
    <w:rsid w:val="00BD37EE"/>
    <w:rsid w:val="00BE088C"/>
    <w:rsid w:val="00BE0F70"/>
    <w:rsid w:val="00BE64F4"/>
    <w:rsid w:val="00BE6BD8"/>
    <w:rsid w:val="00BE7B15"/>
    <w:rsid w:val="00BE7F09"/>
    <w:rsid w:val="00BF1646"/>
    <w:rsid w:val="00BF26DD"/>
    <w:rsid w:val="00BF2870"/>
    <w:rsid w:val="00BF455D"/>
    <w:rsid w:val="00BF7882"/>
    <w:rsid w:val="00C039D4"/>
    <w:rsid w:val="00C04C6C"/>
    <w:rsid w:val="00C10294"/>
    <w:rsid w:val="00C108D1"/>
    <w:rsid w:val="00C117ED"/>
    <w:rsid w:val="00C14E5D"/>
    <w:rsid w:val="00C173E9"/>
    <w:rsid w:val="00C236CB"/>
    <w:rsid w:val="00C2415A"/>
    <w:rsid w:val="00C26311"/>
    <w:rsid w:val="00C30324"/>
    <w:rsid w:val="00C30C12"/>
    <w:rsid w:val="00C34219"/>
    <w:rsid w:val="00C34C2C"/>
    <w:rsid w:val="00C3559B"/>
    <w:rsid w:val="00C41259"/>
    <w:rsid w:val="00C412DB"/>
    <w:rsid w:val="00C43091"/>
    <w:rsid w:val="00C53A9C"/>
    <w:rsid w:val="00C55364"/>
    <w:rsid w:val="00C5551B"/>
    <w:rsid w:val="00C56420"/>
    <w:rsid w:val="00C61D11"/>
    <w:rsid w:val="00C6496F"/>
    <w:rsid w:val="00C64E99"/>
    <w:rsid w:val="00C6605A"/>
    <w:rsid w:val="00C704D1"/>
    <w:rsid w:val="00C72FC5"/>
    <w:rsid w:val="00C74406"/>
    <w:rsid w:val="00C74AFD"/>
    <w:rsid w:val="00C76AA5"/>
    <w:rsid w:val="00C809AB"/>
    <w:rsid w:val="00C828E1"/>
    <w:rsid w:val="00C8429A"/>
    <w:rsid w:val="00C84C95"/>
    <w:rsid w:val="00C86CD4"/>
    <w:rsid w:val="00C8719A"/>
    <w:rsid w:val="00C871E1"/>
    <w:rsid w:val="00C91189"/>
    <w:rsid w:val="00C97514"/>
    <w:rsid w:val="00CA2688"/>
    <w:rsid w:val="00CA3FFC"/>
    <w:rsid w:val="00CB02AA"/>
    <w:rsid w:val="00CB04E2"/>
    <w:rsid w:val="00CB187D"/>
    <w:rsid w:val="00CB3AE6"/>
    <w:rsid w:val="00CB401B"/>
    <w:rsid w:val="00CB4A4A"/>
    <w:rsid w:val="00CB4FB3"/>
    <w:rsid w:val="00CB5C3D"/>
    <w:rsid w:val="00CB7632"/>
    <w:rsid w:val="00CC3167"/>
    <w:rsid w:val="00CC6DA7"/>
    <w:rsid w:val="00CD22FB"/>
    <w:rsid w:val="00CE72F2"/>
    <w:rsid w:val="00CF0460"/>
    <w:rsid w:val="00CF18CF"/>
    <w:rsid w:val="00CF1FFC"/>
    <w:rsid w:val="00CF2CF6"/>
    <w:rsid w:val="00CF6930"/>
    <w:rsid w:val="00D07647"/>
    <w:rsid w:val="00D1070C"/>
    <w:rsid w:val="00D1132C"/>
    <w:rsid w:val="00D1453F"/>
    <w:rsid w:val="00D1641F"/>
    <w:rsid w:val="00D1781C"/>
    <w:rsid w:val="00D2035D"/>
    <w:rsid w:val="00D2048A"/>
    <w:rsid w:val="00D204C9"/>
    <w:rsid w:val="00D20696"/>
    <w:rsid w:val="00D20772"/>
    <w:rsid w:val="00D20DDB"/>
    <w:rsid w:val="00D2151A"/>
    <w:rsid w:val="00D22EA1"/>
    <w:rsid w:val="00D26CE9"/>
    <w:rsid w:val="00D27A96"/>
    <w:rsid w:val="00D32B08"/>
    <w:rsid w:val="00D355EC"/>
    <w:rsid w:val="00D36B56"/>
    <w:rsid w:val="00D40B66"/>
    <w:rsid w:val="00D40B75"/>
    <w:rsid w:val="00D43F44"/>
    <w:rsid w:val="00D44401"/>
    <w:rsid w:val="00D449C9"/>
    <w:rsid w:val="00D45A1F"/>
    <w:rsid w:val="00D47436"/>
    <w:rsid w:val="00D47747"/>
    <w:rsid w:val="00D538FC"/>
    <w:rsid w:val="00D53D19"/>
    <w:rsid w:val="00D543D5"/>
    <w:rsid w:val="00D60C33"/>
    <w:rsid w:val="00D6153D"/>
    <w:rsid w:val="00D61C1B"/>
    <w:rsid w:val="00D622E2"/>
    <w:rsid w:val="00D6280E"/>
    <w:rsid w:val="00D667F7"/>
    <w:rsid w:val="00D70B1A"/>
    <w:rsid w:val="00D72903"/>
    <w:rsid w:val="00D72CEA"/>
    <w:rsid w:val="00D74E6C"/>
    <w:rsid w:val="00D77C70"/>
    <w:rsid w:val="00D926E3"/>
    <w:rsid w:val="00D95657"/>
    <w:rsid w:val="00DA2650"/>
    <w:rsid w:val="00DA36D4"/>
    <w:rsid w:val="00DA7092"/>
    <w:rsid w:val="00DB0382"/>
    <w:rsid w:val="00DB33B2"/>
    <w:rsid w:val="00DB345B"/>
    <w:rsid w:val="00DB447E"/>
    <w:rsid w:val="00DB4EBE"/>
    <w:rsid w:val="00DB7C85"/>
    <w:rsid w:val="00DC51A7"/>
    <w:rsid w:val="00DC65AC"/>
    <w:rsid w:val="00DC67D7"/>
    <w:rsid w:val="00DC6C47"/>
    <w:rsid w:val="00DC7DE6"/>
    <w:rsid w:val="00DD056C"/>
    <w:rsid w:val="00DD31AB"/>
    <w:rsid w:val="00DD3202"/>
    <w:rsid w:val="00DD4AC2"/>
    <w:rsid w:val="00DD4B59"/>
    <w:rsid w:val="00DE029F"/>
    <w:rsid w:val="00DE2A76"/>
    <w:rsid w:val="00DE2C2B"/>
    <w:rsid w:val="00DE73FC"/>
    <w:rsid w:val="00DF11E0"/>
    <w:rsid w:val="00DF3A89"/>
    <w:rsid w:val="00E01D94"/>
    <w:rsid w:val="00E01E2E"/>
    <w:rsid w:val="00E020BD"/>
    <w:rsid w:val="00E059DC"/>
    <w:rsid w:val="00E05DF3"/>
    <w:rsid w:val="00E079EC"/>
    <w:rsid w:val="00E10928"/>
    <w:rsid w:val="00E12EC7"/>
    <w:rsid w:val="00E152D3"/>
    <w:rsid w:val="00E15C5D"/>
    <w:rsid w:val="00E2033E"/>
    <w:rsid w:val="00E20C6C"/>
    <w:rsid w:val="00E2146F"/>
    <w:rsid w:val="00E22149"/>
    <w:rsid w:val="00E249E0"/>
    <w:rsid w:val="00E25784"/>
    <w:rsid w:val="00E30971"/>
    <w:rsid w:val="00E30B0A"/>
    <w:rsid w:val="00E33C8B"/>
    <w:rsid w:val="00E35F18"/>
    <w:rsid w:val="00E361B8"/>
    <w:rsid w:val="00E36493"/>
    <w:rsid w:val="00E4126A"/>
    <w:rsid w:val="00E53270"/>
    <w:rsid w:val="00E537E2"/>
    <w:rsid w:val="00E61663"/>
    <w:rsid w:val="00E65217"/>
    <w:rsid w:val="00E654A4"/>
    <w:rsid w:val="00E67710"/>
    <w:rsid w:val="00E76554"/>
    <w:rsid w:val="00E83308"/>
    <w:rsid w:val="00E90991"/>
    <w:rsid w:val="00E90ECA"/>
    <w:rsid w:val="00E92996"/>
    <w:rsid w:val="00E93C8D"/>
    <w:rsid w:val="00E9459E"/>
    <w:rsid w:val="00E96AB9"/>
    <w:rsid w:val="00E9779C"/>
    <w:rsid w:val="00EA1E13"/>
    <w:rsid w:val="00EA4D18"/>
    <w:rsid w:val="00EB02A0"/>
    <w:rsid w:val="00EB04F4"/>
    <w:rsid w:val="00EB254D"/>
    <w:rsid w:val="00EB4790"/>
    <w:rsid w:val="00EB50AD"/>
    <w:rsid w:val="00EB54C9"/>
    <w:rsid w:val="00EC10E9"/>
    <w:rsid w:val="00EC1DB6"/>
    <w:rsid w:val="00EC43A7"/>
    <w:rsid w:val="00EC4504"/>
    <w:rsid w:val="00EC4E3F"/>
    <w:rsid w:val="00EC54EF"/>
    <w:rsid w:val="00EC5D44"/>
    <w:rsid w:val="00EC6B7F"/>
    <w:rsid w:val="00EC7DAA"/>
    <w:rsid w:val="00ED264C"/>
    <w:rsid w:val="00ED2677"/>
    <w:rsid w:val="00ED48D1"/>
    <w:rsid w:val="00ED4CD9"/>
    <w:rsid w:val="00ED75DE"/>
    <w:rsid w:val="00EE046B"/>
    <w:rsid w:val="00EE096A"/>
    <w:rsid w:val="00EE38FE"/>
    <w:rsid w:val="00EE5D5F"/>
    <w:rsid w:val="00EF0F1C"/>
    <w:rsid w:val="00EF24FC"/>
    <w:rsid w:val="00F02FD6"/>
    <w:rsid w:val="00F05766"/>
    <w:rsid w:val="00F063E7"/>
    <w:rsid w:val="00F107EE"/>
    <w:rsid w:val="00F13D84"/>
    <w:rsid w:val="00F140DD"/>
    <w:rsid w:val="00F1632E"/>
    <w:rsid w:val="00F17E85"/>
    <w:rsid w:val="00F30609"/>
    <w:rsid w:val="00F34B5D"/>
    <w:rsid w:val="00F351F2"/>
    <w:rsid w:val="00F36C7B"/>
    <w:rsid w:val="00F370BB"/>
    <w:rsid w:val="00F413FE"/>
    <w:rsid w:val="00F41F85"/>
    <w:rsid w:val="00F442A6"/>
    <w:rsid w:val="00F47095"/>
    <w:rsid w:val="00F50C5E"/>
    <w:rsid w:val="00F53077"/>
    <w:rsid w:val="00F55E48"/>
    <w:rsid w:val="00F5692D"/>
    <w:rsid w:val="00F66A4F"/>
    <w:rsid w:val="00F71E59"/>
    <w:rsid w:val="00F73E42"/>
    <w:rsid w:val="00F772CA"/>
    <w:rsid w:val="00F7778F"/>
    <w:rsid w:val="00F82EDA"/>
    <w:rsid w:val="00F82F01"/>
    <w:rsid w:val="00F84118"/>
    <w:rsid w:val="00F86AE0"/>
    <w:rsid w:val="00F87F1B"/>
    <w:rsid w:val="00F91042"/>
    <w:rsid w:val="00F9196E"/>
    <w:rsid w:val="00FA0293"/>
    <w:rsid w:val="00FA3948"/>
    <w:rsid w:val="00FA4690"/>
    <w:rsid w:val="00FA66C2"/>
    <w:rsid w:val="00FA6BCB"/>
    <w:rsid w:val="00FA7615"/>
    <w:rsid w:val="00FB0012"/>
    <w:rsid w:val="00FB08C1"/>
    <w:rsid w:val="00FB301C"/>
    <w:rsid w:val="00FC2941"/>
    <w:rsid w:val="00FC3C6A"/>
    <w:rsid w:val="00FC3F55"/>
    <w:rsid w:val="00FD01BE"/>
    <w:rsid w:val="00FD2E7B"/>
    <w:rsid w:val="00FD3D51"/>
    <w:rsid w:val="00FD4470"/>
    <w:rsid w:val="00FE0089"/>
    <w:rsid w:val="00FE18C9"/>
    <w:rsid w:val="00FE2063"/>
    <w:rsid w:val="00FE436A"/>
    <w:rsid w:val="00FE505C"/>
    <w:rsid w:val="00FE6227"/>
    <w:rsid w:val="00FF49A1"/>
    <w:rsid w:val="00FF4AAD"/>
    <w:rsid w:val="00FF6D09"/>
    <w:rsid w:val="00FF755C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;"/>
  <w14:docId w14:val="042E8BDE"/>
  <w15:chartTrackingRefBased/>
  <w15:docId w15:val="{44A83546-A9F9-447E-8902-8B34FFBA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uiPriority="3" w:qFormat="1"/>
    <w:lsdException w:name="heading 6" w:uiPriority="3" w:qFormat="1"/>
    <w:lsdException w:name="heading 7" w:uiPriority="3" w:qFormat="1"/>
    <w:lsdException w:name="heading 8" w:uiPriority="3" w:qFormat="1"/>
    <w:lsdException w:name="heading 9" w:uiPriority="3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uiPriority="1" w:qFormat="1"/>
    <w:lsdException w:name="Default Paragraph Font" w:uiPriority="1"/>
    <w:lsdException w:name="Subtitle" w:uiPriority="2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0324"/>
    <w:pPr>
      <w:jc w:val="both"/>
    </w:pPr>
    <w:rPr>
      <w:rFonts w:ascii="Arial" w:hAnsi="Arial" w:cs="Arial"/>
      <w:szCs w:val="24"/>
    </w:rPr>
  </w:style>
  <w:style w:type="paragraph" w:styleId="Titre1">
    <w:name w:val="heading 1"/>
    <w:next w:val="Titre2"/>
    <w:link w:val="Titre1Car"/>
    <w:uiPriority w:val="3"/>
    <w:qFormat/>
    <w:rsid w:val="00C30324"/>
    <w:pPr>
      <w:numPr>
        <w:numId w:val="36"/>
      </w:numPr>
      <w:spacing w:before="240" w:after="240"/>
      <w:ind w:left="431" w:hanging="431"/>
      <w:jc w:val="both"/>
      <w:outlineLvl w:val="0"/>
    </w:pPr>
    <w:rPr>
      <w:rFonts w:ascii="Arial" w:hAnsi="Arial" w:cs="Arial"/>
      <w:b/>
      <w:bCs/>
      <w:color w:val="1891F6"/>
      <w:sz w:val="28"/>
      <w:szCs w:val="108"/>
    </w:rPr>
  </w:style>
  <w:style w:type="paragraph" w:styleId="Titre2">
    <w:name w:val="heading 2"/>
    <w:next w:val="Titre3"/>
    <w:link w:val="Titre2Car"/>
    <w:uiPriority w:val="3"/>
    <w:qFormat/>
    <w:rsid w:val="00C30324"/>
    <w:pPr>
      <w:numPr>
        <w:ilvl w:val="1"/>
        <w:numId w:val="36"/>
      </w:numPr>
      <w:spacing w:before="240" w:after="240"/>
      <w:ind w:left="578" w:hanging="578"/>
      <w:outlineLvl w:val="1"/>
    </w:pPr>
    <w:rPr>
      <w:rFonts w:ascii="Arial" w:hAnsi="Arial" w:cs="Arial"/>
      <w:b/>
      <w:color w:val="152C73"/>
      <w:sz w:val="28"/>
      <w:szCs w:val="108"/>
    </w:rPr>
  </w:style>
  <w:style w:type="paragraph" w:styleId="Titre3">
    <w:name w:val="heading 3"/>
    <w:basedOn w:val="Titre2"/>
    <w:next w:val="Normal"/>
    <w:link w:val="Titre3Car"/>
    <w:uiPriority w:val="3"/>
    <w:qFormat/>
    <w:rsid w:val="001B5F2C"/>
    <w:pPr>
      <w:numPr>
        <w:ilvl w:val="2"/>
      </w:numPr>
      <w:tabs>
        <w:tab w:val="left" w:pos="1701"/>
      </w:tabs>
      <w:outlineLvl w:val="2"/>
    </w:pPr>
    <w:rPr>
      <w:i/>
      <w:smallCaps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3"/>
    <w:qFormat/>
    <w:rsid w:val="00C30324"/>
    <w:pPr>
      <w:keepNext/>
      <w:numPr>
        <w:ilvl w:val="3"/>
        <w:numId w:val="36"/>
      </w:numPr>
      <w:pBdr>
        <w:bottom w:val="single" w:sz="4" w:space="1" w:color="auto"/>
      </w:pBdr>
      <w:tabs>
        <w:tab w:val="left" w:pos="2160"/>
      </w:tabs>
      <w:outlineLvl w:val="3"/>
    </w:pPr>
    <w:rPr>
      <w:b/>
      <w:i/>
      <w:color w:val="000000"/>
    </w:rPr>
  </w:style>
  <w:style w:type="paragraph" w:styleId="Titre5">
    <w:name w:val="heading 5"/>
    <w:basedOn w:val="Normal"/>
    <w:next w:val="Normal"/>
    <w:link w:val="Titre5Car"/>
    <w:uiPriority w:val="3"/>
    <w:qFormat/>
    <w:rsid w:val="001B5F2C"/>
    <w:pPr>
      <w:numPr>
        <w:ilvl w:val="4"/>
        <w:numId w:val="36"/>
      </w:numPr>
      <w:pBdr>
        <w:bottom w:val="single" w:sz="4" w:space="1" w:color="auto"/>
      </w:pBdr>
      <w:outlineLvl w:val="4"/>
    </w:pPr>
    <w:rPr>
      <w:color w:val="000000"/>
    </w:rPr>
  </w:style>
  <w:style w:type="paragraph" w:styleId="Titre6">
    <w:name w:val="heading 6"/>
    <w:basedOn w:val="Normal"/>
    <w:next w:val="Normal"/>
    <w:uiPriority w:val="3"/>
    <w:qFormat/>
    <w:pPr>
      <w:keepNext/>
      <w:numPr>
        <w:ilvl w:val="5"/>
        <w:numId w:val="36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uiPriority w:val="3"/>
    <w:qFormat/>
    <w:pPr>
      <w:keepNext/>
      <w:numPr>
        <w:ilvl w:val="6"/>
        <w:numId w:val="36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uiPriority w:val="3"/>
    <w:qFormat/>
    <w:pPr>
      <w:keepNext/>
      <w:numPr>
        <w:ilvl w:val="7"/>
        <w:numId w:val="36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uiPriority w:val="3"/>
    <w:qFormat/>
    <w:pPr>
      <w:keepNext/>
      <w:numPr>
        <w:ilvl w:val="8"/>
        <w:numId w:val="36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1B5F2C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outlineLvl w:val="9"/>
    </w:pPr>
    <w:rPr>
      <w:i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</w:pPr>
  </w:style>
  <w:style w:type="character" w:styleId="Lienhypertexte">
    <w:name w:val="Hyperlink"/>
    <w:uiPriority w:val="99"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0F3345"/>
    <w:pPr>
      <w:numPr>
        <w:numId w:val="9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B233E6"/>
    <w:pPr>
      <w:numPr>
        <w:numId w:val="8"/>
      </w:num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B233E6"/>
    <w:rPr>
      <w:rFonts w:ascii="Arial" w:hAnsi="Arial"/>
      <w:sz w:val="18"/>
    </w:rPr>
  </w:style>
  <w:style w:type="character" w:styleId="Accentuation">
    <w:name w:val="Emphasis"/>
    <w:qFormat/>
    <w:rsid w:val="00C04C6C"/>
    <w:rPr>
      <w:i/>
      <w:iCs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paragraph" w:styleId="Textedebulles">
    <w:name w:val="Balloon Text"/>
    <w:basedOn w:val="Normal"/>
    <w:link w:val="TextedebullesCar"/>
    <w:rsid w:val="009313F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1B5F2C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rsid w:val="005B7213"/>
    <w:pPr>
      <w:spacing w:before="100" w:beforeAutospacing="1" w:after="100" w:afterAutospacing="1"/>
    </w:pPr>
    <w:rPr>
      <w:rFonts w:eastAsia="Arial Unicode MS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uiPriority w:val="22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</w:pPr>
    <w:rPr>
      <w:rFonts w:eastAsia="MS Mincho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</w:pPr>
    <w:rPr>
      <w:rFonts w:eastAsia="MS Mincho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</w:pPr>
    <w:rPr>
      <w:rFonts w:eastAsia="MS Mincho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</w:pPr>
    <w:rPr>
      <w:rFonts w:eastAsia="MS Mincho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</w:pPr>
    <w:rPr>
      <w:rFonts w:eastAsia="MS Mincho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</w:pPr>
    <w:rPr>
      <w:rFonts w:ascii="Antique Olive" w:hAnsi="Antique Olive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character" w:customStyle="1" w:styleId="TextedebullesCar">
    <w:name w:val="Texte de bulles Car"/>
    <w:link w:val="Textedebulles"/>
    <w:rsid w:val="009313FE"/>
    <w:rPr>
      <w:rFonts w:ascii="Tahoma" w:hAnsi="Tahoma" w:cs="Tahoma"/>
      <w:sz w:val="16"/>
      <w:szCs w:val="16"/>
    </w:rPr>
  </w:style>
  <w:style w:type="character" w:customStyle="1" w:styleId="nrmp">
    <w:name w:val="nrmp"/>
    <w:rsid w:val="00FA7615"/>
  </w:style>
  <w:style w:type="paragraph" w:customStyle="1" w:styleId="nrmfiguretitre">
    <w:name w:val="nrmfiguretitre"/>
    <w:basedOn w:val="Normal"/>
    <w:rsid w:val="00477848"/>
    <w:pPr>
      <w:spacing w:line="312" w:lineRule="atLeast"/>
    </w:pPr>
    <w:rPr>
      <w:rFonts w:ascii="Times New Roman" w:hAnsi="Times New Roman"/>
    </w:rPr>
  </w:style>
  <w:style w:type="character" w:customStyle="1" w:styleId="Titre2Car">
    <w:name w:val="Titre 2 Car"/>
    <w:basedOn w:val="Titre1Car"/>
    <w:link w:val="Titre2"/>
    <w:uiPriority w:val="3"/>
    <w:rsid w:val="00C30324"/>
    <w:rPr>
      <w:rFonts w:ascii="Arial" w:hAnsi="Arial" w:cs="Arial"/>
      <w:b/>
      <w:bCs w:val="0"/>
      <w:color w:val="152C73"/>
      <w:sz w:val="28"/>
      <w:szCs w:val="108"/>
    </w:rPr>
  </w:style>
  <w:style w:type="paragraph" w:styleId="Paragraphedeliste">
    <w:name w:val="List Paragraph"/>
    <w:basedOn w:val="Normal"/>
    <w:uiPriority w:val="34"/>
    <w:qFormat/>
    <w:rsid w:val="001B5F2C"/>
    <w:pPr>
      <w:ind w:left="720"/>
      <w:contextualSpacing/>
    </w:pPr>
  </w:style>
  <w:style w:type="table" w:styleId="Grilledetableauclaire">
    <w:name w:val="Grid Table Light"/>
    <w:basedOn w:val="TableauNormal"/>
    <w:uiPriority w:val="40"/>
    <w:rsid w:val="00204E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ous-titre">
    <w:name w:val="Subtitle"/>
    <w:basedOn w:val="Titre1"/>
    <w:next w:val="Normal"/>
    <w:link w:val="Sous-titreCar"/>
    <w:uiPriority w:val="2"/>
    <w:qFormat/>
    <w:rsid w:val="001B5F2C"/>
    <w:pPr>
      <w:numPr>
        <w:numId w:val="0"/>
      </w:numPr>
      <w:ind w:left="360"/>
    </w:pPr>
    <w:rPr>
      <w:bCs w:val="0"/>
      <w:sz w:val="72"/>
      <w:lang w:val="en-US"/>
    </w:rPr>
  </w:style>
  <w:style w:type="character" w:customStyle="1" w:styleId="Sous-titreCar">
    <w:name w:val="Sous-titre Car"/>
    <w:basedOn w:val="Policepardfaut"/>
    <w:link w:val="Sous-titre"/>
    <w:uiPriority w:val="2"/>
    <w:rsid w:val="001B5F2C"/>
    <w:rPr>
      <w:rFonts w:ascii="Arial" w:hAnsi="Arial" w:cs="Arial"/>
      <w:b/>
      <w:color w:val="1891F6"/>
      <w:sz w:val="72"/>
      <w:szCs w:val="108"/>
      <w:lang w:val="en-US"/>
    </w:rPr>
  </w:style>
  <w:style w:type="character" w:styleId="Textedelespacerserv">
    <w:name w:val="Placeholder Text"/>
    <w:basedOn w:val="Policepardfaut"/>
    <w:uiPriority w:val="99"/>
    <w:semiHidden/>
    <w:rsid w:val="0092031C"/>
    <w:rPr>
      <w:color w:val="808080"/>
    </w:rPr>
  </w:style>
  <w:style w:type="character" w:customStyle="1" w:styleId="En-tteCar">
    <w:name w:val="En-tête Car"/>
    <w:basedOn w:val="Policepardfaut"/>
    <w:link w:val="En-tt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PieddepageCar">
    <w:name w:val="Pied de page Car"/>
    <w:basedOn w:val="Policepardfaut"/>
    <w:link w:val="Pieddepage"/>
    <w:uiPriority w:val="99"/>
    <w:rsid w:val="001B5F2C"/>
    <w:rPr>
      <w:rFonts w:asciiTheme="minorHAnsi" w:hAnsiTheme="minorHAnsi" w:cstheme="minorHAnsi"/>
      <w:szCs w:val="24"/>
    </w:rPr>
  </w:style>
  <w:style w:type="character" w:customStyle="1" w:styleId="Titre1Car">
    <w:name w:val="Titre 1 Car"/>
    <w:basedOn w:val="Policepardfaut"/>
    <w:link w:val="Titre1"/>
    <w:uiPriority w:val="3"/>
    <w:rsid w:val="00C30324"/>
    <w:rPr>
      <w:rFonts w:ascii="Arial" w:hAnsi="Arial" w:cs="Arial"/>
      <w:b/>
      <w:bCs/>
      <w:color w:val="1891F6"/>
      <w:sz w:val="28"/>
      <w:szCs w:val="108"/>
    </w:rPr>
  </w:style>
  <w:style w:type="paragraph" w:styleId="Titre">
    <w:name w:val="Title"/>
    <w:basedOn w:val="Normal"/>
    <w:next w:val="Normal"/>
    <w:link w:val="TitreCar"/>
    <w:uiPriority w:val="1"/>
    <w:qFormat/>
    <w:rsid w:val="001B5F2C"/>
    <w:rPr>
      <w:bCs/>
      <w:color w:val="152C73"/>
      <w:sz w:val="108"/>
      <w:szCs w:val="108"/>
      <w:lang w:val="en-US"/>
    </w:rPr>
  </w:style>
  <w:style w:type="character" w:customStyle="1" w:styleId="TitreCar">
    <w:name w:val="Titre Car"/>
    <w:basedOn w:val="Policepardfaut"/>
    <w:link w:val="Titre"/>
    <w:uiPriority w:val="1"/>
    <w:rsid w:val="001B5F2C"/>
    <w:rPr>
      <w:rFonts w:ascii="Arial" w:hAnsi="Arial" w:cs="Arial"/>
      <w:bCs/>
      <w:color w:val="152C73"/>
      <w:sz w:val="108"/>
      <w:szCs w:val="108"/>
      <w:lang w:val="en-US"/>
    </w:rPr>
  </w:style>
  <w:style w:type="character" w:customStyle="1" w:styleId="Titre3Car">
    <w:name w:val="Titre 3 Car"/>
    <w:basedOn w:val="Policepardfaut"/>
    <w:link w:val="Titre3"/>
    <w:uiPriority w:val="3"/>
    <w:rsid w:val="001B5F2C"/>
    <w:rPr>
      <w:rFonts w:ascii="Arial" w:hAnsi="Arial" w:cs="Arial"/>
      <w:b/>
      <w:bCs/>
      <w:i/>
      <w:smallCaps/>
      <w:color w:val="152C73"/>
      <w:sz w:val="22"/>
      <w:szCs w:val="108"/>
      <w:u w:val="single"/>
    </w:rPr>
  </w:style>
  <w:style w:type="character" w:customStyle="1" w:styleId="Titre4Car">
    <w:name w:val="Titre 4 Car"/>
    <w:basedOn w:val="Policepardfaut"/>
    <w:link w:val="Titre4"/>
    <w:uiPriority w:val="3"/>
    <w:rsid w:val="00C30324"/>
    <w:rPr>
      <w:rFonts w:ascii="Arial" w:hAnsi="Arial" w:cs="Arial"/>
      <w:b/>
      <w:i/>
      <w:color w:val="000000"/>
      <w:szCs w:val="24"/>
    </w:rPr>
  </w:style>
  <w:style w:type="character" w:customStyle="1" w:styleId="Titre5Car">
    <w:name w:val="Titre 5 Car"/>
    <w:basedOn w:val="Policepardfaut"/>
    <w:link w:val="Titre5"/>
    <w:uiPriority w:val="3"/>
    <w:rsid w:val="001B5F2C"/>
    <w:rPr>
      <w:rFonts w:asciiTheme="minorHAnsi" w:hAnsiTheme="minorHAnsi" w:cs="Arial"/>
      <w:color w:val="000000"/>
      <w:szCs w:val="24"/>
    </w:rPr>
  </w:style>
  <w:style w:type="paragraph" w:customStyle="1" w:styleId="Tableau-En-tteLigne">
    <w:name w:val="Tableau - En-tête Ligne"/>
    <w:basedOn w:val="Normal"/>
    <w:link w:val="Tableau-En-tteLigneCar"/>
    <w:qFormat/>
    <w:rsid w:val="00C30324"/>
    <w:rPr>
      <w:b/>
      <w:color w:val="FFFFFF" w:themeColor="background1"/>
    </w:rPr>
  </w:style>
  <w:style w:type="paragraph" w:customStyle="1" w:styleId="Tableau-1erColonne">
    <w:name w:val="Tableau - 1er Colonne"/>
    <w:basedOn w:val="Normal"/>
    <w:link w:val="Tableau-1erColonneCar"/>
    <w:qFormat/>
    <w:rsid w:val="00F30609"/>
    <w:pPr>
      <w:jc w:val="left"/>
    </w:pPr>
    <w:rPr>
      <w:color w:val="FFFFFF" w:themeColor="background1"/>
      <w:lang w:val="en-US"/>
    </w:rPr>
  </w:style>
  <w:style w:type="character" w:customStyle="1" w:styleId="Tableau-En-tteLigneCar">
    <w:name w:val="Tableau - En-tête Ligne Car"/>
    <w:basedOn w:val="Policepardfaut"/>
    <w:link w:val="Tableau-En-tteLigne"/>
    <w:rsid w:val="00C30324"/>
    <w:rPr>
      <w:rFonts w:ascii="Arial" w:hAnsi="Arial" w:cs="Arial"/>
      <w:b/>
      <w:color w:val="FFFFFF" w:themeColor="background1"/>
      <w:szCs w:val="24"/>
    </w:rPr>
  </w:style>
  <w:style w:type="character" w:customStyle="1" w:styleId="Tableau-1erColonneCar">
    <w:name w:val="Tableau - 1er Colonne Car"/>
    <w:basedOn w:val="Policepardfaut"/>
    <w:link w:val="Tableau-1erColonne"/>
    <w:rsid w:val="00F30609"/>
    <w:rPr>
      <w:rFonts w:ascii="Arial" w:hAnsi="Arial" w:cs="Arial"/>
      <w:color w:val="FFFFFF" w:themeColor="background1"/>
      <w:szCs w:val="24"/>
      <w:lang w:val="en-US"/>
    </w:rPr>
  </w:style>
  <w:style w:type="paragraph" w:customStyle="1" w:styleId="Default">
    <w:name w:val="Default"/>
    <w:basedOn w:val="Normal"/>
    <w:rsid w:val="00260131"/>
    <w:pPr>
      <w:autoSpaceDE w:val="0"/>
      <w:autoSpaceDN w:val="0"/>
      <w:jc w:val="left"/>
    </w:pPr>
    <w:rPr>
      <w:rFonts w:ascii="Calibri" w:hAnsi="Calibri" w:cs="Calibri"/>
      <w:color w:val="000000"/>
      <w:sz w:val="24"/>
      <w:lang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A85220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rsid w:val="00EE5D5F"/>
    <w:pPr>
      <w:tabs>
        <w:tab w:val="left" w:pos="400"/>
        <w:tab w:val="right" w:leader="underscore" w:pos="9628"/>
      </w:tabs>
      <w:spacing w:before="120"/>
      <w:jc w:val="left"/>
    </w:pPr>
    <w:rPr>
      <w:rFonts w:asciiTheme="minorHAnsi" w:hAnsiTheme="minorHAnsi" w:cstheme="minorHAnsi"/>
      <w:b/>
      <w:bCs/>
      <w:i/>
      <w:iCs/>
      <w:noProof/>
      <w:color w:val="0070C0"/>
      <w:sz w:val="24"/>
    </w:rPr>
  </w:style>
  <w:style w:type="paragraph" w:styleId="TM2">
    <w:name w:val="toc 2"/>
    <w:basedOn w:val="Normal"/>
    <w:next w:val="Normal"/>
    <w:autoRedefine/>
    <w:uiPriority w:val="39"/>
    <w:rsid w:val="00EE5D5F"/>
    <w:pPr>
      <w:tabs>
        <w:tab w:val="left" w:pos="800"/>
        <w:tab w:val="right" w:leader="underscore" w:pos="9628"/>
      </w:tabs>
      <w:spacing w:before="120"/>
      <w:ind w:left="200"/>
      <w:jc w:val="left"/>
    </w:pPr>
    <w:rPr>
      <w:rFonts w:asciiTheme="minorHAnsi" w:hAnsiTheme="minorHAnsi" w:cstheme="minorHAnsi"/>
      <w:b/>
      <w:bCs/>
      <w:noProof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067A5"/>
    <w:pPr>
      <w:ind w:left="400"/>
      <w:jc w:val="left"/>
    </w:pPr>
    <w:rPr>
      <w:rFonts w:asciiTheme="minorHAnsi" w:hAnsiTheme="minorHAnsi" w:cstheme="minorHAnsi"/>
      <w:szCs w:val="20"/>
    </w:rPr>
  </w:style>
  <w:style w:type="paragraph" w:styleId="TM4">
    <w:name w:val="toc 4"/>
    <w:basedOn w:val="Normal"/>
    <w:next w:val="Normal"/>
    <w:autoRedefine/>
    <w:rsid w:val="005067A5"/>
    <w:pPr>
      <w:ind w:left="600"/>
      <w:jc w:val="left"/>
    </w:pPr>
    <w:rPr>
      <w:rFonts w:asciiTheme="minorHAnsi" w:hAnsiTheme="minorHAnsi" w:cstheme="minorHAnsi"/>
      <w:szCs w:val="20"/>
    </w:rPr>
  </w:style>
  <w:style w:type="paragraph" w:styleId="TM5">
    <w:name w:val="toc 5"/>
    <w:basedOn w:val="Normal"/>
    <w:next w:val="Normal"/>
    <w:autoRedefine/>
    <w:rsid w:val="005067A5"/>
    <w:pPr>
      <w:ind w:left="800"/>
      <w:jc w:val="left"/>
    </w:pPr>
    <w:rPr>
      <w:rFonts w:asciiTheme="minorHAnsi" w:hAnsiTheme="minorHAnsi" w:cstheme="minorHAnsi"/>
      <w:szCs w:val="20"/>
    </w:rPr>
  </w:style>
  <w:style w:type="paragraph" w:styleId="TM6">
    <w:name w:val="toc 6"/>
    <w:basedOn w:val="Normal"/>
    <w:next w:val="Normal"/>
    <w:autoRedefine/>
    <w:rsid w:val="005067A5"/>
    <w:pPr>
      <w:ind w:left="1000"/>
      <w:jc w:val="left"/>
    </w:pPr>
    <w:rPr>
      <w:rFonts w:asciiTheme="minorHAnsi" w:hAnsiTheme="minorHAnsi" w:cstheme="minorHAnsi"/>
      <w:szCs w:val="20"/>
    </w:rPr>
  </w:style>
  <w:style w:type="paragraph" w:styleId="TM7">
    <w:name w:val="toc 7"/>
    <w:basedOn w:val="Normal"/>
    <w:next w:val="Normal"/>
    <w:autoRedefine/>
    <w:rsid w:val="005067A5"/>
    <w:pPr>
      <w:ind w:left="1200"/>
      <w:jc w:val="left"/>
    </w:pPr>
    <w:rPr>
      <w:rFonts w:asciiTheme="minorHAnsi" w:hAnsiTheme="minorHAnsi" w:cstheme="minorHAnsi"/>
      <w:szCs w:val="20"/>
    </w:rPr>
  </w:style>
  <w:style w:type="paragraph" w:styleId="TM8">
    <w:name w:val="toc 8"/>
    <w:basedOn w:val="Normal"/>
    <w:next w:val="Normal"/>
    <w:autoRedefine/>
    <w:rsid w:val="005067A5"/>
    <w:pPr>
      <w:ind w:left="1400"/>
      <w:jc w:val="left"/>
    </w:pPr>
    <w:rPr>
      <w:rFonts w:asciiTheme="minorHAnsi" w:hAnsiTheme="minorHAnsi" w:cstheme="minorHAnsi"/>
      <w:szCs w:val="20"/>
    </w:rPr>
  </w:style>
  <w:style w:type="paragraph" w:styleId="TM9">
    <w:name w:val="toc 9"/>
    <w:basedOn w:val="Normal"/>
    <w:next w:val="Normal"/>
    <w:autoRedefine/>
    <w:rsid w:val="005067A5"/>
    <w:pPr>
      <w:ind w:left="1600"/>
      <w:jc w:val="left"/>
    </w:pPr>
    <w:rPr>
      <w:rFonts w:asciiTheme="minorHAnsi" w:hAnsiTheme="minorHAnsi" w:cs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3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2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0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6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0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8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4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9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94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2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6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86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7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2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7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2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5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16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3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3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7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5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7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40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8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8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75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3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46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5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80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2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434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4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85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4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0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7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24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0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38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28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02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63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13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1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47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98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93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8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39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783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9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91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1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43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86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4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9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6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9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2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2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4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35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4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5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76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1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5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4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8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1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3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7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16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20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1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11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1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2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332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67636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4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6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085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8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3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3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7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5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5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7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5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6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83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5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394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4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65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2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4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5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3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36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93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6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4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64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11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11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1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306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5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0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31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38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43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8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8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3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3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07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13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24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2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0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96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50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60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83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7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6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66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496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43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7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9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9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2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1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5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50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5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3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9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1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7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96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38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5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8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0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3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8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7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95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3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15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6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3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55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0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3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7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0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84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64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7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2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2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37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05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29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47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9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94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9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8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87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1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6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92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0.65.110.86\insight$\Reglementation\La%20reglementation%20en%201%20clic.xls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3F2B264EC54FB78352DB79CD44B6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75BBF-7D49-4258-B526-4BF8FEA29B08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B7413B5ECB374CFF9964B51C2D5992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A769CB-7BB0-4021-9CEA-21A7667504A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72BC5E81957E4345A8E0F1F537CEB8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F36FF3-8ECC-4387-8D3C-B973ABD2499E}"/>
      </w:docPartPr>
      <w:docPartBody>
        <w:p w:rsidR="00676255" w:rsidRDefault="00676255"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9032EF684EF405B8E1D9EA84D6F2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05DBE4-4531-4B03-BF1E-697DC4EAEAF0}"/>
      </w:docPartPr>
      <w:docPartBody>
        <w:p w:rsidR="00676255" w:rsidRDefault="00676255"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8FC7819BD5134BFEBFA0EA37A27FA7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F03CB1-9F9E-4074-9C1F-9C6411DB890D}"/>
      </w:docPartPr>
      <w:docPartBody>
        <w:p w:rsidR="00085718" w:rsidRDefault="00085718" w:rsidP="00085718">
          <w:pPr>
            <w:pStyle w:val="8FC7819BD5134BFEBFA0EA37A27FA7C3"/>
          </w:pPr>
          <w:r w:rsidRPr="004F7A14">
            <w:rPr>
              <w:rStyle w:val="Textedelespacerserv"/>
            </w:rPr>
            <w:t>[Commentaires ]</w:t>
          </w:r>
        </w:p>
      </w:docPartBody>
    </w:docPart>
    <w:docPart>
      <w:docPartPr>
        <w:name w:val="CE1BD69F375246D68D58AD8A88F48C7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53FB539-E742-4E32-845D-8D699D1D7A22}"/>
      </w:docPartPr>
      <w:docPartBody>
        <w:p w:rsidR="00085718" w:rsidRDefault="00085718" w:rsidP="00085718">
          <w:pPr>
            <w:pStyle w:val="CE1BD69F375246D68D58AD8A88F48C79"/>
          </w:pPr>
          <w:r w:rsidRPr="004F7A14">
            <w:rPr>
              <w:rStyle w:val="Textedelespacerserv"/>
            </w:rPr>
            <w:t>[Mots clés ]</w:t>
          </w:r>
        </w:p>
      </w:docPartBody>
    </w:docPart>
    <w:docPart>
      <w:docPartPr>
        <w:name w:val="C06512C89CA7409DA29663F558AA0D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A0D6B6-F778-49E1-8ABB-B0F009F473F4}"/>
      </w:docPartPr>
      <w:docPartBody>
        <w:p w:rsidR="00B24546" w:rsidRDefault="009D04E8" w:rsidP="009D04E8">
          <w:pPr>
            <w:pStyle w:val="C06512C89CA7409DA29663F558AA0D9B"/>
          </w:pPr>
          <w:r w:rsidRPr="00C3201A">
            <w:rPr>
              <w:rStyle w:val="Textedelespacerserv"/>
            </w:rPr>
            <w:t>[Titre ]</w:t>
          </w:r>
        </w:p>
      </w:docPartBody>
    </w:docPart>
    <w:docPart>
      <w:docPartPr>
        <w:name w:val="99FB8A7DB58740EAB6A6D128BFCDDE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92FC28-A7FE-41AD-B167-6C9053B6C465}"/>
      </w:docPartPr>
      <w:docPartBody>
        <w:p w:rsidR="00B24546" w:rsidRDefault="009D04E8" w:rsidP="009D04E8">
          <w:pPr>
            <w:pStyle w:val="99FB8A7DB58740EAB6A6D128BFCDDE8D"/>
          </w:pPr>
          <w:r w:rsidRPr="00C3201A">
            <w:rPr>
              <w:rStyle w:val="Textedelespacerserv"/>
            </w:rPr>
            <w:t>[Objet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255"/>
    <w:rsid w:val="00085718"/>
    <w:rsid w:val="001976B0"/>
    <w:rsid w:val="001D5448"/>
    <w:rsid w:val="002A03A4"/>
    <w:rsid w:val="002E399F"/>
    <w:rsid w:val="004364C5"/>
    <w:rsid w:val="004647A8"/>
    <w:rsid w:val="004C1581"/>
    <w:rsid w:val="005E5533"/>
    <w:rsid w:val="005F50E9"/>
    <w:rsid w:val="00653B79"/>
    <w:rsid w:val="00676255"/>
    <w:rsid w:val="00765E71"/>
    <w:rsid w:val="00851D54"/>
    <w:rsid w:val="009D04E8"/>
    <w:rsid w:val="00B24546"/>
    <w:rsid w:val="00BC4B0D"/>
    <w:rsid w:val="00C337D0"/>
    <w:rsid w:val="00C9340A"/>
    <w:rsid w:val="00CA5D8F"/>
    <w:rsid w:val="00DF7EE6"/>
    <w:rsid w:val="00ED2908"/>
    <w:rsid w:val="00EF0700"/>
    <w:rsid w:val="00EF4B40"/>
    <w:rsid w:val="00F6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255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D04E8"/>
    <w:rPr>
      <w:color w:val="808080"/>
    </w:rPr>
  </w:style>
  <w:style w:type="paragraph" w:customStyle="1" w:styleId="518169CE05494A08A091267129937382">
    <w:name w:val="518169CE05494A08A091267129937382"/>
    <w:rsid w:val="00676255"/>
  </w:style>
  <w:style w:type="paragraph" w:customStyle="1" w:styleId="A724416AE8794D26B0D1412FF1D6F54F">
    <w:name w:val="A724416AE8794D26B0D1412FF1D6F54F"/>
    <w:rsid w:val="00676255"/>
  </w:style>
  <w:style w:type="paragraph" w:customStyle="1" w:styleId="524239CC86BE4CF9825882970DE837A1">
    <w:name w:val="524239CC86BE4CF9825882970DE837A1"/>
    <w:rsid w:val="00676255"/>
  </w:style>
  <w:style w:type="paragraph" w:customStyle="1" w:styleId="BC542C5629974EEE979804CAADCAAF85">
    <w:name w:val="BC542C5629974EEE979804CAADCAAF85"/>
    <w:rsid w:val="00676255"/>
  </w:style>
  <w:style w:type="paragraph" w:customStyle="1" w:styleId="68F3EDCD7DA540FCAEF3D4328B864FE5">
    <w:name w:val="68F3EDCD7DA540FCAEF3D4328B864FE5"/>
    <w:rsid w:val="00085718"/>
  </w:style>
  <w:style w:type="paragraph" w:customStyle="1" w:styleId="80196ABE60044473B50FA0D5D6B4AE1A">
    <w:name w:val="80196ABE60044473B50FA0D5D6B4AE1A"/>
    <w:rsid w:val="00085718"/>
  </w:style>
  <w:style w:type="paragraph" w:customStyle="1" w:styleId="8FC7819BD5134BFEBFA0EA37A27FA7C3">
    <w:name w:val="8FC7819BD5134BFEBFA0EA37A27FA7C3"/>
    <w:rsid w:val="00085718"/>
  </w:style>
  <w:style w:type="paragraph" w:customStyle="1" w:styleId="CE1BD69F375246D68D58AD8A88F48C79">
    <w:name w:val="CE1BD69F375246D68D58AD8A88F48C79"/>
    <w:rsid w:val="00085718"/>
  </w:style>
  <w:style w:type="paragraph" w:customStyle="1" w:styleId="5BD436AC92F44BAE8B947BBF16D97FED">
    <w:name w:val="5BD436AC92F44BAE8B947BBF16D97FED"/>
    <w:rsid w:val="009D04E8"/>
  </w:style>
  <w:style w:type="paragraph" w:customStyle="1" w:styleId="3B08B2156C7A44CA879633557BF0E574">
    <w:name w:val="3B08B2156C7A44CA879633557BF0E574"/>
    <w:rsid w:val="009D04E8"/>
  </w:style>
  <w:style w:type="paragraph" w:customStyle="1" w:styleId="C06512C89CA7409DA29663F558AA0D9B">
    <w:name w:val="C06512C89CA7409DA29663F558AA0D9B"/>
    <w:rsid w:val="009D04E8"/>
  </w:style>
  <w:style w:type="paragraph" w:customStyle="1" w:styleId="99FB8A7DB58740EAB6A6D128BFCDDE8D">
    <w:name w:val="99FB8A7DB58740EAB6A6D128BFCDDE8D"/>
    <w:rsid w:val="009D04E8"/>
  </w:style>
  <w:style w:type="paragraph" w:customStyle="1" w:styleId="3D104B48DB734C959003D4ED01615C1D">
    <w:name w:val="3D104B48DB734C959003D4ED01615C1D"/>
    <w:rsid w:val="009D04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F177A-F588-4545-A40A-256D323E3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208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Tableaux de synthèse réglementaire : extincteurs, RIA, colonnes, signalisation, registre</vt:lpstr>
    </vt:vector>
  </TitlesOfParts>
  <Company>Sicli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Tableaux de synthèse réglementaire : extincteurs, RIA, colonnes, signalisation, registre</dc:title>
  <dc:subject/>
  <dc:creator>GR</dc:creator>
  <cp:keywords>11/01/22</cp:keywords>
  <dc:description>FLA-22-02</dc:description>
  <cp:lastModifiedBy>Detriche, Catherine</cp:lastModifiedBy>
  <cp:revision>4</cp:revision>
  <cp:lastPrinted>2015-03-12T11:09:00Z</cp:lastPrinted>
  <dcterms:created xsi:type="dcterms:W3CDTF">2022-01-06T07:16:00Z</dcterms:created>
  <dcterms:modified xsi:type="dcterms:W3CDTF">2022-01-11T12:45:00Z</dcterms:modified>
</cp:coreProperties>
</file>