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D2BE07" w14:textId="77777777" w:rsidR="004865B7" w:rsidRDefault="004865B7" w:rsidP="004865B7">
      <w:pPr>
        <w:pStyle w:val="Titre1"/>
        <w:numPr>
          <w:ilvl w:val="0"/>
          <w:numId w:val="0"/>
        </w:numPr>
        <w:rPr>
          <w:rFonts w:ascii="Arial" w:hAnsi="Arial"/>
          <w:sz w:val="32"/>
        </w:rPr>
      </w:pPr>
      <w:bookmarkStart w:id="0" w:name="_Ref472397189"/>
      <w:bookmarkStart w:id="1" w:name="_Ref472397605"/>
    </w:p>
    <w:p w14:paraId="7BD0E436" w14:textId="77777777" w:rsidR="004865B7" w:rsidRDefault="004865B7" w:rsidP="004865B7">
      <w:pPr>
        <w:pStyle w:val="Titre1"/>
        <w:numPr>
          <w:ilvl w:val="0"/>
          <w:numId w:val="0"/>
        </w:numPr>
        <w:rPr>
          <w:rFonts w:ascii="Arial" w:hAnsi="Arial"/>
          <w:sz w:val="32"/>
        </w:rPr>
      </w:pPr>
      <w:r>
        <w:rPr>
          <w:rFonts w:ascii="Arial" w:hAnsi="Arial"/>
          <w:sz w:val="32"/>
        </w:rPr>
        <w:t xml:space="preserve">Les opérations telles que décrites dans le présent document respecteront : </w:t>
      </w:r>
    </w:p>
    <w:p w14:paraId="17CFEB5F" w14:textId="77777777" w:rsidR="004865B7" w:rsidRDefault="004865B7" w:rsidP="004865B7">
      <w:pPr>
        <w:numPr>
          <w:ilvl w:val="0"/>
          <w:numId w:val="3"/>
        </w:numPr>
        <w:rPr>
          <w:rFonts w:ascii="Verdana" w:hAnsi="Verdana" w:cs="Arial"/>
          <w:sz w:val="18"/>
          <w:szCs w:val="18"/>
        </w:rPr>
      </w:pPr>
      <w:r w:rsidRPr="009914A1">
        <w:rPr>
          <w:rFonts w:ascii="Verdana" w:hAnsi="Verdana" w:cs="Arial"/>
          <w:sz w:val="18"/>
          <w:szCs w:val="18"/>
        </w:rPr>
        <w:t>Le Référentiel R7 « Règle d’installation de Système de D</w:t>
      </w:r>
      <w:r w:rsidR="009F313C">
        <w:rPr>
          <w:rFonts w:ascii="Verdana" w:hAnsi="Verdana" w:cs="Arial"/>
          <w:sz w:val="18"/>
          <w:szCs w:val="18"/>
        </w:rPr>
        <w:t>étection Automatique d’Incendie</w:t>
      </w:r>
      <w:r w:rsidR="00F91CF2">
        <w:rPr>
          <w:rFonts w:ascii="Verdana" w:hAnsi="Verdana" w:cs="Arial"/>
          <w:sz w:val="18"/>
          <w:szCs w:val="18"/>
        </w:rPr>
        <w:t> »</w:t>
      </w:r>
      <w:r w:rsidRPr="009914A1">
        <w:rPr>
          <w:rFonts w:ascii="Verdana" w:hAnsi="Verdana" w:cs="Arial"/>
          <w:sz w:val="18"/>
          <w:szCs w:val="18"/>
        </w:rPr>
        <w:t>,</w:t>
      </w:r>
    </w:p>
    <w:p w14:paraId="1E8569D0" w14:textId="77777777" w:rsidR="0025422C" w:rsidRPr="009914A1" w:rsidRDefault="0025422C" w:rsidP="0025422C">
      <w:pPr>
        <w:numPr>
          <w:ilvl w:val="0"/>
          <w:numId w:val="3"/>
        </w:numPr>
        <w:rPr>
          <w:rFonts w:ascii="Verdana" w:hAnsi="Verdana" w:cs="Arial"/>
          <w:sz w:val="18"/>
          <w:szCs w:val="18"/>
        </w:rPr>
      </w:pPr>
      <w:r w:rsidRPr="009914A1">
        <w:rPr>
          <w:rFonts w:ascii="Verdana" w:hAnsi="Verdana" w:cs="Arial"/>
          <w:sz w:val="18"/>
          <w:szCs w:val="18"/>
        </w:rPr>
        <w:t>Le R</w:t>
      </w:r>
      <w:r>
        <w:rPr>
          <w:rFonts w:ascii="Verdana" w:hAnsi="Verdana" w:cs="Arial"/>
          <w:sz w:val="18"/>
          <w:szCs w:val="18"/>
        </w:rPr>
        <w:t>13</w:t>
      </w:r>
      <w:r w:rsidRPr="009914A1">
        <w:rPr>
          <w:rFonts w:ascii="Verdana" w:hAnsi="Verdana" w:cs="Arial"/>
          <w:sz w:val="18"/>
          <w:szCs w:val="18"/>
        </w:rPr>
        <w:t xml:space="preserve"> « </w:t>
      </w:r>
      <w:r w:rsidR="00306860" w:rsidRPr="009914A1">
        <w:rPr>
          <w:rFonts w:ascii="Verdana" w:hAnsi="Verdana" w:cs="Arial"/>
          <w:sz w:val="18"/>
          <w:szCs w:val="18"/>
        </w:rPr>
        <w:t xml:space="preserve">Référentiel </w:t>
      </w:r>
      <w:r w:rsidRPr="009914A1">
        <w:rPr>
          <w:rFonts w:ascii="Verdana" w:hAnsi="Verdana" w:cs="Arial"/>
          <w:sz w:val="18"/>
          <w:szCs w:val="18"/>
        </w:rPr>
        <w:t>Rè</w:t>
      </w:r>
      <w:r>
        <w:rPr>
          <w:rFonts w:ascii="Verdana" w:hAnsi="Verdana" w:cs="Arial"/>
          <w:sz w:val="18"/>
          <w:szCs w:val="18"/>
        </w:rPr>
        <w:t>gle d’installation de Système d’Extinction Automatique à Gaz »</w:t>
      </w:r>
      <w:r w:rsidRPr="009914A1">
        <w:rPr>
          <w:rFonts w:ascii="Verdana" w:hAnsi="Verdana" w:cs="Arial"/>
          <w:sz w:val="18"/>
          <w:szCs w:val="18"/>
        </w:rPr>
        <w:t>,</w:t>
      </w:r>
    </w:p>
    <w:p w14:paraId="7F392348" w14:textId="77777777" w:rsidR="00ED23F6" w:rsidRDefault="004865B7" w:rsidP="004865B7">
      <w:pPr>
        <w:numPr>
          <w:ilvl w:val="0"/>
          <w:numId w:val="3"/>
        </w:numPr>
        <w:rPr>
          <w:rFonts w:ascii="Verdana" w:hAnsi="Verdana" w:cs="Arial"/>
          <w:sz w:val="18"/>
          <w:szCs w:val="18"/>
        </w:rPr>
      </w:pPr>
      <w:r w:rsidRPr="009914A1">
        <w:rPr>
          <w:rFonts w:ascii="Verdana" w:hAnsi="Verdana" w:cs="Arial"/>
          <w:sz w:val="18"/>
          <w:szCs w:val="18"/>
        </w:rPr>
        <w:t>L</w:t>
      </w:r>
      <w:r w:rsidR="00E13A7E">
        <w:rPr>
          <w:rFonts w:ascii="Verdana" w:hAnsi="Verdana" w:cs="Arial"/>
          <w:sz w:val="18"/>
          <w:szCs w:val="18"/>
        </w:rPr>
        <w:t>es</w:t>
      </w:r>
      <w:r w:rsidRPr="009914A1">
        <w:rPr>
          <w:rFonts w:ascii="Verdana" w:hAnsi="Verdana" w:cs="Arial"/>
          <w:sz w:val="18"/>
          <w:szCs w:val="18"/>
        </w:rPr>
        <w:t xml:space="preserve"> norme</w:t>
      </w:r>
      <w:r w:rsidR="00E13A7E">
        <w:rPr>
          <w:rFonts w:ascii="Verdana" w:hAnsi="Verdana" w:cs="Arial"/>
          <w:sz w:val="18"/>
          <w:szCs w:val="18"/>
        </w:rPr>
        <w:t>s</w:t>
      </w:r>
      <w:r w:rsidRPr="009914A1">
        <w:rPr>
          <w:rFonts w:ascii="Verdana" w:hAnsi="Verdana" w:cs="Arial"/>
          <w:sz w:val="18"/>
          <w:szCs w:val="18"/>
        </w:rPr>
        <w:t xml:space="preserve"> NF</w:t>
      </w:r>
      <w:r w:rsidR="00E13A7E">
        <w:rPr>
          <w:rFonts w:ascii="Verdana" w:hAnsi="Verdana" w:cs="Arial"/>
          <w:sz w:val="18"/>
          <w:szCs w:val="18"/>
        </w:rPr>
        <w:t xml:space="preserve"> </w:t>
      </w:r>
      <w:r w:rsidRPr="009914A1">
        <w:rPr>
          <w:rFonts w:ascii="Verdana" w:hAnsi="Verdana" w:cs="Arial"/>
          <w:sz w:val="18"/>
          <w:szCs w:val="18"/>
        </w:rPr>
        <w:t>S61-933 « </w:t>
      </w:r>
      <w:r>
        <w:rPr>
          <w:rFonts w:ascii="Verdana" w:hAnsi="Verdana" w:cs="Arial"/>
          <w:sz w:val="18"/>
          <w:szCs w:val="18"/>
        </w:rPr>
        <w:t xml:space="preserve">Systèmes de Sécurité Incendie (S.S.I.) </w:t>
      </w:r>
      <w:r w:rsidR="00ED23F6">
        <w:rPr>
          <w:rFonts w:ascii="Verdana" w:hAnsi="Verdana" w:cs="Arial"/>
          <w:sz w:val="18"/>
          <w:szCs w:val="18"/>
        </w:rPr>
        <w:t>–</w:t>
      </w:r>
      <w:r>
        <w:rPr>
          <w:rFonts w:ascii="Verdana" w:hAnsi="Verdana" w:cs="Arial"/>
          <w:sz w:val="18"/>
          <w:szCs w:val="18"/>
        </w:rPr>
        <w:t xml:space="preserve"> </w:t>
      </w:r>
    </w:p>
    <w:p w14:paraId="4E0B6F60" w14:textId="77777777" w:rsidR="00ED23F6" w:rsidRDefault="004865B7" w:rsidP="004865B7">
      <w:pPr>
        <w:numPr>
          <w:ilvl w:val="0"/>
          <w:numId w:val="3"/>
        </w:numPr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Règles d'exploitation et de maintenance</w:t>
      </w:r>
      <w:r w:rsidR="00E13A7E">
        <w:rPr>
          <w:rFonts w:ascii="Verdana" w:hAnsi="Verdana" w:cs="Arial"/>
          <w:sz w:val="18"/>
          <w:szCs w:val="18"/>
        </w:rPr>
        <w:t xml:space="preserve">, NF S61-970 </w:t>
      </w:r>
      <w:r w:rsidR="00E13A7E" w:rsidRPr="009914A1">
        <w:rPr>
          <w:rFonts w:ascii="Verdana" w:hAnsi="Verdana" w:cs="Arial"/>
          <w:sz w:val="18"/>
          <w:szCs w:val="18"/>
        </w:rPr>
        <w:t>Règle</w:t>
      </w:r>
      <w:r w:rsidR="00E13A7E">
        <w:rPr>
          <w:rFonts w:ascii="Verdana" w:hAnsi="Verdana" w:cs="Arial"/>
          <w:sz w:val="18"/>
          <w:szCs w:val="18"/>
        </w:rPr>
        <w:t>s</w:t>
      </w:r>
      <w:r w:rsidR="00E13A7E" w:rsidRPr="009914A1">
        <w:rPr>
          <w:rFonts w:ascii="Verdana" w:hAnsi="Verdana" w:cs="Arial"/>
          <w:sz w:val="18"/>
          <w:szCs w:val="18"/>
        </w:rPr>
        <w:t xml:space="preserve"> d’installation de</w:t>
      </w:r>
      <w:r w:rsidR="009F313C">
        <w:rPr>
          <w:rFonts w:ascii="Verdana" w:hAnsi="Verdana" w:cs="Arial"/>
          <w:sz w:val="18"/>
          <w:szCs w:val="18"/>
        </w:rPr>
        <w:t>s</w:t>
      </w:r>
      <w:r w:rsidR="00E13A7E" w:rsidRPr="009914A1">
        <w:rPr>
          <w:rFonts w:ascii="Verdana" w:hAnsi="Verdana" w:cs="Arial"/>
          <w:sz w:val="18"/>
          <w:szCs w:val="18"/>
        </w:rPr>
        <w:t xml:space="preserve"> Système</w:t>
      </w:r>
      <w:r w:rsidR="009F313C">
        <w:rPr>
          <w:rFonts w:ascii="Verdana" w:hAnsi="Verdana" w:cs="Arial"/>
          <w:sz w:val="18"/>
          <w:szCs w:val="18"/>
        </w:rPr>
        <w:t>s</w:t>
      </w:r>
      <w:r w:rsidR="00E13A7E" w:rsidRPr="009914A1">
        <w:rPr>
          <w:rFonts w:ascii="Verdana" w:hAnsi="Verdana" w:cs="Arial"/>
          <w:sz w:val="18"/>
          <w:szCs w:val="18"/>
        </w:rPr>
        <w:t xml:space="preserve"> de Détection Automatique d’Incendie</w:t>
      </w:r>
      <w:r w:rsidR="00E13A7E">
        <w:rPr>
          <w:rFonts w:ascii="Verdana" w:hAnsi="Verdana" w:cs="Arial"/>
          <w:sz w:val="18"/>
          <w:szCs w:val="18"/>
        </w:rPr>
        <w:t xml:space="preserve">, </w:t>
      </w:r>
    </w:p>
    <w:p w14:paraId="27BC9735" w14:textId="77777777" w:rsidR="004865B7" w:rsidRDefault="00E13A7E" w:rsidP="004865B7">
      <w:pPr>
        <w:numPr>
          <w:ilvl w:val="0"/>
          <w:numId w:val="3"/>
        </w:numPr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NF S61-932 </w:t>
      </w:r>
      <w:r w:rsidR="009F313C" w:rsidRPr="009914A1">
        <w:rPr>
          <w:rFonts w:ascii="Verdana" w:hAnsi="Verdana" w:cs="Arial"/>
          <w:sz w:val="18"/>
          <w:szCs w:val="18"/>
        </w:rPr>
        <w:t>Règle</w:t>
      </w:r>
      <w:r w:rsidR="009F313C">
        <w:rPr>
          <w:rFonts w:ascii="Verdana" w:hAnsi="Verdana" w:cs="Arial"/>
          <w:sz w:val="18"/>
          <w:szCs w:val="18"/>
        </w:rPr>
        <w:t>s</w:t>
      </w:r>
      <w:r w:rsidR="009F313C" w:rsidRPr="009914A1">
        <w:rPr>
          <w:rFonts w:ascii="Verdana" w:hAnsi="Verdana" w:cs="Arial"/>
          <w:sz w:val="18"/>
          <w:szCs w:val="18"/>
        </w:rPr>
        <w:t xml:space="preserve"> d’installation d</w:t>
      </w:r>
      <w:r w:rsidR="009F313C">
        <w:rPr>
          <w:rFonts w:ascii="Verdana" w:hAnsi="Verdana" w:cs="Arial"/>
          <w:sz w:val="18"/>
          <w:szCs w:val="18"/>
        </w:rPr>
        <w:t>u</w:t>
      </w:r>
      <w:r w:rsidR="009F313C" w:rsidRPr="009914A1">
        <w:rPr>
          <w:rFonts w:ascii="Verdana" w:hAnsi="Verdana" w:cs="Arial"/>
          <w:sz w:val="18"/>
          <w:szCs w:val="18"/>
        </w:rPr>
        <w:t xml:space="preserve"> Système</w:t>
      </w:r>
      <w:r w:rsidR="009F313C">
        <w:rPr>
          <w:rFonts w:ascii="Verdana" w:hAnsi="Verdana" w:cs="Arial"/>
          <w:sz w:val="18"/>
          <w:szCs w:val="18"/>
        </w:rPr>
        <w:t xml:space="preserve"> de mise en sécurité incendie</w:t>
      </w:r>
    </w:p>
    <w:p w14:paraId="0901A439" w14:textId="77777777" w:rsidR="00915D24" w:rsidRPr="009914A1" w:rsidRDefault="00915D24" w:rsidP="004865B7">
      <w:pPr>
        <w:numPr>
          <w:ilvl w:val="0"/>
          <w:numId w:val="3"/>
        </w:numPr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Les procédures internes</w:t>
      </w:r>
      <w:r w:rsidR="00EB2D29">
        <w:rPr>
          <w:rFonts w:ascii="Verdana" w:hAnsi="Verdana" w:cs="Arial"/>
          <w:sz w:val="18"/>
          <w:szCs w:val="18"/>
        </w:rPr>
        <w:t> : Proc 177 – Proc 253</w:t>
      </w:r>
      <w:r w:rsidR="00033261">
        <w:rPr>
          <w:rFonts w:ascii="Verdana" w:hAnsi="Verdana" w:cs="Arial"/>
          <w:sz w:val="18"/>
          <w:szCs w:val="18"/>
        </w:rPr>
        <w:t xml:space="preserve"> (</w:t>
      </w:r>
      <w:r w:rsidR="00033261" w:rsidRPr="00033261">
        <w:rPr>
          <w:rFonts w:ascii="Verdana" w:hAnsi="Verdana" w:cs="Arial"/>
          <w:sz w:val="18"/>
          <w:szCs w:val="18"/>
        </w:rPr>
        <w:t>Convergence) - Traiter une demande de dépannage</w:t>
      </w:r>
    </w:p>
    <w:p w14:paraId="1F05DBA0" w14:textId="77777777" w:rsidR="004865B7" w:rsidRDefault="004865B7" w:rsidP="004865B7">
      <w:pPr>
        <w:pStyle w:val="Titre1"/>
        <w:numPr>
          <w:ilvl w:val="0"/>
          <w:numId w:val="0"/>
        </w:numPr>
        <w:jc w:val="center"/>
        <w:rPr>
          <w:rFonts w:ascii="Arial" w:hAnsi="Arial"/>
          <w:sz w:val="32"/>
        </w:rPr>
      </w:pPr>
    </w:p>
    <w:p w14:paraId="3EC75674" w14:textId="77777777" w:rsidR="004865B7" w:rsidRDefault="00F91CF2" w:rsidP="004865B7">
      <w:pPr>
        <w:pStyle w:val="Titre1"/>
        <w:numPr>
          <w:ilvl w:val="0"/>
          <w:numId w:val="0"/>
        </w:numPr>
        <w:jc w:val="center"/>
        <w:rPr>
          <w:rFonts w:ascii="Arial" w:hAnsi="Arial"/>
          <w:sz w:val="32"/>
        </w:rPr>
      </w:pPr>
      <w:r>
        <w:rPr>
          <w:rFonts w:ascii="Arial" w:hAnsi="Arial"/>
          <w:sz w:val="32"/>
        </w:rPr>
        <w:t>Réception de la demande</w:t>
      </w:r>
      <w:r w:rsidR="004865B7">
        <w:rPr>
          <w:rFonts w:ascii="Arial" w:hAnsi="Arial"/>
          <w:sz w:val="32"/>
        </w:rPr>
        <w:t xml:space="preserve"> d</w:t>
      </w:r>
      <w:bookmarkEnd w:id="0"/>
      <w:bookmarkEnd w:id="1"/>
      <w:r>
        <w:rPr>
          <w:rFonts w:ascii="Arial" w:hAnsi="Arial"/>
          <w:sz w:val="32"/>
        </w:rPr>
        <w:t>e</w:t>
      </w:r>
      <w:r w:rsidR="004865B7">
        <w:rPr>
          <w:rFonts w:ascii="Arial" w:hAnsi="Arial"/>
          <w:sz w:val="32"/>
        </w:rPr>
        <w:t xml:space="preserve"> dépannage</w:t>
      </w:r>
    </w:p>
    <w:p w14:paraId="004C6501" w14:textId="77777777" w:rsidR="004865B7" w:rsidRDefault="004865B7" w:rsidP="004865B7"/>
    <w:tbl>
      <w:tblPr>
        <w:tblW w:w="14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4"/>
        <w:gridCol w:w="7655"/>
        <w:gridCol w:w="3118"/>
      </w:tblGrid>
      <w:tr w:rsidR="004865B7" w14:paraId="2AF38185" w14:textId="77777777" w:rsidTr="00ED23F6">
        <w:tc>
          <w:tcPr>
            <w:tcW w:w="3754" w:type="dxa"/>
          </w:tcPr>
          <w:p w14:paraId="0DCB8812" w14:textId="77777777" w:rsidR="004865B7" w:rsidRDefault="004865B7" w:rsidP="00F22003">
            <w:r>
              <w:t>Objectif</w:t>
            </w:r>
          </w:p>
        </w:tc>
        <w:tc>
          <w:tcPr>
            <w:tcW w:w="7655" w:type="dxa"/>
          </w:tcPr>
          <w:p w14:paraId="542FD090" w14:textId="77777777" w:rsidR="004865B7" w:rsidRDefault="004865B7" w:rsidP="00F22003">
            <w:r>
              <w:t>Actions</w:t>
            </w:r>
          </w:p>
        </w:tc>
        <w:tc>
          <w:tcPr>
            <w:tcW w:w="3118" w:type="dxa"/>
          </w:tcPr>
          <w:p w14:paraId="49610B18" w14:textId="77777777" w:rsidR="004865B7" w:rsidRDefault="004865B7" w:rsidP="00F22003">
            <w:r>
              <w:t>Traces</w:t>
            </w:r>
          </w:p>
        </w:tc>
      </w:tr>
      <w:tr w:rsidR="00F91CF2" w14:paraId="08F7BF0B" w14:textId="77777777" w:rsidTr="00ED23F6">
        <w:tc>
          <w:tcPr>
            <w:tcW w:w="3754" w:type="dxa"/>
          </w:tcPr>
          <w:p w14:paraId="5ABC9113" w14:textId="77777777" w:rsidR="00F91CF2" w:rsidRDefault="00F91CF2" w:rsidP="00F22003">
            <w:r>
              <w:t>Réceptionner le dépannage</w:t>
            </w:r>
          </w:p>
        </w:tc>
        <w:tc>
          <w:tcPr>
            <w:tcW w:w="7655" w:type="dxa"/>
          </w:tcPr>
          <w:p w14:paraId="0F1663DE" w14:textId="77777777" w:rsidR="00F91CF2" w:rsidRDefault="00A02AA3" w:rsidP="00A02AA3">
            <w:pPr>
              <w:numPr>
                <w:ilvl w:val="0"/>
                <w:numId w:val="2"/>
              </w:numPr>
              <w:ind w:left="0" w:firstLine="0"/>
            </w:pPr>
            <w:r>
              <w:t>Analyser la demande/ prendre en compte</w:t>
            </w:r>
            <w:r w:rsidR="00F91CF2">
              <w:t xml:space="preserve"> </w:t>
            </w:r>
          </w:p>
        </w:tc>
        <w:tc>
          <w:tcPr>
            <w:tcW w:w="3118" w:type="dxa"/>
          </w:tcPr>
          <w:p w14:paraId="6901E695" w14:textId="77777777" w:rsidR="00F91CF2" w:rsidRDefault="00F91CF2" w:rsidP="00F22003">
            <w:r>
              <w:t>PDA ou Smartphone</w:t>
            </w:r>
          </w:p>
        </w:tc>
      </w:tr>
    </w:tbl>
    <w:p w14:paraId="2368C577" w14:textId="77777777" w:rsidR="004865B7" w:rsidRDefault="004865B7" w:rsidP="004865B7">
      <w:pPr>
        <w:pStyle w:val="Titre1"/>
        <w:numPr>
          <w:ilvl w:val="0"/>
          <w:numId w:val="0"/>
        </w:numPr>
        <w:jc w:val="center"/>
        <w:rPr>
          <w:rFonts w:ascii="Arial" w:hAnsi="Arial"/>
          <w:sz w:val="32"/>
        </w:rPr>
      </w:pPr>
    </w:p>
    <w:p w14:paraId="056C301D" w14:textId="77777777" w:rsidR="004865B7" w:rsidRDefault="004865B7" w:rsidP="004865B7">
      <w:pPr>
        <w:pStyle w:val="Titre1"/>
        <w:numPr>
          <w:ilvl w:val="0"/>
          <w:numId w:val="0"/>
        </w:numPr>
        <w:jc w:val="center"/>
        <w:rPr>
          <w:rFonts w:ascii="Arial" w:hAnsi="Arial"/>
          <w:sz w:val="32"/>
        </w:rPr>
      </w:pPr>
    </w:p>
    <w:p w14:paraId="227E7FC2" w14:textId="77777777" w:rsidR="004865B7" w:rsidRDefault="004865B7" w:rsidP="004865B7">
      <w:pPr>
        <w:pStyle w:val="Titre1"/>
        <w:numPr>
          <w:ilvl w:val="0"/>
          <w:numId w:val="0"/>
        </w:numPr>
        <w:jc w:val="center"/>
        <w:rPr>
          <w:rFonts w:ascii="Arial" w:hAnsi="Arial"/>
          <w:sz w:val="32"/>
        </w:rPr>
      </w:pPr>
      <w:r>
        <w:rPr>
          <w:rFonts w:ascii="Arial" w:hAnsi="Arial"/>
          <w:sz w:val="32"/>
        </w:rPr>
        <w:t>Contre-appel</w:t>
      </w:r>
      <w:r w:rsidR="00A02AA3">
        <w:rPr>
          <w:rFonts w:ascii="Arial" w:hAnsi="Arial"/>
          <w:sz w:val="32"/>
        </w:rPr>
        <w:t xml:space="preserve"> </w:t>
      </w:r>
      <w:r w:rsidR="00A02AA3" w:rsidRPr="00B35D42">
        <w:rPr>
          <w:rFonts w:ascii="Arial" w:hAnsi="Arial"/>
          <w:sz w:val="32"/>
          <w:u w:val="single"/>
        </w:rPr>
        <w:t>dans l’heure</w:t>
      </w:r>
      <w:r w:rsidR="00937ACC">
        <w:rPr>
          <w:rFonts w:ascii="Arial" w:hAnsi="Arial"/>
          <w:sz w:val="32"/>
          <w:u w:val="single"/>
        </w:rPr>
        <w:t xml:space="preserve"> </w:t>
      </w:r>
    </w:p>
    <w:p w14:paraId="69F80A4B" w14:textId="77777777" w:rsidR="004865B7" w:rsidRDefault="004865B7" w:rsidP="004865B7"/>
    <w:tbl>
      <w:tblPr>
        <w:tblW w:w="14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4"/>
        <w:gridCol w:w="7655"/>
        <w:gridCol w:w="3118"/>
      </w:tblGrid>
      <w:tr w:rsidR="004865B7" w14:paraId="608FC8D8" w14:textId="77777777" w:rsidTr="00ED23F6">
        <w:tc>
          <w:tcPr>
            <w:tcW w:w="3754" w:type="dxa"/>
          </w:tcPr>
          <w:p w14:paraId="6BAFD0C3" w14:textId="77777777" w:rsidR="004865B7" w:rsidRDefault="004865B7" w:rsidP="00F22003">
            <w:r>
              <w:t>Objectif</w:t>
            </w:r>
          </w:p>
        </w:tc>
        <w:tc>
          <w:tcPr>
            <w:tcW w:w="7655" w:type="dxa"/>
          </w:tcPr>
          <w:p w14:paraId="52E8A9CC" w14:textId="77777777" w:rsidR="004865B7" w:rsidRDefault="004865B7" w:rsidP="00F22003">
            <w:r>
              <w:t>Actions</w:t>
            </w:r>
          </w:p>
        </w:tc>
        <w:tc>
          <w:tcPr>
            <w:tcW w:w="3118" w:type="dxa"/>
          </w:tcPr>
          <w:p w14:paraId="42C6D2BF" w14:textId="77777777" w:rsidR="004865B7" w:rsidRDefault="004865B7" w:rsidP="00F22003">
            <w:r>
              <w:t>Traces</w:t>
            </w:r>
          </w:p>
        </w:tc>
      </w:tr>
      <w:tr w:rsidR="004865B7" w14:paraId="7D8ECEBC" w14:textId="77777777" w:rsidTr="00ED23F6">
        <w:tc>
          <w:tcPr>
            <w:tcW w:w="3754" w:type="dxa"/>
          </w:tcPr>
          <w:p w14:paraId="0718F00C" w14:textId="77777777" w:rsidR="004865B7" w:rsidRDefault="00F32ABE" w:rsidP="00F22003">
            <w:r>
              <w:t>S’informer</w:t>
            </w:r>
          </w:p>
          <w:p w14:paraId="62BDAD36" w14:textId="77777777" w:rsidR="004865B7" w:rsidRDefault="00A02AA3" w:rsidP="003A62CF">
            <w:r>
              <w:t xml:space="preserve">Le rappel doit être réalisé </w:t>
            </w:r>
            <w:r w:rsidR="003A62CF">
              <w:t xml:space="preserve">au plus tôt, et au plus tard une </w:t>
            </w:r>
            <w:r w:rsidRPr="00505114">
              <w:t>heure</w:t>
            </w:r>
            <w:r w:rsidR="00937ACC" w:rsidRPr="00505114">
              <w:t xml:space="preserve"> </w:t>
            </w:r>
            <w:r w:rsidR="003A62CF">
              <w:t>après</w:t>
            </w:r>
            <w:r w:rsidR="00937ACC" w:rsidRPr="00505114">
              <w:t xml:space="preserve"> l’appel client</w:t>
            </w:r>
            <w:r w:rsidR="00937ACC">
              <w:t xml:space="preserve"> </w:t>
            </w:r>
          </w:p>
        </w:tc>
        <w:tc>
          <w:tcPr>
            <w:tcW w:w="7655" w:type="dxa"/>
          </w:tcPr>
          <w:p w14:paraId="21AADAF1" w14:textId="77777777" w:rsidR="004865B7" w:rsidRDefault="004865B7" w:rsidP="004865B7">
            <w:pPr>
              <w:numPr>
                <w:ilvl w:val="0"/>
                <w:numId w:val="2"/>
              </w:numPr>
              <w:ind w:left="0" w:firstLine="0"/>
            </w:pPr>
            <w:r>
              <w:t>Contacter le client suite demande de dépannage</w:t>
            </w:r>
          </w:p>
          <w:p w14:paraId="329E1FBA" w14:textId="77777777" w:rsidR="004865B7" w:rsidRDefault="004865B7" w:rsidP="004865B7">
            <w:pPr>
              <w:numPr>
                <w:ilvl w:val="0"/>
                <w:numId w:val="2"/>
              </w:numPr>
              <w:ind w:left="0" w:firstLine="0"/>
            </w:pPr>
            <w:r>
              <w:t>S’informer sur les heures d’interventions fixées par le contrat</w:t>
            </w:r>
          </w:p>
          <w:p w14:paraId="7733E3AE" w14:textId="77777777" w:rsidR="006D04BA" w:rsidRDefault="006D04BA" w:rsidP="006D04BA">
            <w:pPr>
              <w:numPr>
                <w:ilvl w:val="0"/>
                <w:numId w:val="2"/>
              </w:numPr>
              <w:ind w:left="0" w:firstLine="0"/>
            </w:pPr>
            <w:r>
              <w:t xml:space="preserve">S’informer </w:t>
            </w:r>
            <w:r w:rsidR="001A3714">
              <w:t>de l’historique</w:t>
            </w:r>
            <w:r w:rsidR="00A02AA3">
              <w:t xml:space="preserve"> </w:t>
            </w:r>
            <w:r w:rsidR="001A3714">
              <w:t>des interventions</w:t>
            </w:r>
          </w:p>
          <w:p w14:paraId="1CB2847F" w14:textId="77777777" w:rsidR="006D04BA" w:rsidRDefault="006D04BA" w:rsidP="004865B7">
            <w:pPr>
              <w:numPr>
                <w:ilvl w:val="0"/>
                <w:numId w:val="2"/>
              </w:numPr>
              <w:ind w:left="0" w:firstLine="0"/>
            </w:pPr>
            <w:r>
              <w:t>S’informer sur les habilitations particulières</w:t>
            </w:r>
          </w:p>
        </w:tc>
        <w:tc>
          <w:tcPr>
            <w:tcW w:w="3118" w:type="dxa"/>
          </w:tcPr>
          <w:p w14:paraId="0791C066" w14:textId="77777777" w:rsidR="004865B7" w:rsidRDefault="004865B7" w:rsidP="00F22003"/>
        </w:tc>
      </w:tr>
      <w:tr w:rsidR="004865B7" w14:paraId="55C23161" w14:textId="77777777" w:rsidTr="00ED23F6">
        <w:tc>
          <w:tcPr>
            <w:tcW w:w="3754" w:type="dxa"/>
          </w:tcPr>
          <w:p w14:paraId="6A9DFFA6" w14:textId="77777777" w:rsidR="004865B7" w:rsidRDefault="004865B7" w:rsidP="00F22003">
            <w:r>
              <w:t>Identifier la panne</w:t>
            </w:r>
          </w:p>
          <w:p w14:paraId="4A657F29" w14:textId="77777777" w:rsidR="004865B7" w:rsidRDefault="004865B7" w:rsidP="00F22003"/>
        </w:tc>
        <w:tc>
          <w:tcPr>
            <w:tcW w:w="7655" w:type="dxa"/>
          </w:tcPr>
          <w:p w14:paraId="32CC2B67" w14:textId="77777777" w:rsidR="004865B7" w:rsidRDefault="004865B7" w:rsidP="004865B7">
            <w:pPr>
              <w:numPr>
                <w:ilvl w:val="0"/>
                <w:numId w:val="2"/>
              </w:numPr>
              <w:ind w:left="0" w:firstLine="0"/>
            </w:pPr>
            <w:r>
              <w:t>Questionner le client / l’exploitant</w:t>
            </w:r>
          </w:p>
        </w:tc>
        <w:tc>
          <w:tcPr>
            <w:tcW w:w="3118" w:type="dxa"/>
          </w:tcPr>
          <w:p w14:paraId="5DA9CA49" w14:textId="77777777" w:rsidR="004865B7" w:rsidRDefault="004865B7" w:rsidP="00F22003"/>
        </w:tc>
      </w:tr>
      <w:tr w:rsidR="004865B7" w14:paraId="594BE787" w14:textId="77777777" w:rsidTr="00ED23F6">
        <w:tc>
          <w:tcPr>
            <w:tcW w:w="3754" w:type="dxa"/>
          </w:tcPr>
          <w:p w14:paraId="15ED2E6F" w14:textId="77777777" w:rsidR="004865B7" w:rsidRDefault="004865B7" w:rsidP="00F22003">
            <w:r>
              <w:t>Résoudre le dépannage par téléphone</w:t>
            </w:r>
            <w:r w:rsidR="00F32ABE">
              <w:t xml:space="preserve"> si possible</w:t>
            </w:r>
          </w:p>
        </w:tc>
        <w:tc>
          <w:tcPr>
            <w:tcW w:w="7655" w:type="dxa"/>
          </w:tcPr>
          <w:p w14:paraId="471B03C8" w14:textId="77777777" w:rsidR="004865B7" w:rsidRDefault="004865B7" w:rsidP="004865B7">
            <w:pPr>
              <w:numPr>
                <w:ilvl w:val="0"/>
                <w:numId w:val="2"/>
              </w:numPr>
              <w:ind w:left="0" w:firstLine="0"/>
            </w:pPr>
            <w:r>
              <w:t>Dépanner et solder le dépannage</w:t>
            </w:r>
          </w:p>
        </w:tc>
        <w:tc>
          <w:tcPr>
            <w:tcW w:w="3118" w:type="dxa"/>
          </w:tcPr>
          <w:p w14:paraId="726CF6FB" w14:textId="77777777" w:rsidR="004865B7" w:rsidRDefault="004865B7" w:rsidP="00F22003">
            <w:r>
              <w:t xml:space="preserve">Enregistrement du dépannage dans le rapport </w:t>
            </w:r>
            <w:r w:rsidR="00F32ABE">
              <w:t>PDA ou Smartphone</w:t>
            </w:r>
          </w:p>
        </w:tc>
      </w:tr>
      <w:tr w:rsidR="004865B7" w14:paraId="7100D02F" w14:textId="77777777" w:rsidTr="00ED23F6">
        <w:tc>
          <w:tcPr>
            <w:tcW w:w="3754" w:type="dxa"/>
          </w:tcPr>
          <w:p w14:paraId="4FFE190F" w14:textId="77777777" w:rsidR="004865B7" w:rsidRDefault="004865B7" w:rsidP="00F32ABE">
            <w:r>
              <w:t>Pr</w:t>
            </w:r>
            <w:r w:rsidR="00F32ABE">
              <w:t>endre</w:t>
            </w:r>
            <w:r>
              <w:t xml:space="preserve"> rendez-vous</w:t>
            </w:r>
          </w:p>
          <w:p w14:paraId="62142751" w14:textId="77777777" w:rsidR="001A3714" w:rsidRDefault="001A3714" w:rsidP="00F32ABE"/>
        </w:tc>
        <w:tc>
          <w:tcPr>
            <w:tcW w:w="7655" w:type="dxa"/>
          </w:tcPr>
          <w:p w14:paraId="3A354A95" w14:textId="77777777" w:rsidR="004865B7" w:rsidRDefault="004865B7" w:rsidP="004865B7">
            <w:pPr>
              <w:numPr>
                <w:ilvl w:val="0"/>
                <w:numId w:val="2"/>
              </w:numPr>
              <w:ind w:left="0" w:firstLine="0"/>
            </w:pPr>
            <w:r>
              <w:t>Programmer le jour et l’heure du Rdv</w:t>
            </w:r>
            <w:r w:rsidR="001A3714">
              <w:t xml:space="preserve"> en tenant compte des délais de dépannage contractuels et réglementaire</w:t>
            </w:r>
            <w:r w:rsidR="00642F94">
              <w:t>s</w:t>
            </w:r>
            <w:r w:rsidR="001A3714">
              <w:t xml:space="preserve"> (48h)</w:t>
            </w:r>
          </w:p>
        </w:tc>
        <w:tc>
          <w:tcPr>
            <w:tcW w:w="3118" w:type="dxa"/>
          </w:tcPr>
          <w:p w14:paraId="297B0F25" w14:textId="77777777" w:rsidR="004865B7" w:rsidRDefault="00F32ABE" w:rsidP="00F22003">
            <w:r>
              <w:t>Planning PDA ou Smartphone</w:t>
            </w:r>
          </w:p>
        </w:tc>
      </w:tr>
      <w:tr w:rsidR="002A5CFF" w14:paraId="36BBD18F" w14:textId="77777777" w:rsidTr="00ED23F6">
        <w:tc>
          <w:tcPr>
            <w:tcW w:w="3754" w:type="dxa"/>
          </w:tcPr>
          <w:p w14:paraId="473FA1CC" w14:textId="77777777" w:rsidR="002A5CFF" w:rsidRDefault="002A5CFF" w:rsidP="00F32ABE">
            <w:r>
              <w:t>Prévoir matériel/outillage si possible</w:t>
            </w:r>
          </w:p>
        </w:tc>
        <w:tc>
          <w:tcPr>
            <w:tcW w:w="7655" w:type="dxa"/>
          </w:tcPr>
          <w:p w14:paraId="6F2ED95C" w14:textId="77777777" w:rsidR="002A5CFF" w:rsidRDefault="003B3994" w:rsidP="004865B7">
            <w:pPr>
              <w:numPr>
                <w:ilvl w:val="0"/>
                <w:numId w:val="2"/>
              </w:numPr>
              <w:ind w:left="0" w:firstLine="0"/>
            </w:pPr>
            <w:r>
              <w:t>Avoir les outils, moyens d’essais spécifiques et matériel si identifié.</w:t>
            </w:r>
          </w:p>
        </w:tc>
        <w:tc>
          <w:tcPr>
            <w:tcW w:w="3118" w:type="dxa"/>
          </w:tcPr>
          <w:p w14:paraId="73559ED9" w14:textId="77777777" w:rsidR="002A5CFF" w:rsidRDefault="002A5CFF" w:rsidP="00F22003"/>
        </w:tc>
      </w:tr>
    </w:tbl>
    <w:p w14:paraId="5E6335FC" w14:textId="77777777" w:rsidR="004865B7" w:rsidRDefault="004865B7" w:rsidP="004865B7">
      <w:pPr>
        <w:sectPr w:rsidR="004865B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6840" w:h="11907" w:orient="landscape" w:code="9"/>
          <w:pgMar w:top="1418" w:right="1418" w:bottom="1418" w:left="1418" w:header="720" w:footer="720" w:gutter="0"/>
          <w:cols w:space="720"/>
        </w:sectPr>
      </w:pPr>
    </w:p>
    <w:p w14:paraId="1F1AF8FD" w14:textId="77777777" w:rsidR="004865B7" w:rsidRDefault="004865B7" w:rsidP="004865B7"/>
    <w:p w14:paraId="68CEBFB9" w14:textId="77777777" w:rsidR="004865B7" w:rsidRDefault="004865B7" w:rsidP="004865B7">
      <w:pPr>
        <w:pStyle w:val="Titre"/>
      </w:pPr>
      <w:bookmarkStart w:id="2" w:name="_Hlk472397957"/>
      <w:r>
        <w:t>Dépannage</w:t>
      </w:r>
      <w:bookmarkEnd w:id="2"/>
    </w:p>
    <w:p w14:paraId="5E9E16CA" w14:textId="77777777" w:rsidR="004865B7" w:rsidRDefault="004865B7" w:rsidP="004865B7"/>
    <w:p w14:paraId="71DD2383" w14:textId="77777777" w:rsidR="004865B7" w:rsidRDefault="004865B7" w:rsidP="004865B7">
      <w:pPr>
        <w:pStyle w:val="Titre1"/>
      </w:pPr>
      <w:r>
        <w:t>Intervenir et Dépanner sur site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6"/>
        <w:gridCol w:w="5812"/>
        <w:gridCol w:w="4250"/>
      </w:tblGrid>
      <w:tr w:rsidR="004865B7" w14:paraId="318E9803" w14:textId="77777777" w:rsidTr="00F22003">
        <w:tc>
          <w:tcPr>
            <w:tcW w:w="3756" w:type="dxa"/>
          </w:tcPr>
          <w:p w14:paraId="4BA85A84" w14:textId="77777777" w:rsidR="004865B7" w:rsidRDefault="004865B7" w:rsidP="00F22003">
            <w:r>
              <w:t>Objectif</w:t>
            </w:r>
          </w:p>
        </w:tc>
        <w:tc>
          <w:tcPr>
            <w:tcW w:w="5812" w:type="dxa"/>
          </w:tcPr>
          <w:p w14:paraId="14A55299" w14:textId="77777777" w:rsidR="004865B7" w:rsidRDefault="004865B7" w:rsidP="00F22003">
            <w:r>
              <w:t>Actions</w:t>
            </w:r>
          </w:p>
        </w:tc>
        <w:tc>
          <w:tcPr>
            <w:tcW w:w="4250" w:type="dxa"/>
          </w:tcPr>
          <w:p w14:paraId="255E667D" w14:textId="77777777" w:rsidR="004865B7" w:rsidRDefault="004865B7" w:rsidP="00F22003">
            <w:r>
              <w:t>Traces</w:t>
            </w:r>
          </w:p>
        </w:tc>
      </w:tr>
      <w:tr w:rsidR="004865B7" w14:paraId="4A1B9F81" w14:textId="77777777" w:rsidTr="00F22003">
        <w:tc>
          <w:tcPr>
            <w:tcW w:w="3756" w:type="dxa"/>
          </w:tcPr>
          <w:p w14:paraId="466A7352" w14:textId="77777777" w:rsidR="004865B7" w:rsidRDefault="004865B7" w:rsidP="00F22003">
            <w:r>
              <w:t xml:space="preserve">Dépanner dans les délais fixés par le contrat et par le référentiel F7 </w:t>
            </w:r>
            <w:r w:rsidR="0025422C">
              <w:t>et/ou IF13</w:t>
            </w:r>
          </w:p>
        </w:tc>
        <w:tc>
          <w:tcPr>
            <w:tcW w:w="5812" w:type="dxa"/>
          </w:tcPr>
          <w:p w14:paraId="7CD6EE85" w14:textId="77777777" w:rsidR="002A5CFF" w:rsidRDefault="009759DE" w:rsidP="00F22003">
            <w:r>
              <w:t xml:space="preserve">S’informer et Informer </w:t>
            </w:r>
            <w:r w:rsidR="00CF6ED7">
              <w:t xml:space="preserve">le client </w:t>
            </w:r>
            <w:r>
              <w:t>sur les perturbations d’exploitation et prévenir les intervenants extérieurs,</w:t>
            </w:r>
          </w:p>
          <w:p w14:paraId="5C896D6F" w14:textId="77777777" w:rsidR="002A5CFF" w:rsidRDefault="002A5CFF" w:rsidP="00F22003">
            <w:r>
              <w:t>S’informer sur la documentation relative à l’installation (DOE</w:t>
            </w:r>
            <w:r w:rsidR="009759DE">
              <w:t>/Registre de sécurité</w:t>
            </w:r>
            <w:r w:rsidR="006D6F68">
              <w:t>, main courante SSI</w:t>
            </w:r>
            <w:r w:rsidR="009759DE">
              <w:t>),</w:t>
            </w:r>
          </w:p>
          <w:p w14:paraId="1F3824C0" w14:textId="77777777" w:rsidR="004865B7" w:rsidRDefault="004865B7" w:rsidP="00F22003">
            <w:r>
              <w:t>Mettre en sécurité les installations (asservissements),</w:t>
            </w:r>
          </w:p>
          <w:p w14:paraId="47E6A308" w14:textId="77777777" w:rsidR="004865B7" w:rsidRDefault="004865B7" w:rsidP="00F22003">
            <w:r>
              <w:t>Effectuer la recherche de panne,</w:t>
            </w:r>
          </w:p>
          <w:p w14:paraId="7609361B" w14:textId="77777777" w:rsidR="004865B7" w:rsidRDefault="004865B7" w:rsidP="00F22003">
            <w:r>
              <w:t>Dépanner l’installation</w:t>
            </w:r>
          </w:p>
          <w:p w14:paraId="5A6D9F98" w14:textId="77777777" w:rsidR="00ED23F6" w:rsidRDefault="004865B7" w:rsidP="00CF6ED7">
            <w:r>
              <w:t>Si remplacement de matériel, effectuer les essais de requalification</w:t>
            </w:r>
            <w:r w:rsidR="00246D45">
              <w:t xml:space="preserve"> s</w:t>
            </w:r>
            <w:r w:rsidR="00E766D4" w:rsidRPr="001B15C4">
              <w:t>elon</w:t>
            </w:r>
            <w:r w:rsidR="00246D45">
              <w:t xml:space="preserve"> l’instruction </w:t>
            </w:r>
            <w:hyperlink r:id="rId13" w:history="1">
              <w:r w:rsidR="00E766D4" w:rsidRPr="001B15C4">
                <w:rPr>
                  <w:rStyle w:val="Lienhypertexte"/>
                </w:rPr>
                <w:t>INST-</w:t>
              </w:r>
              <w:r w:rsidR="001B15C4" w:rsidRPr="001B15C4">
                <w:rPr>
                  <w:rStyle w:val="Lienhypertexte"/>
                </w:rPr>
                <w:t>1085</w:t>
              </w:r>
            </w:hyperlink>
          </w:p>
          <w:p w14:paraId="3A9078BD" w14:textId="77777777" w:rsidR="001E211F" w:rsidRDefault="001E211F" w:rsidP="001E211F">
            <w:r>
              <w:t>Les constats  et conseils devront être formulés dans un langage clair pour l’exploitant.</w:t>
            </w:r>
          </w:p>
          <w:p w14:paraId="5374C16D" w14:textId="77777777" w:rsidR="001E211F" w:rsidRDefault="001E211F" w:rsidP="001E211F"/>
          <w:p w14:paraId="412D5979" w14:textId="77777777" w:rsidR="001E211F" w:rsidRDefault="001E211F" w:rsidP="001E211F">
            <w:r>
              <w:t>Renseigner :</w:t>
            </w:r>
          </w:p>
          <w:p w14:paraId="03CE5FDC" w14:textId="77777777" w:rsidR="001E211F" w:rsidRDefault="001E211F" w:rsidP="001E211F">
            <w:pPr>
              <w:numPr>
                <w:ilvl w:val="0"/>
                <w:numId w:val="3"/>
              </w:numPr>
              <w:ind w:left="214" w:hanging="214"/>
            </w:pPr>
            <w:r>
              <w:t>La date et l’heure d’arrivée</w:t>
            </w:r>
          </w:p>
          <w:p w14:paraId="1F4039CA" w14:textId="77777777" w:rsidR="001E211F" w:rsidRDefault="001E211F" w:rsidP="001E211F">
            <w:pPr>
              <w:numPr>
                <w:ilvl w:val="0"/>
                <w:numId w:val="3"/>
              </w:numPr>
              <w:ind w:left="214" w:hanging="214"/>
            </w:pPr>
            <w:r>
              <w:t xml:space="preserve"> L’état de l’installation à notre arrivée</w:t>
            </w:r>
          </w:p>
          <w:p w14:paraId="7DF5BD11" w14:textId="77777777" w:rsidR="001E211F" w:rsidRDefault="001E211F" w:rsidP="001E211F">
            <w:pPr>
              <w:numPr>
                <w:ilvl w:val="0"/>
                <w:numId w:val="3"/>
              </w:numPr>
              <w:ind w:left="214" w:hanging="214"/>
            </w:pPr>
            <w:r>
              <w:t>les opérations réalisées,</w:t>
            </w:r>
          </w:p>
          <w:p w14:paraId="57632857" w14:textId="77777777" w:rsidR="001E211F" w:rsidRDefault="001E211F" w:rsidP="001E211F">
            <w:pPr>
              <w:numPr>
                <w:ilvl w:val="0"/>
                <w:numId w:val="3"/>
              </w:numPr>
              <w:ind w:left="214" w:hanging="214"/>
            </w:pPr>
            <w:r>
              <w:t xml:space="preserve">L’état de l’installation à notre départ </w:t>
            </w:r>
          </w:p>
          <w:p w14:paraId="120F727E" w14:textId="77777777" w:rsidR="001E211F" w:rsidRPr="00AD5049" w:rsidRDefault="001E211F" w:rsidP="001E211F">
            <w:pPr>
              <w:numPr>
                <w:ilvl w:val="0"/>
                <w:numId w:val="3"/>
              </w:numPr>
              <w:ind w:left="214" w:hanging="214"/>
            </w:pPr>
            <w:r w:rsidRPr="00AD5049">
              <w:t>l’heure de remise en service,</w:t>
            </w:r>
          </w:p>
          <w:p w14:paraId="75A7F9ED" w14:textId="77777777" w:rsidR="001E211F" w:rsidRPr="00AD5049" w:rsidRDefault="001E211F" w:rsidP="001E211F">
            <w:pPr>
              <w:numPr>
                <w:ilvl w:val="0"/>
                <w:numId w:val="3"/>
              </w:numPr>
              <w:ind w:left="214" w:hanging="214"/>
            </w:pPr>
            <w:r w:rsidRPr="00AD5049">
              <w:t xml:space="preserve">l’heure de </w:t>
            </w:r>
            <w:r>
              <w:t>départ</w:t>
            </w:r>
            <w:r w:rsidRPr="00AD5049">
              <w:t>,</w:t>
            </w:r>
          </w:p>
          <w:p w14:paraId="482BF51B" w14:textId="77777777" w:rsidR="001E211F" w:rsidRDefault="001E211F" w:rsidP="001E211F"/>
          <w:p w14:paraId="5966D7F6" w14:textId="77777777" w:rsidR="001E211F" w:rsidRDefault="001E211F" w:rsidP="001E211F">
            <w:r>
              <w:t>Mentionner l’adresse de l’exploitant pour envoi de la MFA</w:t>
            </w:r>
          </w:p>
          <w:p w14:paraId="5977D953" w14:textId="77777777" w:rsidR="001E211F" w:rsidRDefault="001E211F" w:rsidP="001E211F"/>
          <w:p w14:paraId="65D920A3" w14:textId="77777777" w:rsidR="001E211F" w:rsidRDefault="001E211F" w:rsidP="001E211F">
            <w:r>
              <w:t>Faire signer le  rapport sur PDA-smartphone par le responsable de l’exploitation (identifier clairement le signataire) </w:t>
            </w:r>
          </w:p>
          <w:p w14:paraId="55C60519" w14:textId="77777777" w:rsidR="001E211F" w:rsidRDefault="001E211F" w:rsidP="001E211F"/>
          <w:p w14:paraId="28BE81E6" w14:textId="77777777" w:rsidR="001E211F" w:rsidRDefault="001E211F" w:rsidP="001E211F">
            <w:r>
              <w:t>Envoyer le rapport à l’exploitant</w:t>
            </w:r>
          </w:p>
          <w:p w14:paraId="2F8A2B06" w14:textId="77777777" w:rsidR="001E211F" w:rsidRDefault="001E211F" w:rsidP="001E211F"/>
          <w:p w14:paraId="62A1502E" w14:textId="77777777" w:rsidR="00ED23F6" w:rsidRDefault="001E211F" w:rsidP="00686DD9">
            <w:r>
              <w:t>Renseigner le registre de sécurité</w:t>
            </w:r>
            <w:r w:rsidR="00E766D4">
              <w:t xml:space="preserve"> et</w:t>
            </w:r>
            <w:r w:rsidR="009E14B6">
              <w:t xml:space="preserve">/ou </w:t>
            </w:r>
            <w:r w:rsidR="00E766D4">
              <w:t xml:space="preserve"> main courante</w:t>
            </w:r>
          </w:p>
        </w:tc>
        <w:tc>
          <w:tcPr>
            <w:tcW w:w="4250" w:type="dxa"/>
          </w:tcPr>
          <w:p w14:paraId="618DEE18" w14:textId="77777777" w:rsidR="001E211F" w:rsidRDefault="001E211F" w:rsidP="001E211F">
            <w:r>
              <w:t>Dans PDA – smartphone</w:t>
            </w:r>
          </w:p>
          <w:p w14:paraId="1CF3F273" w14:textId="77777777" w:rsidR="00033502" w:rsidRDefault="00033502" w:rsidP="001E211F"/>
          <w:p w14:paraId="55A8F68D" w14:textId="77777777" w:rsidR="004865B7" w:rsidRPr="00AD5049" w:rsidRDefault="001E211F" w:rsidP="001E211F">
            <w:r>
              <w:t>Signature du client</w:t>
            </w:r>
          </w:p>
          <w:p w14:paraId="4E0751B8" w14:textId="77777777" w:rsidR="00033502" w:rsidRDefault="00033502" w:rsidP="00F22003"/>
          <w:p w14:paraId="09D6D929" w14:textId="77777777" w:rsidR="00033502" w:rsidRDefault="00033502" w:rsidP="00033502">
            <w:r>
              <w:t xml:space="preserve">Adresse client pour envoi du rapport et MFA </w:t>
            </w:r>
          </w:p>
          <w:p w14:paraId="1255C128" w14:textId="77777777" w:rsidR="00033502" w:rsidRDefault="00033502" w:rsidP="00F22003"/>
          <w:p w14:paraId="7EDFC50A" w14:textId="77777777" w:rsidR="00033502" w:rsidRDefault="00033502" w:rsidP="00F22003">
            <w:r>
              <w:t>Devis</w:t>
            </w:r>
          </w:p>
          <w:p w14:paraId="69970299" w14:textId="77777777" w:rsidR="00033502" w:rsidRDefault="00033502" w:rsidP="00F22003"/>
          <w:p w14:paraId="614B8C0F" w14:textId="77777777" w:rsidR="004865B7" w:rsidRDefault="00DA0E49" w:rsidP="00F22003">
            <w:r>
              <w:t>Registre de sécurité mis à jour</w:t>
            </w:r>
          </w:p>
          <w:p w14:paraId="2A490B8B" w14:textId="77777777" w:rsidR="00E766D4" w:rsidRDefault="00E766D4" w:rsidP="00F22003"/>
          <w:p w14:paraId="4F4CA325" w14:textId="77777777" w:rsidR="00E766D4" w:rsidRDefault="00E766D4" w:rsidP="00F22003">
            <w:r>
              <w:t>Main courante SSI mise à jour</w:t>
            </w:r>
          </w:p>
        </w:tc>
      </w:tr>
    </w:tbl>
    <w:p w14:paraId="20C2E245" w14:textId="77777777" w:rsidR="004865B7" w:rsidRDefault="004865B7" w:rsidP="004865B7">
      <w:r>
        <w:br w:type="page"/>
      </w:r>
    </w:p>
    <w:p w14:paraId="6F6F32B3" w14:textId="77777777" w:rsidR="004865B7" w:rsidRDefault="004865B7" w:rsidP="004865B7">
      <w:pPr>
        <w:pStyle w:val="Titre1"/>
      </w:pPr>
      <w:r>
        <w:lastRenderedPageBreak/>
        <w:t xml:space="preserve">Intervenir sur site mais </w:t>
      </w:r>
      <w:r w:rsidR="00480CB3">
        <w:t>sans possibilité de finaliser</w:t>
      </w:r>
      <w:r>
        <w:t xml:space="preserve"> le dépannage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6"/>
        <w:gridCol w:w="5953"/>
        <w:gridCol w:w="4109"/>
      </w:tblGrid>
      <w:tr w:rsidR="004865B7" w14:paraId="03AA7BD0" w14:textId="77777777" w:rsidTr="00F22003">
        <w:tc>
          <w:tcPr>
            <w:tcW w:w="3756" w:type="dxa"/>
          </w:tcPr>
          <w:p w14:paraId="17F901BA" w14:textId="77777777" w:rsidR="004865B7" w:rsidRDefault="004865B7" w:rsidP="00F22003">
            <w:r>
              <w:t>Objectif</w:t>
            </w:r>
          </w:p>
        </w:tc>
        <w:tc>
          <w:tcPr>
            <w:tcW w:w="5953" w:type="dxa"/>
          </w:tcPr>
          <w:p w14:paraId="46C40A6C" w14:textId="77777777" w:rsidR="004865B7" w:rsidRDefault="004865B7" w:rsidP="00F22003">
            <w:r>
              <w:t>Actions</w:t>
            </w:r>
          </w:p>
        </w:tc>
        <w:tc>
          <w:tcPr>
            <w:tcW w:w="4109" w:type="dxa"/>
          </w:tcPr>
          <w:p w14:paraId="69D0A082" w14:textId="77777777" w:rsidR="004865B7" w:rsidRDefault="004865B7" w:rsidP="00F22003">
            <w:r>
              <w:t>Traces</w:t>
            </w:r>
          </w:p>
        </w:tc>
      </w:tr>
      <w:tr w:rsidR="004865B7" w14:paraId="7DA91EDC" w14:textId="77777777" w:rsidTr="00F22003">
        <w:tc>
          <w:tcPr>
            <w:tcW w:w="3756" w:type="dxa"/>
          </w:tcPr>
          <w:p w14:paraId="3E5C9335" w14:textId="77777777" w:rsidR="004865B7" w:rsidRDefault="004865B7" w:rsidP="00F22003">
            <w:r>
              <w:t xml:space="preserve">Dépanner dans les délais fixés par le contrat et par le référentiel </w:t>
            </w:r>
            <w:r w:rsidR="0025422C">
              <w:t>F7 et/ou IF13</w:t>
            </w:r>
          </w:p>
          <w:p w14:paraId="00883E63" w14:textId="77777777" w:rsidR="00F859CF" w:rsidRDefault="00F859CF" w:rsidP="00F22003"/>
          <w:p w14:paraId="05CDFF2F" w14:textId="77777777" w:rsidR="00F859CF" w:rsidRDefault="00F859CF" w:rsidP="00F22003">
            <w:r>
              <w:t>Règles :</w:t>
            </w:r>
          </w:p>
          <w:p w14:paraId="4AC36FCA" w14:textId="77777777" w:rsidR="00505114" w:rsidRDefault="007C24BB" w:rsidP="00505114">
            <w:r>
              <w:t>-</w:t>
            </w:r>
            <w:r w:rsidR="001B15C4" w:rsidRPr="00505114">
              <w:t>Pour les contrats «pièces et main d’œuvre comprises » l</w:t>
            </w:r>
            <w:r w:rsidR="00F859CF" w:rsidRPr="00505114">
              <w:t xml:space="preserve">e délai pour dépanner </w:t>
            </w:r>
            <w:r>
              <w:t xml:space="preserve">est de 48H. </w:t>
            </w:r>
            <w:r w:rsidR="00505114">
              <w:t>A réception du matériel commandé</w:t>
            </w:r>
            <w:r>
              <w:t>,</w:t>
            </w:r>
            <w:r w:rsidR="00505114">
              <w:t xml:space="preserve"> </w:t>
            </w:r>
            <w:r>
              <w:t xml:space="preserve">le </w:t>
            </w:r>
            <w:r w:rsidR="00505114">
              <w:t xml:space="preserve">délai de dépannage </w:t>
            </w:r>
            <w:r w:rsidR="00480CB3">
              <w:t xml:space="preserve">est </w:t>
            </w:r>
            <w:r w:rsidR="00505114">
              <w:t xml:space="preserve">à nouveau </w:t>
            </w:r>
            <w:r w:rsidR="00480CB3">
              <w:t xml:space="preserve">de </w:t>
            </w:r>
            <w:r w:rsidR="00505114">
              <w:t>48H</w:t>
            </w:r>
            <w:r w:rsidR="00480CB3">
              <w:t>.</w:t>
            </w:r>
          </w:p>
          <w:p w14:paraId="46A462D2" w14:textId="77777777" w:rsidR="00505114" w:rsidRDefault="007C24BB" w:rsidP="00F22003">
            <w:r>
              <w:t>-</w:t>
            </w:r>
            <w:r w:rsidR="00505114">
              <w:t>Pour les contrats « hors pièce et main d’œuvre :</w:t>
            </w:r>
          </w:p>
          <w:p w14:paraId="2B6FE2FD" w14:textId="77777777" w:rsidR="00F859CF" w:rsidRDefault="00505114" w:rsidP="00F22003">
            <w:r>
              <w:t xml:space="preserve">4 jours pour envoyer le devis </w:t>
            </w:r>
          </w:p>
          <w:p w14:paraId="7E63CF6F" w14:textId="77777777" w:rsidR="00F859CF" w:rsidRDefault="00505114" w:rsidP="00505114">
            <w:r>
              <w:t xml:space="preserve">A réception de la commande et du matériel commandé </w:t>
            </w:r>
            <w:r w:rsidR="00480CB3">
              <w:t xml:space="preserve">le </w:t>
            </w:r>
            <w:r>
              <w:t xml:space="preserve">délai de dépannage </w:t>
            </w:r>
            <w:r w:rsidR="00480CB3">
              <w:t xml:space="preserve">est </w:t>
            </w:r>
            <w:r>
              <w:t>à nouveau 48H</w:t>
            </w:r>
            <w:r w:rsidR="004901BD">
              <w:t>.</w:t>
            </w:r>
          </w:p>
        </w:tc>
        <w:tc>
          <w:tcPr>
            <w:tcW w:w="5953" w:type="dxa"/>
          </w:tcPr>
          <w:p w14:paraId="5619D91F" w14:textId="77777777" w:rsidR="00DA0E49" w:rsidRDefault="00DA0E49" w:rsidP="00DA0E49">
            <w:r>
              <w:t>S’informer et Informer le client sur les perturbations d’exploitation et prévenir les intervenants extérieurs,</w:t>
            </w:r>
          </w:p>
          <w:p w14:paraId="38AB6795" w14:textId="77777777" w:rsidR="00DA0E49" w:rsidRDefault="00DA0E49" w:rsidP="00DA0E49">
            <w:r>
              <w:t>S’informer sur la documentation relative à l’installation (DOE/Registre de sécurité</w:t>
            </w:r>
            <w:r w:rsidR="009E14B6">
              <w:t>, main courante SSI</w:t>
            </w:r>
            <w:r>
              <w:t>),</w:t>
            </w:r>
          </w:p>
          <w:p w14:paraId="22B1997F" w14:textId="77777777" w:rsidR="004865B7" w:rsidRDefault="004865B7" w:rsidP="00F22003">
            <w:r>
              <w:t>Mettre en sécurité les installations (asservissements),</w:t>
            </w:r>
          </w:p>
          <w:p w14:paraId="125A52DD" w14:textId="77777777" w:rsidR="004865B7" w:rsidRDefault="004865B7" w:rsidP="00F22003">
            <w:r>
              <w:t>Effectuer la recherche de panne,</w:t>
            </w:r>
          </w:p>
          <w:p w14:paraId="2E29A4D4" w14:textId="77777777" w:rsidR="004865B7" w:rsidRDefault="004865B7" w:rsidP="00F22003">
            <w:r>
              <w:t>Commander les pièces de rechange / Effectuer le devis de remise en état</w:t>
            </w:r>
          </w:p>
          <w:p w14:paraId="0EA529DE" w14:textId="77777777" w:rsidR="004865B7" w:rsidRDefault="004865B7" w:rsidP="00F22003"/>
          <w:p w14:paraId="7143DCBF" w14:textId="77777777" w:rsidR="004865B7" w:rsidRPr="00AD5049" w:rsidRDefault="004865B7" w:rsidP="00F22003">
            <w:r>
              <w:t xml:space="preserve">Formaliser dans le rapport les </w:t>
            </w:r>
            <w:r w:rsidRPr="00AD5049">
              <w:t>dysfonctionnements résiduels, leurs conséquences et la nécessité de prendre des mesures conservatoires,</w:t>
            </w:r>
          </w:p>
          <w:p w14:paraId="537886F1" w14:textId="77777777" w:rsidR="00BA2B68" w:rsidRDefault="004865B7" w:rsidP="00B35D42">
            <w:r>
              <w:t>Formaliser ce conseil professionnel dans un langage clair de l’exploitant</w:t>
            </w:r>
          </w:p>
        </w:tc>
        <w:tc>
          <w:tcPr>
            <w:tcW w:w="4109" w:type="dxa"/>
          </w:tcPr>
          <w:p w14:paraId="51DDB99F" w14:textId="77777777" w:rsidR="004865B7" w:rsidRDefault="004865B7" w:rsidP="00F22003">
            <w:r>
              <w:t>Rapport de dépannage signé par le client mentionnant :</w:t>
            </w:r>
          </w:p>
          <w:p w14:paraId="4226DC15" w14:textId="77777777" w:rsidR="004865B7" w:rsidRDefault="004865B7" w:rsidP="004865B7">
            <w:pPr>
              <w:numPr>
                <w:ilvl w:val="0"/>
                <w:numId w:val="3"/>
              </w:numPr>
              <w:ind w:left="214" w:hanging="214"/>
            </w:pPr>
            <w:r>
              <w:t>La date et l’heure d’arrivée</w:t>
            </w:r>
          </w:p>
          <w:p w14:paraId="67D5EADE" w14:textId="77777777" w:rsidR="004865B7" w:rsidRDefault="004865B7" w:rsidP="004865B7">
            <w:pPr>
              <w:numPr>
                <w:ilvl w:val="0"/>
                <w:numId w:val="3"/>
              </w:numPr>
              <w:ind w:left="214" w:hanging="214"/>
            </w:pPr>
            <w:r>
              <w:t xml:space="preserve"> L’état de l’installation à notre arrivée</w:t>
            </w:r>
          </w:p>
          <w:p w14:paraId="14A02D4E" w14:textId="77777777" w:rsidR="004865B7" w:rsidRDefault="004865B7" w:rsidP="004865B7">
            <w:pPr>
              <w:numPr>
                <w:ilvl w:val="0"/>
                <w:numId w:val="3"/>
              </w:numPr>
              <w:ind w:left="214" w:hanging="214"/>
            </w:pPr>
            <w:r>
              <w:t>les opérations réalisées,</w:t>
            </w:r>
          </w:p>
          <w:p w14:paraId="5FF6B6F7" w14:textId="77777777" w:rsidR="004865B7" w:rsidRDefault="004865B7" w:rsidP="004865B7">
            <w:pPr>
              <w:numPr>
                <w:ilvl w:val="0"/>
                <w:numId w:val="3"/>
              </w:numPr>
              <w:ind w:left="214" w:hanging="214"/>
            </w:pPr>
            <w:r>
              <w:t xml:space="preserve">L’état de l’installation à notre départ </w:t>
            </w:r>
          </w:p>
          <w:p w14:paraId="16D61353" w14:textId="77777777" w:rsidR="004865B7" w:rsidRPr="00AD5049" w:rsidRDefault="004865B7" w:rsidP="004865B7">
            <w:pPr>
              <w:numPr>
                <w:ilvl w:val="0"/>
                <w:numId w:val="3"/>
              </w:numPr>
              <w:ind w:left="214" w:hanging="214"/>
            </w:pPr>
            <w:r>
              <w:t xml:space="preserve">l’heure de </w:t>
            </w:r>
            <w:r w:rsidRPr="00AD5049">
              <w:t xml:space="preserve"> </w:t>
            </w:r>
            <w:r>
              <w:t>départ</w:t>
            </w:r>
            <w:r w:rsidRPr="00AD5049">
              <w:t>,</w:t>
            </w:r>
          </w:p>
          <w:p w14:paraId="2DB018B7" w14:textId="77777777" w:rsidR="004865B7" w:rsidRDefault="00DA0E49" w:rsidP="00F22003">
            <w:r>
              <w:t xml:space="preserve">Statut du rapport Fx « incomplet » Unitec </w:t>
            </w:r>
            <w:r w:rsidR="00AF4ED0" w:rsidRPr="005C15F3">
              <w:t>« Envoi rapport intermédiaire » puis choisir le motif</w:t>
            </w:r>
          </w:p>
          <w:p w14:paraId="57B0FBD9" w14:textId="77777777" w:rsidR="00DA0E49" w:rsidRDefault="00DA0E49" w:rsidP="00DA0E49">
            <w:r>
              <w:t>Devis créé et/ou commande de matériel</w:t>
            </w:r>
          </w:p>
          <w:p w14:paraId="3BBA85BB" w14:textId="77777777" w:rsidR="00DA0E49" w:rsidRDefault="00DA0E49" w:rsidP="00DA0E49">
            <w:r>
              <w:t>Registre de sécurité mis à jour</w:t>
            </w:r>
            <w:r w:rsidR="009E14B6">
              <w:t xml:space="preserve"> et/ou main courante</w:t>
            </w:r>
          </w:p>
        </w:tc>
      </w:tr>
    </w:tbl>
    <w:p w14:paraId="5C11EC82" w14:textId="77777777" w:rsidR="004865B7" w:rsidRDefault="004865B7" w:rsidP="004865B7"/>
    <w:p w14:paraId="36AB2A8B" w14:textId="77777777" w:rsidR="004865B7" w:rsidRDefault="004865B7" w:rsidP="004865B7">
      <w:pPr>
        <w:pStyle w:val="Titre1"/>
      </w:pPr>
      <w:r>
        <w:t>Ré-intervenir sur site pour finaliser le dépannage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6"/>
        <w:gridCol w:w="5953"/>
        <w:gridCol w:w="4109"/>
      </w:tblGrid>
      <w:tr w:rsidR="004865B7" w14:paraId="26191E0A" w14:textId="77777777" w:rsidTr="00F22003">
        <w:tc>
          <w:tcPr>
            <w:tcW w:w="3756" w:type="dxa"/>
          </w:tcPr>
          <w:p w14:paraId="5F8BDEE0" w14:textId="77777777" w:rsidR="004865B7" w:rsidRDefault="004865B7" w:rsidP="00F22003">
            <w:r>
              <w:t>Objectif</w:t>
            </w:r>
          </w:p>
        </w:tc>
        <w:tc>
          <w:tcPr>
            <w:tcW w:w="5953" w:type="dxa"/>
          </w:tcPr>
          <w:p w14:paraId="13F2230D" w14:textId="77777777" w:rsidR="004865B7" w:rsidRDefault="004865B7" w:rsidP="00F22003">
            <w:r>
              <w:t>Actions</w:t>
            </w:r>
          </w:p>
        </w:tc>
        <w:tc>
          <w:tcPr>
            <w:tcW w:w="4109" w:type="dxa"/>
          </w:tcPr>
          <w:p w14:paraId="4B375DDF" w14:textId="77777777" w:rsidR="004865B7" w:rsidRDefault="004865B7" w:rsidP="00F22003">
            <w:r>
              <w:t>Traces</w:t>
            </w:r>
          </w:p>
        </w:tc>
      </w:tr>
      <w:tr w:rsidR="004865B7" w14:paraId="628864D0" w14:textId="77777777" w:rsidTr="00F22003">
        <w:tc>
          <w:tcPr>
            <w:tcW w:w="3756" w:type="dxa"/>
          </w:tcPr>
          <w:p w14:paraId="2CA219EF" w14:textId="77777777" w:rsidR="004865B7" w:rsidRDefault="004865B7" w:rsidP="00F22003">
            <w:r>
              <w:t xml:space="preserve">Dépanner dans les délais fixés par le contrat et par le référentiel </w:t>
            </w:r>
            <w:r w:rsidR="0025422C">
              <w:t>F7 et/ou IF13</w:t>
            </w:r>
          </w:p>
        </w:tc>
        <w:tc>
          <w:tcPr>
            <w:tcW w:w="5953" w:type="dxa"/>
          </w:tcPr>
          <w:p w14:paraId="61C9B76B" w14:textId="77777777" w:rsidR="00DA0E49" w:rsidRDefault="00DA0E49" w:rsidP="00DA0E49">
            <w:r>
              <w:t>S’informer et Informer le client sur les perturbations d’exploitation et prévenir les intervenants extérieurs,</w:t>
            </w:r>
          </w:p>
          <w:p w14:paraId="128E7CA9" w14:textId="77777777" w:rsidR="004865B7" w:rsidRDefault="004865B7" w:rsidP="00F22003">
            <w:r>
              <w:t>Réceptionner les pièces nécessaires au dépannage</w:t>
            </w:r>
          </w:p>
          <w:p w14:paraId="7F510B60" w14:textId="77777777" w:rsidR="004865B7" w:rsidRDefault="004865B7" w:rsidP="00F22003">
            <w:r>
              <w:t>Mettre en sécurité les installations (asservissements),</w:t>
            </w:r>
          </w:p>
          <w:p w14:paraId="632E539D" w14:textId="77777777" w:rsidR="004865B7" w:rsidRDefault="004865B7" w:rsidP="00F22003">
            <w:r>
              <w:t>Effectuer la recherche de panne,</w:t>
            </w:r>
          </w:p>
          <w:p w14:paraId="034AA40D" w14:textId="77777777" w:rsidR="004865B7" w:rsidRDefault="004865B7" w:rsidP="00F22003">
            <w:r>
              <w:t>Dépanner l’installation</w:t>
            </w:r>
          </w:p>
          <w:p w14:paraId="61843D6B" w14:textId="77777777" w:rsidR="004865B7" w:rsidRDefault="004865B7" w:rsidP="00F22003">
            <w:r>
              <w:t>Si remplacement de matériel, effectuer les essais de requalification</w:t>
            </w:r>
            <w:r w:rsidR="00246D45">
              <w:t xml:space="preserve"> s</w:t>
            </w:r>
            <w:r w:rsidR="00246D45" w:rsidRPr="001B15C4">
              <w:t>elon</w:t>
            </w:r>
            <w:r w:rsidR="00246D45">
              <w:t xml:space="preserve"> l’instruction </w:t>
            </w:r>
            <w:hyperlink r:id="rId14" w:history="1">
              <w:r w:rsidR="00246D45" w:rsidRPr="001B15C4">
                <w:rPr>
                  <w:rStyle w:val="Lienhypertexte"/>
                </w:rPr>
                <w:t>INST-1085</w:t>
              </w:r>
            </w:hyperlink>
            <w:r w:rsidR="00246D45">
              <w:t>.</w:t>
            </w:r>
          </w:p>
          <w:p w14:paraId="293522A4" w14:textId="77777777" w:rsidR="00B35D42" w:rsidRPr="00744157" w:rsidRDefault="00B35D42" w:rsidP="00F22003">
            <w:pPr>
              <w:rPr>
                <w:sz w:val="10"/>
              </w:rPr>
            </w:pPr>
          </w:p>
          <w:p w14:paraId="767EC637" w14:textId="77777777" w:rsidR="00B35D42" w:rsidRDefault="00B35D42" w:rsidP="00F22003">
            <w:r>
              <w:t>Renseigner le rapport :</w:t>
            </w:r>
          </w:p>
          <w:p w14:paraId="7887279C" w14:textId="77777777" w:rsidR="00B35D42" w:rsidRDefault="00B35D42" w:rsidP="00B35D42">
            <w:pPr>
              <w:numPr>
                <w:ilvl w:val="0"/>
                <w:numId w:val="3"/>
              </w:numPr>
              <w:ind w:left="214" w:hanging="214"/>
            </w:pPr>
            <w:r>
              <w:t>La date et l’heure d’arrivée</w:t>
            </w:r>
          </w:p>
          <w:p w14:paraId="740780C8" w14:textId="77777777" w:rsidR="00B35D42" w:rsidRDefault="00B35D42" w:rsidP="00B35D42">
            <w:pPr>
              <w:numPr>
                <w:ilvl w:val="0"/>
                <w:numId w:val="3"/>
              </w:numPr>
              <w:ind w:left="214" w:hanging="214"/>
            </w:pPr>
            <w:r>
              <w:t xml:space="preserve"> L’état de l’installation à notre arrivée</w:t>
            </w:r>
          </w:p>
          <w:p w14:paraId="5EE47543" w14:textId="77777777" w:rsidR="00B35D42" w:rsidRDefault="00B35D42" w:rsidP="00B35D42">
            <w:pPr>
              <w:numPr>
                <w:ilvl w:val="0"/>
                <w:numId w:val="3"/>
              </w:numPr>
              <w:ind w:left="214" w:hanging="214"/>
            </w:pPr>
            <w:r>
              <w:t>les opérations réalisées,</w:t>
            </w:r>
          </w:p>
          <w:p w14:paraId="7D7367DF" w14:textId="77777777" w:rsidR="00B35D42" w:rsidRDefault="00B35D42" w:rsidP="00B35D42">
            <w:pPr>
              <w:numPr>
                <w:ilvl w:val="0"/>
                <w:numId w:val="3"/>
              </w:numPr>
              <w:ind w:left="214" w:hanging="214"/>
            </w:pPr>
            <w:r>
              <w:t xml:space="preserve">L’état de l’installation à notre départ </w:t>
            </w:r>
          </w:p>
          <w:p w14:paraId="4F64E2BA" w14:textId="77777777" w:rsidR="00B35D42" w:rsidRPr="00AD5049" w:rsidRDefault="00B35D42" w:rsidP="00B35D42">
            <w:pPr>
              <w:numPr>
                <w:ilvl w:val="0"/>
                <w:numId w:val="3"/>
              </w:numPr>
              <w:ind w:left="214" w:hanging="214"/>
            </w:pPr>
            <w:r w:rsidRPr="00AD5049">
              <w:t>l’heure de remise en service,</w:t>
            </w:r>
          </w:p>
          <w:p w14:paraId="6C5AD834" w14:textId="77777777" w:rsidR="00B35D42" w:rsidRDefault="00B35D42" w:rsidP="00F22003"/>
          <w:p w14:paraId="74252C89" w14:textId="77777777" w:rsidR="00B35D42" w:rsidRDefault="00B35D42" w:rsidP="00B35D42">
            <w:r>
              <w:t>Faire signer le  rapport sur PDA-smartphone par le responsable de l’exploitation (identifier clairement le signataire) </w:t>
            </w:r>
          </w:p>
          <w:p w14:paraId="512A8878" w14:textId="77777777" w:rsidR="00B35D42" w:rsidRDefault="00B35D42" w:rsidP="00B35D42"/>
          <w:p w14:paraId="67C23171" w14:textId="77777777" w:rsidR="00B35D42" w:rsidRDefault="00B35D42" w:rsidP="00B35D42">
            <w:r>
              <w:t>Envoyer le rapport à l’exploitant et la MFA</w:t>
            </w:r>
          </w:p>
          <w:p w14:paraId="1FEFB1B1" w14:textId="77777777" w:rsidR="00B35D42" w:rsidRDefault="00B35D42" w:rsidP="00B35D42"/>
          <w:p w14:paraId="49808D85" w14:textId="77777777" w:rsidR="00B35D42" w:rsidRDefault="00B35D42" w:rsidP="00B35D42">
            <w:r>
              <w:t>Renseigner le registre de sécurité et/ou main courante</w:t>
            </w:r>
          </w:p>
        </w:tc>
        <w:tc>
          <w:tcPr>
            <w:tcW w:w="4109" w:type="dxa"/>
          </w:tcPr>
          <w:p w14:paraId="63C20653" w14:textId="77777777" w:rsidR="004865B7" w:rsidRDefault="004865B7" w:rsidP="00F22003">
            <w:r>
              <w:t>Rapport de dépannage s</w:t>
            </w:r>
            <w:r w:rsidR="00B35D42">
              <w:t>igné par le client</w:t>
            </w:r>
          </w:p>
          <w:p w14:paraId="25798448" w14:textId="77777777" w:rsidR="00B35D42" w:rsidRDefault="00B35D42" w:rsidP="00F22003"/>
          <w:p w14:paraId="41D487BC" w14:textId="77777777" w:rsidR="00B35D42" w:rsidRDefault="00B35D42" w:rsidP="00F22003"/>
          <w:p w14:paraId="11681F60" w14:textId="77777777" w:rsidR="004865B7" w:rsidRDefault="00DA0E49" w:rsidP="00B35D42">
            <w:r>
              <w:t xml:space="preserve">Registre de sécurité </w:t>
            </w:r>
            <w:r w:rsidR="002D4601">
              <w:t>et / ou main courante</w:t>
            </w:r>
          </w:p>
        </w:tc>
      </w:tr>
    </w:tbl>
    <w:p w14:paraId="25906F95" w14:textId="77777777" w:rsidR="004865B7" w:rsidRPr="007C24BB" w:rsidRDefault="004865B7" w:rsidP="004865B7">
      <w:pPr>
        <w:rPr>
          <w:sz w:val="14"/>
        </w:rPr>
      </w:pPr>
    </w:p>
    <w:sectPr w:rsidR="004865B7" w:rsidRPr="007C24BB" w:rsidSect="00B35D42">
      <w:headerReference w:type="even" r:id="rId15"/>
      <w:headerReference w:type="default" r:id="rId16"/>
      <w:footerReference w:type="default" r:id="rId17"/>
      <w:headerReference w:type="first" r:id="rId18"/>
      <w:pgSz w:w="16840" w:h="11907" w:orient="landscape" w:code="9"/>
      <w:pgMar w:top="709" w:right="1418" w:bottom="993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E5B9AB" w14:textId="77777777" w:rsidR="00285A66" w:rsidRDefault="00285A66">
      <w:r>
        <w:separator/>
      </w:r>
    </w:p>
  </w:endnote>
  <w:endnote w:type="continuationSeparator" w:id="0">
    <w:p w14:paraId="76FE3D17" w14:textId="77777777" w:rsidR="00285A66" w:rsidRDefault="00285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E5204E" w14:textId="77777777" w:rsidR="002D325F" w:rsidRDefault="002D325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5F9198" w14:textId="77777777" w:rsidR="00AD6565" w:rsidRDefault="004865B7">
    <w:pPr>
      <w:pStyle w:val="Pieddepage"/>
      <w:tabs>
        <w:tab w:val="clear" w:pos="4536"/>
        <w:tab w:val="clear" w:pos="9072"/>
        <w:tab w:val="center" w:pos="7088"/>
        <w:tab w:val="right" w:pos="13750"/>
      </w:tabs>
    </w:pPr>
    <w:r>
      <w:tab/>
      <w:t xml:space="preserve">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E540FA">
      <w:rPr>
        <w:rStyle w:val="Numrodepage"/>
        <w:noProof/>
      </w:rPr>
      <w:t>1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E540FA">
      <w:rPr>
        <w:rStyle w:val="Numrodepage"/>
        <w:noProof/>
      </w:rPr>
      <w:t>3</w:t>
    </w:r>
    <w:r>
      <w:rPr>
        <w:rStyle w:val="Numrodepage"/>
      </w:rPr>
      <w:fldChar w:fldCharType="end"/>
    </w:r>
    <w:r>
      <w:rPr>
        <w:rStyle w:val="Numrodepage"/>
      </w:rPr>
      <w:tab/>
    </w:r>
    <w:r w:rsidR="00FC67D8" w:rsidRPr="00FC67D8">
      <w:rPr>
        <w:rStyle w:val="Numrodepage"/>
      </w:rPr>
      <w:t>GUID-515</w:t>
    </w:r>
    <w:r w:rsidR="00FC67D8">
      <w:rPr>
        <w:rStyle w:val="Numrodepage"/>
      </w:rPr>
      <w:t>2</w:t>
    </w:r>
    <w:r w:rsidR="00FC67D8" w:rsidRPr="00FC67D8">
      <w:rPr>
        <w:rStyle w:val="Numrodepage"/>
      </w:rPr>
      <w:t>-0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3BFB53" w14:textId="77777777" w:rsidR="002D325F" w:rsidRDefault="002D325F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6D4482" w14:textId="77777777" w:rsidR="00D812B8" w:rsidRDefault="004865B7">
    <w:pPr>
      <w:pStyle w:val="Pieddepage"/>
      <w:tabs>
        <w:tab w:val="clear" w:pos="4536"/>
        <w:tab w:val="clear" w:pos="9072"/>
        <w:tab w:val="center" w:pos="7088"/>
        <w:tab w:val="right" w:pos="13750"/>
      </w:tabs>
    </w:pPr>
    <w:r>
      <w:tab/>
      <w:t xml:space="preserve">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E540FA">
      <w:rPr>
        <w:rStyle w:val="Numrodepage"/>
        <w:noProof/>
      </w:rPr>
      <w:t>3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E540FA">
      <w:rPr>
        <w:rStyle w:val="Numrodepage"/>
        <w:noProof/>
      </w:rPr>
      <w:t>3</w:t>
    </w:r>
    <w:r>
      <w:rPr>
        <w:rStyle w:val="Numrodepage"/>
      </w:rPr>
      <w:fldChar w:fldCharType="end"/>
    </w:r>
    <w:r>
      <w:rPr>
        <w:rStyle w:val="Numrodepage"/>
      </w:rPr>
      <w:tab/>
    </w:r>
    <w:r w:rsidR="00FC67D8" w:rsidRPr="00FC67D8">
      <w:rPr>
        <w:rStyle w:val="Numrodepage"/>
      </w:rPr>
      <w:t>GUID-515</w:t>
    </w:r>
    <w:r w:rsidR="00FC67D8">
      <w:rPr>
        <w:rStyle w:val="Numrodepage"/>
      </w:rPr>
      <w:t>2</w:t>
    </w:r>
    <w:r w:rsidR="00FC67D8" w:rsidRPr="00FC67D8">
      <w:rPr>
        <w:rStyle w:val="Numrodepage"/>
      </w:rPr>
      <w:t>-0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156FD0" w14:textId="77777777" w:rsidR="00285A66" w:rsidRDefault="00285A66">
      <w:r>
        <w:separator/>
      </w:r>
    </w:p>
  </w:footnote>
  <w:footnote w:type="continuationSeparator" w:id="0">
    <w:p w14:paraId="2BF92EA2" w14:textId="77777777" w:rsidR="00285A66" w:rsidRDefault="00285A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E592D" w14:textId="77777777" w:rsidR="002D325F" w:rsidRDefault="002D325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78640B" w14:textId="77777777" w:rsidR="00AD6565" w:rsidRDefault="004865B7">
    <w:pPr>
      <w:pStyle w:val="Titr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9B8897" wp14:editId="0AD3CD1E">
              <wp:simplePos x="0" y="0"/>
              <wp:positionH relativeFrom="column">
                <wp:posOffset>-570230</wp:posOffset>
              </wp:positionH>
              <wp:positionV relativeFrom="paragraph">
                <wp:posOffset>-133350</wp:posOffset>
              </wp:positionV>
              <wp:extent cx="1564005" cy="575310"/>
              <wp:effectExtent l="0" t="0" r="0" b="0"/>
              <wp:wrapNone/>
              <wp:docPr id="2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64005" cy="575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70BD94" w14:textId="22952D2F" w:rsidR="00AD6565" w:rsidRDefault="002D325F" w:rsidP="002D325F">
                          <w:pPr>
                            <w:ind w:left="426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FF33838" wp14:editId="40C09582">
                                <wp:extent cx="1623695" cy="401320"/>
                                <wp:effectExtent l="0" t="0" r="0" b="0"/>
                                <wp:docPr id="3" name="Image 3" descr="Une image contenant texte, clipart&#10;&#10;Description générée automatiquement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Image 2" descr="Une image contenant texte, clipart&#10;&#10;Description générée automatiquement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23695" cy="40132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9B8897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left:0;text-align:left;margin-left:-44.9pt;margin-top:-10.5pt;width:123.15pt;height:45.3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" filled="f" stroked="f">
              <v:textbox style="mso-fit-shape-to-text:t">
                <w:txbxContent>
                  <w:p w14:paraId="7A70BD94" w14:textId="22952D2F" w:rsidR="00AD6565" w:rsidRDefault="002D325F" w:rsidP="002D325F">
                    <w:pPr>
                      <w:ind w:left="426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FF33838" wp14:editId="40C09582">
                          <wp:extent cx="1623695" cy="401320"/>
                          <wp:effectExtent l="0" t="0" r="0" b="0"/>
                          <wp:docPr id="3" name="Image 3" descr="Une image contenant texte, clipart&#10;&#10;Description générée automatiquement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Image 2" descr="Une image contenant texte, clipart&#10;&#10;Description générée automatiquement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23695" cy="40132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t>Guide pour une visite de maintenance corrective</w:t>
    </w:r>
  </w:p>
  <w:p w14:paraId="45A2B1BE" w14:textId="77777777" w:rsidR="00AD6565" w:rsidRDefault="004865B7">
    <w:pPr>
      <w:pStyle w:val="Titre"/>
    </w:pPr>
    <w:r>
      <w:t>Détection Incendie</w:t>
    </w:r>
    <w:r w:rsidR="0025422C">
      <w:t xml:space="preserve"> et/ou Extinction automatique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61B922" w14:textId="77777777" w:rsidR="002D325F" w:rsidRDefault="002D325F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61DDF9" w14:textId="77777777" w:rsidR="00B01A1A" w:rsidRDefault="00B01A1A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9649EE" w14:textId="77777777" w:rsidR="00B01A1A" w:rsidRDefault="00B01A1A">
    <w:pPr>
      <w:pStyle w:val="En-tt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A14065" w14:textId="77777777" w:rsidR="00B01A1A" w:rsidRDefault="00B01A1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E947A6"/>
    <w:multiLevelType w:val="hybridMultilevel"/>
    <w:tmpl w:val="C4043FA0"/>
    <w:lvl w:ilvl="0" w:tplc="C016BAA4">
      <w:numFmt w:val="bullet"/>
      <w:lvlText w:val="-"/>
      <w:lvlJc w:val="left"/>
      <w:pPr>
        <w:ind w:left="92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53762850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2" w15:restartNumberingAfterBreak="0">
    <w:nsid w:val="601E3AAB"/>
    <w:multiLevelType w:val="multilevel"/>
    <w:tmpl w:val="415CE848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5B7"/>
    <w:rsid w:val="000031A8"/>
    <w:rsid w:val="00033261"/>
    <w:rsid w:val="00033502"/>
    <w:rsid w:val="000F6A58"/>
    <w:rsid w:val="001A3714"/>
    <w:rsid w:val="001B15C4"/>
    <w:rsid w:val="001E211F"/>
    <w:rsid w:val="001F7ACD"/>
    <w:rsid w:val="00246D45"/>
    <w:rsid w:val="0025422C"/>
    <w:rsid w:val="00285A66"/>
    <w:rsid w:val="002A5CFF"/>
    <w:rsid w:val="002D325F"/>
    <w:rsid w:val="002D4601"/>
    <w:rsid w:val="00306860"/>
    <w:rsid w:val="003A62CF"/>
    <w:rsid w:val="003B3994"/>
    <w:rsid w:val="003E0C8F"/>
    <w:rsid w:val="00480CB3"/>
    <w:rsid w:val="004865B7"/>
    <w:rsid w:val="004901BD"/>
    <w:rsid w:val="00505114"/>
    <w:rsid w:val="00582BCB"/>
    <w:rsid w:val="005C15F3"/>
    <w:rsid w:val="00642F94"/>
    <w:rsid w:val="00676059"/>
    <w:rsid w:val="00686DD9"/>
    <w:rsid w:val="006A5F93"/>
    <w:rsid w:val="006D04BA"/>
    <w:rsid w:val="006D6F68"/>
    <w:rsid w:val="00744157"/>
    <w:rsid w:val="007568CC"/>
    <w:rsid w:val="007C24BB"/>
    <w:rsid w:val="007C48FE"/>
    <w:rsid w:val="007D6B3D"/>
    <w:rsid w:val="00880838"/>
    <w:rsid w:val="008945A7"/>
    <w:rsid w:val="008C2BBF"/>
    <w:rsid w:val="00915D24"/>
    <w:rsid w:val="00930CB2"/>
    <w:rsid w:val="00937ACC"/>
    <w:rsid w:val="00951DE2"/>
    <w:rsid w:val="009759DE"/>
    <w:rsid w:val="009E14B6"/>
    <w:rsid w:val="009F313C"/>
    <w:rsid w:val="00A02AA3"/>
    <w:rsid w:val="00A14DC2"/>
    <w:rsid w:val="00AF4ED0"/>
    <w:rsid w:val="00B01A1A"/>
    <w:rsid w:val="00B35D42"/>
    <w:rsid w:val="00B90556"/>
    <w:rsid w:val="00BA2B68"/>
    <w:rsid w:val="00BD146F"/>
    <w:rsid w:val="00C560AE"/>
    <w:rsid w:val="00C56A6F"/>
    <w:rsid w:val="00CB534C"/>
    <w:rsid w:val="00CF6ED7"/>
    <w:rsid w:val="00DA0E49"/>
    <w:rsid w:val="00E13A7E"/>
    <w:rsid w:val="00E211B1"/>
    <w:rsid w:val="00E31628"/>
    <w:rsid w:val="00E540FA"/>
    <w:rsid w:val="00E75989"/>
    <w:rsid w:val="00E766D4"/>
    <w:rsid w:val="00EB2D29"/>
    <w:rsid w:val="00ED23F6"/>
    <w:rsid w:val="00EF4689"/>
    <w:rsid w:val="00F32ABE"/>
    <w:rsid w:val="00F66799"/>
    <w:rsid w:val="00F859CF"/>
    <w:rsid w:val="00F91CF2"/>
    <w:rsid w:val="00FB4530"/>
    <w:rsid w:val="00FC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0450187"/>
  <w15:chartTrackingRefBased/>
  <w15:docId w15:val="{1824CF0A-41DB-4D31-9FE3-696E97FA1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5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qFormat/>
    <w:rsid w:val="004865B7"/>
    <w:pPr>
      <w:keepNext/>
      <w:numPr>
        <w:numId w:val="1"/>
      </w:numPr>
      <w:spacing w:after="60"/>
      <w:outlineLvl w:val="0"/>
    </w:pPr>
    <w:rPr>
      <w:b/>
      <w:kern w:val="28"/>
      <w:sz w:val="28"/>
    </w:rPr>
  </w:style>
  <w:style w:type="paragraph" w:styleId="Titre2">
    <w:name w:val="heading 2"/>
    <w:basedOn w:val="Normal"/>
    <w:next w:val="Normal"/>
    <w:link w:val="Titre2Car"/>
    <w:qFormat/>
    <w:rsid w:val="004865B7"/>
    <w:pPr>
      <w:numPr>
        <w:ilvl w:val="1"/>
        <w:numId w:val="1"/>
      </w:numPr>
      <w:outlineLvl w:val="1"/>
    </w:pPr>
    <w:rPr>
      <w:b/>
      <w:sz w:val="24"/>
    </w:rPr>
  </w:style>
  <w:style w:type="paragraph" w:styleId="Titre3">
    <w:name w:val="heading 3"/>
    <w:basedOn w:val="Normal"/>
    <w:next w:val="Normal"/>
    <w:link w:val="Titre3Car"/>
    <w:qFormat/>
    <w:rsid w:val="004865B7"/>
    <w:pPr>
      <w:keepNext/>
      <w:numPr>
        <w:ilvl w:val="2"/>
        <w:numId w:val="1"/>
      </w:numPr>
      <w:outlineLvl w:val="2"/>
    </w:pPr>
    <w:rPr>
      <w:b/>
    </w:rPr>
  </w:style>
  <w:style w:type="paragraph" w:styleId="Titre4">
    <w:name w:val="heading 4"/>
    <w:basedOn w:val="Normal"/>
    <w:next w:val="Normal"/>
    <w:link w:val="Titre4Car"/>
    <w:qFormat/>
    <w:rsid w:val="004865B7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Titre5">
    <w:name w:val="heading 5"/>
    <w:basedOn w:val="Normal"/>
    <w:next w:val="Normal"/>
    <w:link w:val="Titre5Car"/>
    <w:qFormat/>
    <w:rsid w:val="004865B7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itre6">
    <w:name w:val="heading 6"/>
    <w:basedOn w:val="Normal"/>
    <w:next w:val="Normal"/>
    <w:link w:val="Titre6Car"/>
    <w:qFormat/>
    <w:rsid w:val="004865B7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itre7">
    <w:name w:val="heading 7"/>
    <w:basedOn w:val="Normal"/>
    <w:next w:val="Normal"/>
    <w:link w:val="Titre7Car"/>
    <w:qFormat/>
    <w:rsid w:val="004865B7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Titre8">
    <w:name w:val="heading 8"/>
    <w:basedOn w:val="Normal"/>
    <w:next w:val="Normal"/>
    <w:link w:val="Titre8Car"/>
    <w:qFormat/>
    <w:rsid w:val="004865B7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Titre9">
    <w:name w:val="heading 9"/>
    <w:basedOn w:val="Normal"/>
    <w:next w:val="Normal"/>
    <w:link w:val="Titre9Car"/>
    <w:qFormat/>
    <w:rsid w:val="004865B7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4865B7"/>
    <w:rPr>
      <w:rFonts w:ascii="Times New Roman" w:eastAsia="Times New Roman" w:hAnsi="Times New Roman" w:cs="Times New Roman"/>
      <w:b/>
      <w:kern w:val="28"/>
      <w:sz w:val="28"/>
      <w:szCs w:val="20"/>
      <w:lang w:eastAsia="fr-FR"/>
    </w:rPr>
  </w:style>
  <w:style w:type="character" w:customStyle="1" w:styleId="Titre2Car">
    <w:name w:val="Titre 2 Car"/>
    <w:basedOn w:val="Policepardfaut"/>
    <w:link w:val="Titre2"/>
    <w:rsid w:val="004865B7"/>
    <w:rPr>
      <w:rFonts w:ascii="Times New Roman" w:eastAsia="Times New Roman" w:hAnsi="Times New Roman" w:cs="Times New Roman"/>
      <w:b/>
      <w:sz w:val="24"/>
      <w:szCs w:val="20"/>
      <w:lang w:eastAsia="fr-FR"/>
    </w:rPr>
  </w:style>
  <w:style w:type="character" w:customStyle="1" w:styleId="Titre3Car">
    <w:name w:val="Titre 3 Car"/>
    <w:basedOn w:val="Policepardfaut"/>
    <w:link w:val="Titre3"/>
    <w:rsid w:val="004865B7"/>
    <w:rPr>
      <w:rFonts w:ascii="Times New Roman" w:eastAsia="Times New Roman" w:hAnsi="Times New Roman" w:cs="Times New Roman"/>
      <w:b/>
      <w:sz w:val="20"/>
      <w:szCs w:val="20"/>
      <w:lang w:eastAsia="fr-FR"/>
    </w:rPr>
  </w:style>
  <w:style w:type="character" w:customStyle="1" w:styleId="Titre4Car">
    <w:name w:val="Titre 4 Car"/>
    <w:basedOn w:val="Policepardfaut"/>
    <w:link w:val="Titre4"/>
    <w:rsid w:val="004865B7"/>
    <w:rPr>
      <w:rFonts w:ascii="Arial" w:eastAsia="Times New Roman" w:hAnsi="Arial" w:cs="Times New Roman"/>
      <w:b/>
      <w:sz w:val="24"/>
      <w:szCs w:val="20"/>
      <w:lang w:eastAsia="fr-FR"/>
    </w:rPr>
  </w:style>
  <w:style w:type="character" w:customStyle="1" w:styleId="Titre5Car">
    <w:name w:val="Titre 5 Car"/>
    <w:basedOn w:val="Policepardfaut"/>
    <w:link w:val="Titre5"/>
    <w:rsid w:val="004865B7"/>
    <w:rPr>
      <w:rFonts w:ascii="Times New Roman" w:eastAsia="Times New Roman" w:hAnsi="Times New Roman" w:cs="Times New Roman"/>
      <w:szCs w:val="20"/>
      <w:lang w:eastAsia="fr-FR"/>
    </w:rPr>
  </w:style>
  <w:style w:type="character" w:customStyle="1" w:styleId="Titre6Car">
    <w:name w:val="Titre 6 Car"/>
    <w:basedOn w:val="Policepardfaut"/>
    <w:link w:val="Titre6"/>
    <w:rsid w:val="004865B7"/>
    <w:rPr>
      <w:rFonts w:ascii="Times New Roman" w:eastAsia="Times New Roman" w:hAnsi="Times New Roman" w:cs="Times New Roman"/>
      <w:i/>
      <w:szCs w:val="20"/>
      <w:lang w:eastAsia="fr-FR"/>
    </w:rPr>
  </w:style>
  <w:style w:type="character" w:customStyle="1" w:styleId="Titre7Car">
    <w:name w:val="Titre 7 Car"/>
    <w:basedOn w:val="Policepardfaut"/>
    <w:link w:val="Titre7"/>
    <w:rsid w:val="004865B7"/>
    <w:rPr>
      <w:rFonts w:ascii="Arial" w:eastAsia="Times New Roman" w:hAnsi="Arial" w:cs="Times New Roman"/>
      <w:sz w:val="20"/>
      <w:szCs w:val="20"/>
      <w:lang w:eastAsia="fr-FR"/>
    </w:rPr>
  </w:style>
  <w:style w:type="character" w:customStyle="1" w:styleId="Titre8Car">
    <w:name w:val="Titre 8 Car"/>
    <w:basedOn w:val="Policepardfaut"/>
    <w:link w:val="Titre8"/>
    <w:rsid w:val="004865B7"/>
    <w:rPr>
      <w:rFonts w:ascii="Arial" w:eastAsia="Times New Roman" w:hAnsi="Arial" w:cs="Times New Roman"/>
      <w:i/>
      <w:sz w:val="20"/>
      <w:szCs w:val="20"/>
      <w:lang w:eastAsia="fr-FR"/>
    </w:rPr>
  </w:style>
  <w:style w:type="character" w:customStyle="1" w:styleId="Titre9Car">
    <w:name w:val="Titre 9 Car"/>
    <w:basedOn w:val="Policepardfaut"/>
    <w:link w:val="Titre9"/>
    <w:rsid w:val="004865B7"/>
    <w:rPr>
      <w:rFonts w:ascii="Arial" w:eastAsia="Times New Roman" w:hAnsi="Arial" w:cs="Times New Roman"/>
      <w:b/>
      <w:i/>
      <w:sz w:val="18"/>
      <w:szCs w:val="20"/>
      <w:lang w:eastAsia="fr-FR"/>
    </w:rPr>
  </w:style>
  <w:style w:type="paragraph" w:styleId="Pieddepage">
    <w:name w:val="footer"/>
    <w:basedOn w:val="Normal"/>
    <w:link w:val="PieddepageCar"/>
    <w:rsid w:val="004865B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4865B7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Numrodepage">
    <w:name w:val="page number"/>
    <w:basedOn w:val="Policepardfaut"/>
    <w:rsid w:val="004865B7"/>
  </w:style>
  <w:style w:type="character" w:styleId="Lienhypertexte">
    <w:name w:val="Hyperlink"/>
    <w:rsid w:val="004865B7"/>
    <w:rPr>
      <w:color w:val="0000FF"/>
      <w:u w:val="single"/>
    </w:rPr>
  </w:style>
  <w:style w:type="paragraph" w:styleId="Titre">
    <w:name w:val="Title"/>
    <w:basedOn w:val="Normal"/>
    <w:link w:val="TitreCar"/>
    <w:qFormat/>
    <w:rsid w:val="004865B7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TitreCar">
    <w:name w:val="Titre Car"/>
    <w:basedOn w:val="Policepardfaut"/>
    <w:link w:val="Titre"/>
    <w:rsid w:val="004865B7"/>
    <w:rPr>
      <w:rFonts w:ascii="Arial" w:eastAsia="Times New Roman" w:hAnsi="Arial" w:cs="Times New Roman"/>
      <w:b/>
      <w:kern w:val="28"/>
      <w:sz w:val="32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FC67D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C67D8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930C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://kfrcea03/vdocopenweb/asp/center.asp?dbname=GestionDocumentaire&amp;UserLogin=Public&amp;RedirectTo=LoadHttpLinkByRef%2Easp%3Fiddoc%3D1307" TargetMode="Externa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://kfrcea03/vdocopenweb/asp/center.asp?dbname=GestionDocumentaire&amp;UserLogin=Public&amp;RedirectTo=LoadHttpLinkByRef%2Easp%3Fiddoc%3D1307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886</Words>
  <Characters>4876</Characters>
  <Application>Microsoft Office Word</Application>
  <DocSecurity>4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United Technologies Corporation</Company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Pascale Laparade</dc:creator>
  <cp:keywords/>
  <dc:description/>
  <cp:lastModifiedBy>Marie Pascale</cp:lastModifiedBy>
  <cp:revision>2</cp:revision>
  <cp:lastPrinted>2019-11-19T13:26:00Z</cp:lastPrinted>
  <dcterms:created xsi:type="dcterms:W3CDTF">2021-09-14T07:56:00Z</dcterms:created>
  <dcterms:modified xsi:type="dcterms:W3CDTF">2021-09-14T07:56:00Z</dcterms:modified>
</cp:coreProperties>
</file>