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E6F130" w14:textId="77777777" w:rsidR="00A83472" w:rsidRDefault="00A83472" w:rsidP="00CB5C35">
      <w:pPr>
        <w:rPr>
          <w:rFonts w:ascii="Segoe UI Emoji" w:hAnsi="Segoe UI Emoji" w:cs="Segoe UI Emoji"/>
          <w:b/>
          <w:bCs/>
        </w:rPr>
      </w:pPr>
    </w:p>
    <w:p w14:paraId="41953539" w14:textId="77777777" w:rsidR="00A83472" w:rsidRDefault="00A83472">
      <w:pPr>
        <w:widowControl/>
        <w:rPr>
          <w:rFonts w:ascii="Segoe UI Emoji" w:hAnsi="Segoe UI Emoji" w:cs="Segoe UI Emoji"/>
          <w:b/>
          <w:bCs/>
        </w:rPr>
      </w:pPr>
      <w:r>
        <w:rPr>
          <w:rFonts w:ascii="Segoe UI Emoji" w:hAnsi="Segoe UI Emoji" w:cs="Segoe UI Emoji"/>
          <w:b/>
          <w:bCs/>
        </w:rPr>
        <w:br w:type="page"/>
      </w:r>
    </w:p>
    <w:p w14:paraId="0BD0A82D" w14:textId="25BF93C8" w:rsidR="00CB5C35" w:rsidRPr="00CB5C35" w:rsidRDefault="00CB5C35" w:rsidP="00CB5C35">
      <w:pPr>
        <w:rPr>
          <w:rFonts w:hint="eastAsia"/>
          <w:b/>
          <w:bCs/>
        </w:rPr>
      </w:pPr>
      <w:r w:rsidRPr="00CB5C35">
        <w:rPr>
          <w:rFonts w:ascii="Segoe UI Emoji" w:hAnsi="Segoe UI Emoji" w:cs="Segoe UI Emoji"/>
          <w:b/>
          <w:bCs/>
        </w:rPr>
        <w:lastRenderedPageBreak/>
        <w:t>📜</w:t>
      </w:r>
      <w:r w:rsidRPr="00CB5C35">
        <w:rPr>
          <w:b/>
          <w:bCs/>
        </w:rPr>
        <w:t xml:space="preserve"> </w:t>
      </w:r>
      <w:proofErr w:type="spellStart"/>
      <w:r w:rsidRPr="00CB5C35">
        <w:rPr>
          <w:b/>
          <w:bCs/>
        </w:rPr>
        <w:t>TextAlchemy</w:t>
      </w:r>
      <w:proofErr w:type="spellEnd"/>
      <w:r w:rsidRPr="00CB5C35">
        <w:rPr>
          <w:b/>
          <w:bCs/>
        </w:rPr>
        <w:t>（文字炼金术）</w:t>
      </w:r>
      <w:proofErr w:type="gramStart"/>
      <w:r w:rsidRPr="00CB5C35">
        <w:rPr>
          <w:b/>
          <w:bCs/>
        </w:rPr>
        <w:t>最终版项目</w:t>
      </w:r>
      <w:proofErr w:type="gramEnd"/>
      <w:r w:rsidRPr="00CB5C35">
        <w:rPr>
          <w:b/>
          <w:bCs/>
        </w:rPr>
        <w:t>需求文档 (PRD)</w:t>
      </w:r>
    </w:p>
    <w:p w14:paraId="5ED08104" w14:textId="77777777" w:rsidR="00CB5C35" w:rsidRPr="00CB5C35" w:rsidRDefault="00CB5C35" w:rsidP="00CB5C35">
      <w:pPr>
        <w:rPr>
          <w:rFonts w:hint="eastAsia"/>
          <w:b/>
          <w:bCs/>
        </w:rPr>
      </w:pPr>
      <w:r w:rsidRPr="00CB5C35">
        <w:rPr>
          <w:b/>
          <w:bCs/>
        </w:rPr>
        <w:t xml:space="preserve">1. </w:t>
      </w:r>
      <w:proofErr w:type="gramStart"/>
      <w:r w:rsidRPr="00CB5C35">
        <w:rPr>
          <w:b/>
          <w:bCs/>
        </w:rPr>
        <w:t>项目愿景</w:t>
      </w:r>
      <w:proofErr w:type="gramEnd"/>
      <w:r w:rsidRPr="00CB5C35">
        <w:rPr>
          <w:b/>
          <w:bCs/>
        </w:rPr>
        <w:t xml:space="preserve"> (The Vision)</w:t>
      </w:r>
    </w:p>
    <w:p w14:paraId="7FF258E8" w14:textId="77777777" w:rsidR="00CB5C35" w:rsidRPr="00CB5C35" w:rsidRDefault="00CB5C35" w:rsidP="00CB5C35">
      <w:pPr>
        <w:numPr>
          <w:ilvl w:val="0"/>
          <w:numId w:val="1"/>
        </w:numPr>
        <w:rPr>
          <w:rFonts w:hint="eastAsia"/>
        </w:rPr>
      </w:pPr>
      <w:r w:rsidRPr="00CB5C35">
        <w:rPr>
          <w:b/>
          <w:bCs/>
        </w:rPr>
        <w:t>名称：</w:t>
      </w:r>
      <w:r w:rsidRPr="00CB5C35">
        <w:t xml:space="preserve"> </w:t>
      </w:r>
      <w:proofErr w:type="spellStart"/>
      <w:r w:rsidRPr="00CB5C35">
        <w:t>TextAlchemy</w:t>
      </w:r>
      <w:proofErr w:type="spellEnd"/>
      <w:r w:rsidRPr="00CB5C35">
        <w:t xml:space="preserve"> / 文字炼金术</w:t>
      </w:r>
    </w:p>
    <w:p w14:paraId="0F49B00C" w14:textId="77777777" w:rsidR="00CB5C35" w:rsidRPr="00CB5C35" w:rsidRDefault="00CB5C35" w:rsidP="00CB5C35">
      <w:pPr>
        <w:numPr>
          <w:ilvl w:val="0"/>
          <w:numId w:val="1"/>
        </w:numPr>
        <w:rPr>
          <w:rFonts w:hint="eastAsia"/>
        </w:rPr>
      </w:pPr>
      <w:r w:rsidRPr="00CB5C35">
        <w:rPr>
          <w:b/>
          <w:bCs/>
        </w:rPr>
        <w:t>定位：</w:t>
      </w:r>
      <w:r w:rsidRPr="00CB5C35">
        <w:t xml:space="preserve"> 一个</w:t>
      </w:r>
      <w:proofErr w:type="gramStart"/>
      <w:r w:rsidRPr="00CB5C35">
        <w:t>极</w:t>
      </w:r>
      <w:proofErr w:type="gramEnd"/>
      <w:r w:rsidRPr="00CB5C35">
        <w:t>简的、响应式的文字艺术交互网站。</w:t>
      </w:r>
    </w:p>
    <w:p w14:paraId="18F38844" w14:textId="77777777" w:rsidR="00CB5C35" w:rsidRPr="00CB5C35" w:rsidRDefault="00CB5C35" w:rsidP="00CB5C35">
      <w:pPr>
        <w:numPr>
          <w:ilvl w:val="0"/>
          <w:numId w:val="1"/>
        </w:numPr>
        <w:rPr>
          <w:rFonts w:hint="eastAsia"/>
        </w:rPr>
      </w:pPr>
      <w:r w:rsidRPr="00CB5C35">
        <w:rPr>
          <w:b/>
          <w:bCs/>
        </w:rPr>
        <w:t>核心体验：</w:t>
      </w:r>
      <w:r w:rsidRPr="00CB5C35">
        <w:t xml:space="preserve"> 用户输入一段文字，网站通过 AI 逻辑将其字符重新排列组合，</w:t>
      </w:r>
      <w:proofErr w:type="gramStart"/>
      <w:r w:rsidRPr="00CB5C35">
        <w:t>辅以丝滑的</w:t>
      </w:r>
      <w:proofErr w:type="gramEnd"/>
      <w:r w:rsidRPr="00CB5C35">
        <w:t>物理动效，变成一句治愈或幽默的回应。它不是聊天工具，而是一个“情绪转化器”。</w:t>
      </w:r>
    </w:p>
    <w:p w14:paraId="51BF4C41" w14:textId="77777777" w:rsidR="00CB5C35" w:rsidRPr="00CB5C35" w:rsidRDefault="00CB5C35" w:rsidP="00CB5C35">
      <w:pPr>
        <w:rPr>
          <w:rFonts w:hint="eastAsia"/>
          <w:b/>
          <w:bCs/>
        </w:rPr>
      </w:pPr>
      <w:r w:rsidRPr="00CB5C35">
        <w:rPr>
          <w:b/>
          <w:bCs/>
        </w:rPr>
        <w:t>2. 视觉与排版规格 (Visual &amp; UI Specs)</w:t>
      </w:r>
    </w:p>
    <w:p w14:paraId="32DD3241" w14:textId="77777777" w:rsidR="00CB5C35" w:rsidRPr="00CB5C35" w:rsidRDefault="00CB5C35" w:rsidP="00CB5C35">
      <w:pPr>
        <w:numPr>
          <w:ilvl w:val="0"/>
          <w:numId w:val="2"/>
        </w:numPr>
        <w:rPr>
          <w:rFonts w:hint="eastAsia"/>
        </w:rPr>
      </w:pPr>
      <w:r w:rsidRPr="00CB5C35">
        <w:rPr>
          <w:b/>
          <w:bCs/>
        </w:rPr>
        <w:t>全局调性：</w:t>
      </w:r>
      <w:r w:rsidRPr="00CB5C35">
        <w:t xml:space="preserve"> 趣味</w:t>
      </w:r>
      <w:proofErr w:type="gramStart"/>
      <w:r w:rsidRPr="00CB5C35">
        <w:t>极</w:t>
      </w:r>
      <w:proofErr w:type="gramEnd"/>
      <w:r w:rsidRPr="00CB5C35">
        <w:t>简主义 (Playful Minimalism)，追求艺术画廊般的“呼吸感”。</w:t>
      </w:r>
    </w:p>
    <w:p w14:paraId="6ADDBCE1" w14:textId="77777777" w:rsidR="00CB5C35" w:rsidRPr="00CB5C35" w:rsidRDefault="00CB5C35" w:rsidP="00CB5C35">
      <w:pPr>
        <w:numPr>
          <w:ilvl w:val="0"/>
          <w:numId w:val="2"/>
        </w:numPr>
        <w:rPr>
          <w:rFonts w:hint="eastAsia"/>
        </w:rPr>
      </w:pPr>
      <w:r w:rsidRPr="00CB5C35">
        <w:rPr>
          <w:b/>
          <w:bCs/>
        </w:rPr>
        <w:t>色彩方案：</w:t>
      </w:r>
    </w:p>
    <w:p w14:paraId="57A3F8B3" w14:textId="77777777" w:rsidR="00CB5C35" w:rsidRPr="00CB5C35" w:rsidRDefault="00CB5C35" w:rsidP="00CB5C35">
      <w:pPr>
        <w:numPr>
          <w:ilvl w:val="1"/>
          <w:numId w:val="2"/>
        </w:numPr>
        <w:rPr>
          <w:rFonts w:hint="eastAsia"/>
        </w:rPr>
      </w:pPr>
      <w:r w:rsidRPr="00CB5C35">
        <w:t>背景色：#FDF5E6 (暖乳白/纸张感)。</w:t>
      </w:r>
    </w:p>
    <w:p w14:paraId="4888D9B2" w14:textId="77777777" w:rsidR="00CB5C35" w:rsidRPr="00CB5C35" w:rsidRDefault="00CB5C35" w:rsidP="00CB5C35">
      <w:pPr>
        <w:numPr>
          <w:ilvl w:val="1"/>
          <w:numId w:val="2"/>
        </w:numPr>
        <w:rPr>
          <w:rFonts w:hint="eastAsia"/>
        </w:rPr>
      </w:pPr>
      <w:r w:rsidRPr="00CB5C35">
        <w:t>文字色：#2D2D2D (深炭黑)。</w:t>
      </w:r>
    </w:p>
    <w:p w14:paraId="4514665E" w14:textId="77777777" w:rsidR="00CB5C35" w:rsidRPr="00CB5C35" w:rsidRDefault="00CB5C35" w:rsidP="00CB5C35">
      <w:pPr>
        <w:numPr>
          <w:ilvl w:val="0"/>
          <w:numId w:val="2"/>
        </w:numPr>
        <w:rPr>
          <w:rFonts w:hint="eastAsia"/>
        </w:rPr>
      </w:pPr>
      <w:r w:rsidRPr="00CB5C35">
        <w:rPr>
          <w:b/>
          <w:bCs/>
        </w:rPr>
        <w:t>响应式布局策略：</w:t>
      </w:r>
    </w:p>
    <w:p w14:paraId="3AA802C9" w14:textId="77777777" w:rsidR="00CB5C35" w:rsidRPr="00CB5C35" w:rsidRDefault="00CB5C35" w:rsidP="00CB5C35">
      <w:pPr>
        <w:numPr>
          <w:ilvl w:val="1"/>
          <w:numId w:val="2"/>
        </w:numPr>
        <w:rPr>
          <w:rFonts w:hint="eastAsia"/>
        </w:rPr>
      </w:pPr>
      <w:r w:rsidRPr="00CB5C35">
        <w:rPr>
          <w:b/>
          <w:bCs/>
        </w:rPr>
        <w:t>Desktop (桌面端)：</w:t>
      </w:r>
      <w:r w:rsidRPr="00CB5C35">
        <w:t xml:space="preserve"> 核心交互区水平垂直居中，限制最大宽度为 </w:t>
      </w:r>
      <w:r w:rsidRPr="00CB5C35">
        <w:rPr>
          <w:b/>
          <w:bCs/>
        </w:rPr>
        <w:t>450px - 500px</w:t>
      </w:r>
      <w:r w:rsidRPr="00CB5C35">
        <w:t>，营造一种在屏幕中心写信的“仪式感”。</w:t>
      </w:r>
    </w:p>
    <w:p w14:paraId="5A7F9C4E" w14:textId="77777777" w:rsidR="00CB5C35" w:rsidRPr="00CB5C35" w:rsidRDefault="00CB5C35" w:rsidP="00CB5C35">
      <w:pPr>
        <w:numPr>
          <w:ilvl w:val="1"/>
          <w:numId w:val="2"/>
        </w:numPr>
        <w:rPr>
          <w:rFonts w:hint="eastAsia"/>
        </w:rPr>
      </w:pPr>
      <w:r w:rsidRPr="00CB5C35">
        <w:rPr>
          <w:b/>
          <w:bCs/>
        </w:rPr>
        <w:t>Mobile (移动端)：</w:t>
      </w:r>
      <w:r w:rsidRPr="00CB5C35">
        <w:t xml:space="preserve"> 自动撑开，横向填充屏幕（保留少许边距），确保在手机上也能完美操作。</w:t>
      </w:r>
    </w:p>
    <w:p w14:paraId="6C9C3A85" w14:textId="4532BEEA" w:rsidR="00CB5C35" w:rsidRPr="00CB5C35" w:rsidRDefault="00CB5C35" w:rsidP="00CB5C35">
      <w:pPr>
        <w:numPr>
          <w:ilvl w:val="0"/>
          <w:numId w:val="2"/>
        </w:numPr>
        <w:rPr>
          <w:rFonts w:hint="eastAsia"/>
        </w:rPr>
      </w:pPr>
      <w:r w:rsidRPr="00CB5C35">
        <w:rPr>
          <w:b/>
          <w:bCs/>
        </w:rPr>
        <w:t>字体要求：</w:t>
      </w:r>
      <w:r w:rsidR="00313475" w:rsidRPr="00313475">
        <w:t>选用支持中英文的</w:t>
      </w:r>
      <w:proofErr w:type="gramStart"/>
      <w:r w:rsidR="00313475" w:rsidRPr="00313475">
        <w:t>优质衬线体</w:t>
      </w:r>
      <w:proofErr w:type="gramEnd"/>
      <w:r w:rsidR="00313475" w:rsidRPr="00313475">
        <w:t xml:space="preserve">（如 </w:t>
      </w:r>
      <w:r w:rsidR="00313475" w:rsidRPr="00313475">
        <w:rPr>
          <w:i/>
          <w:iCs/>
        </w:rPr>
        <w:t>Noto Serif SC</w:t>
      </w:r>
      <w:r w:rsidR="00313475" w:rsidRPr="00313475">
        <w:t xml:space="preserve"> 或系统自带的 </w:t>
      </w:r>
      <w:r w:rsidR="00313475" w:rsidRPr="00313475">
        <w:rPr>
          <w:i/>
          <w:iCs/>
        </w:rPr>
        <w:t>Georgia/</w:t>
      </w:r>
      <w:proofErr w:type="spellStart"/>
      <w:r w:rsidR="00313475" w:rsidRPr="00313475">
        <w:rPr>
          <w:i/>
          <w:iCs/>
        </w:rPr>
        <w:t>Songti</w:t>
      </w:r>
      <w:proofErr w:type="spellEnd"/>
      <w:r w:rsidR="00313475" w:rsidRPr="00313475">
        <w:t>）。</w:t>
      </w:r>
    </w:p>
    <w:p w14:paraId="407DE685" w14:textId="77777777" w:rsidR="00CB5C35" w:rsidRPr="00CB5C35" w:rsidRDefault="00CB5C35" w:rsidP="00CB5C35">
      <w:pPr>
        <w:numPr>
          <w:ilvl w:val="0"/>
          <w:numId w:val="2"/>
        </w:numPr>
        <w:rPr>
          <w:rFonts w:hint="eastAsia"/>
        </w:rPr>
      </w:pPr>
      <w:r w:rsidRPr="00CB5C35">
        <w:rPr>
          <w:b/>
          <w:bCs/>
        </w:rPr>
        <w:t>输入框形态：</w:t>
      </w:r>
    </w:p>
    <w:p w14:paraId="39014CDD" w14:textId="77777777" w:rsidR="00CB5C35" w:rsidRPr="00CB5C35" w:rsidRDefault="00CB5C35" w:rsidP="00CB5C35">
      <w:pPr>
        <w:numPr>
          <w:ilvl w:val="1"/>
          <w:numId w:val="2"/>
        </w:numPr>
        <w:rPr>
          <w:rFonts w:hint="eastAsia"/>
        </w:rPr>
      </w:pPr>
      <w:r w:rsidRPr="00CB5C35">
        <w:rPr>
          <w:b/>
          <w:bCs/>
        </w:rPr>
        <w:t>极致无边框：</w:t>
      </w:r>
      <w:r w:rsidRPr="00CB5C35">
        <w:t xml:space="preserve"> 没有任何边线、背景或轮廓。</w:t>
      </w:r>
    </w:p>
    <w:p w14:paraId="01EE9E3E" w14:textId="77777777" w:rsidR="00CB5C35" w:rsidRPr="00CB5C35" w:rsidRDefault="00CB5C35" w:rsidP="00CB5C35">
      <w:pPr>
        <w:numPr>
          <w:ilvl w:val="1"/>
          <w:numId w:val="2"/>
        </w:numPr>
        <w:rPr>
          <w:rFonts w:hint="eastAsia"/>
        </w:rPr>
      </w:pPr>
      <w:r w:rsidRPr="00CB5C35">
        <w:rPr>
          <w:b/>
          <w:bCs/>
        </w:rPr>
        <w:t>占位符 (Placeholder)：</w:t>
      </w:r>
      <w:r w:rsidRPr="00CB5C35">
        <w:t xml:space="preserve"> 文案为 </w:t>
      </w:r>
      <w:r w:rsidRPr="00CB5C35">
        <w:rPr>
          <w:b/>
          <w:bCs/>
        </w:rPr>
        <w:t>“想说什么，就说吧”</w:t>
      </w:r>
      <w:r w:rsidRPr="00CB5C35">
        <w:t>，颜色设为半透明浅灰。</w:t>
      </w:r>
    </w:p>
    <w:p w14:paraId="3A396FD7" w14:textId="77777777" w:rsidR="00CB5C35" w:rsidRPr="00CB5C35" w:rsidRDefault="00CB5C35" w:rsidP="00CB5C35">
      <w:pPr>
        <w:numPr>
          <w:ilvl w:val="1"/>
          <w:numId w:val="2"/>
        </w:numPr>
        <w:rPr>
          <w:rFonts w:hint="eastAsia"/>
        </w:rPr>
      </w:pPr>
      <w:r w:rsidRPr="00CB5C35">
        <w:rPr>
          <w:b/>
          <w:bCs/>
        </w:rPr>
        <w:t>动态字号：</w:t>
      </w:r>
      <w:r w:rsidRPr="00CB5C35">
        <w:t xml:space="preserve"> 随着用户输入字数增多，字号可微弱收缩，确保单行显示且视觉稳定。</w:t>
      </w:r>
    </w:p>
    <w:p w14:paraId="4884513E" w14:textId="77777777" w:rsidR="00CB5C35" w:rsidRPr="00CB5C35" w:rsidRDefault="00CB5C35" w:rsidP="00CB5C35">
      <w:pPr>
        <w:rPr>
          <w:rFonts w:hint="eastAsia"/>
          <w:b/>
          <w:bCs/>
        </w:rPr>
      </w:pPr>
      <w:r w:rsidRPr="00CB5C35">
        <w:rPr>
          <w:b/>
          <w:bCs/>
        </w:rPr>
        <w:t>3. 核心交互流程 (Interaction Flow)</w:t>
      </w:r>
    </w:p>
    <w:p w14:paraId="172D829B" w14:textId="77777777" w:rsidR="00CB5C35" w:rsidRPr="00CB5C35" w:rsidRDefault="00CB5C35" w:rsidP="00CB5C35">
      <w:pPr>
        <w:numPr>
          <w:ilvl w:val="0"/>
          <w:numId w:val="3"/>
        </w:numPr>
        <w:rPr>
          <w:rFonts w:hint="eastAsia"/>
        </w:rPr>
      </w:pPr>
      <w:r w:rsidRPr="00CB5C35">
        <w:rPr>
          <w:b/>
          <w:bCs/>
        </w:rPr>
        <w:t>准备阶段：</w:t>
      </w:r>
      <w:r w:rsidRPr="00CB5C35">
        <w:t xml:space="preserve"> 用户进入页面，点击任何位置即自动聚焦（Focus）中心输入框。</w:t>
      </w:r>
    </w:p>
    <w:p w14:paraId="47F827EF" w14:textId="77777777" w:rsidR="00CB5C35" w:rsidRPr="00CB5C35" w:rsidRDefault="00CB5C35" w:rsidP="00CB5C35">
      <w:pPr>
        <w:numPr>
          <w:ilvl w:val="0"/>
          <w:numId w:val="3"/>
        </w:numPr>
        <w:rPr>
          <w:rFonts w:hint="eastAsia"/>
        </w:rPr>
      </w:pPr>
      <w:r w:rsidRPr="00CB5C35">
        <w:rPr>
          <w:b/>
          <w:bCs/>
        </w:rPr>
        <w:t>输入阶段：</w:t>
      </w:r>
      <w:r w:rsidRPr="00CB5C35">
        <w:t xml:space="preserve"> 用户输入短句（建议 10-30 字）。</w:t>
      </w:r>
    </w:p>
    <w:p w14:paraId="1620DB70" w14:textId="77777777" w:rsidR="00CB5C35" w:rsidRPr="00CB5C35" w:rsidRDefault="00CB5C35" w:rsidP="00CB5C35">
      <w:pPr>
        <w:numPr>
          <w:ilvl w:val="0"/>
          <w:numId w:val="3"/>
        </w:numPr>
        <w:rPr>
          <w:rFonts w:hint="eastAsia"/>
        </w:rPr>
      </w:pPr>
      <w:r w:rsidRPr="00CB5C35">
        <w:rPr>
          <w:b/>
          <w:bCs/>
        </w:rPr>
        <w:lastRenderedPageBreak/>
        <w:t>触发阶段：</w:t>
      </w:r>
      <w:r w:rsidRPr="00CB5C35">
        <w:t xml:space="preserve"> 用户按下 Enter 键。</w:t>
      </w:r>
    </w:p>
    <w:p w14:paraId="058F027A" w14:textId="77777777" w:rsidR="00CB5C35" w:rsidRPr="00CB5C35" w:rsidRDefault="00CB5C35" w:rsidP="00CB5C35">
      <w:pPr>
        <w:numPr>
          <w:ilvl w:val="0"/>
          <w:numId w:val="3"/>
        </w:numPr>
        <w:rPr>
          <w:rFonts w:hint="eastAsia"/>
        </w:rPr>
      </w:pPr>
      <w:r w:rsidRPr="00CB5C35">
        <w:rPr>
          <w:b/>
          <w:bCs/>
        </w:rPr>
        <w:t>过渡阶段 (Waiting)：</w:t>
      </w:r>
      <w:r w:rsidRPr="00CB5C35">
        <w:t xml:space="preserve"> 输入</w:t>
      </w:r>
      <w:proofErr w:type="gramStart"/>
      <w:r w:rsidRPr="00CB5C35">
        <w:t>框文字</w:t>
      </w:r>
      <w:proofErr w:type="gramEnd"/>
      <w:r w:rsidRPr="00CB5C35">
        <w:t>进入“呼吸/微颤”状态，模拟 AI 正在思考的生命感。</w:t>
      </w:r>
    </w:p>
    <w:p w14:paraId="5A5EAAEE" w14:textId="77777777" w:rsidR="00CB5C35" w:rsidRPr="00CB5C35" w:rsidRDefault="00CB5C35" w:rsidP="00CB5C35">
      <w:pPr>
        <w:numPr>
          <w:ilvl w:val="0"/>
          <w:numId w:val="3"/>
        </w:numPr>
        <w:rPr>
          <w:rFonts w:hint="eastAsia"/>
        </w:rPr>
      </w:pPr>
      <w:r w:rsidRPr="00CB5C35">
        <w:rPr>
          <w:b/>
          <w:bCs/>
        </w:rPr>
        <w:t>重组阶段 (The Morphing)：</w:t>
      </w:r>
    </w:p>
    <w:p w14:paraId="7CD05788" w14:textId="77777777" w:rsidR="00CB5C35" w:rsidRPr="00CB5C35" w:rsidRDefault="00CB5C35" w:rsidP="00CB5C35">
      <w:pPr>
        <w:numPr>
          <w:ilvl w:val="1"/>
          <w:numId w:val="3"/>
        </w:numPr>
        <w:rPr>
          <w:rFonts w:hint="eastAsia"/>
        </w:rPr>
      </w:pPr>
      <w:r w:rsidRPr="00CB5C35">
        <w:rPr>
          <w:b/>
          <w:bCs/>
        </w:rPr>
        <w:t>逻辑层：</w:t>
      </w:r>
      <w:r w:rsidRPr="00CB5C35">
        <w:t xml:space="preserve"> AI 生成回应（见下文“AI 逻辑”）。</w:t>
      </w:r>
    </w:p>
    <w:p w14:paraId="5FBAEBE6" w14:textId="77777777" w:rsidR="00CB5C35" w:rsidRPr="00CB5C35" w:rsidRDefault="00CB5C35" w:rsidP="00CB5C35">
      <w:pPr>
        <w:numPr>
          <w:ilvl w:val="1"/>
          <w:numId w:val="3"/>
        </w:numPr>
        <w:rPr>
          <w:rFonts w:hint="eastAsia"/>
        </w:rPr>
      </w:pPr>
      <w:r w:rsidRPr="00CB5C35">
        <w:rPr>
          <w:b/>
          <w:bCs/>
        </w:rPr>
        <w:t>表现层：</w:t>
      </w:r>
      <w:r w:rsidRPr="00CB5C35">
        <w:t xml:space="preserve"> 利用 GSAP 动画，将保留的字符滑行至新位置，旧字符淡出，新字符淡入。</w:t>
      </w:r>
    </w:p>
    <w:p w14:paraId="20F8BB30" w14:textId="77777777" w:rsidR="00CB5C35" w:rsidRPr="00CB5C35" w:rsidRDefault="00CB5C35" w:rsidP="00CB5C35">
      <w:pPr>
        <w:numPr>
          <w:ilvl w:val="0"/>
          <w:numId w:val="3"/>
        </w:numPr>
        <w:rPr>
          <w:rFonts w:hint="eastAsia"/>
        </w:rPr>
      </w:pPr>
      <w:r w:rsidRPr="00CB5C35">
        <w:rPr>
          <w:b/>
          <w:bCs/>
        </w:rPr>
        <w:t>结果阶段：</w:t>
      </w:r>
      <w:r w:rsidRPr="00CB5C35">
        <w:t xml:space="preserve"> 屏幕显示 AI 的回应，用户可点击“刷新/重置”或直接再次输入开始下一轮。</w:t>
      </w:r>
    </w:p>
    <w:p w14:paraId="0131D1BF" w14:textId="77777777" w:rsidR="00CB5C35" w:rsidRPr="00CB5C35" w:rsidRDefault="00CB5C35" w:rsidP="00CB5C35">
      <w:pPr>
        <w:rPr>
          <w:rFonts w:hint="eastAsia"/>
          <w:b/>
          <w:bCs/>
        </w:rPr>
      </w:pPr>
      <w:r w:rsidRPr="00CB5C35">
        <w:rPr>
          <w:b/>
          <w:bCs/>
        </w:rPr>
        <w:t>4. AI 逻辑引擎 (The Brain)</w:t>
      </w:r>
    </w:p>
    <w:p w14:paraId="6F482D6D" w14:textId="77777777" w:rsidR="00CB5C35" w:rsidRPr="00CB5C35" w:rsidRDefault="00CB5C35" w:rsidP="00CB5C35">
      <w:pPr>
        <w:numPr>
          <w:ilvl w:val="0"/>
          <w:numId w:val="4"/>
        </w:numPr>
        <w:rPr>
          <w:rFonts w:hint="eastAsia"/>
        </w:rPr>
      </w:pPr>
      <w:r w:rsidRPr="00CB5C35">
        <w:rPr>
          <w:b/>
          <w:bCs/>
        </w:rPr>
        <w:t>模型：</w:t>
      </w:r>
      <w:r w:rsidRPr="00CB5C35">
        <w:t xml:space="preserve"> Gemini 3.1 Pro。</w:t>
      </w:r>
    </w:p>
    <w:p w14:paraId="3F03B2C6" w14:textId="77777777" w:rsidR="00CB5C35" w:rsidRPr="00CB5C35" w:rsidRDefault="00CB5C35" w:rsidP="00CB5C35">
      <w:pPr>
        <w:numPr>
          <w:ilvl w:val="0"/>
          <w:numId w:val="4"/>
        </w:numPr>
        <w:rPr>
          <w:rFonts w:hint="eastAsia"/>
        </w:rPr>
      </w:pPr>
      <w:r w:rsidRPr="00CB5C35">
        <w:rPr>
          <w:b/>
          <w:bCs/>
        </w:rPr>
        <w:t>System Prompt (系统指令)：</w:t>
      </w:r>
    </w:p>
    <w:p w14:paraId="0BEE24D5" w14:textId="5F795654" w:rsidR="00CB5C35" w:rsidRPr="00CB5C35" w:rsidRDefault="00CB5C35" w:rsidP="00CB5C35">
      <w:pPr>
        <w:rPr>
          <w:rFonts w:hint="eastAsia"/>
        </w:rPr>
      </w:pPr>
      <w:r w:rsidRPr="00CB5C35">
        <w:t>“你是一个睿智、带点冷幽默的文字炼金术士。 你的任务是</w:t>
      </w:r>
      <w:r w:rsidR="00313475" w:rsidRPr="00313475">
        <w:t>根据输入语言（中/英）回复相同语言的回应</w:t>
      </w:r>
      <w:r w:rsidRPr="00CB5C35">
        <w:t>，回复一句 15-20 字的、具有疗愈感或哲学思辨</w:t>
      </w:r>
      <w:r w:rsidR="00313475">
        <w:rPr>
          <w:rFonts w:hint="eastAsia"/>
        </w:rPr>
        <w:t>，也要带点生活小趣味的，幽默诙谐</w:t>
      </w:r>
      <w:r w:rsidRPr="00CB5C35">
        <w:t xml:space="preserve">的回应。 </w:t>
      </w:r>
      <w:r w:rsidRPr="00CB5C35">
        <w:rPr>
          <w:b/>
          <w:bCs/>
        </w:rPr>
        <w:t>核心约束：</w:t>
      </w:r>
      <w:r w:rsidRPr="00CB5C35">
        <w:t xml:space="preserve"> 你的回复必须尽可能复用用户原话中的</w:t>
      </w:r>
      <w:r w:rsidR="00313475" w:rsidRPr="00313475">
        <w:t>字符（不分大小写）。如果是英文，请尽量复用字母（Letters），而不是单词（Words）。</w:t>
      </w:r>
      <w:r w:rsidRPr="00CB5C35">
        <w:t>如果可能，请通过改变语序或添加少量语气词来实现。你的目标是让字符在视觉上呈现出一种‘从原话拆解并重新拼凑’的奇妙效果。”</w:t>
      </w:r>
    </w:p>
    <w:p w14:paraId="4A07BD1F" w14:textId="77777777" w:rsidR="00CB5C35" w:rsidRPr="00CB5C35" w:rsidRDefault="00CB5C35" w:rsidP="00CB5C35">
      <w:pPr>
        <w:rPr>
          <w:rFonts w:hint="eastAsia"/>
          <w:b/>
          <w:bCs/>
        </w:rPr>
      </w:pPr>
      <w:r w:rsidRPr="00CB5C35">
        <w:rPr>
          <w:b/>
          <w:bCs/>
        </w:rPr>
        <w:t>5. 动画技术指标 (Animation Specs)</w:t>
      </w:r>
    </w:p>
    <w:p w14:paraId="25EF1B84" w14:textId="77777777" w:rsidR="00CB5C35" w:rsidRPr="00CB5C35" w:rsidRDefault="00CB5C35" w:rsidP="00CB5C35">
      <w:pPr>
        <w:numPr>
          <w:ilvl w:val="0"/>
          <w:numId w:val="5"/>
        </w:numPr>
        <w:rPr>
          <w:rFonts w:hint="eastAsia"/>
        </w:rPr>
      </w:pPr>
      <w:r w:rsidRPr="00CB5C35">
        <w:rPr>
          <w:b/>
          <w:bCs/>
        </w:rPr>
        <w:t>技术：</w:t>
      </w:r>
      <w:r w:rsidRPr="00CB5C35">
        <w:t xml:space="preserve"> GSAP (</w:t>
      </w:r>
      <w:proofErr w:type="spellStart"/>
      <w:r w:rsidRPr="00CB5C35">
        <w:t>GreenSock</w:t>
      </w:r>
      <w:proofErr w:type="spellEnd"/>
      <w:r w:rsidRPr="00CB5C35">
        <w:t xml:space="preserve"> Animation Platform) + Flip Plugin（可选）。</w:t>
      </w:r>
    </w:p>
    <w:p w14:paraId="60FF54D8" w14:textId="77777777" w:rsidR="00CB5C35" w:rsidRPr="00CB5C35" w:rsidRDefault="00CB5C35" w:rsidP="00CB5C35">
      <w:pPr>
        <w:numPr>
          <w:ilvl w:val="0"/>
          <w:numId w:val="5"/>
        </w:numPr>
        <w:rPr>
          <w:rFonts w:hint="eastAsia"/>
        </w:rPr>
      </w:pPr>
      <w:r w:rsidRPr="00CB5C35">
        <w:rPr>
          <w:b/>
          <w:bCs/>
        </w:rPr>
        <w:t>手感：</w:t>
      </w:r>
      <w:r w:rsidRPr="00CB5C35">
        <w:t xml:space="preserve"> * 曲线：</w:t>
      </w:r>
      <w:proofErr w:type="spellStart"/>
      <w:r w:rsidRPr="00CB5C35">
        <w:t>back.out</w:t>
      </w:r>
      <w:proofErr w:type="spellEnd"/>
      <w:r w:rsidRPr="00CB5C35">
        <w:t>(1.7) 或 power2.inOut。</w:t>
      </w:r>
    </w:p>
    <w:p w14:paraId="3E66BDA8" w14:textId="77777777" w:rsidR="00CB5C35" w:rsidRPr="00CB5C35" w:rsidRDefault="00CB5C35" w:rsidP="00CB5C35">
      <w:pPr>
        <w:numPr>
          <w:ilvl w:val="1"/>
          <w:numId w:val="5"/>
        </w:numPr>
        <w:rPr>
          <w:rFonts w:hint="eastAsia"/>
        </w:rPr>
      </w:pPr>
      <w:r w:rsidRPr="00CB5C35">
        <w:t>时长：位移动画控制在 1.0s - 1.5s，避免拖沓。</w:t>
      </w:r>
    </w:p>
    <w:p w14:paraId="0686B20C" w14:textId="77777777" w:rsidR="00CB5C35" w:rsidRPr="00CB5C35" w:rsidRDefault="00CB5C35" w:rsidP="00CB5C35">
      <w:pPr>
        <w:numPr>
          <w:ilvl w:val="0"/>
          <w:numId w:val="5"/>
        </w:numPr>
        <w:rPr>
          <w:rFonts w:hint="eastAsia"/>
        </w:rPr>
      </w:pPr>
      <w:r w:rsidRPr="00CB5C35">
        <w:rPr>
          <w:b/>
          <w:bCs/>
        </w:rPr>
        <w:t>逻辑：</w:t>
      </w:r>
      <w:r w:rsidRPr="00CB5C35">
        <w:t xml:space="preserve"> 必须精确处理重复字符的 Index 匹配，确保文字平移路径不交叉、不混乱。</w:t>
      </w:r>
    </w:p>
    <w:p w14:paraId="78692BEE" w14:textId="77777777" w:rsidR="00CB5C35" w:rsidRPr="00CB5C35" w:rsidRDefault="00CB5C35" w:rsidP="00CB5C35">
      <w:pPr>
        <w:rPr>
          <w:rFonts w:hint="eastAsia"/>
          <w:b/>
          <w:bCs/>
        </w:rPr>
      </w:pPr>
      <w:r w:rsidRPr="00CB5C35">
        <w:rPr>
          <w:b/>
          <w:bCs/>
        </w:rPr>
        <w:t>6. 技术</w:t>
      </w:r>
      <w:proofErr w:type="gramStart"/>
      <w:r w:rsidRPr="00CB5C35">
        <w:rPr>
          <w:b/>
          <w:bCs/>
        </w:rPr>
        <w:t>栈</w:t>
      </w:r>
      <w:proofErr w:type="gramEnd"/>
      <w:r w:rsidRPr="00CB5C35">
        <w:rPr>
          <w:b/>
          <w:bCs/>
        </w:rPr>
        <w:t>清单 (Tech Stack)</w:t>
      </w:r>
    </w:p>
    <w:p w14:paraId="75C744CA" w14:textId="77777777" w:rsidR="00CB5C35" w:rsidRPr="00CB5C35" w:rsidRDefault="00CB5C35" w:rsidP="00CB5C35">
      <w:pPr>
        <w:numPr>
          <w:ilvl w:val="0"/>
          <w:numId w:val="6"/>
        </w:numPr>
        <w:rPr>
          <w:rFonts w:hint="eastAsia"/>
        </w:rPr>
      </w:pPr>
      <w:r w:rsidRPr="00CB5C35">
        <w:rPr>
          <w:b/>
          <w:bCs/>
        </w:rPr>
        <w:t>框架：</w:t>
      </w:r>
      <w:r w:rsidRPr="00CB5C35">
        <w:t xml:space="preserve"> React.js (基于 Vite)。</w:t>
      </w:r>
    </w:p>
    <w:p w14:paraId="78A6F8FC" w14:textId="77777777" w:rsidR="00CB5C35" w:rsidRPr="00CB5C35" w:rsidRDefault="00CB5C35" w:rsidP="00CB5C35">
      <w:pPr>
        <w:numPr>
          <w:ilvl w:val="0"/>
          <w:numId w:val="6"/>
        </w:numPr>
        <w:rPr>
          <w:rFonts w:hint="eastAsia"/>
        </w:rPr>
      </w:pPr>
      <w:r w:rsidRPr="00CB5C35">
        <w:rPr>
          <w:b/>
          <w:bCs/>
        </w:rPr>
        <w:t>样式：</w:t>
      </w:r>
      <w:r w:rsidRPr="00CB5C35">
        <w:t xml:space="preserve"> Tailwind CSS (用于快速实现响应式和居中布局)。</w:t>
      </w:r>
    </w:p>
    <w:p w14:paraId="38AAC246" w14:textId="77777777" w:rsidR="00CB5C35" w:rsidRPr="00CB5C35" w:rsidRDefault="00CB5C35" w:rsidP="00CB5C35">
      <w:pPr>
        <w:numPr>
          <w:ilvl w:val="0"/>
          <w:numId w:val="6"/>
        </w:numPr>
        <w:rPr>
          <w:rFonts w:hint="eastAsia"/>
        </w:rPr>
      </w:pPr>
      <w:r w:rsidRPr="00CB5C35">
        <w:rPr>
          <w:b/>
          <w:bCs/>
        </w:rPr>
        <w:t>动画：</w:t>
      </w:r>
      <w:r w:rsidRPr="00CB5C35">
        <w:t xml:space="preserve"> GSAP。</w:t>
      </w:r>
    </w:p>
    <w:p w14:paraId="09EBD279" w14:textId="77777777" w:rsidR="00CB5C35" w:rsidRPr="00CB5C35" w:rsidRDefault="00CB5C35" w:rsidP="00CB5C35">
      <w:pPr>
        <w:numPr>
          <w:ilvl w:val="0"/>
          <w:numId w:val="6"/>
        </w:numPr>
        <w:rPr>
          <w:rFonts w:hint="eastAsia"/>
        </w:rPr>
      </w:pPr>
      <w:r w:rsidRPr="00CB5C35">
        <w:rPr>
          <w:b/>
          <w:bCs/>
        </w:rPr>
        <w:t>API：</w:t>
      </w:r>
      <w:r w:rsidRPr="00CB5C35">
        <w:t xml:space="preserve"> Google AI SDK (调用 Gemini 3.1 Pro)。</w:t>
      </w:r>
    </w:p>
    <w:p w14:paraId="01830600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lastRenderedPageBreak/>
        <w:t>flowchart TD</w:t>
      </w:r>
    </w:p>
    <w:p w14:paraId="1A89D7E3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A[用户输入原文] --&gt; B[AI 阅读原文]</w:t>
      </w:r>
    </w:p>
    <w:p w14:paraId="352BE78C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B --&gt; C[AI 自行决定想围绕哪些字回复&lt;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&gt;并给出候选种子字]</w:t>
      </w:r>
    </w:p>
    <w:p w14:paraId="705EC128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C --&gt; D[前端规则过滤：20%~60%、&lt;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&gt;不能全选、符号处理等]</w:t>
      </w:r>
    </w:p>
    <w:p w14:paraId="7E25152D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D --&gt; E[确定最终种子字]</w:t>
      </w:r>
    </w:p>
    <w:p w14:paraId="6FAA4852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E --&gt; F[AI 自由写一句回复&lt;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&gt;风格：幽默 + 生活哲学]</w:t>
      </w:r>
    </w:p>
    <w:p w14:paraId="72A55E0F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F --&gt; G[将种子字自然地嵌入回复]</w:t>
      </w:r>
    </w:p>
    <w:p w14:paraId="4D16516C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G --&gt; H[前端做匹配动画&lt;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&gt;种子字从旧位→</w:t>
      </w:r>
      <w:proofErr w:type="gramStart"/>
      <w:r>
        <w:rPr>
          <w:rFonts w:hint="eastAsia"/>
        </w:rPr>
        <w:t>新位</w:t>
      </w:r>
      <w:proofErr w:type="gramEnd"/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&gt;其他字符淡入淡出]</w:t>
      </w:r>
    </w:p>
    <w:p w14:paraId="2B2CB86D" w14:textId="6C3E6C55" w:rsidR="00755CF1" w:rsidRDefault="00A83472" w:rsidP="00A83472">
      <w:r>
        <w:rPr>
          <w:rFonts w:hint="eastAsia"/>
        </w:rPr>
        <w:t xml:space="preserve">  H --&gt; I[显示最终回复]</w:t>
      </w:r>
    </w:p>
    <w:p w14:paraId="79316C05" w14:textId="77777777" w:rsidR="00A83472" w:rsidRDefault="00A83472" w:rsidP="00A83472">
      <w:pPr>
        <w:rPr>
          <w:rFonts w:hint="eastAsia"/>
        </w:rPr>
      </w:pPr>
    </w:p>
    <w:p w14:paraId="515F3C25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>flowchart TD</w:t>
      </w:r>
    </w:p>
    <w:p w14:paraId="4D932FA2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A[用户输入原文] --&gt; B{是完整句子吗？&lt;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&gt;汉字+字母+数字 &gt; 50%}</w:t>
      </w:r>
    </w:p>
    <w:p w14:paraId="22972BAD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</w:t>
      </w:r>
    </w:p>
    <w:p w14:paraId="1C734CD0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B -- 是 --&gt; C[符号不参与选字&lt;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&gt;只从汉字·字母·数字中选]</w:t>
      </w:r>
    </w:p>
    <w:p w14:paraId="0E568D8D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B -- 否 --&gt; D[所有字符都参与选字]</w:t>
      </w:r>
    </w:p>
    <w:p w14:paraId="2981005D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</w:t>
      </w:r>
    </w:p>
    <w:p w14:paraId="54F7B4B8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C --&gt; E{原文长度 N}</w:t>
      </w:r>
    </w:p>
    <w:p w14:paraId="3DDCD4E1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D --&gt; E</w:t>
      </w:r>
    </w:p>
    <w:p w14:paraId="5BDF9401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</w:t>
      </w:r>
    </w:p>
    <w:p w14:paraId="2B3DC328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E -- N = 1 --&gt; F[</w:t>
      </w:r>
      <w:proofErr w:type="gramStart"/>
      <w:r>
        <w:rPr>
          <w:rFonts w:hint="eastAsia"/>
        </w:rPr>
        <w:t>全选</w:t>
      </w:r>
      <w:proofErr w:type="gramEnd"/>
      <w:r>
        <w:rPr>
          <w:rFonts w:hint="eastAsia"/>
        </w:rPr>
        <w:t>]</w:t>
      </w:r>
    </w:p>
    <w:p w14:paraId="7B74925F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E -- N = 2~4 --&gt; G[最少1个 · 最多3个 · </w:t>
      </w:r>
      <w:proofErr w:type="gramStart"/>
      <w:r>
        <w:rPr>
          <w:rFonts w:hint="eastAsia"/>
        </w:rPr>
        <w:t>不能全选</w:t>
      </w:r>
      <w:proofErr w:type="gramEnd"/>
      <w:r>
        <w:rPr>
          <w:rFonts w:hint="eastAsia"/>
        </w:rPr>
        <w:t>]</w:t>
      </w:r>
    </w:p>
    <w:p w14:paraId="4220333C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E -- N &gt; 4 --&gt; H[选 20%~60% 随机&lt;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 xml:space="preserve">&gt;最多 N-1 </w:t>
      </w:r>
      <w:proofErr w:type="gramStart"/>
      <w:r>
        <w:rPr>
          <w:rFonts w:hint="eastAsia"/>
        </w:rPr>
        <w:t>个</w:t>
      </w:r>
      <w:proofErr w:type="gramEnd"/>
      <w:r>
        <w:rPr>
          <w:rFonts w:hint="eastAsia"/>
        </w:rPr>
        <w:t xml:space="preserve"> · </w:t>
      </w:r>
      <w:proofErr w:type="gramStart"/>
      <w:r>
        <w:rPr>
          <w:rFonts w:hint="eastAsia"/>
        </w:rPr>
        <w:t>不能全选</w:t>
      </w:r>
      <w:proofErr w:type="gramEnd"/>
      <w:r>
        <w:rPr>
          <w:rFonts w:hint="eastAsia"/>
        </w:rPr>
        <w:t>]</w:t>
      </w:r>
    </w:p>
    <w:p w14:paraId="685A4DDA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</w:t>
      </w:r>
    </w:p>
    <w:p w14:paraId="6B6981DA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F --&gt; I[输出最终种子字]</w:t>
      </w:r>
    </w:p>
    <w:p w14:paraId="49A78A58" w14:textId="77777777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G --&gt; I</w:t>
      </w:r>
    </w:p>
    <w:p w14:paraId="2F615CCF" w14:textId="3B733F71" w:rsidR="00A83472" w:rsidRDefault="00A83472" w:rsidP="00A83472">
      <w:pPr>
        <w:rPr>
          <w:rFonts w:hint="eastAsia"/>
        </w:rPr>
      </w:pPr>
      <w:r>
        <w:rPr>
          <w:rFonts w:hint="eastAsia"/>
        </w:rPr>
        <w:t xml:space="preserve">  H --&gt; I</w:t>
      </w:r>
    </w:p>
    <w:sectPr w:rsidR="00A83472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D400140"/>
    <w:multiLevelType w:val="multilevel"/>
    <w:tmpl w:val="49B893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DF86A92"/>
    <w:multiLevelType w:val="multilevel"/>
    <w:tmpl w:val="82F09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3077CB6"/>
    <w:multiLevelType w:val="multilevel"/>
    <w:tmpl w:val="646AC9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42634C5"/>
    <w:multiLevelType w:val="multilevel"/>
    <w:tmpl w:val="408A72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A9860D4"/>
    <w:multiLevelType w:val="multilevel"/>
    <w:tmpl w:val="FADC7A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6A267F1E"/>
    <w:multiLevelType w:val="multilevel"/>
    <w:tmpl w:val="C8E6CB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87928341">
    <w:abstractNumId w:val="0"/>
  </w:num>
  <w:num w:numId="2" w16cid:durableId="2019307884">
    <w:abstractNumId w:val="1"/>
  </w:num>
  <w:num w:numId="3" w16cid:durableId="978069395">
    <w:abstractNumId w:val="3"/>
  </w:num>
  <w:num w:numId="4" w16cid:durableId="837770497">
    <w:abstractNumId w:val="5"/>
  </w:num>
  <w:num w:numId="5" w16cid:durableId="1926911916">
    <w:abstractNumId w:val="4"/>
  </w:num>
  <w:num w:numId="6" w16cid:durableId="125023609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798E"/>
    <w:rsid w:val="00313475"/>
    <w:rsid w:val="003C647C"/>
    <w:rsid w:val="005B531B"/>
    <w:rsid w:val="00755CF1"/>
    <w:rsid w:val="00A83472"/>
    <w:rsid w:val="00AB798E"/>
    <w:rsid w:val="00CB5C35"/>
    <w:rsid w:val="00D86C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C6FFF0C"/>
  <w15:chartTrackingRefBased/>
  <w15:docId w15:val="{661EDD99-1F9B-4966-AE55-4B66360261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AB798E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AB79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AB798E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AB798E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AB798E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AB798E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AB798E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AB798E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AB798E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AB798E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AB79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AB79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AB798E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AB798E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AB798E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AB798E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AB798E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AB798E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AB798E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AB79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AB798E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AB798E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AB79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AB798E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AB798E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AB798E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AB79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AB798E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AB79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4</Pages>
  <Words>884</Words>
  <Characters>1221</Characters>
  <Application>Microsoft Office Word</Application>
  <DocSecurity>0</DocSecurity>
  <Lines>50</Lines>
  <Paragraphs>60</Paragraphs>
  <ScaleCrop>false</ScaleCrop>
  <Company/>
  <LinksUpToDate>false</LinksUpToDate>
  <CharactersWithSpaces>2045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Lussta Li</dc:creator>
  <cp:keywords/>
  <dc:description/>
  <cp:lastModifiedBy>Lussta Li</cp:lastModifiedBy>
  <cp:revision>6</cp:revision>
  <dcterms:created xsi:type="dcterms:W3CDTF">2026-04-27T08:35:00Z</dcterms:created>
  <dcterms:modified xsi:type="dcterms:W3CDTF">2026-04-29T14:28:00Z</dcterms:modified>
</cp:coreProperties>
</file>