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52"/>
        </w:rPr>
        <w:t>KẾ HOẠCH NÂNG CẤP HỆ THỐNG DATRIXOPS</w:t>
      </w:r>
    </w:p>
    <w:p>
      <w:pPr>
        <w:jc w:val="center"/>
      </w:pPr>
      <w:r>
        <w:rPr>
          <w:i/>
          <w:sz w:val="28"/>
        </w:rPr>
        <w:t>Hệ thống giám sát máy chủ theo mô hình Agent–Server</w:t>
      </w:r>
    </w:p>
    <w:p>
      <w:pPr>
        <w:spacing w:before="480"/>
        <w:jc w:val="center"/>
      </w:pPr>
      <w:r>
        <w:rPr>
          <w:b/>
          <w:sz w:val="32"/>
        </w:rPr>
        <w:t>Roadmap nâng cấp theo từng chức năng</w:t>
      </w:r>
    </w:p>
    <w:p>
      <w:pPr>
        <w:spacing w:before="2600"/>
        <w:jc w:val="center"/>
      </w:pPr>
      <w:r>
        <w:rPr>
          <w:sz w:val="22"/>
        </w:rPr>
        <w:t>Phiên bản tài liệu: 1.0</w:t>
        <w:br/>
        <w:t>Ngày lập: 18/07/2026</w:t>
      </w:r>
    </w:p>
    <w:p>
      <w:r>
        <w:br w:type="page"/>
      </w:r>
    </w:p>
    <w:p>
      <w:pPr>
        <w:pStyle w:val="Heading1"/>
      </w:pPr>
      <w:r>
        <w:t>1. Mục tiêu tài liệu</w:t>
      </w:r>
    </w:p>
    <w:p>
      <w:r>
        <w:t>Tài liệu này chuyển toàn bộ đề xuất nâng cấp DatrixOps thành backlog triển khai theo từng chức năng. Thứ tự ưu tiên tập trung trước vào bảo mật Agent, tính đúng đắn của Alert, vòng đời Metrics, Remote Task và Web Terminal; sau đó mới mở rộng tính năng sản phẩm.</w:t>
      </w:r>
    </w:p>
    <w:p>
      <w:pPr>
        <w:pStyle w:val="Heading1"/>
      </w:pPr>
      <w:r>
        <w:t>2. Nguyên tắc triển khai</w:t>
      </w:r>
    </w:p>
    <w:p>
      <w:pPr>
        <w:pStyle w:val="ListBullet"/>
        <w:spacing w:after="40"/>
      </w:pPr>
      <w:r>
        <w:t>Mỗi ticket chỉ tập trung vào một chức năng hoặc một nhóm thay đổi có ranh giới rõ ràng.</w:t>
      </w:r>
    </w:p>
    <w:p>
      <w:pPr>
        <w:pStyle w:val="ListBullet"/>
        <w:spacing w:after="40"/>
      </w:pPr>
      <w:r>
        <w:t>Mọi thay đổi có database phải có migration và phương án rollback.</w:t>
      </w:r>
    </w:p>
    <w:p>
      <w:pPr>
        <w:pStyle w:val="ListBullet"/>
        <w:spacing w:after="40"/>
      </w:pPr>
      <w:r>
        <w:t>API mới phải có validation, authorization, audit log và giới hạn payload.</w:t>
      </w:r>
    </w:p>
    <w:p>
      <w:pPr>
        <w:pStyle w:val="ListBullet"/>
        <w:spacing w:after="40"/>
      </w:pPr>
      <w:r>
        <w:t>Agent và Backend phải tương thích ngược trong thời gian chuyển đổi.</w:t>
      </w:r>
    </w:p>
    <w:p>
      <w:pPr>
        <w:pStyle w:val="ListBullet"/>
        <w:spacing w:after="40"/>
      </w:pPr>
      <w:r>
        <w:t>Một ticket chỉ hoàn thành khi có automated tests và tài liệu vận hành.</w:t>
      </w:r>
    </w:p>
    <w:p>
      <w:pPr>
        <w:pStyle w:val="ListBullet"/>
        <w:spacing w:after="40"/>
      </w:pPr>
      <w:r>
        <w:t>Không ưu tiên thêm chức năng quản trị mạnh trước khi bảo mật nền tảng ổn định.</w:t>
      </w:r>
    </w:p>
    <w:p>
      <w:pPr>
        <w:pStyle w:val="NoSpacing"/>
        <w:spacing w:before="60" w:after="100"/>
        <w:ind w:left="432" w:right="432"/>
      </w:pPr>
      <w:r>
        <w:rPr>
          <w:rFonts w:ascii="Consolas" w:hAnsi="Consolas"/>
          <w:sz w:val="18"/>
        </w:rPr>
        <w:t>1. Chốt yêu cầu và hành vi</w:t>
        <w:br/>
        <w:t>2. Thay đổi domain/model</w:t>
        <w:br/>
        <w:t>3. Migration database</w:t>
        <w:br/>
        <w:t>4. Backend/Agent implementation</w:t>
        <w:br/>
        <w:t>5. Frontend và audit</w:t>
        <w:br/>
        <w:t>6. Automated tests + tài liệu</w:t>
      </w:r>
    </w:p>
    <w:p>
      <w:pPr>
        <w:pStyle w:val="Heading1"/>
      </w:pPr>
      <w:r>
        <w:t>3. Lộ trình tổng thể</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vAlign w:val="center"/>
          </w:tcPr>
          <w:p>
            <w:r>
              <w:rPr>
                <w:color w:val="FFFFFF"/>
              </w:rPr>
              <w:t>Giai đoạn</w:t>
            </w:r>
          </w:p>
        </w:tc>
        <w:tc>
          <w:tcPr>
            <w:tcW w:type="dxa" w:w="2484"/>
            <w:shd w:fill="1F4E79"/>
            <w:vAlign w:val="center"/>
          </w:tcPr>
          <w:p>
            <w:r>
              <w:rPr>
                <w:color w:val="FFFFFF"/>
              </w:rPr>
              <w:t>Mục tiêu</w:t>
            </w:r>
          </w:p>
        </w:tc>
        <w:tc>
          <w:tcPr>
            <w:tcW w:type="dxa" w:w="2484"/>
            <w:shd w:fill="1F4E79"/>
            <w:vAlign w:val="center"/>
          </w:tcPr>
          <w:p>
            <w:r>
              <w:rPr>
                <w:color w:val="FFFFFF"/>
              </w:rPr>
              <w:t>Ticket</w:t>
            </w:r>
          </w:p>
        </w:tc>
        <w:tc>
          <w:tcPr>
            <w:tcW w:type="dxa" w:w="2484"/>
            <w:shd w:fill="1F4E79"/>
            <w:vAlign w:val="center"/>
          </w:tcPr>
          <w:p>
            <w:r>
              <w:rPr>
                <w:color w:val="FFFFFF"/>
              </w:rPr>
              <w:t>Ưu tiên</w:t>
            </w:r>
          </w:p>
        </w:tc>
      </w:tr>
      <w:tr>
        <w:tc>
          <w:tcPr>
            <w:tcW w:type="dxa" w:w="2484"/>
          </w:tcPr>
          <w:p>
            <w:r>
              <w:t>Giai đoạn 1</w:t>
            </w:r>
          </w:p>
        </w:tc>
        <w:tc>
          <w:tcPr>
            <w:tcW w:type="dxa" w:w="2484"/>
          </w:tcPr>
          <w:p>
            <w:r>
              <w:t>Bảo mật nền tảng</w:t>
            </w:r>
          </w:p>
        </w:tc>
        <w:tc>
          <w:tcPr>
            <w:tcW w:type="dxa" w:w="2484"/>
          </w:tcPr>
          <w:p>
            <w:r>
              <w:t>SCR-001 → SCR-005</w:t>
            </w:r>
          </w:p>
        </w:tc>
        <w:tc>
          <w:tcPr>
            <w:tcW w:type="dxa" w:w="2484"/>
          </w:tcPr>
          <w:p>
            <w:r>
              <w:t>P0</w:t>
            </w:r>
          </w:p>
        </w:tc>
      </w:tr>
      <w:tr>
        <w:tc>
          <w:tcPr>
            <w:tcW w:type="dxa" w:w="2484"/>
          </w:tcPr>
          <w:p>
            <w:r>
              <w:t>Giai đoạn 2</w:t>
            </w:r>
          </w:p>
        </w:tc>
        <w:tc>
          <w:tcPr>
            <w:tcW w:type="dxa" w:w="2484"/>
          </w:tcPr>
          <w:p>
            <w:r>
              <w:t>Website và SSL Monitoring</w:t>
            </w:r>
          </w:p>
        </w:tc>
        <w:tc>
          <w:tcPr>
            <w:tcW w:type="dxa" w:w="2484"/>
          </w:tcPr>
          <w:p>
            <w:r>
              <w:t>SCR-006 → SCR-008</w:t>
            </w:r>
          </w:p>
        </w:tc>
        <w:tc>
          <w:tcPr>
            <w:tcW w:type="dxa" w:w="2484"/>
          </w:tcPr>
          <w:p>
            <w:r>
              <w:t>P0/P1</w:t>
            </w:r>
          </w:p>
        </w:tc>
      </w:tr>
      <w:tr>
        <w:tc>
          <w:tcPr>
            <w:tcW w:type="dxa" w:w="2484"/>
          </w:tcPr>
          <w:p>
            <w:r>
              <w:t>Giai đoạn 3</w:t>
            </w:r>
          </w:p>
        </w:tc>
        <w:tc>
          <w:tcPr>
            <w:tcW w:type="dxa" w:w="2484"/>
          </w:tcPr>
          <w:p>
            <w:r>
              <w:t>Alerting</w:t>
            </w:r>
          </w:p>
        </w:tc>
        <w:tc>
          <w:tcPr>
            <w:tcW w:type="dxa" w:w="2484"/>
          </w:tcPr>
          <w:p>
            <w:r>
              <w:t>SCR-009 → SCR-012</w:t>
            </w:r>
          </w:p>
        </w:tc>
        <w:tc>
          <w:tcPr>
            <w:tcW w:type="dxa" w:w="2484"/>
          </w:tcPr>
          <w:p>
            <w:r>
              <w:t>P1</w:t>
            </w:r>
          </w:p>
        </w:tc>
      </w:tr>
      <w:tr>
        <w:tc>
          <w:tcPr>
            <w:tcW w:type="dxa" w:w="2484"/>
          </w:tcPr>
          <w:p>
            <w:r>
              <w:t>Giai đoạn 4</w:t>
            </w:r>
          </w:p>
        </w:tc>
        <w:tc>
          <w:tcPr>
            <w:tcW w:type="dxa" w:w="2484"/>
          </w:tcPr>
          <w:p>
            <w:r>
              <w:t>Metrics và lưu trữ</w:t>
            </w:r>
          </w:p>
        </w:tc>
        <w:tc>
          <w:tcPr>
            <w:tcW w:type="dxa" w:w="2484"/>
          </w:tcPr>
          <w:p>
            <w:r>
              <w:t>SCR-013 → SCR-017</w:t>
            </w:r>
          </w:p>
        </w:tc>
        <w:tc>
          <w:tcPr>
            <w:tcW w:type="dxa" w:w="2484"/>
          </w:tcPr>
          <w:p>
            <w:r>
              <w:t>P1</w:t>
            </w:r>
          </w:p>
        </w:tc>
      </w:tr>
      <w:tr>
        <w:tc>
          <w:tcPr>
            <w:tcW w:type="dxa" w:w="2484"/>
          </w:tcPr>
          <w:p>
            <w:r>
              <w:t>Giai đoạn 5</w:t>
            </w:r>
          </w:p>
        </w:tc>
        <w:tc>
          <w:tcPr>
            <w:tcW w:type="dxa" w:w="2484"/>
          </w:tcPr>
          <w:p>
            <w:r>
              <w:t>Remote Task và Reboot</w:t>
            </w:r>
          </w:p>
        </w:tc>
        <w:tc>
          <w:tcPr>
            <w:tcW w:type="dxa" w:w="2484"/>
          </w:tcPr>
          <w:p>
            <w:r>
              <w:t>SCR-018 → SCR-021</w:t>
            </w:r>
          </w:p>
        </w:tc>
        <w:tc>
          <w:tcPr>
            <w:tcW w:type="dxa" w:w="2484"/>
          </w:tcPr>
          <w:p>
            <w:r>
              <w:t>P1</w:t>
            </w:r>
          </w:p>
        </w:tc>
      </w:tr>
      <w:tr>
        <w:tc>
          <w:tcPr>
            <w:tcW w:type="dxa" w:w="2484"/>
          </w:tcPr>
          <w:p>
            <w:r>
              <w:t>Giai đoạn 6</w:t>
            </w:r>
          </w:p>
        </w:tc>
        <w:tc>
          <w:tcPr>
            <w:tcW w:type="dxa" w:w="2484"/>
          </w:tcPr>
          <w:p>
            <w:r>
              <w:t>Web Terminal</w:t>
            </w:r>
          </w:p>
        </w:tc>
        <w:tc>
          <w:tcPr>
            <w:tcW w:type="dxa" w:w="2484"/>
          </w:tcPr>
          <w:p>
            <w:r>
              <w:t>SCR-022 → SCR-023</w:t>
            </w:r>
          </w:p>
        </w:tc>
        <w:tc>
          <w:tcPr>
            <w:tcW w:type="dxa" w:w="2484"/>
          </w:tcPr>
          <w:p>
            <w:r>
              <w:t>P1</w:t>
            </w:r>
          </w:p>
        </w:tc>
      </w:tr>
      <w:tr>
        <w:tc>
          <w:tcPr>
            <w:tcW w:type="dxa" w:w="2484"/>
          </w:tcPr>
          <w:p>
            <w:r>
              <w:t>Giai đoạn 7</w:t>
            </w:r>
          </w:p>
        </w:tc>
        <w:tc>
          <w:tcPr>
            <w:tcW w:type="dxa" w:w="2484"/>
          </w:tcPr>
          <w:p>
            <w:r>
              <w:t>Agent Architecture và Inventory</w:t>
            </w:r>
          </w:p>
        </w:tc>
        <w:tc>
          <w:tcPr>
            <w:tcW w:type="dxa" w:w="2484"/>
          </w:tcPr>
          <w:p>
            <w:r>
              <w:t>SCR-024 → SCR-027</w:t>
            </w:r>
          </w:p>
        </w:tc>
        <w:tc>
          <w:tcPr>
            <w:tcW w:type="dxa" w:w="2484"/>
          </w:tcPr>
          <w:p>
            <w:r>
              <w:t>P2</w:t>
            </w:r>
          </w:p>
        </w:tc>
      </w:tr>
      <w:tr>
        <w:tc>
          <w:tcPr>
            <w:tcW w:type="dxa" w:w="2484"/>
          </w:tcPr>
          <w:p>
            <w:r>
              <w:t>Giai đoạn 8</w:t>
            </w:r>
          </w:p>
        </w:tc>
        <w:tc>
          <w:tcPr>
            <w:tcW w:type="dxa" w:w="2484"/>
          </w:tcPr>
          <w:p>
            <w:r>
              <w:t>API, RBAC và Audit</w:t>
            </w:r>
          </w:p>
        </w:tc>
        <w:tc>
          <w:tcPr>
            <w:tcW w:type="dxa" w:w="2484"/>
          </w:tcPr>
          <w:p>
            <w:r>
              <w:t>SCR-028 → SCR-030</w:t>
            </w:r>
          </w:p>
        </w:tc>
        <w:tc>
          <w:tcPr>
            <w:tcW w:type="dxa" w:w="2484"/>
          </w:tcPr>
          <w:p>
            <w:r>
              <w:t>P1/P2</w:t>
            </w:r>
          </w:p>
        </w:tc>
      </w:tr>
      <w:tr>
        <w:tc>
          <w:tcPr>
            <w:tcW w:type="dxa" w:w="2484"/>
          </w:tcPr>
          <w:p>
            <w:r>
              <w:t>Giai đoạn 9</w:t>
            </w:r>
          </w:p>
        </w:tc>
        <w:tc>
          <w:tcPr>
            <w:tcW w:type="dxa" w:w="2484"/>
          </w:tcPr>
          <w:p>
            <w:r>
              <w:t>Observability và Testing</w:t>
            </w:r>
          </w:p>
        </w:tc>
        <w:tc>
          <w:tcPr>
            <w:tcW w:type="dxa" w:w="2484"/>
          </w:tcPr>
          <w:p>
            <w:r>
              <w:t>SCR-031 → SCR-032</w:t>
            </w:r>
          </w:p>
        </w:tc>
        <w:tc>
          <w:tcPr>
            <w:tcW w:type="dxa" w:w="2484"/>
          </w:tcPr>
          <w:p>
            <w:r>
              <w:t>P1</w:t>
            </w:r>
          </w:p>
        </w:tc>
      </w:tr>
      <w:tr>
        <w:tc>
          <w:tcPr>
            <w:tcW w:type="dxa" w:w="2484"/>
          </w:tcPr>
          <w:p>
            <w:r>
              <w:t>Giai đoạn 10</w:t>
            </w:r>
          </w:p>
        </w:tc>
        <w:tc>
          <w:tcPr>
            <w:tcW w:type="dxa" w:w="2484"/>
          </w:tcPr>
          <w:p>
            <w:r>
              <w:t>Trải nghiệm sản phẩm</w:t>
            </w:r>
          </w:p>
        </w:tc>
        <w:tc>
          <w:tcPr>
            <w:tcW w:type="dxa" w:w="2484"/>
          </w:tcPr>
          <w:p>
            <w:r>
              <w:t>SCR-033 → SCR-035</w:t>
            </w:r>
          </w:p>
        </w:tc>
        <w:tc>
          <w:tcPr>
            <w:tcW w:type="dxa" w:w="2484"/>
          </w:tcPr>
          <w:p>
            <w:r>
              <w:t>P2</w:t>
            </w:r>
          </w:p>
        </w:tc>
      </w:tr>
    </w:tbl>
    <w:p>
      <w:r>
        <w:br w:type="page"/>
      </w:r>
    </w:p>
    <w:p>
      <w:pPr>
        <w:pStyle w:val="Heading1"/>
      </w:pPr>
      <w:r>
        <w:t>4. Backlog nâng cấp chi tiết</w:t>
      </w:r>
    </w:p>
    <w:p>
      <w:pPr>
        <w:pStyle w:val="Heading2"/>
        <w:keepNext/>
      </w:pPr>
      <w:r>
        <w:t>SCR-001 — Signed Agent Updates</w:t>
      </w:r>
    </w:p>
    <w:p>
      <w:r>
        <w:rPr>
          <w:b/>
        </w:rPr>
        <w:t xml:space="preserve">Ưu tiên: </w:t>
      </w:r>
      <w:r>
        <w:t>P0</w:t>
      </w:r>
    </w:p>
    <w:p>
      <w:r>
        <w:rPr>
          <w:b/>
        </w:rPr>
        <w:t xml:space="preserve">Mục tiêu: </w:t>
      </w:r>
      <w:r>
        <w:t>Agent chỉ cài binary chính thức, đã được xác minh chữ ký và checksum.</w:t>
      </w:r>
    </w:p>
    <w:p>
      <w:pPr>
        <w:pStyle w:val="Heading3"/>
      </w:pPr>
      <w:r>
        <w:t>Công việc chính</w:t>
      </w:r>
    </w:p>
    <w:p>
      <w:pPr>
        <w:pStyle w:val="ListBullet"/>
        <w:spacing w:after="40"/>
      </w:pPr>
      <w:r>
        <w:t>Tạo release manifest chứa version, OS, architecture, URL và SHA-256 của từng artifact.</w:t>
      </w:r>
    </w:p>
    <w:p>
      <w:pPr>
        <w:pStyle w:val="ListBullet"/>
        <w:spacing w:after="40"/>
      </w:pPr>
      <w:r>
        <w:t>Ký manifest bằng Ed25519; private key chỉ tồn tại trong CI/CD, public key nhúng trong Agent.</w:t>
      </w:r>
    </w:p>
    <w:p>
      <w:pPr>
        <w:pStyle w:val="ListBullet"/>
        <w:spacing w:after="40"/>
      </w:pPr>
      <w:r>
        <w:t>Agent xác minh chữ ký manifest, checksum binary, đúng OS/architecture và chống downgrade.</w:t>
      </w:r>
    </w:p>
    <w:p>
      <w:pPr>
        <w:pStyle w:val="ListBullet"/>
        <w:spacing w:after="40"/>
      </w:pPr>
      <w:r>
        <w:t>Backup binary cũ, chạy self-test trước khi kích hoạt và rollback nếu heartbeat không quay lại.</w:t>
      </w:r>
    </w:p>
    <w:p>
      <w:pPr>
        <w:pStyle w:val="ListBullet"/>
        <w:spacing w:after="40"/>
      </w:pPr>
      <w:r>
        <w:t>Tạo bảng agent_update_events để lưu lịch sử update, trạng thái và lỗi.</w:t>
      </w:r>
    </w:p>
    <w:p>
      <w:pPr>
        <w:pStyle w:val="ListBullet"/>
        <w:spacing w:after="40"/>
      </w:pPr>
      <w:r>
        <w:t>Frontend hiển thị từng bước: tải, xác minh, cài đặt, restart, xác nhận heartbeat, rollback.</w:t>
      </w:r>
    </w:p>
    <w:p>
      <w:pPr>
        <w:pStyle w:val="Heading3"/>
      </w:pPr>
      <w:r>
        <w:t>Kiểm thử bắt buộc</w:t>
      </w:r>
    </w:p>
    <w:p>
      <w:pPr>
        <w:pStyle w:val="ListBullet"/>
        <w:spacing w:after="40"/>
      </w:pPr>
      <w:r>
        <w:t>Manifest hợp lệ và không hợp lệ.</w:t>
      </w:r>
    </w:p>
    <w:p>
      <w:pPr>
        <w:pStyle w:val="ListBullet"/>
        <w:spacing w:after="40"/>
      </w:pPr>
      <w:r>
        <w:t>Checksum sai.</w:t>
      </w:r>
    </w:p>
    <w:p>
      <w:pPr>
        <w:pStyle w:val="ListBullet"/>
        <w:spacing w:after="40"/>
      </w:pPr>
      <w:r>
        <w:t>Binary sai kiến trúc.</w:t>
      </w:r>
    </w:p>
    <w:p>
      <w:pPr>
        <w:pStyle w:val="ListBullet"/>
        <w:spacing w:after="40"/>
      </w:pPr>
      <w:r>
        <w:t>Mất mạng khi tải.</w:t>
      </w:r>
    </w:p>
    <w:p>
      <w:pPr>
        <w:pStyle w:val="ListBullet"/>
        <w:spacing w:after="40"/>
      </w:pPr>
      <w:r>
        <w:t>Không đủ quyền thay file.</w:t>
      </w:r>
    </w:p>
    <w:p>
      <w:pPr>
        <w:pStyle w:val="ListBullet"/>
        <w:spacing w:after="40"/>
      </w:pPr>
      <w:r>
        <w:t>Agent mới không khởi động.</w:t>
      </w:r>
    </w:p>
    <w:p>
      <w:pPr>
        <w:pStyle w:val="ListBullet"/>
        <w:spacing w:after="40"/>
      </w:pPr>
      <w:r>
        <w:t>Rollback thành công.</w:t>
      </w:r>
    </w:p>
    <w:p>
      <w:r>
        <w:rPr>
          <w:b/>
        </w:rPr>
        <w:t xml:space="preserve">Tiêu chí hoàn thành: </w:t>
      </w:r>
      <w:r>
        <w:t>Agent không thể cài binary chưa được ký hoặc có checksum không khớp.</w:t>
      </w:r>
    </w:p>
    <w:p>
      <w:pPr>
        <w:pStyle w:val="Heading2"/>
        <w:keepNext/>
      </w:pPr>
      <w:r>
        <w:t>SCR-002 — Production Config Validation</w:t>
      </w:r>
    </w:p>
    <w:p>
      <w:r>
        <w:rPr>
          <w:b/>
        </w:rPr>
        <w:t xml:space="preserve">Ưu tiên: </w:t>
      </w:r>
      <w:r>
        <w:t>P0</w:t>
      </w:r>
    </w:p>
    <w:p>
      <w:r>
        <w:rPr>
          <w:b/>
        </w:rPr>
        <w:t xml:space="preserve">Mục tiêu: </w:t>
      </w:r>
      <w:r>
        <w:t>Backend không thể chạy production với cấu hình bảo mật yếu.</w:t>
      </w:r>
    </w:p>
    <w:p>
      <w:pPr>
        <w:pStyle w:val="Heading3"/>
      </w:pPr>
      <w:r>
        <w:t>Công việc chính</w:t>
      </w:r>
    </w:p>
    <w:p>
      <w:pPr>
        <w:pStyle w:val="ListBullet"/>
        <w:spacing w:after="40"/>
      </w:pPr>
      <w:r>
        <w:t>Bắt buộc APP_ENV, JWT secret mạnh, DATABASE_URL, CORS_ALLOWED_ORIGINS và FRONTEND_URL.</w:t>
      </w:r>
    </w:p>
    <w:p>
      <w:pPr>
        <w:pStyle w:val="ListBullet"/>
        <w:spacing w:after="40"/>
      </w:pPr>
      <w:r>
        <w:t>Tách JWT_ACCESS_SECRET và JWT_REFRESH_SECRET nếu phù hợp.</w:t>
      </w:r>
    </w:p>
    <w:p>
      <w:pPr>
        <w:pStyle w:val="ListBullet"/>
        <w:spacing w:after="40"/>
      </w:pPr>
      <w:r>
        <w:t>Dừng process thay vì chỉ warning khi thiếu cấu hình.</w:t>
      </w:r>
    </w:p>
    <w:p>
      <w:pPr>
        <w:pStyle w:val="ListBullet"/>
        <w:spacing w:after="40"/>
      </w:pPr>
      <w:r>
        <w:t>Thêm issuer, audience, session_id và thời hạn hợp lý cho JWT.</w:t>
      </w:r>
    </w:p>
    <w:p>
      <w:pPr>
        <w:pStyle w:val="Heading3"/>
      </w:pPr>
      <w:r>
        <w:t>Kiểm thử bắt buộc</w:t>
      </w:r>
    </w:p>
    <w:p>
      <w:pPr>
        <w:pStyle w:val="ListBullet"/>
        <w:spacing w:after="40"/>
      </w:pPr>
      <w:r>
        <w:t>Thiếu secret.</w:t>
      </w:r>
    </w:p>
    <w:p>
      <w:pPr>
        <w:pStyle w:val="ListBullet"/>
        <w:spacing w:after="40"/>
      </w:pPr>
      <w:r>
        <w:t>Secret quá ngắn.</w:t>
      </w:r>
    </w:p>
    <w:p>
      <w:pPr>
        <w:pStyle w:val="ListBullet"/>
        <w:spacing w:after="40"/>
      </w:pPr>
      <w:r>
        <w:t>Token hết hạn.</w:t>
      </w:r>
    </w:p>
    <w:p>
      <w:pPr>
        <w:pStyle w:val="ListBullet"/>
        <w:spacing w:after="40"/>
      </w:pPr>
      <w:r>
        <w:t>Sai issuer/audience.</w:t>
      </w:r>
    </w:p>
    <w:p>
      <w:pPr>
        <w:pStyle w:val="ListBullet"/>
        <w:spacing w:after="40"/>
      </w:pPr>
      <w:r>
        <w:t>Token bị chỉnh sửa.</w:t>
      </w:r>
    </w:p>
    <w:p>
      <w:r>
        <w:rPr>
          <w:b/>
        </w:rPr>
        <w:t xml:space="preserve">Tiêu chí hoàn thành: </w:t>
      </w:r>
      <w:r>
        <w:t>Production khởi động thất bại ngay khi cấu hình bắt buộc không hợp lệ.</w:t>
      </w:r>
    </w:p>
    <w:p>
      <w:pPr>
        <w:pStyle w:val="Heading2"/>
        <w:keepNext/>
      </w:pPr>
      <w:r>
        <w:t>SCR-003 — Hashed Agent Tokens</w:t>
      </w:r>
    </w:p>
    <w:p>
      <w:r>
        <w:rPr>
          <w:b/>
        </w:rPr>
        <w:t xml:space="preserve">Ưu tiên: </w:t>
      </w:r>
      <w:r>
        <w:t>P0</w:t>
      </w:r>
    </w:p>
    <w:p>
      <w:r>
        <w:rPr>
          <w:b/>
        </w:rPr>
        <w:t xml:space="preserve">Mục tiêu: </w:t>
      </w:r>
      <w:r>
        <w:t>Database không lưu Agent token có thể sử dụng trực tiếp.</w:t>
      </w:r>
    </w:p>
    <w:p>
      <w:pPr>
        <w:pStyle w:val="Heading3"/>
      </w:pPr>
      <w:r>
        <w:t>Công việc chính</w:t>
      </w:r>
    </w:p>
    <w:p>
      <w:pPr>
        <w:pStyle w:val="ListBullet"/>
        <w:spacing w:after="40"/>
      </w:pPr>
      <w:r>
        <w:t>Đổi định dạng token thành dta_&lt;token_id&gt;_&lt;secret&gt;.</w:t>
      </w:r>
    </w:p>
    <w:p>
      <w:pPr>
        <w:pStyle w:val="ListBullet"/>
        <w:spacing w:after="40"/>
      </w:pPr>
      <w:r>
        <w:t>Lưu token_id, hash secret, prefix, created_at, last_used_at, expires_at, revoked_at.</w:t>
      </w:r>
    </w:p>
    <w:p>
      <w:pPr>
        <w:pStyle w:val="ListBullet"/>
        <w:spacing w:after="40"/>
      </w:pPr>
      <w:r>
        <w:t>So sánh hash theo constant-time.</w:t>
      </w:r>
    </w:p>
    <w:p>
      <w:pPr>
        <w:pStyle w:val="ListBullet"/>
        <w:spacing w:after="40"/>
      </w:pPr>
      <w:r>
        <w:t>Bổ sung rotate, revoke và grace period cho token cũ.</w:t>
      </w:r>
    </w:p>
    <w:p>
      <w:pPr>
        <w:pStyle w:val="ListBullet"/>
        <w:spacing w:after="40"/>
      </w:pPr>
      <w:r>
        <w:t>Hỗ trợ legacy token trong một release chuyển tiếp rồi loại bỏ.</w:t>
      </w:r>
    </w:p>
    <w:p>
      <w:pPr>
        <w:pStyle w:val="Heading3"/>
      </w:pPr>
      <w:r>
        <w:t>Kiểm thử bắt buộc</w:t>
      </w:r>
    </w:p>
    <w:p>
      <w:pPr>
        <w:pStyle w:val="ListBullet"/>
        <w:spacing w:after="40"/>
      </w:pPr>
      <w:r>
        <w:t>Token hợp lệ/sai.</w:t>
      </w:r>
    </w:p>
    <w:p>
      <w:pPr>
        <w:pStyle w:val="ListBullet"/>
        <w:spacing w:after="40"/>
      </w:pPr>
      <w:r>
        <w:t>Token hết hạn hoặc revoked.</w:t>
      </w:r>
    </w:p>
    <w:p>
      <w:pPr>
        <w:pStyle w:val="ListBullet"/>
        <w:spacing w:after="40"/>
      </w:pPr>
      <w:r>
        <w:t>Grace period.</w:t>
      </w:r>
    </w:p>
    <w:p>
      <w:pPr>
        <w:pStyle w:val="ListBullet"/>
        <w:spacing w:after="40"/>
      </w:pPr>
      <w:r>
        <w:t>Không lộ secret sau khi tạo.</w:t>
      </w:r>
    </w:p>
    <w:p>
      <w:r>
        <w:rPr>
          <w:b/>
        </w:rPr>
        <w:t xml:space="preserve">Tiêu chí hoàn thành: </w:t>
      </w:r>
      <w:r>
        <w:t>Token plaintext không còn tồn tại trong database.</w:t>
      </w:r>
    </w:p>
    <w:p>
      <w:pPr>
        <w:pStyle w:val="Heading2"/>
        <w:keepNext/>
      </w:pPr>
      <w:r>
        <w:t>SCR-004 — CORS and Payload Limits</w:t>
      </w:r>
    </w:p>
    <w:p>
      <w:r>
        <w:rPr>
          <w:b/>
        </w:rPr>
        <w:t xml:space="preserve">Ưu tiên: </w:t>
      </w:r>
      <w:r>
        <w:t>P0</w:t>
      </w:r>
    </w:p>
    <w:p>
      <w:r>
        <w:rPr>
          <w:b/>
        </w:rPr>
        <w:t xml:space="preserve">Mục tiêu: </w:t>
      </w:r>
      <w:r>
        <w:t>Giới hạn origin và payload để giảm nguy cơ abuse hoặc cạn tài nguyên.</w:t>
      </w:r>
    </w:p>
    <w:p>
      <w:pPr>
        <w:pStyle w:val="Heading3"/>
      </w:pPr>
      <w:r>
        <w:t>Công việc chính</w:t>
      </w:r>
    </w:p>
    <w:p>
      <w:pPr>
        <w:pStyle w:val="ListBullet"/>
        <w:spacing w:after="40"/>
      </w:pPr>
      <w:r>
        <w:t>CORS allowlist theo môi trường, không dùng wildcard trong production.</w:t>
      </w:r>
    </w:p>
    <w:p>
      <w:pPr>
        <w:pStyle w:val="ListBullet"/>
        <w:spacing w:after="40"/>
      </w:pPr>
      <w:r>
        <w:t>Giới hạn JSON API 256 KB, heartbeat khoảng 3 MB, task result 1 MB, terminal message 64 KB.</w:t>
      </w:r>
    </w:p>
    <w:p>
      <w:pPr>
        <w:pStyle w:val="ListBullet"/>
        <w:spacing w:after="40"/>
      </w:pPr>
      <w:r>
        <w:t>Giới hạn số process, service, container và cron job trong snapshot.</w:t>
      </w:r>
    </w:p>
    <w:p>
      <w:pPr>
        <w:pStyle w:val="ListBullet"/>
        <w:spacing w:after="40"/>
      </w:pPr>
      <w:r>
        <w:t>Trả lỗi rõ ràng khi payload vượt giới hạn.</w:t>
      </w:r>
    </w:p>
    <w:p>
      <w:pPr>
        <w:pStyle w:val="Heading3"/>
      </w:pPr>
      <w:r>
        <w:t>Kiểm thử bắt buộc</w:t>
      </w:r>
    </w:p>
    <w:p>
      <w:pPr>
        <w:pStyle w:val="ListBullet"/>
        <w:spacing w:after="40"/>
      </w:pPr>
      <w:r>
        <w:t>Origin hợp lệ/không hợp lệ.</w:t>
      </w:r>
    </w:p>
    <w:p>
      <w:pPr>
        <w:pStyle w:val="ListBullet"/>
        <w:spacing w:after="40"/>
      </w:pPr>
      <w:r>
        <w:t>Preflight.</w:t>
      </w:r>
    </w:p>
    <w:p>
      <w:pPr>
        <w:pStyle w:val="ListBullet"/>
        <w:spacing w:after="40"/>
      </w:pPr>
      <w:r>
        <w:t>Payload đúng ngưỡng và vượt ngưỡng.</w:t>
      </w:r>
    </w:p>
    <w:p>
      <w:pPr>
        <w:pStyle w:val="ListBullet"/>
        <w:spacing w:after="40"/>
      </w:pPr>
      <w:r>
        <w:t>JSON malformed.</w:t>
      </w:r>
    </w:p>
    <w:p>
      <w:r>
        <w:rPr>
          <w:b/>
        </w:rPr>
        <w:t xml:space="preserve">Tiêu chí hoàn thành: </w:t>
      </w:r>
      <w:r>
        <w:t>Mọi endpoint có payload limit và CORS được cấu hình rõ ràng.</w:t>
      </w:r>
    </w:p>
    <w:p>
      <w:pPr>
        <w:pStyle w:val="Heading2"/>
        <w:keepNext/>
      </w:pPr>
      <w:r>
        <w:t>SCR-005 — API Rate Limiting</w:t>
      </w:r>
    </w:p>
    <w:p>
      <w:r>
        <w:rPr>
          <w:b/>
        </w:rPr>
        <w:t xml:space="preserve">Ưu tiên: </w:t>
      </w:r>
      <w:r>
        <w:t>P0</w:t>
      </w:r>
    </w:p>
    <w:p>
      <w:r>
        <w:rPr>
          <w:b/>
        </w:rPr>
        <w:t xml:space="preserve">Mục tiêu: </w:t>
      </w:r>
      <w:r>
        <w:t>Ngăn brute force và API abuse.</w:t>
      </w:r>
    </w:p>
    <w:p>
      <w:pPr>
        <w:pStyle w:val="Heading3"/>
      </w:pPr>
      <w:r>
        <w:t>Công việc chính</w:t>
      </w:r>
    </w:p>
    <w:p>
      <w:pPr>
        <w:pStyle w:val="ListBullet"/>
        <w:spacing w:after="40"/>
      </w:pPr>
      <w:r>
        <w:t>Áp dụng limit riêng cho login, register, refresh, heartbeat, create task và terminal ticket.</w:t>
      </w:r>
    </w:p>
    <w:p>
      <w:pPr>
        <w:pStyle w:val="ListBullet"/>
        <w:spacing w:after="40"/>
      </w:pPr>
      <w:r>
        <w:t>Trả HTTP 429 kèm Retry-After.</w:t>
      </w:r>
    </w:p>
    <w:p>
      <w:pPr>
        <w:pStyle w:val="ListBullet"/>
        <w:spacing w:after="40"/>
      </w:pPr>
      <w:r>
        <w:t>Bắt đầu bằng in-memory limiter; chuyển Redis khi chạy nhiều backend instance.</w:t>
      </w:r>
    </w:p>
    <w:p>
      <w:pPr>
        <w:pStyle w:val="ListBullet"/>
        <w:spacing w:after="40"/>
      </w:pPr>
      <w:r>
        <w:t>Không đặt limit heartbeat quá thấp làm agent offline giả.</w:t>
      </w:r>
    </w:p>
    <w:p>
      <w:pPr>
        <w:pStyle w:val="Heading3"/>
      </w:pPr>
      <w:r>
        <w:t>Kiểm thử bắt buộc</w:t>
      </w:r>
    </w:p>
    <w:p>
      <w:pPr>
        <w:pStyle w:val="ListBullet"/>
        <w:spacing w:after="40"/>
      </w:pPr>
      <w:r>
        <w:t>Vượt/ngay ngưỡng.</w:t>
      </w:r>
    </w:p>
    <w:p>
      <w:pPr>
        <w:pStyle w:val="ListBullet"/>
        <w:spacing w:after="40"/>
      </w:pPr>
      <w:r>
        <w:t>Reset window.</w:t>
      </w:r>
    </w:p>
    <w:p>
      <w:pPr>
        <w:pStyle w:val="ListBullet"/>
        <w:spacing w:after="40"/>
      </w:pPr>
      <w:r>
        <w:t>IP khác.</w:t>
      </w:r>
    </w:p>
    <w:p>
      <w:pPr>
        <w:pStyle w:val="ListBullet"/>
        <w:spacing w:after="40"/>
      </w:pPr>
      <w:r>
        <w:t>User khác.</w:t>
      </w:r>
    </w:p>
    <w:p>
      <w:pPr>
        <w:pStyle w:val="ListBullet"/>
        <w:spacing w:after="40"/>
      </w:pPr>
      <w:r>
        <w:t>Agent interval bình thường.</w:t>
      </w:r>
    </w:p>
    <w:p>
      <w:r>
        <w:rPr>
          <w:b/>
        </w:rPr>
        <w:t xml:space="preserve">Tiêu chí hoàn thành: </w:t>
      </w:r>
      <w:r>
        <w:t>Các endpoint nhạy cảm được bảo vệ mà không ảnh hưởng luồng hợp lệ.</w:t>
      </w:r>
    </w:p>
    <w:p>
      <w:pPr>
        <w:pStyle w:val="Heading2"/>
        <w:keepNext/>
      </w:pPr>
      <w:r>
        <w:t>SCR-006 — Correct TLS Monitoring</w:t>
      </w:r>
    </w:p>
    <w:p>
      <w:r>
        <w:rPr>
          <w:b/>
        </w:rPr>
        <w:t xml:space="preserve">Ưu tiên: </w:t>
      </w:r>
      <w:r>
        <w:t>P0/P1</w:t>
      </w:r>
    </w:p>
    <w:p>
      <w:r>
        <w:rPr>
          <w:b/>
        </w:rPr>
        <w:t xml:space="preserve">Mục tiêu: </w:t>
      </w:r>
      <w:r>
        <w:t>Phân biệt rõ website hoạt động và chứng chỉ TLS hợp lệ.</w:t>
      </w:r>
    </w:p>
    <w:p>
      <w:pPr>
        <w:pStyle w:val="Heading3"/>
      </w:pPr>
      <w:r>
        <w:t>Công việc chính</w:t>
      </w:r>
    </w:p>
    <w:p>
      <w:pPr>
        <w:pStyle w:val="ListBullet"/>
        <w:spacing w:after="40"/>
      </w:pPr>
      <w:r>
        <w:t>Tách availability_status và tls_status.</w:t>
      </w:r>
    </w:p>
    <w:p>
      <w:pPr>
        <w:pStyle w:val="ListBullet"/>
        <w:spacing w:after="40"/>
      </w:pPr>
      <w:r>
        <w:t>Phân loại valid, expired, hostname_mismatch, untrusted, not_yet_valid, handshake_failed.</w:t>
      </w:r>
    </w:p>
    <w:p>
      <w:pPr>
        <w:pStyle w:val="ListBullet"/>
        <w:spacing w:after="40"/>
      </w:pPr>
      <w:r>
        <w:t>Request chính phải bật TLS verification.</w:t>
      </w:r>
    </w:p>
    <w:p>
      <w:pPr>
        <w:pStyle w:val="ListBullet"/>
        <w:spacing w:after="40"/>
      </w:pPr>
      <w:r>
        <w:t>Nếu TLS lỗi, chỉ dùng kết nối inspection riêng để đọc certificate, không đánh dấu valid.</w:t>
      </w:r>
    </w:p>
    <w:p>
      <w:pPr>
        <w:pStyle w:val="ListBullet"/>
        <w:spacing w:after="40"/>
      </w:pPr>
      <w:r>
        <w:t>Lưu issuer, subject, ngày hết hạn, số ngày còn lại và lỗi.</w:t>
      </w:r>
    </w:p>
    <w:p>
      <w:pPr>
        <w:pStyle w:val="Heading3"/>
      </w:pPr>
      <w:r>
        <w:t>Kiểm thử bắt buộc</w:t>
      </w:r>
    </w:p>
    <w:p>
      <w:pPr>
        <w:pStyle w:val="ListBullet"/>
        <w:spacing w:after="40"/>
      </w:pPr>
      <w:r>
        <w:t>Certificate hợp lệ.</w:t>
      </w:r>
    </w:p>
    <w:p>
      <w:pPr>
        <w:pStyle w:val="ListBullet"/>
        <w:spacing w:after="40"/>
      </w:pPr>
      <w:r>
        <w:t>Hết hạn.</w:t>
      </w:r>
    </w:p>
    <w:p>
      <w:pPr>
        <w:pStyle w:val="ListBullet"/>
        <w:spacing w:after="40"/>
      </w:pPr>
      <w:r>
        <w:t>Self-signed.</w:t>
      </w:r>
    </w:p>
    <w:p>
      <w:pPr>
        <w:pStyle w:val="ListBullet"/>
        <w:spacing w:after="40"/>
      </w:pPr>
      <w:r>
        <w:t>Sai hostname.</w:t>
      </w:r>
    </w:p>
    <w:p>
      <w:pPr>
        <w:pStyle w:val="ListBullet"/>
        <w:spacing w:after="40"/>
      </w:pPr>
      <w:r>
        <w:t>Handshake timeout.</w:t>
      </w:r>
    </w:p>
    <w:p>
      <w:r>
        <w:rPr>
          <w:b/>
        </w:rPr>
        <w:t xml:space="preserve">Tiêu chí hoàn thành: </w:t>
      </w:r>
      <w:r>
        <w:t>Không còn trường hợp HTTPS lỗi chứng chỉ nhưng vẫn hiển thị TLS hợp lệ.</w:t>
      </w:r>
    </w:p>
    <w:p>
      <w:pPr>
        <w:pStyle w:val="Heading2"/>
        <w:keepNext/>
      </w:pPr>
      <w:r>
        <w:t>SCR-007 — Advanced Website Monitoring</w:t>
      </w:r>
    </w:p>
    <w:p>
      <w:r>
        <w:rPr>
          <w:b/>
        </w:rPr>
        <w:t xml:space="preserve">Ưu tiên: </w:t>
      </w:r>
      <w:r>
        <w:t>P1</w:t>
      </w:r>
    </w:p>
    <w:p>
      <w:r>
        <w:rPr>
          <w:b/>
        </w:rPr>
        <w:t xml:space="preserve">Mục tiêu: </w:t>
      </w:r>
      <w:r>
        <w:t>Monitor website theo điều kiện thực tế thay vì chỉ kiểm tra status &lt; 400.</w:t>
      </w:r>
    </w:p>
    <w:p>
      <w:pPr>
        <w:pStyle w:val="Heading3"/>
      </w:pPr>
      <w:r>
        <w:t>Công việc chính</w:t>
      </w:r>
    </w:p>
    <w:p>
      <w:pPr>
        <w:pStyle w:val="ListBullet"/>
        <w:spacing w:after="40"/>
      </w:pPr>
      <w:r>
        <w:t>Hỗ trợ method, interval, timeout, expected statuses, redirect, headers, body contains/regex.</w:t>
      </w:r>
    </w:p>
    <w:p>
      <w:pPr>
        <w:pStyle w:val="ListBullet"/>
        <w:spacing w:after="40"/>
      </w:pPr>
      <w:r>
        <w:t>Lưu DNS, connect, TLS, TTFB và total duration.</w:t>
      </w:r>
    </w:p>
    <w:p>
      <w:pPr>
        <w:pStyle w:val="ListBullet"/>
        <w:spacing w:after="40"/>
      </w:pPr>
      <w:r>
        <w:t>Phân loại DNS error, connection refused, timeout, TLS error, invalid status, body mismatch.</w:t>
      </w:r>
    </w:p>
    <w:p>
      <w:pPr>
        <w:pStyle w:val="ListBullet"/>
        <w:spacing w:after="40"/>
      </w:pPr>
      <w:r>
        <w:t>Giới hạn response body và che dữ liệu nhạy cảm khỏi frontend.</w:t>
      </w:r>
    </w:p>
    <w:p>
      <w:pPr>
        <w:pStyle w:val="Heading3"/>
      </w:pPr>
      <w:r>
        <w:t>Kiểm thử bắt buộc</w:t>
      </w:r>
    </w:p>
    <w:p>
      <w:pPr>
        <w:pStyle w:val="ListBullet"/>
        <w:spacing w:after="40"/>
      </w:pPr>
      <w:r>
        <w:t>Expected 200/401.</w:t>
      </w:r>
    </w:p>
    <w:p>
      <w:pPr>
        <w:pStyle w:val="ListBullet"/>
        <w:spacing w:after="40"/>
      </w:pPr>
      <w:r>
        <w:t>Body contains/regex.</w:t>
      </w:r>
    </w:p>
    <w:p>
      <w:pPr>
        <w:pStyle w:val="ListBullet"/>
        <w:spacing w:after="40"/>
      </w:pPr>
      <w:r>
        <w:t>Redirect.</w:t>
      </w:r>
    </w:p>
    <w:p>
      <w:pPr>
        <w:pStyle w:val="ListBullet"/>
        <w:spacing w:after="40"/>
      </w:pPr>
      <w:r>
        <w:t>Timeout.</w:t>
      </w:r>
    </w:p>
    <w:p>
      <w:pPr>
        <w:pStyle w:val="ListBullet"/>
        <w:spacing w:after="40"/>
      </w:pPr>
      <w:r>
        <w:t>Response quá lớn.</w:t>
      </w:r>
    </w:p>
    <w:p>
      <w:r>
        <w:rPr>
          <w:b/>
        </w:rPr>
        <w:t xml:space="preserve">Tiêu chí hoàn thành: </w:t>
      </w:r>
      <w:r>
        <w:t>Website monitor phản ánh đúng điều kiện vận hành do người dùng cấu hình.</w:t>
      </w:r>
    </w:p>
    <w:p>
      <w:pPr>
        <w:pStyle w:val="Heading2"/>
        <w:keepNext/>
      </w:pPr>
      <w:r>
        <w:t>SCR-008 — Website Worker Pool</w:t>
      </w:r>
    </w:p>
    <w:p>
      <w:r>
        <w:rPr>
          <w:b/>
        </w:rPr>
        <w:t xml:space="preserve">Ưu tiên: </w:t>
      </w:r>
      <w:r>
        <w:t>P1</w:t>
      </w:r>
    </w:p>
    <w:p>
      <w:r>
        <w:rPr>
          <w:b/>
        </w:rPr>
        <w:t xml:space="preserve">Mục tiêu: </w:t>
      </w:r>
      <w:r>
        <w:t>Ngăn tạo goroutine và connection không giới hạn.</w:t>
      </w:r>
    </w:p>
    <w:p>
      <w:pPr>
        <w:pStyle w:val="Heading3"/>
      </w:pPr>
      <w:r>
        <w:t>Công việc chính</w:t>
      </w:r>
    </w:p>
    <w:p>
      <w:pPr>
        <w:pStyle w:val="ListBullet"/>
        <w:spacing w:after="40"/>
      </w:pPr>
      <w:r>
        <w:t>Tạo bounded queue và worker pool cấu hình được.</w:t>
      </w:r>
    </w:p>
    <w:p>
      <w:pPr>
        <w:pStyle w:val="ListBullet"/>
        <w:spacing w:after="40"/>
      </w:pPr>
      <w:r>
        <w:t>Bổ sung next_check_at, interval riêng và jitter.</w:t>
      </w:r>
    </w:p>
    <w:p>
      <w:pPr>
        <w:pStyle w:val="ListBullet"/>
        <w:spacing w:after="40"/>
      </w:pPr>
      <w:r>
        <w:t>Giới hạn concurrency toàn cục và theo host.</w:t>
      </w:r>
    </w:p>
    <w:p>
      <w:pPr>
        <w:pStyle w:val="ListBullet"/>
        <w:spacing w:after="40"/>
      </w:pPr>
      <w:r>
        <w:t>Ghi metric queue depth, wait time và dropped jobs.</w:t>
      </w:r>
    </w:p>
    <w:p>
      <w:pPr>
        <w:pStyle w:val="Heading3"/>
      </w:pPr>
      <w:r>
        <w:t>Kiểm thử bắt buộc</w:t>
      </w:r>
    </w:p>
    <w:p>
      <w:pPr>
        <w:pStyle w:val="ListBullet"/>
        <w:spacing w:after="40"/>
      </w:pPr>
      <w:r>
        <w:t>Concurrency giới hạn.</w:t>
      </w:r>
    </w:p>
    <w:p>
      <w:pPr>
        <w:pStyle w:val="ListBullet"/>
        <w:spacing w:after="40"/>
      </w:pPr>
      <w:r>
        <w:t>Queue đầy.</w:t>
      </w:r>
    </w:p>
    <w:p>
      <w:pPr>
        <w:pStyle w:val="ListBullet"/>
        <w:spacing w:after="40"/>
      </w:pPr>
      <w:r>
        <w:t>Job trễ.</w:t>
      </w:r>
    </w:p>
    <w:p>
      <w:pPr>
        <w:pStyle w:val="ListBullet"/>
        <w:spacing w:after="40"/>
      </w:pPr>
      <w:r>
        <w:t>Không chạy trùng website.</w:t>
      </w:r>
    </w:p>
    <w:p>
      <w:r>
        <w:rPr>
          <w:b/>
        </w:rPr>
        <w:t xml:space="preserve">Tiêu chí hoàn thành: </w:t>
      </w:r>
      <w:r>
        <w:t>Scheduler hoạt động ổn định khi số website tăng mạnh.</w:t>
      </w:r>
    </w:p>
    <w:p>
      <w:pPr>
        <w:pStyle w:val="Heading2"/>
        <w:keepNext/>
      </w:pPr>
      <w:r>
        <w:t>SCR-009 — Alert Duration State Machine</w:t>
      </w:r>
    </w:p>
    <w:p>
      <w:r>
        <w:rPr>
          <w:b/>
        </w:rPr>
        <w:t xml:space="preserve">Ưu tiên: </w:t>
      </w:r>
      <w:r>
        <w:t>P1</w:t>
      </w:r>
    </w:p>
    <w:p>
      <w:r>
        <w:rPr>
          <w:b/>
        </w:rPr>
        <w:t xml:space="preserve">Mục tiêu: </w:t>
      </w:r>
      <w:r>
        <w:t>Rule chỉ firing khi điều kiện kéo dài đủ thời gian.</w:t>
      </w:r>
    </w:p>
    <w:p>
      <w:pPr>
        <w:pStyle w:val="Heading3"/>
      </w:pPr>
      <w:r>
        <w:t>Công việc chính</w:t>
      </w:r>
    </w:p>
    <w:p>
      <w:pPr>
        <w:pStyle w:val="ListBullet"/>
        <w:spacing w:after="40"/>
      </w:pPr>
      <w:r>
        <w:t>Thêm state OK, PENDING, FIRING, RESOLVED.</w:t>
      </w:r>
    </w:p>
    <w:p>
      <w:pPr>
        <w:pStyle w:val="ListBullet"/>
        <w:spacing w:after="40"/>
      </w:pPr>
      <w:r>
        <w:t>Lưu condition_started_at, fired_at, resolved_at, last_evaluated_at và last_value.</w:t>
      </w:r>
    </w:p>
    <w:p>
      <w:pPr>
        <w:pStyle w:val="ListBullet"/>
        <w:spacing w:after="40"/>
      </w:pPr>
      <w:r>
        <w:t>Tính duration bằng timestamp thay vì số lần sample.</w:t>
      </w:r>
    </w:p>
    <w:p>
      <w:pPr>
        <w:pStyle w:val="ListBullet"/>
        <w:spacing w:after="40"/>
      </w:pPr>
      <w:r>
        <w:t>Không firing nếu điều kiện trở lại bình thường trước thời hạn.</w:t>
      </w:r>
    </w:p>
    <w:p>
      <w:pPr>
        <w:pStyle w:val="Heading3"/>
      </w:pPr>
      <w:r>
        <w:t>Kiểm thử bắt buộc</w:t>
      </w:r>
    </w:p>
    <w:p>
      <w:pPr>
        <w:pStyle w:val="ListBullet"/>
        <w:spacing w:after="40"/>
      </w:pPr>
      <w:r>
        <w:t>Chưa đủ duration.</w:t>
      </w:r>
    </w:p>
    <w:p>
      <w:pPr>
        <w:pStyle w:val="ListBullet"/>
        <w:spacing w:after="40"/>
      </w:pPr>
      <w:r>
        <w:t>Đủ duration.</w:t>
      </w:r>
    </w:p>
    <w:p>
      <w:pPr>
        <w:pStyle w:val="ListBullet"/>
        <w:spacing w:after="40"/>
      </w:pPr>
      <w:r>
        <w:t>Hồi phục giữa chừng.</w:t>
      </w:r>
    </w:p>
    <w:p>
      <w:pPr>
        <w:pStyle w:val="ListBullet"/>
        <w:spacing w:after="40"/>
      </w:pPr>
      <w:r>
        <w:t>Scheduler trễ.</w:t>
      </w:r>
    </w:p>
    <w:p>
      <w:r>
        <w:rPr>
          <w:b/>
        </w:rPr>
        <w:t xml:space="preserve">Tiêu chí hoàn thành: </w:t>
      </w:r>
      <w:r>
        <w:t>duration_minutes được thực thi chính xác.</w:t>
      </w:r>
    </w:p>
    <w:p>
      <w:pPr>
        <w:pStyle w:val="Heading2"/>
        <w:keepNext/>
      </w:pPr>
      <w:r>
        <w:t>SCR-010 — Alert Hysteresis and Cooldown</w:t>
      </w:r>
    </w:p>
    <w:p>
      <w:r>
        <w:rPr>
          <w:b/>
        </w:rPr>
        <w:t xml:space="preserve">Ưu tiên: </w:t>
      </w:r>
      <w:r>
        <w:t>P1</w:t>
      </w:r>
    </w:p>
    <w:p>
      <w:r>
        <w:rPr>
          <w:b/>
        </w:rPr>
        <w:t xml:space="preserve">Mục tiêu: </w:t>
      </w:r>
      <w:r>
        <w:t>Giảm flapping và spam notification.</w:t>
      </w:r>
    </w:p>
    <w:p>
      <w:pPr>
        <w:pStyle w:val="Heading3"/>
      </w:pPr>
      <w:r>
        <w:t>Công việc chính</w:t>
      </w:r>
    </w:p>
    <w:p>
      <w:pPr>
        <w:pStyle w:val="ListBullet"/>
        <w:spacing w:after="40"/>
      </w:pPr>
      <w:r>
        <w:t>Tách trigger_threshold và resolve_threshold.</w:t>
      </w:r>
    </w:p>
    <w:p>
      <w:pPr>
        <w:pStyle w:val="ListBullet"/>
        <w:spacing w:after="40"/>
      </w:pPr>
      <w:r>
        <w:t>Thêm resolve_duration, cooldown và repeat interval.</w:t>
      </w:r>
    </w:p>
    <w:p>
      <w:pPr>
        <w:pStyle w:val="ListBullet"/>
        <w:spacing w:after="40"/>
      </w:pPr>
      <w:r>
        <w:t>Thêm consecutive failure/success cho website.</w:t>
      </w:r>
    </w:p>
    <w:p>
      <w:pPr>
        <w:pStyle w:val="ListBullet"/>
        <w:spacing w:after="40"/>
      </w:pPr>
      <w:r>
        <w:t>Hỗ trợ mute và silence có thời hạn.</w:t>
      </w:r>
    </w:p>
    <w:p>
      <w:pPr>
        <w:pStyle w:val="Heading3"/>
      </w:pPr>
      <w:r>
        <w:t>Kiểm thử bắt buộc</w:t>
      </w:r>
    </w:p>
    <w:p>
      <w:pPr>
        <w:pStyle w:val="ListBullet"/>
        <w:spacing w:after="40"/>
      </w:pPr>
      <w:r>
        <w:t>Dao động quanh ngưỡng.</w:t>
      </w:r>
    </w:p>
    <w:p>
      <w:pPr>
        <w:pStyle w:val="ListBullet"/>
        <w:spacing w:after="40"/>
      </w:pPr>
      <w:r>
        <w:t>Cooldown.</w:t>
      </w:r>
    </w:p>
    <w:p>
      <w:pPr>
        <w:pStyle w:val="ListBullet"/>
        <w:spacing w:after="40"/>
      </w:pPr>
      <w:r>
        <w:t>Repeat notification.</w:t>
      </w:r>
    </w:p>
    <w:p>
      <w:pPr>
        <w:pStyle w:val="ListBullet"/>
        <w:spacing w:after="40"/>
      </w:pPr>
      <w:r>
        <w:t>Mute/silence.</w:t>
      </w:r>
    </w:p>
    <w:p>
      <w:r>
        <w:rPr>
          <w:b/>
        </w:rPr>
        <w:t xml:space="preserve">Tiêu chí hoàn thành: </w:t>
      </w:r>
      <w:r>
        <w:t>Alert ổn định, không firing/resolved liên tục do nhiễu nhỏ.</w:t>
      </w:r>
    </w:p>
    <w:p>
      <w:pPr>
        <w:pStyle w:val="Heading2"/>
        <w:keepNext/>
      </w:pPr>
      <w:r>
        <w:t>SCR-011 — No-Data Alert Handling</w:t>
      </w:r>
    </w:p>
    <w:p>
      <w:r>
        <w:rPr>
          <w:b/>
        </w:rPr>
        <w:t xml:space="preserve">Ưu tiên: </w:t>
      </w:r>
      <w:r>
        <w:t>P1</w:t>
      </w:r>
    </w:p>
    <w:p>
      <w:r>
        <w:rPr>
          <w:b/>
        </w:rPr>
        <w:t xml:space="preserve">Mục tiêu: </w:t>
      </w:r>
      <w:r>
        <w:t>Không dùng sample cũ để đánh giá trạng thái hiện tại.</w:t>
      </w:r>
    </w:p>
    <w:p>
      <w:pPr>
        <w:pStyle w:val="Heading3"/>
      </w:pPr>
      <w:r>
        <w:t>Công việc chính</w:t>
      </w:r>
    </w:p>
    <w:p>
      <w:pPr>
        <w:pStyle w:val="ListBullet"/>
        <w:spacing w:after="40"/>
      </w:pPr>
      <w:r>
        <w:t>Phân loại normal, threshold_breached, no_data, stale_data, agent_offline, unsupported.</w:t>
      </w:r>
    </w:p>
    <w:p>
      <w:pPr>
        <w:pStyle w:val="ListBullet"/>
        <w:spacing w:after="40"/>
      </w:pPr>
      <w:r>
        <w:t>Cấu hình no_data_behavior cho từng rule.</w:t>
      </w:r>
    </w:p>
    <w:p>
      <w:pPr>
        <w:pStyle w:val="ListBullet"/>
        <w:spacing w:after="40"/>
      </w:pPr>
      <w:r>
        <w:t>Xác định freshness dựa trên interval và heartbeat.</w:t>
      </w:r>
    </w:p>
    <w:p>
      <w:pPr>
        <w:pStyle w:val="ListBullet"/>
        <w:spacing w:after="40"/>
      </w:pPr>
      <w:r>
        <w:t>Hiển thị rõ nguyên nhân thiếu dữ liệu.</w:t>
      </w:r>
    </w:p>
    <w:p>
      <w:pPr>
        <w:pStyle w:val="Heading3"/>
      </w:pPr>
      <w:r>
        <w:t>Kiểm thử bắt buộc</w:t>
      </w:r>
    </w:p>
    <w:p>
      <w:pPr>
        <w:pStyle w:val="ListBullet"/>
        <w:spacing w:after="40"/>
      </w:pPr>
      <w:r>
        <w:t>Sample mới/cũ.</w:t>
      </w:r>
    </w:p>
    <w:p>
      <w:pPr>
        <w:pStyle w:val="ListBullet"/>
        <w:spacing w:after="40"/>
      </w:pPr>
      <w:r>
        <w:t>Chưa có sample.</w:t>
      </w:r>
    </w:p>
    <w:p>
      <w:pPr>
        <w:pStyle w:val="ListBullet"/>
        <w:spacing w:after="40"/>
      </w:pPr>
      <w:r>
        <w:t>Agent offline.</w:t>
      </w:r>
    </w:p>
    <w:p>
      <w:pPr>
        <w:pStyle w:val="ListBullet"/>
        <w:spacing w:after="40"/>
      </w:pPr>
      <w:r>
        <w:t>Collector unsupported.</w:t>
      </w:r>
    </w:p>
    <w:p>
      <w:r>
        <w:rPr>
          <w:b/>
        </w:rPr>
        <w:t xml:space="preserve">Tiêu chí hoàn thành: </w:t>
      </w:r>
      <w:r>
        <w:t>Alert không firing dựa trên dữ liệu đã lỗi thời.</w:t>
      </w:r>
    </w:p>
    <w:p>
      <w:pPr>
        <w:pStyle w:val="Heading2"/>
        <w:keepNext/>
      </w:pPr>
      <w:r>
        <w:t>SCR-012 — Notification Delivery Queue</w:t>
      </w:r>
    </w:p>
    <w:p>
      <w:r>
        <w:rPr>
          <w:b/>
        </w:rPr>
        <w:t xml:space="preserve">Ưu tiên: </w:t>
      </w:r>
      <w:r>
        <w:t>P1</w:t>
      </w:r>
    </w:p>
    <w:p>
      <w:r>
        <w:rPr>
          <w:b/>
        </w:rPr>
        <w:t xml:space="preserve">Mục tiêu: </w:t>
      </w:r>
      <w:r>
        <w:t>Không mất thông báo khi Telegram/Discord lỗi tạm thời.</w:t>
      </w:r>
    </w:p>
    <w:p>
      <w:pPr>
        <w:pStyle w:val="Heading3"/>
      </w:pPr>
      <w:r>
        <w:t>Công việc chính</w:t>
      </w:r>
    </w:p>
    <w:p>
      <w:pPr>
        <w:pStyle w:val="ListBullet"/>
        <w:spacing w:after="40"/>
      </w:pPr>
      <w:r>
        <w:t>Tạo bảng notification_deliveries.</w:t>
      </w:r>
    </w:p>
    <w:p>
      <w:pPr>
        <w:pStyle w:val="ListBullet"/>
        <w:spacing w:after="40"/>
      </w:pPr>
      <w:r>
        <w:t>Tách evaluator và delivery worker.</w:t>
      </w:r>
    </w:p>
    <w:p>
      <w:pPr>
        <w:pStyle w:val="ListBullet"/>
        <w:spacing w:after="40"/>
      </w:pPr>
      <w:r>
        <w:t>Retry exponential backoff, hỗ trợ 429 và lỗi 5xx.</w:t>
      </w:r>
    </w:p>
    <w:p>
      <w:pPr>
        <w:pStyle w:val="ListBullet"/>
        <w:spacing w:after="40"/>
      </w:pPr>
      <w:r>
        <w:t>Hiển thị trạng thái delivered, retrying, failed, dead_letter.</w:t>
      </w:r>
    </w:p>
    <w:p>
      <w:pPr>
        <w:pStyle w:val="Heading3"/>
      </w:pPr>
      <w:r>
        <w:t>Kiểm thử bắt buộc</w:t>
      </w:r>
    </w:p>
    <w:p>
      <w:pPr>
        <w:pStyle w:val="ListBullet"/>
        <w:spacing w:after="40"/>
      </w:pPr>
      <w:r>
        <w:t>Gửi thành công.</w:t>
      </w:r>
    </w:p>
    <w:p>
      <w:pPr>
        <w:pStyle w:val="ListBullet"/>
        <w:spacing w:after="40"/>
      </w:pPr>
      <w:r>
        <w:t>429.</w:t>
      </w:r>
    </w:p>
    <w:p>
      <w:pPr>
        <w:pStyle w:val="ListBullet"/>
        <w:spacing w:after="40"/>
      </w:pPr>
      <w:r>
        <w:t>500.</w:t>
      </w:r>
    </w:p>
    <w:p>
      <w:pPr>
        <w:pStyle w:val="ListBullet"/>
        <w:spacing w:after="40"/>
      </w:pPr>
      <w:r>
        <w:t>Timeout.</w:t>
      </w:r>
    </w:p>
    <w:p>
      <w:pPr>
        <w:pStyle w:val="ListBullet"/>
        <w:spacing w:after="40"/>
      </w:pPr>
      <w:r>
        <w:t>Retry thành công.</w:t>
      </w:r>
    </w:p>
    <w:p>
      <w:pPr>
        <w:pStyle w:val="ListBullet"/>
        <w:spacing w:after="40"/>
      </w:pPr>
      <w:r>
        <w:t>Hết số lần retry.</w:t>
      </w:r>
    </w:p>
    <w:p>
      <w:r>
        <w:rPr>
          <w:b/>
        </w:rPr>
        <w:t xml:space="preserve">Tiêu chí hoàn thành: </w:t>
      </w:r>
      <w:r>
        <w:t>Mọi notification có trạng thái delivery và lịch sử retry.</w:t>
      </w:r>
    </w:p>
    <w:p>
      <w:pPr>
        <w:pStyle w:val="Heading2"/>
        <w:keepNext/>
      </w:pPr>
      <w:r>
        <w:t>SCR-013 — Filesystem Metrics</w:t>
      </w:r>
    </w:p>
    <w:p>
      <w:r>
        <w:rPr>
          <w:b/>
        </w:rPr>
        <w:t xml:space="preserve">Ưu tiên: </w:t>
      </w:r>
      <w:r>
        <w:t>P1</w:t>
      </w:r>
    </w:p>
    <w:p>
      <w:r>
        <w:rPr>
          <w:b/>
        </w:rPr>
        <w:t xml:space="preserve">Mục tiêu: </w:t>
      </w:r>
      <w:r>
        <w:t>Có lịch sử dung lượng từng filesystem và inode.</w:t>
      </w:r>
    </w:p>
    <w:p>
      <w:pPr>
        <w:pStyle w:val="Heading3"/>
      </w:pPr>
      <w:r>
        <w:t>Công việc chính</w:t>
      </w:r>
    </w:p>
    <w:p>
      <w:pPr>
        <w:pStyle w:val="ListBullet"/>
        <w:spacing w:after="40"/>
      </w:pPr>
      <w:r>
        <w:t>Agent gửi device, mountpoint, fs_type, total, used, available, usage, inode usage.</w:t>
      </w:r>
    </w:p>
    <w:p>
      <w:pPr>
        <w:pStyle w:val="ListBullet"/>
        <w:spacing w:after="40"/>
      </w:pPr>
      <w:r>
        <w:t>Tạo bảng server_filesystem_metrics.</w:t>
      </w:r>
    </w:p>
    <w:p>
      <w:pPr>
        <w:pStyle w:val="ListBullet"/>
        <w:spacing w:after="40"/>
      </w:pPr>
      <w:r>
        <w:t>Hỗ trợ alert theo mountpoint.</w:t>
      </w:r>
    </w:p>
    <w:p>
      <w:pPr>
        <w:pStyle w:val="ListBullet"/>
        <w:spacing w:after="40"/>
      </w:pPr>
      <w:r>
        <w:t>Frontend hiển thị theo filesystem thay vì một disk tổng.</w:t>
      </w:r>
    </w:p>
    <w:p>
      <w:pPr>
        <w:pStyle w:val="Heading3"/>
      </w:pPr>
      <w:r>
        <w:t>Kiểm thử bắt buộc</w:t>
      </w:r>
    </w:p>
    <w:p>
      <w:pPr>
        <w:pStyle w:val="ListBullet"/>
        <w:spacing w:after="40"/>
      </w:pPr>
      <w:r>
        <w:t>Nhiều mountpoint.</w:t>
      </w:r>
    </w:p>
    <w:p>
      <w:pPr>
        <w:pStyle w:val="ListBullet"/>
        <w:spacing w:after="40"/>
      </w:pPr>
      <w:r>
        <w:t>Filesystem biến mất/xuất hiện.</w:t>
      </w:r>
    </w:p>
    <w:p>
      <w:pPr>
        <w:pStyle w:val="ListBullet"/>
        <w:spacing w:after="40"/>
      </w:pPr>
      <w:r>
        <w:t>Dung lượng và inode alert.</w:t>
      </w:r>
    </w:p>
    <w:p>
      <w:r>
        <w:rPr>
          <w:b/>
        </w:rPr>
        <w:t xml:space="preserve">Tiêu chí hoàn thành: </w:t>
      </w:r>
      <w:r>
        <w:t>Có biểu đồ và cảnh báo chính xác cho từng filesystem.</w:t>
      </w:r>
    </w:p>
    <w:p>
      <w:pPr>
        <w:pStyle w:val="Heading2"/>
        <w:keepNext/>
      </w:pPr>
      <w:r>
        <w:t>SCR-014 — Network and Disk Rates</w:t>
      </w:r>
    </w:p>
    <w:p>
      <w:r>
        <w:rPr>
          <w:b/>
        </w:rPr>
        <w:t xml:space="preserve">Ưu tiên: </w:t>
      </w:r>
      <w:r>
        <w:t>P1</w:t>
      </w:r>
    </w:p>
    <w:p>
      <w:r>
        <w:rPr>
          <w:b/>
        </w:rPr>
        <w:t xml:space="preserve">Mục tiêu: </w:t>
      </w:r>
      <w:r>
        <w:t>Hiển thị tốc độ I/O đúng thay vì cumulative counters.</w:t>
      </w:r>
    </w:p>
    <w:p>
      <w:pPr>
        <w:pStyle w:val="Heading3"/>
      </w:pPr>
      <w:r>
        <w:t>Công việc chính</w:t>
      </w:r>
    </w:p>
    <w:p>
      <w:pPr>
        <w:pStyle w:val="ListBullet"/>
        <w:spacing w:after="40"/>
      </w:pPr>
      <w:r>
        <w:t>Agent gửi counters theo interface/device, boot_id và sampled_at.</w:t>
      </w:r>
    </w:p>
    <w:p>
      <w:pPr>
        <w:pStyle w:val="ListBullet"/>
        <w:spacing w:after="40"/>
      </w:pPr>
      <w:r>
        <w:t>Backend tính delta theo thời gian.</w:t>
      </w:r>
    </w:p>
    <w:p>
      <w:pPr>
        <w:pStyle w:val="ListBullet"/>
        <w:spacing w:after="40"/>
      </w:pPr>
      <w:r>
        <w:t>Đặt rate null khi counter reset, reboot hoặc sample đầu tiên.</w:t>
      </w:r>
    </w:p>
    <w:p>
      <w:pPr>
        <w:pStyle w:val="ListBullet"/>
        <w:spacing w:after="40"/>
      </w:pPr>
      <w:r>
        <w:t>Chuẩn hóa đơn vị KB/s, MB/s, GB/s.</w:t>
      </w:r>
    </w:p>
    <w:p>
      <w:pPr>
        <w:pStyle w:val="Heading3"/>
      </w:pPr>
      <w:r>
        <w:t>Kiểm thử bắt buộc</w:t>
      </w:r>
    </w:p>
    <w:p>
      <w:pPr>
        <w:pStyle w:val="ListBullet"/>
        <w:spacing w:after="40"/>
      </w:pPr>
      <w:r>
        <w:t>Sample đầu.</w:t>
      </w:r>
    </w:p>
    <w:p>
      <w:pPr>
        <w:pStyle w:val="ListBullet"/>
        <w:spacing w:after="40"/>
      </w:pPr>
      <w:r>
        <w:t>Counter tăng.</w:t>
      </w:r>
    </w:p>
    <w:p>
      <w:pPr>
        <w:pStyle w:val="ListBullet"/>
        <w:spacing w:after="40"/>
      </w:pPr>
      <w:r>
        <w:t>Counter giảm.</w:t>
      </w:r>
    </w:p>
    <w:p>
      <w:pPr>
        <w:pStyle w:val="ListBullet"/>
        <w:spacing w:after="40"/>
      </w:pPr>
      <w:r>
        <w:t>Boot ID thay đổi.</w:t>
      </w:r>
    </w:p>
    <w:p>
      <w:pPr>
        <w:pStyle w:val="ListBullet"/>
        <w:spacing w:after="40"/>
      </w:pPr>
      <w:r>
        <w:t>Elapsed time bất thường.</w:t>
      </w:r>
    </w:p>
    <w:p>
      <w:r>
        <w:rPr>
          <w:b/>
        </w:rPr>
        <w:t xml:space="preserve">Tiêu chí hoàn thành: </w:t>
      </w:r>
      <w:r>
        <w:t>Biểu đồ network/disk phản ánh tốc độ thực tế.</w:t>
      </w:r>
    </w:p>
    <w:p>
      <w:pPr>
        <w:pStyle w:val="Heading2"/>
        <w:keepNext/>
      </w:pPr>
      <w:r>
        <w:t>SCR-015 — Metrics Downsampling</w:t>
      </w:r>
    </w:p>
    <w:p>
      <w:r>
        <w:rPr>
          <w:b/>
        </w:rPr>
        <w:t xml:space="preserve">Ưu tiên: </w:t>
      </w:r>
      <w:r>
        <w:t>P1</w:t>
      </w:r>
    </w:p>
    <w:p>
      <w:r>
        <w:rPr>
          <w:b/>
        </w:rPr>
        <w:t xml:space="preserve">Mục tiêu: </w:t>
      </w:r>
      <w:r>
        <w:t>Giảm khối lượng dữ liệu truy vấn dài hạn.</w:t>
      </w:r>
    </w:p>
    <w:p>
      <w:pPr>
        <w:pStyle w:val="Heading3"/>
      </w:pPr>
      <w:r>
        <w:t>Công việc chính</w:t>
      </w:r>
    </w:p>
    <w:p>
      <w:pPr>
        <w:pStyle w:val="ListBullet"/>
        <w:spacing w:after="40"/>
      </w:pPr>
      <w:r>
        <w:t>Tạo aggregate 1 phút, 15 phút và 1 giờ.</w:t>
      </w:r>
    </w:p>
    <w:p>
      <w:pPr>
        <w:pStyle w:val="ListBullet"/>
        <w:spacing w:after="40"/>
      </w:pPr>
      <w:r>
        <w:t>Lưu min, max, avg, sample_count và p95 nếu cần.</w:t>
      </w:r>
    </w:p>
    <w:p>
      <w:pPr>
        <w:pStyle w:val="ListBullet"/>
        <w:spacing w:after="40"/>
      </w:pPr>
      <w:r>
        <w:t>Query service tự chọn resolution theo time range.</w:t>
      </w:r>
    </w:p>
    <w:p>
      <w:pPr>
        <w:pStyle w:val="ListBullet"/>
        <w:spacing w:after="40"/>
      </w:pPr>
      <w:r>
        <w:t>Aggregation phải idempotent.</w:t>
      </w:r>
    </w:p>
    <w:p>
      <w:pPr>
        <w:pStyle w:val="Heading3"/>
      </w:pPr>
      <w:r>
        <w:t>Kiểm thử bắt buộc</w:t>
      </w:r>
    </w:p>
    <w:p>
      <w:pPr>
        <w:pStyle w:val="ListBullet"/>
        <w:spacing w:after="40"/>
      </w:pPr>
      <w:r>
        <w:t>Bucket boundary.</w:t>
      </w:r>
    </w:p>
    <w:p>
      <w:pPr>
        <w:pStyle w:val="ListBullet"/>
        <w:spacing w:after="40"/>
      </w:pPr>
      <w:r>
        <w:t>Dữ liệu thiếu.</w:t>
      </w:r>
    </w:p>
    <w:p>
      <w:pPr>
        <w:pStyle w:val="ListBullet"/>
        <w:spacing w:after="40"/>
      </w:pPr>
      <w:r>
        <w:t>Chạy lại.</w:t>
      </w:r>
    </w:p>
    <w:p>
      <w:pPr>
        <w:pStyle w:val="ListBullet"/>
        <w:spacing w:after="40"/>
      </w:pPr>
      <w:r>
        <w:t>Chuyển resolution.</w:t>
      </w:r>
    </w:p>
    <w:p>
      <w:r>
        <w:rPr>
          <w:b/>
        </w:rPr>
        <w:t xml:space="preserve">Tiêu chí hoàn thành: </w:t>
      </w:r>
      <w:r>
        <w:t>Truy vấn lịch sử dài nhanh mà vẫn giữ đủ độ chi tiết.</w:t>
      </w:r>
    </w:p>
    <w:p>
      <w:pPr>
        <w:pStyle w:val="Heading2"/>
        <w:keepNext/>
      </w:pPr>
      <w:r>
        <w:t>SCR-016 — Metrics Retention</w:t>
      </w:r>
    </w:p>
    <w:p>
      <w:r>
        <w:rPr>
          <w:b/>
        </w:rPr>
        <w:t xml:space="preserve">Ưu tiên: </w:t>
      </w:r>
      <w:r>
        <w:t>P1</w:t>
      </w:r>
    </w:p>
    <w:p>
      <w:r>
        <w:rPr>
          <w:b/>
        </w:rPr>
        <w:t xml:space="preserve">Mục tiêu: </w:t>
      </w:r>
      <w:r>
        <w:t>Ngăn database tăng vô hạn.</w:t>
      </w:r>
    </w:p>
    <w:p>
      <w:pPr>
        <w:pStyle w:val="Heading3"/>
      </w:pPr>
      <w:r>
        <w:t>Công việc chính</w:t>
      </w:r>
    </w:p>
    <w:p>
      <w:pPr>
        <w:pStyle w:val="ListBullet"/>
        <w:spacing w:after="40"/>
      </w:pPr>
      <w:r>
        <w:t>Giữ raw 10 giây trong 7 ngày, 1 phút trong 30 ngày, 15 phút trong 1 năm, 1 giờ lâu dài.</w:t>
      </w:r>
    </w:p>
    <w:p>
      <w:pPr>
        <w:pStyle w:val="ListBullet"/>
        <w:spacing w:after="40"/>
      </w:pPr>
      <w:r>
        <w:t>Chỉ xóa raw sau khi aggregate thành công.</w:t>
      </w:r>
    </w:p>
    <w:p>
      <w:pPr>
        <w:pStyle w:val="ListBullet"/>
        <w:spacing w:after="40"/>
      </w:pPr>
      <w:r>
        <w:t>Cleanup theo batch để tránh lock lớn.</w:t>
      </w:r>
    </w:p>
    <w:p>
      <w:pPr>
        <w:pStyle w:val="ListBullet"/>
        <w:spacing w:after="40"/>
      </w:pPr>
      <w:r>
        <w:t>Ghi log và metric số record aggregate/xóa.</w:t>
      </w:r>
    </w:p>
    <w:p>
      <w:pPr>
        <w:pStyle w:val="Heading3"/>
      </w:pPr>
      <w:r>
        <w:t>Kiểm thử bắt buộc</w:t>
      </w:r>
    </w:p>
    <w:p>
      <w:pPr>
        <w:pStyle w:val="ListBullet"/>
        <w:spacing w:after="40"/>
      </w:pPr>
      <w:r>
        <w:t>Retention boundary.</w:t>
      </w:r>
    </w:p>
    <w:p>
      <w:pPr>
        <w:pStyle w:val="ListBullet"/>
        <w:spacing w:after="40"/>
      </w:pPr>
      <w:r>
        <w:t>Cleanup theo batch.</w:t>
      </w:r>
    </w:p>
    <w:p>
      <w:pPr>
        <w:pStyle w:val="ListBullet"/>
        <w:spacing w:after="40"/>
      </w:pPr>
      <w:r>
        <w:t>Aggregate lỗi.</w:t>
      </w:r>
    </w:p>
    <w:p>
      <w:pPr>
        <w:pStyle w:val="ListBullet"/>
        <w:spacing w:after="40"/>
      </w:pPr>
      <w:r>
        <w:t>Không xóa nhầm dữ liệu mới.</w:t>
      </w:r>
    </w:p>
    <w:p>
      <w:r>
        <w:rPr>
          <w:b/>
        </w:rPr>
        <w:t xml:space="preserve">Tiêu chí hoàn thành: </w:t>
      </w:r>
      <w:r>
        <w:t>Dung lượng database tăng theo chính sách dự đoán được.</w:t>
      </w:r>
    </w:p>
    <w:p>
      <w:pPr>
        <w:pStyle w:val="Heading2"/>
        <w:keepNext/>
      </w:pPr>
      <w:r>
        <w:t>SCR-017 — Metrics Ingestion Observability</w:t>
      </w:r>
    </w:p>
    <w:p>
      <w:r>
        <w:rPr>
          <w:b/>
        </w:rPr>
        <w:t xml:space="preserve">Ưu tiên: </w:t>
      </w:r>
      <w:r>
        <w:t>P1</w:t>
      </w:r>
    </w:p>
    <w:p>
      <w:r>
        <w:rPr>
          <w:b/>
        </w:rPr>
        <w:t xml:space="preserve">Mục tiêu: </w:t>
      </w:r>
      <w:r>
        <w:t>Không âm thầm mất metrics.</w:t>
      </w:r>
    </w:p>
    <w:p>
      <w:pPr>
        <w:pStyle w:val="Heading3"/>
      </w:pPr>
      <w:r>
        <w:t>Công việc chính</w:t>
      </w:r>
    </w:p>
    <w:p>
      <w:pPr>
        <w:pStyle w:val="ListBullet"/>
        <w:spacing w:after="40"/>
      </w:pPr>
      <w:r>
        <w:t>Dùng structured logging thay cho println.</w:t>
      </w:r>
    </w:p>
    <w:p>
      <w:pPr>
        <w:pStyle w:val="ListBullet"/>
        <w:spacing w:after="40"/>
      </w:pPr>
      <w:r>
        <w:t>Tách trạng thái heartbeat accepted, metrics stored và snapshot stored.</w:t>
      </w:r>
    </w:p>
    <w:p>
      <w:pPr>
        <w:pStyle w:val="ListBullet"/>
        <w:spacing w:after="40"/>
      </w:pPr>
      <w:r>
        <w:t>Thêm metrics nội bộ về insert failures.</w:t>
      </w:r>
    </w:p>
    <w:p>
      <w:pPr>
        <w:pStyle w:val="ListBullet"/>
        <w:spacing w:after="40"/>
      </w:pPr>
      <w:r>
        <w:t>Đánh dấu readiness degraded khi lỗi kéo dài.</w:t>
      </w:r>
    </w:p>
    <w:p>
      <w:pPr>
        <w:pStyle w:val="Heading3"/>
      </w:pPr>
      <w:r>
        <w:t>Kiểm thử bắt buộc</w:t>
      </w:r>
    </w:p>
    <w:p>
      <w:pPr>
        <w:pStyle w:val="ListBullet"/>
        <w:spacing w:after="40"/>
      </w:pPr>
      <w:r>
        <w:t>Metrics insert lỗi.</w:t>
      </w:r>
    </w:p>
    <w:p>
      <w:pPr>
        <w:pStyle w:val="ListBullet"/>
        <w:spacing w:after="40"/>
      </w:pPr>
      <w:r>
        <w:t>Snapshot lỗi.</w:t>
      </w:r>
    </w:p>
    <w:p>
      <w:pPr>
        <w:pStyle w:val="ListBullet"/>
        <w:spacing w:after="40"/>
      </w:pPr>
      <w:r>
        <w:t>Heartbeat vẫn thành công.</w:t>
      </w:r>
    </w:p>
    <w:p>
      <w:pPr>
        <w:pStyle w:val="ListBullet"/>
        <w:spacing w:after="40"/>
      </w:pPr>
      <w:r>
        <w:t>Degraded recovery.</w:t>
      </w:r>
    </w:p>
    <w:p>
      <w:r>
        <w:rPr>
          <w:b/>
        </w:rPr>
        <w:t xml:space="preserve">Tiêu chí hoàn thành: </w:t>
      </w:r>
      <w:r>
        <w:t>Có thể phát hiện và điều tra mọi lỗi ingestion.</w:t>
      </w:r>
    </w:p>
    <w:p>
      <w:pPr>
        <w:pStyle w:val="Heading2"/>
        <w:keepNext/>
      </w:pPr>
      <w:r>
        <w:t>SCR-018 — Task Lifecycle</w:t>
      </w:r>
    </w:p>
    <w:p>
      <w:r>
        <w:rPr>
          <w:b/>
        </w:rPr>
        <w:t xml:space="preserve">Ưu tiên: </w:t>
      </w:r>
      <w:r>
        <w:t>P1</w:t>
      </w:r>
    </w:p>
    <w:p>
      <w:r>
        <w:rPr>
          <w:b/>
        </w:rPr>
        <w:t xml:space="preserve">Mục tiêu: </w:t>
      </w:r>
      <w:r>
        <w:t>Chuẩn hóa trạng thái remote task.</w:t>
      </w:r>
    </w:p>
    <w:p>
      <w:pPr>
        <w:pStyle w:val="Heading3"/>
      </w:pPr>
      <w:r>
        <w:t>Công việc chính</w:t>
      </w:r>
    </w:p>
    <w:p>
      <w:pPr>
        <w:pStyle w:val="ListBullet"/>
        <w:spacing w:after="40"/>
      </w:pPr>
      <w:r>
        <w:t>Dùng pending, claimed, accepted, running, verification_pending, completed, failed, timed_out, cancelled, expired.</w:t>
      </w:r>
    </w:p>
    <w:p>
      <w:pPr>
        <w:pStyle w:val="ListBullet"/>
        <w:spacing w:after="40"/>
      </w:pPr>
      <w:r>
        <w:t>Lưu đầy đủ timestamp lifecycle.</w:t>
      </w:r>
    </w:p>
    <w:p>
      <w:pPr>
        <w:pStyle w:val="ListBullet"/>
        <w:spacing w:after="40"/>
      </w:pPr>
      <w:r>
        <w:t>Bổ sung cancel API và progress heartbeat.</w:t>
      </w:r>
    </w:p>
    <w:p>
      <w:pPr>
        <w:pStyle w:val="ListBullet"/>
        <w:spacing w:after="40"/>
      </w:pPr>
      <w:r>
        <w:t>Bảo vệ duplicate claim/result.</w:t>
      </w:r>
    </w:p>
    <w:p>
      <w:pPr>
        <w:pStyle w:val="Heading3"/>
      </w:pPr>
      <w:r>
        <w:t>Kiểm thử bắt buộc</w:t>
      </w:r>
    </w:p>
    <w:p>
      <w:pPr>
        <w:pStyle w:val="ListBullet"/>
        <w:spacing w:after="40"/>
      </w:pPr>
      <w:r>
        <w:t>Atomic claim.</w:t>
      </w:r>
    </w:p>
    <w:p>
      <w:pPr>
        <w:pStyle w:val="ListBullet"/>
        <w:spacing w:after="40"/>
      </w:pPr>
      <w:r>
        <w:t>Cancel.</w:t>
      </w:r>
    </w:p>
    <w:p>
      <w:pPr>
        <w:pStyle w:val="ListBullet"/>
        <w:spacing w:after="40"/>
      </w:pPr>
      <w:r>
        <w:t>Timeout.</w:t>
      </w:r>
    </w:p>
    <w:p>
      <w:pPr>
        <w:pStyle w:val="ListBullet"/>
        <w:spacing w:after="40"/>
      </w:pPr>
      <w:r>
        <w:t>Duplicate result.</w:t>
      </w:r>
    </w:p>
    <w:p>
      <w:pPr>
        <w:pStyle w:val="ListBullet"/>
        <w:spacing w:after="40"/>
      </w:pPr>
      <w:r>
        <w:t>Server khác report task.</w:t>
      </w:r>
    </w:p>
    <w:p>
      <w:r>
        <w:rPr>
          <w:b/>
        </w:rPr>
        <w:t xml:space="preserve">Tiêu chí hoàn thành: </w:t>
      </w:r>
      <w:r>
        <w:t>Trạng thái task phản ánh đúng tiến trình thực tế.</w:t>
      </w:r>
    </w:p>
    <w:p>
      <w:pPr>
        <w:pStyle w:val="Heading2"/>
        <w:keepNext/>
      </w:pPr>
      <w:r>
        <w:t>SCR-019 — Reboot Verification</w:t>
      </w:r>
    </w:p>
    <w:p>
      <w:r>
        <w:rPr>
          <w:b/>
        </w:rPr>
        <w:t xml:space="preserve">Ưu tiên: </w:t>
      </w:r>
      <w:r>
        <w:t>P1</w:t>
      </w:r>
    </w:p>
    <w:p>
      <w:r>
        <w:rPr>
          <w:b/>
        </w:rPr>
        <w:t xml:space="preserve">Mục tiêu: </w:t>
      </w:r>
      <w:r>
        <w:t>Chỉ báo reboot hoàn thành khi máy thực sự reboot.</w:t>
      </w:r>
    </w:p>
    <w:p>
      <w:pPr>
        <w:pStyle w:val="Heading3"/>
      </w:pPr>
      <w:r>
        <w:t>Công việc chính</w:t>
      </w:r>
    </w:p>
    <w:p>
      <w:pPr>
        <w:pStyle w:val="ListBullet"/>
        <w:spacing w:after="40"/>
      </w:pPr>
      <w:r>
        <w:t>Agent report accepted trước khi reboot.</w:t>
      </w:r>
    </w:p>
    <w:p>
      <w:pPr>
        <w:pStyle w:val="ListBullet"/>
        <w:spacing w:after="40"/>
      </w:pPr>
      <w:r>
        <w:t>Backend chờ agent offline rồi online lại.</w:t>
      </w:r>
    </w:p>
    <w:p>
      <w:pPr>
        <w:pStyle w:val="ListBullet"/>
        <w:spacing w:after="40"/>
      </w:pPr>
      <w:r>
        <w:t>So sánh boot_id để xác minh reboot.</w:t>
      </w:r>
    </w:p>
    <w:p>
      <w:pPr>
        <w:pStyle w:val="ListBullet"/>
        <w:spacing w:after="40"/>
      </w:pPr>
      <w:r>
        <w:t>Phân biệt reboot_not_started và verification_timeout.</w:t>
      </w:r>
    </w:p>
    <w:p>
      <w:pPr>
        <w:pStyle w:val="Heading3"/>
      </w:pPr>
      <w:r>
        <w:t>Kiểm thử bắt buộc</w:t>
      </w:r>
    </w:p>
    <w:p>
      <w:pPr>
        <w:pStyle w:val="ListBullet"/>
        <w:spacing w:after="40"/>
      </w:pPr>
      <w:r>
        <w:t>Reboot thành công.</w:t>
      </w:r>
    </w:p>
    <w:p>
      <w:pPr>
        <w:pStyle w:val="ListBullet"/>
        <w:spacing w:after="40"/>
      </w:pPr>
      <w:r>
        <w:t>Không đủ quyền.</w:t>
      </w:r>
    </w:p>
    <w:p>
      <w:pPr>
        <w:pStyle w:val="ListBullet"/>
        <w:spacing w:after="40"/>
      </w:pPr>
      <w:r>
        <w:t>Máy không offline.</w:t>
      </w:r>
    </w:p>
    <w:p>
      <w:pPr>
        <w:pStyle w:val="ListBullet"/>
        <w:spacing w:after="40"/>
      </w:pPr>
      <w:r>
        <w:t>Không quay lại.</w:t>
      </w:r>
    </w:p>
    <w:p>
      <w:pPr>
        <w:pStyle w:val="ListBullet"/>
        <w:spacing w:after="40"/>
      </w:pPr>
      <w:r>
        <w:t>Boot ID không đổi.</w:t>
      </w:r>
    </w:p>
    <w:p>
      <w:r>
        <w:rPr>
          <w:b/>
        </w:rPr>
        <w:t xml:space="preserve">Tiêu chí hoàn thành: </w:t>
      </w:r>
      <w:r>
        <w:t>UI không còn báo thành công trước khi reboot được xác minh.</w:t>
      </w:r>
    </w:p>
    <w:p>
      <w:pPr>
        <w:pStyle w:val="Heading2"/>
        <w:keepNext/>
      </w:pPr>
      <w:r>
        <w:t>SCR-020 — Task Cancellation and Progress</w:t>
      </w:r>
    </w:p>
    <w:p>
      <w:r>
        <w:rPr>
          <w:b/>
        </w:rPr>
        <w:t xml:space="preserve">Ưu tiên: </w:t>
      </w:r>
      <w:r>
        <w:t>P1</w:t>
      </w:r>
    </w:p>
    <w:p>
      <w:r>
        <w:rPr>
          <w:b/>
        </w:rPr>
        <w:t xml:space="preserve">Mục tiêu: </w:t>
      </w:r>
      <w:r>
        <w:t>Cho phép quản trị task dài và hủy an toàn.</w:t>
      </w:r>
    </w:p>
    <w:p>
      <w:pPr>
        <w:pStyle w:val="Heading3"/>
      </w:pPr>
      <w:r>
        <w:t>Công việc chính</w:t>
      </w:r>
    </w:p>
    <w:p>
      <w:pPr>
        <w:pStyle w:val="ListBullet"/>
        <w:spacing w:after="40"/>
      </w:pPr>
      <w:r>
        <w:t>Agent gửi progress, message và heartbeat_at.</w:t>
      </w:r>
    </w:p>
    <w:p>
      <w:pPr>
        <w:pStyle w:val="ListBullet"/>
        <w:spacing w:after="40"/>
      </w:pPr>
      <w:r>
        <w:t>Backend hỗ trợ cancel pending/running.</w:t>
      </w:r>
    </w:p>
    <w:p>
      <w:pPr>
        <w:pStyle w:val="ListBullet"/>
        <w:spacing w:after="40"/>
      </w:pPr>
      <w:r>
        <w:t>Task handler kiểm tra cancellation định kỳ.</w:t>
      </w:r>
    </w:p>
    <w:p>
      <w:pPr>
        <w:pStyle w:val="ListBullet"/>
        <w:spacing w:after="40"/>
      </w:pPr>
      <w:r>
        <w:t>Frontend hiển thị tiến độ và trạng thái hủy.</w:t>
      </w:r>
    </w:p>
    <w:p>
      <w:pPr>
        <w:pStyle w:val="Heading3"/>
      </w:pPr>
      <w:r>
        <w:t>Kiểm thử bắt buộc</w:t>
      </w:r>
    </w:p>
    <w:p>
      <w:pPr>
        <w:pStyle w:val="ListBullet"/>
        <w:spacing w:after="40"/>
      </w:pPr>
      <w:r>
        <w:t>Cancel trước claim.</w:t>
      </w:r>
    </w:p>
    <w:p>
      <w:pPr>
        <w:pStyle w:val="ListBullet"/>
        <w:spacing w:after="40"/>
      </w:pPr>
      <w:r>
        <w:t>Cancel khi running.</w:t>
      </w:r>
    </w:p>
    <w:p>
      <w:pPr>
        <w:pStyle w:val="ListBullet"/>
        <w:spacing w:after="40"/>
      </w:pPr>
      <w:r>
        <w:t>Agent mất kết nối.</w:t>
      </w:r>
    </w:p>
    <w:p>
      <w:pPr>
        <w:pStyle w:val="ListBullet"/>
        <w:spacing w:after="40"/>
      </w:pPr>
      <w:r>
        <w:t>Progress out-of-order.</w:t>
      </w:r>
    </w:p>
    <w:p>
      <w:r>
        <w:rPr>
          <w:b/>
        </w:rPr>
        <w:t xml:space="preserve">Tiêu chí hoàn thành: </w:t>
      </w:r>
      <w:r>
        <w:t>Task dài có thể theo dõi và dừng đúng cách.</w:t>
      </w:r>
    </w:p>
    <w:p>
      <w:pPr>
        <w:pStyle w:val="Heading2"/>
        <w:keepNext/>
      </w:pPr>
      <w:r>
        <w:t>SCR-021 — Task Output Limits</w:t>
      </w:r>
    </w:p>
    <w:p>
      <w:r>
        <w:rPr>
          <w:b/>
        </w:rPr>
        <w:t xml:space="preserve">Ưu tiên: </w:t>
      </w:r>
      <w:r>
        <w:t>P1</w:t>
      </w:r>
    </w:p>
    <w:p>
      <w:r>
        <w:rPr>
          <w:b/>
        </w:rPr>
        <w:t xml:space="preserve">Mục tiêu: </w:t>
      </w:r>
      <w:r>
        <w:t>Không làm phình database và không để process con tồn tại sau timeout.</w:t>
      </w:r>
    </w:p>
    <w:p>
      <w:pPr>
        <w:pStyle w:val="Heading3"/>
      </w:pPr>
      <w:r>
        <w:t>Công việc chính</w:t>
      </w:r>
    </w:p>
    <w:p>
      <w:pPr>
        <w:pStyle w:val="ListBullet"/>
        <w:spacing w:after="40"/>
      </w:pPr>
      <w:r>
        <w:t>Giới hạn stdout + stderr, lưu output_truncated và original_output_bytes.</w:t>
      </w:r>
    </w:p>
    <w:p>
      <w:pPr>
        <w:pStyle w:val="ListBullet"/>
        <w:spacing w:after="40"/>
      </w:pPr>
      <w:r>
        <w:t>Dùng process group trên Unix và Job Object trên Windows.</w:t>
      </w:r>
    </w:p>
    <w:p>
      <w:pPr>
        <w:pStyle w:val="ListBullet"/>
        <w:spacing w:after="40"/>
      </w:pPr>
      <w:r>
        <w:t>Ưu tiên allowlisted actions thay vì arbitrary shell.</w:t>
      </w:r>
    </w:p>
    <w:p>
      <w:pPr>
        <w:pStyle w:val="ListBullet"/>
        <w:spacing w:after="40"/>
      </w:pPr>
      <w:r>
        <w:t>Chuẩn hóa exit_code và error category.</w:t>
      </w:r>
    </w:p>
    <w:p>
      <w:pPr>
        <w:pStyle w:val="Heading3"/>
      </w:pPr>
      <w:r>
        <w:t>Kiểm thử bắt buộc</w:t>
      </w:r>
    </w:p>
    <w:p>
      <w:pPr>
        <w:pStyle w:val="ListBullet"/>
        <w:spacing w:after="40"/>
      </w:pPr>
      <w:r>
        <w:t>Output lớn.</w:t>
      </w:r>
    </w:p>
    <w:p>
      <w:pPr>
        <w:pStyle w:val="ListBullet"/>
        <w:spacing w:after="40"/>
      </w:pPr>
      <w:r>
        <w:t>Timeout.</w:t>
      </w:r>
    </w:p>
    <w:p>
      <w:pPr>
        <w:pStyle w:val="ListBullet"/>
        <w:spacing w:after="40"/>
      </w:pPr>
      <w:r>
        <w:t>Process con.</w:t>
      </w:r>
    </w:p>
    <w:p>
      <w:pPr>
        <w:pStyle w:val="ListBullet"/>
        <w:spacing w:after="40"/>
      </w:pPr>
      <w:r>
        <w:t>Exit code khác 0.</w:t>
      </w:r>
    </w:p>
    <w:p>
      <w:r>
        <w:rPr>
          <w:b/>
        </w:rPr>
        <w:t xml:space="preserve">Tiêu chí hoàn thành: </w:t>
      </w:r>
      <w:r>
        <w:t>Task bị giới hạn tài nguyên và cleanup toàn bộ process tree.</w:t>
      </w:r>
    </w:p>
    <w:p>
      <w:pPr>
        <w:pStyle w:val="Heading2"/>
        <w:keepNext/>
      </w:pPr>
      <w:r>
        <w:t>SCR-022 — Terminal Authorization</w:t>
      </w:r>
    </w:p>
    <w:p>
      <w:r>
        <w:rPr>
          <w:b/>
        </w:rPr>
        <w:t xml:space="preserve">Ưu tiên: </w:t>
      </w:r>
      <w:r>
        <w:t>P1</w:t>
      </w:r>
    </w:p>
    <w:p>
      <w:r>
        <w:rPr>
          <w:b/>
        </w:rPr>
        <w:t xml:space="preserve">Mục tiêu: </w:t>
      </w:r>
      <w:r>
        <w:t>Terminal yêu cầu quyền riêng và xác thực mạnh hơn.</w:t>
      </w:r>
    </w:p>
    <w:p>
      <w:pPr>
        <w:pStyle w:val="Heading3"/>
      </w:pPr>
      <w:r>
        <w:t>Công việc chính</w:t>
      </w:r>
    </w:p>
    <w:p>
      <w:pPr>
        <w:pStyle w:val="ListBullet"/>
        <w:spacing w:after="40"/>
      </w:pPr>
      <w:r>
        <w:t>Thêm permission terminal:open và terminal:open_production.</w:t>
      </w:r>
    </w:p>
    <w:p>
      <w:pPr>
        <w:pStyle w:val="ListBullet"/>
        <w:spacing w:after="40"/>
      </w:pPr>
      <w:r>
        <w:t>Hỗ trợ recent login, tùy chọn MFA và confirmation cho production.</w:t>
      </w:r>
    </w:p>
    <w:p>
      <w:pPr>
        <w:pStyle w:val="ListBullet"/>
        <w:spacing w:after="40"/>
      </w:pPr>
      <w:r>
        <w:t>Thêm terminal_enabled, idle timeout và max duration theo server.</w:t>
      </w:r>
    </w:p>
    <w:p>
      <w:pPr>
        <w:pStyle w:val="ListBullet"/>
        <w:spacing w:after="40"/>
      </w:pPr>
      <w:r>
        <w:t>Terminal tắt mặc định ở môi trường nhạy cảm.</w:t>
      </w:r>
    </w:p>
    <w:p>
      <w:pPr>
        <w:pStyle w:val="Heading3"/>
      </w:pPr>
      <w:r>
        <w:t>Kiểm thử bắt buộc</w:t>
      </w:r>
    </w:p>
    <w:p>
      <w:pPr>
        <w:pStyle w:val="ListBullet"/>
        <w:spacing w:after="40"/>
      </w:pPr>
      <w:r>
        <w:t>User không có quyền.</w:t>
      </w:r>
    </w:p>
    <w:p>
      <w:pPr>
        <w:pStyle w:val="ListBullet"/>
        <w:spacing w:after="40"/>
      </w:pPr>
      <w:r>
        <w:t>Phiên đăng nhập cũ.</w:t>
      </w:r>
    </w:p>
    <w:p>
      <w:pPr>
        <w:pStyle w:val="ListBullet"/>
        <w:spacing w:after="40"/>
      </w:pPr>
      <w:r>
        <w:t>MFA required.</w:t>
      </w:r>
    </w:p>
    <w:p>
      <w:pPr>
        <w:pStyle w:val="ListBullet"/>
        <w:spacing w:after="40"/>
      </w:pPr>
      <w:r>
        <w:t>Terminal disabled.</w:t>
      </w:r>
    </w:p>
    <w:p>
      <w:r>
        <w:rPr>
          <w:b/>
        </w:rPr>
        <w:t xml:space="preserve">Tiêu chí hoàn thành: </w:t>
      </w:r>
      <w:r>
        <w:t>Không user nào mở terminal chỉ vì đang đăng nhập thông thường.</w:t>
      </w:r>
    </w:p>
    <w:p>
      <w:pPr>
        <w:pStyle w:val="Heading2"/>
        <w:keepNext/>
      </w:pPr>
      <w:r>
        <w:t>SCR-023 — Terminal Idle Timeout and Audit</w:t>
      </w:r>
    </w:p>
    <w:p>
      <w:r>
        <w:rPr>
          <w:b/>
        </w:rPr>
        <w:t xml:space="preserve">Ưu tiên: </w:t>
      </w:r>
      <w:r>
        <w:t>P1</w:t>
      </w:r>
    </w:p>
    <w:p>
      <w:r>
        <w:rPr>
          <w:b/>
        </w:rPr>
        <w:t xml:space="preserve">Mục tiêu: </w:t>
      </w:r>
      <w:r>
        <w:t>Kiểm soát session và có lịch sử rõ ràng.</w:t>
      </w:r>
    </w:p>
    <w:p>
      <w:pPr>
        <w:pStyle w:val="Heading3"/>
      </w:pPr>
      <w:r>
        <w:t>Công việc chính</w:t>
      </w:r>
    </w:p>
    <w:p>
      <w:pPr>
        <w:pStyle w:val="ListBullet"/>
        <w:spacing w:after="40"/>
      </w:pPr>
      <w:r>
        <w:t>Ticket TTL 30 giây, idle timeout 10 phút, maximum lifetime 30 phút.</w:t>
      </w:r>
    </w:p>
    <w:p>
      <w:pPr>
        <w:pStyle w:val="ListBullet"/>
        <w:spacing w:after="40"/>
      </w:pPr>
      <w:r>
        <w:t>Lưu session_id, user, server, IP, user-agent, bytes in/out và close reason.</w:t>
      </w:r>
    </w:p>
    <w:p>
      <w:pPr>
        <w:pStyle w:val="ListBullet"/>
        <w:spacing w:after="40"/>
      </w:pPr>
      <w:r>
        <w:t>Cho phép admin terminate session.</w:t>
      </w:r>
    </w:p>
    <w:p>
      <w:pPr>
        <w:pStyle w:val="ListBullet"/>
        <w:spacing w:after="40"/>
      </w:pPr>
      <w:r>
        <w:t>Không ghi password/token hoặc toàn bộ nội dung terminal mặc định.</w:t>
      </w:r>
    </w:p>
    <w:p>
      <w:pPr>
        <w:pStyle w:val="Heading3"/>
      </w:pPr>
      <w:r>
        <w:t>Kiểm thử bắt buộc</w:t>
      </w:r>
    </w:p>
    <w:p>
      <w:pPr>
        <w:pStyle w:val="ListBullet"/>
        <w:spacing w:after="40"/>
      </w:pPr>
      <w:r>
        <w:t>Ticket dùng lại.</w:t>
      </w:r>
    </w:p>
    <w:p>
      <w:pPr>
        <w:pStyle w:val="ListBullet"/>
        <w:spacing w:after="40"/>
      </w:pPr>
      <w:r>
        <w:t>Idle timeout.</w:t>
      </w:r>
    </w:p>
    <w:p>
      <w:pPr>
        <w:pStyle w:val="ListBullet"/>
        <w:spacing w:after="40"/>
      </w:pPr>
      <w:r>
        <w:t>Max lifetime.</w:t>
      </w:r>
    </w:p>
    <w:p>
      <w:pPr>
        <w:pStyle w:val="ListBullet"/>
        <w:spacing w:after="40"/>
      </w:pPr>
      <w:r>
        <w:t>Dead connection.</w:t>
      </w:r>
    </w:p>
    <w:p>
      <w:pPr>
        <w:pStyle w:val="ListBullet"/>
        <w:spacing w:after="40"/>
      </w:pPr>
      <w:r>
        <w:t>Admin terminate.</w:t>
      </w:r>
    </w:p>
    <w:p>
      <w:r>
        <w:rPr>
          <w:b/>
        </w:rPr>
        <w:t xml:space="preserve">Tiêu chí hoàn thành: </w:t>
      </w:r>
      <w:r>
        <w:t>Mọi terminal session có lifecycle và audit đầy đủ.</w:t>
      </w:r>
    </w:p>
    <w:p>
      <w:pPr>
        <w:pStyle w:val="Heading2"/>
        <w:keepNext/>
      </w:pPr>
      <w:r>
        <w:t>SCR-024 — Agent Capabilities</w:t>
      </w:r>
    </w:p>
    <w:p>
      <w:r>
        <w:rPr>
          <w:b/>
        </w:rPr>
        <w:t xml:space="preserve">Ưu tiên: </w:t>
      </w:r>
      <w:r>
        <w:t>P2</w:t>
      </w:r>
    </w:p>
    <w:p>
      <w:r>
        <w:rPr>
          <w:b/>
        </w:rPr>
        <w:t xml:space="preserve">Mục tiêu: </w:t>
      </w:r>
      <w:r>
        <w:t>Backend biết chính xác Agent hỗ trợ chức năng nào.</w:t>
      </w:r>
    </w:p>
    <w:p>
      <w:pPr>
        <w:pStyle w:val="Heading3"/>
      </w:pPr>
      <w:r>
        <w:t>Công việc chính</w:t>
      </w:r>
    </w:p>
    <w:p>
      <w:pPr>
        <w:pStyle w:val="ListBullet"/>
        <w:spacing w:after="40"/>
      </w:pPr>
      <w:r>
        <w:t>Heartbeat gửi schema_version, agent_version và capabilities.</w:t>
      </w:r>
    </w:p>
    <w:p>
      <w:pPr>
        <w:pStyle w:val="ListBullet"/>
        <w:spacing w:after="40"/>
      </w:pPr>
      <w:r>
        <w:t>Capability có thể có version riêng.</w:t>
      </w:r>
    </w:p>
    <w:p>
      <w:pPr>
        <w:pStyle w:val="ListBullet"/>
        <w:spacing w:after="40"/>
      </w:pPr>
      <w:r>
        <w:t>Frontend chỉ hiển thị tính năng được hỗ trợ.</w:t>
      </w:r>
    </w:p>
    <w:p>
      <w:pPr>
        <w:pStyle w:val="ListBullet"/>
        <w:spacing w:after="40"/>
      </w:pPr>
      <w:r>
        <w:t>Không suy đoán capability chỉ từ OS.</w:t>
      </w:r>
    </w:p>
    <w:p>
      <w:pPr>
        <w:pStyle w:val="Heading3"/>
      </w:pPr>
      <w:r>
        <w:t>Kiểm thử bắt buộc</w:t>
      </w:r>
    </w:p>
    <w:p>
      <w:pPr>
        <w:pStyle w:val="ListBullet"/>
        <w:spacing w:after="40"/>
      </w:pPr>
      <w:r>
        <w:t>Agent cũ.</w:t>
      </w:r>
    </w:p>
    <w:p>
      <w:pPr>
        <w:pStyle w:val="ListBullet"/>
        <w:spacing w:after="40"/>
      </w:pPr>
      <w:r>
        <w:t>Capability thiếu.</w:t>
      </w:r>
    </w:p>
    <w:p>
      <w:pPr>
        <w:pStyle w:val="ListBullet"/>
        <w:spacing w:after="40"/>
      </w:pPr>
      <w:r>
        <w:t>Version capability khác nhau.</w:t>
      </w:r>
    </w:p>
    <w:p>
      <w:r>
        <w:rPr>
          <w:b/>
        </w:rPr>
        <w:t xml:space="preserve">Tiêu chí hoàn thành: </w:t>
      </w:r>
      <w:r>
        <w:t>UI và backend không gọi chức năng Agent không hỗ trợ.</w:t>
      </w:r>
    </w:p>
    <w:p>
      <w:pPr>
        <w:pStyle w:val="Heading2"/>
        <w:keepNext/>
      </w:pPr>
      <w:r>
        <w:t>SCR-025 — Snapshot Schema Versioning</w:t>
      </w:r>
    </w:p>
    <w:p>
      <w:r>
        <w:rPr>
          <w:b/>
        </w:rPr>
        <w:t xml:space="preserve">Ưu tiên: </w:t>
      </w:r>
      <w:r>
        <w:t>P2</w:t>
      </w:r>
    </w:p>
    <w:p>
      <w:r>
        <w:rPr>
          <w:b/>
        </w:rPr>
        <w:t xml:space="preserve">Mục tiêu: </w:t>
      </w:r>
      <w:r>
        <w:t>Agent cũ và backend mới vẫn giao tiếp được.</w:t>
      </w:r>
    </w:p>
    <w:p>
      <w:pPr>
        <w:pStyle w:val="Heading3"/>
      </w:pPr>
      <w:r>
        <w:t>Công việc chính</w:t>
      </w:r>
    </w:p>
    <w:p>
      <w:pPr>
        <w:pStyle w:val="ListBullet"/>
        <w:spacing w:after="40"/>
      </w:pPr>
      <w:r>
        <w:t>Thêm schema_version trong payload.</w:t>
      </w:r>
    </w:p>
    <w:p>
      <w:pPr>
        <w:pStyle w:val="ListBullet"/>
        <w:spacing w:after="40"/>
      </w:pPr>
      <w:r>
        <w:t>Tạo decoder theo version và fixture compatibility.</w:t>
      </w:r>
    </w:p>
    <w:p>
      <w:pPr>
        <w:pStyle w:val="ListBullet"/>
        <w:spacing w:after="40"/>
      </w:pPr>
      <w:r>
        <w:t>Hỗ trợ current và hai version trước.</w:t>
      </w:r>
    </w:p>
    <w:p>
      <w:pPr>
        <w:pStyle w:val="ListBullet"/>
        <w:spacing w:after="40"/>
      </w:pPr>
      <w:r>
        <w:t>Agent quá cũ vẫn heartbeat cơ bản nhưng nhận cảnh báo update.</w:t>
      </w:r>
    </w:p>
    <w:p>
      <w:pPr>
        <w:pStyle w:val="Heading3"/>
      </w:pPr>
      <w:r>
        <w:t>Kiểm thử bắt buộc</w:t>
      </w:r>
    </w:p>
    <w:p>
      <w:pPr>
        <w:pStyle w:val="ListBullet"/>
        <w:spacing w:after="40"/>
      </w:pPr>
      <w:r>
        <w:t>Fixture V1/V2/V3.</w:t>
      </w:r>
    </w:p>
    <w:p>
      <w:pPr>
        <w:pStyle w:val="ListBullet"/>
        <w:spacing w:after="40"/>
      </w:pPr>
      <w:r>
        <w:t>Field thiếu.</w:t>
      </w:r>
    </w:p>
    <w:p>
      <w:pPr>
        <w:pStyle w:val="ListBullet"/>
        <w:spacing w:after="40"/>
      </w:pPr>
      <w:r>
        <w:t>Version quá mới/quá cũ.</w:t>
      </w:r>
    </w:p>
    <w:p>
      <w:r>
        <w:rPr>
          <w:b/>
        </w:rPr>
        <w:t xml:space="preserve">Tiêu chí hoàn thành: </w:t>
      </w:r>
      <w:r>
        <w:t>Upgrade không làm mất kết nối toàn bộ Agent cũ.</w:t>
      </w:r>
    </w:p>
    <w:p>
      <w:pPr>
        <w:pStyle w:val="Heading2"/>
        <w:keepNext/>
      </w:pPr>
      <w:r>
        <w:t>SCR-026 — Normalized Inventory</w:t>
      </w:r>
    </w:p>
    <w:p>
      <w:r>
        <w:rPr>
          <w:b/>
        </w:rPr>
        <w:t xml:space="preserve">Ưu tiên: </w:t>
      </w:r>
      <w:r>
        <w:t>P2</w:t>
      </w:r>
    </w:p>
    <w:p>
      <w:r>
        <w:rPr>
          <w:b/>
        </w:rPr>
        <w:t xml:space="preserve">Mục tiêu: </w:t>
      </w:r>
      <w:r>
        <w:t>Cho phép truy vấn inventory trên toàn fleet.</w:t>
      </w:r>
    </w:p>
    <w:p>
      <w:pPr>
        <w:pStyle w:val="Heading3"/>
      </w:pPr>
      <w:r>
        <w:t>Công việc chính</w:t>
      </w:r>
    </w:p>
    <w:p>
      <w:pPr>
        <w:pStyle w:val="ListBullet"/>
        <w:spacing w:after="40"/>
      </w:pPr>
      <w:r>
        <w:t>Giữ snapshot JSONB cho current state.</w:t>
      </w:r>
    </w:p>
    <w:p>
      <w:pPr>
        <w:pStyle w:val="ListBullet"/>
        <w:spacing w:after="40"/>
      </w:pPr>
      <w:r>
        <w:t>Thêm bảng services, containers, filesystems và package summaries.</w:t>
      </w:r>
    </w:p>
    <w:p>
      <w:pPr>
        <w:pStyle w:val="ListBullet"/>
        <w:spacing w:after="40"/>
      </w:pPr>
      <w:r>
        <w:t>Upsert theo inventory cycle, dùng last_seen_at và removed_at.</w:t>
      </w:r>
    </w:p>
    <w:p>
      <w:pPr>
        <w:pStyle w:val="ListBullet"/>
        <w:spacing w:after="40"/>
      </w:pPr>
      <w:r>
        <w:t>Hỗ trợ search/filter toàn hệ thống.</w:t>
      </w:r>
    </w:p>
    <w:p>
      <w:pPr>
        <w:pStyle w:val="Heading3"/>
      </w:pPr>
      <w:r>
        <w:t>Kiểm thử bắt buộc</w:t>
      </w:r>
    </w:p>
    <w:p>
      <w:pPr>
        <w:pStyle w:val="ListBullet"/>
        <w:spacing w:after="40"/>
      </w:pPr>
      <w:r>
        <w:t>Upsert.</w:t>
      </w:r>
    </w:p>
    <w:p>
      <w:pPr>
        <w:pStyle w:val="ListBullet"/>
        <w:spacing w:after="40"/>
      </w:pPr>
      <w:r>
        <w:t>Item biến mất.</w:t>
      </w:r>
    </w:p>
    <w:p>
      <w:pPr>
        <w:pStyle w:val="ListBullet"/>
        <w:spacing w:after="40"/>
      </w:pPr>
      <w:r>
        <w:t>Agent gửi trùng.</w:t>
      </w:r>
    </w:p>
    <w:p>
      <w:pPr>
        <w:pStyle w:val="ListBullet"/>
        <w:spacing w:after="40"/>
      </w:pPr>
      <w:r>
        <w:t>Tenant isolation.</w:t>
      </w:r>
    </w:p>
    <w:p>
      <w:r>
        <w:rPr>
          <w:b/>
        </w:rPr>
        <w:t xml:space="preserve">Tiêu chí hoàn thành: </w:t>
      </w:r>
      <w:r>
        <w:t>Có thể truy vấn service/container trên nhiều server mà không parse JSONB.</w:t>
      </w:r>
    </w:p>
    <w:p>
      <w:pPr>
        <w:pStyle w:val="Heading2"/>
        <w:keepNext/>
      </w:pPr>
      <w:r>
        <w:t>SCR-027 — Privileged Agent Helper</w:t>
      </w:r>
    </w:p>
    <w:p>
      <w:r>
        <w:rPr>
          <w:b/>
        </w:rPr>
        <w:t xml:space="preserve">Ưu tiên: </w:t>
      </w:r>
      <w:r>
        <w:t>P2</w:t>
      </w:r>
    </w:p>
    <w:p>
      <w:r>
        <w:rPr>
          <w:b/>
        </w:rPr>
        <w:t xml:space="preserve">Mục tiêu: </w:t>
      </w:r>
      <w:r>
        <w:t>Giảm blast radius khi Agent bị xâm nhập.</w:t>
      </w:r>
    </w:p>
    <w:p>
      <w:pPr>
        <w:pStyle w:val="Heading3"/>
      </w:pPr>
      <w:r>
        <w:t>Công việc chính</w:t>
      </w:r>
    </w:p>
    <w:p>
      <w:pPr>
        <w:pStyle w:val="ListBullet"/>
        <w:spacing w:after="40"/>
      </w:pPr>
      <w:r>
        <w:t>Tách Agent core quyền thấp và privileged helper quyền root.</w:t>
      </w:r>
    </w:p>
    <w:p>
      <w:pPr>
        <w:pStyle w:val="ListBullet"/>
        <w:spacing w:after="40"/>
      </w:pPr>
      <w:r>
        <w:t>Giao tiếp qua Unix socket/Windows IPC được bảo vệ.</w:t>
      </w:r>
    </w:p>
    <w:p>
      <w:pPr>
        <w:pStyle w:val="ListBullet"/>
        <w:spacing w:after="40"/>
      </w:pPr>
      <w:r>
        <w:t>Helper chỉ nhận action schema chặt chẽ và allowlist.</w:t>
      </w:r>
    </w:p>
    <w:p>
      <w:pPr>
        <w:pStyle w:val="ListBullet"/>
        <w:spacing w:after="40"/>
      </w:pPr>
      <w:r>
        <w:t>Không nhận shell command tùy ý.</w:t>
      </w:r>
    </w:p>
    <w:p>
      <w:pPr>
        <w:pStyle w:val="Heading3"/>
      </w:pPr>
      <w:r>
        <w:t>Kiểm thử bắt buộc</w:t>
      </w:r>
    </w:p>
    <w:p>
      <w:pPr>
        <w:pStyle w:val="ListBullet"/>
        <w:spacing w:after="40"/>
      </w:pPr>
      <w:r>
        <w:t>Socket permission.</w:t>
      </w:r>
    </w:p>
    <w:p>
      <w:pPr>
        <w:pStyle w:val="ListBullet"/>
        <w:spacing w:after="40"/>
      </w:pPr>
      <w:r>
        <w:t>Action không hợp lệ.</w:t>
      </w:r>
    </w:p>
    <w:p>
      <w:pPr>
        <w:pStyle w:val="ListBullet"/>
        <w:spacing w:after="40"/>
      </w:pPr>
      <w:r>
        <w:t>Service ngoài allowlist.</w:t>
      </w:r>
    </w:p>
    <w:p>
      <w:pPr>
        <w:pStyle w:val="ListBullet"/>
        <w:spacing w:after="40"/>
      </w:pPr>
      <w:r>
        <w:t>Timeout.</w:t>
      </w:r>
    </w:p>
    <w:p>
      <w:r>
        <w:rPr>
          <w:b/>
        </w:rPr>
        <w:t xml:space="preserve">Tiêu chí hoàn thành: </w:t>
      </w:r>
      <w:r>
        <w:t>Collector thông thường không còn chạy toàn quyền root/SYSTEM.</w:t>
      </w:r>
    </w:p>
    <w:p>
      <w:pPr>
        <w:pStyle w:val="Heading2"/>
        <w:keepNext/>
      </w:pPr>
      <w:r>
        <w:t>SCR-028 — API Key Scopes</w:t>
      </w:r>
    </w:p>
    <w:p>
      <w:r>
        <w:rPr>
          <w:b/>
        </w:rPr>
        <w:t xml:space="preserve">Ưu tiên: </w:t>
      </w:r>
      <w:r>
        <w:t>P1/P2</w:t>
      </w:r>
    </w:p>
    <w:p>
      <w:r>
        <w:rPr>
          <w:b/>
        </w:rPr>
        <w:t xml:space="preserve">Mục tiêu: </w:t>
      </w:r>
      <w:r>
        <w:t>API key chỉ có quyền cần thiết.</w:t>
      </w:r>
    </w:p>
    <w:p>
      <w:pPr>
        <w:pStyle w:val="Heading3"/>
      </w:pPr>
      <w:r>
        <w:t>Công việc chính</w:t>
      </w:r>
    </w:p>
    <w:p>
      <w:pPr>
        <w:pStyle w:val="ListBullet"/>
        <w:spacing w:after="40"/>
      </w:pPr>
      <w:r>
        <w:t>Thêm scopes, expiry, allowed IPs, last_used_at và revoked_at.</w:t>
      </w:r>
    </w:p>
    <w:p>
      <w:pPr>
        <w:pStyle w:val="ListBullet"/>
        <w:spacing w:after="40"/>
      </w:pPr>
      <w:r>
        <w:t>Khai báo required scope tại middleware endpoint.</w:t>
      </w:r>
    </w:p>
    <w:p>
      <w:pPr>
        <w:pStyle w:val="ListBullet"/>
        <w:spacing w:after="40"/>
      </w:pPr>
      <w:r>
        <w:t>Không cấp terminal/reboot mặc định.</w:t>
      </w:r>
    </w:p>
    <w:p>
      <w:pPr>
        <w:pStyle w:val="ListBullet"/>
        <w:spacing w:after="40"/>
      </w:pPr>
      <w:r>
        <w:t>Secret chỉ hiển thị một lần.</w:t>
      </w:r>
    </w:p>
    <w:p>
      <w:pPr>
        <w:pStyle w:val="Heading3"/>
      </w:pPr>
      <w:r>
        <w:t>Kiểm thử bắt buộc</w:t>
      </w:r>
    </w:p>
    <w:p>
      <w:pPr>
        <w:pStyle w:val="ListBullet"/>
        <w:spacing w:after="40"/>
      </w:pPr>
      <w:r>
        <w:t>Scope đúng/sai.</w:t>
      </w:r>
    </w:p>
    <w:p>
      <w:pPr>
        <w:pStyle w:val="ListBullet"/>
        <w:spacing w:after="40"/>
      </w:pPr>
      <w:r>
        <w:t>Expired/revoked.</w:t>
      </w:r>
    </w:p>
    <w:p>
      <w:pPr>
        <w:pStyle w:val="ListBullet"/>
        <w:spacing w:after="40"/>
      </w:pPr>
      <w:r>
        <w:t>Allowed IP.</w:t>
      </w:r>
    </w:p>
    <w:p>
      <w:pPr>
        <w:pStyle w:val="ListBullet"/>
        <w:spacing w:after="40"/>
      </w:pPr>
      <w:r>
        <w:t>Không lộ secret.</w:t>
      </w:r>
    </w:p>
    <w:p>
      <w:r>
        <w:rPr>
          <w:b/>
        </w:rPr>
        <w:t xml:space="preserve">Tiêu chí hoàn thành: </w:t>
      </w:r>
      <w:r>
        <w:t>API key tuân thủ least privilege.</w:t>
      </w:r>
    </w:p>
    <w:p>
      <w:pPr>
        <w:pStyle w:val="Heading2"/>
        <w:keepNext/>
      </w:pPr>
      <w:r>
        <w:t>SCR-029 — Tenant Isolation Test Suite</w:t>
      </w:r>
    </w:p>
    <w:p>
      <w:r>
        <w:rPr>
          <w:b/>
        </w:rPr>
        <w:t xml:space="preserve">Ưu tiên: </w:t>
      </w:r>
      <w:r>
        <w:t>P1</w:t>
      </w:r>
    </w:p>
    <w:p>
      <w:r>
        <w:rPr>
          <w:b/>
        </w:rPr>
        <w:t xml:space="preserve">Mục tiêu: </w:t>
      </w:r>
      <w:r>
        <w:t>Không resource nào của user A bị lộ cho user B.</w:t>
      </w:r>
    </w:p>
    <w:p>
      <w:pPr>
        <w:pStyle w:val="Heading3"/>
      </w:pPr>
      <w:r>
        <w:t>Công việc chính</w:t>
      </w:r>
    </w:p>
    <w:p>
      <w:pPr>
        <w:pStyle w:val="ListBullet"/>
        <w:spacing w:after="40"/>
      </w:pPr>
      <w:r>
        <w:t>Tạo fixture userA/userB và resource tương ứng.</w:t>
      </w:r>
    </w:p>
    <w:p>
      <w:pPr>
        <w:pStyle w:val="ListBullet"/>
        <w:spacing w:after="40"/>
      </w:pPr>
      <w:r>
        <w:t>Test list, get, create child, update, delete, action và websocket.</w:t>
      </w:r>
    </w:p>
    <w:p>
      <w:pPr>
        <w:pStyle w:val="ListBullet"/>
        <w:spacing w:after="40"/>
      </w:pPr>
      <w:r>
        <w:t>Bao phủ Server, Metrics, Task, Website, Alert, Channel, Terminal, Audit và API key.</w:t>
      </w:r>
    </w:p>
    <w:p>
      <w:pPr>
        <w:pStyle w:val="ListBullet"/>
        <w:spacing w:after="40"/>
      </w:pPr>
      <w:r>
        <w:t>Ưu tiên trả 404 cho resource tenant khác.</w:t>
      </w:r>
    </w:p>
    <w:p>
      <w:pPr>
        <w:pStyle w:val="Heading3"/>
      </w:pPr>
      <w:r>
        <w:t>Kiểm thử bắt buộc</w:t>
      </w:r>
    </w:p>
    <w:p>
      <w:pPr>
        <w:pStyle w:val="ListBullet"/>
        <w:spacing w:after="40"/>
      </w:pPr>
      <w:r>
        <w:t>Toàn bộ ma trận cross-tenant.</w:t>
      </w:r>
    </w:p>
    <w:p>
      <w:pPr>
        <w:pStyle w:val="ListBullet"/>
        <w:spacing w:after="40"/>
      </w:pPr>
      <w:r>
        <w:t>WebSocket authorization.</w:t>
      </w:r>
    </w:p>
    <w:p>
      <w:pPr>
        <w:pStyle w:val="ListBullet"/>
        <w:spacing w:after="40"/>
      </w:pPr>
      <w:r>
        <w:t>Task report ownership.</w:t>
      </w:r>
    </w:p>
    <w:p>
      <w:r>
        <w:rPr>
          <w:b/>
        </w:rPr>
        <w:t xml:space="preserve">Tiêu chí hoàn thành: </w:t>
      </w:r>
      <w:r>
        <w:t>CI chặn mọi regression tenant isolation.</w:t>
      </w:r>
    </w:p>
    <w:p>
      <w:pPr>
        <w:pStyle w:val="Heading2"/>
        <w:keepNext/>
      </w:pPr>
      <w:r>
        <w:t>SCR-030 — Complete Audit Coverage</w:t>
      </w:r>
    </w:p>
    <w:p>
      <w:r>
        <w:rPr>
          <w:b/>
        </w:rPr>
        <w:t xml:space="preserve">Ưu tiên: </w:t>
      </w:r>
      <w:r>
        <w:t>P1/P2</w:t>
      </w:r>
    </w:p>
    <w:p>
      <w:r>
        <w:rPr>
          <w:b/>
        </w:rPr>
        <w:t xml:space="preserve">Mục tiêu: </w:t>
      </w:r>
      <w:r>
        <w:t>Mọi thao tác nhạy cảm đều có dấu vết.</w:t>
      </w:r>
    </w:p>
    <w:p>
      <w:pPr>
        <w:pStyle w:val="Heading3"/>
      </w:pPr>
      <w:r>
        <w:t>Công việc chính</w:t>
      </w:r>
    </w:p>
    <w:p>
      <w:pPr>
        <w:pStyle w:val="ListBullet"/>
        <w:spacing w:after="40"/>
      </w:pPr>
      <w:r>
        <w:t>Ghi audit login, key/token lifecycle, server delete, task, terminal, alert, channel và role.</w:t>
      </w:r>
    </w:p>
    <w:p>
      <w:pPr>
        <w:pStyle w:val="ListBullet"/>
        <w:spacing w:after="40"/>
      </w:pPr>
      <w:r>
        <w:t>Lưu actor, action, resource, tenant, request ID, IP, before/after và result.</w:t>
      </w:r>
    </w:p>
    <w:p>
      <w:pPr>
        <w:pStyle w:val="ListBullet"/>
        <w:spacing w:after="40"/>
      </w:pPr>
      <w:r>
        <w:t>Redact password, token, authorization header, webhook và bot token.</w:t>
      </w:r>
    </w:p>
    <w:p>
      <w:pPr>
        <w:pStyle w:val="ListBullet"/>
        <w:spacing w:after="40"/>
      </w:pPr>
      <w:r>
        <w:t>Thiết kế append-only ở tầng ứng dụng.</w:t>
      </w:r>
    </w:p>
    <w:p>
      <w:pPr>
        <w:pStyle w:val="Heading3"/>
      </w:pPr>
      <w:r>
        <w:t>Kiểm thử bắt buộc</w:t>
      </w:r>
    </w:p>
    <w:p>
      <w:pPr>
        <w:pStyle w:val="ListBullet"/>
        <w:spacing w:after="40"/>
      </w:pPr>
      <w:r>
        <w:t>Audit đủ event.</w:t>
      </w:r>
    </w:p>
    <w:p>
      <w:pPr>
        <w:pStyle w:val="ListBullet"/>
        <w:spacing w:after="40"/>
      </w:pPr>
      <w:r>
        <w:t>Không ghi secret.</w:t>
      </w:r>
    </w:p>
    <w:p>
      <w:pPr>
        <w:pStyle w:val="ListBullet"/>
        <w:spacing w:after="40"/>
      </w:pPr>
      <w:r>
        <w:t>Cross-tenant access.</w:t>
      </w:r>
    </w:p>
    <w:p>
      <w:pPr>
        <w:pStyle w:val="ListBullet"/>
        <w:spacing w:after="40"/>
      </w:pPr>
      <w:r>
        <w:t>Failure audit.</w:t>
      </w:r>
    </w:p>
    <w:p>
      <w:r>
        <w:rPr>
          <w:b/>
        </w:rPr>
        <w:t xml:space="preserve">Tiêu chí hoàn thành: </w:t>
      </w:r>
      <w:r>
        <w:t>Mọi thao tác quản trị quan trọng đều truy vết được.</w:t>
      </w:r>
    </w:p>
    <w:p>
      <w:pPr>
        <w:pStyle w:val="Heading2"/>
        <w:keepNext/>
      </w:pPr>
      <w:r>
        <w:t>SCR-031 — Health and Prometheus Metrics</w:t>
      </w:r>
    </w:p>
    <w:p>
      <w:r>
        <w:rPr>
          <w:b/>
        </w:rPr>
        <w:t xml:space="preserve">Ưu tiên: </w:t>
      </w:r>
      <w:r>
        <w:t>P1</w:t>
      </w:r>
    </w:p>
    <w:p>
      <w:r>
        <w:rPr>
          <w:b/>
        </w:rPr>
        <w:t xml:space="preserve">Mục tiêu: </w:t>
      </w:r>
      <w:r>
        <w:t>Có thể giám sát chính DatrixOps.</w:t>
      </w:r>
    </w:p>
    <w:p>
      <w:pPr>
        <w:pStyle w:val="Heading3"/>
      </w:pPr>
      <w:r>
        <w:t>Công việc chính</w:t>
      </w:r>
    </w:p>
    <w:p>
      <w:pPr>
        <w:pStyle w:val="ListBullet"/>
        <w:spacing w:after="40"/>
      </w:pPr>
      <w:r>
        <w:t>Thêm /health/live, /health/ready và /metrics.</w:t>
      </w:r>
    </w:p>
    <w:p>
      <w:pPr>
        <w:pStyle w:val="ListBullet"/>
        <w:spacing w:after="40"/>
      </w:pPr>
      <w:r>
        <w:t>Readiness kiểm tra database, migration, scheduler và queue.</w:t>
      </w:r>
    </w:p>
    <w:p>
      <w:pPr>
        <w:pStyle w:val="ListBullet"/>
        <w:spacing w:after="40"/>
      </w:pPr>
      <w:r>
        <w:t>Xuất metrics về HTTP, heartbeat, metrics insert, task, website, alert, notification và terminal.</w:t>
      </w:r>
    </w:p>
    <w:p>
      <w:pPr>
        <w:pStyle w:val="ListBullet"/>
        <w:spacing w:after="40"/>
      </w:pPr>
      <w:r>
        <w:t>Tránh label cardinality cao và dữ liệu nhạy cảm.</w:t>
      </w:r>
    </w:p>
    <w:p>
      <w:pPr>
        <w:pStyle w:val="Heading3"/>
      </w:pPr>
      <w:r>
        <w:t>Kiểm thử bắt buộc</w:t>
      </w:r>
    </w:p>
    <w:p>
      <w:pPr>
        <w:pStyle w:val="ListBullet"/>
        <w:spacing w:after="40"/>
      </w:pPr>
      <w:r>
        <w:t>Database down.</w:t>
      </w:r>
    </w:p>
    <w:p>
      <w:pPr>
        <w:pStyle w:val="ListBullet"/>
        <w:spacing w:after="40"/>
      </w:pPr>
      <w:r>
        <w:t>Scheduler degraded.</w:t>
      </w:r>
    </w:p>
    <w:p>
      <w:pPr>
        <w:pStyle w:val="ListBullet"/>
        <w:spacing w:after="40"/>
      </w:pPr>
      <w:r>
        <w:t>Metrics endpoint.</w:t>
      </w:r>
    </w:p>
    <w:p>
      <w:pPr>
        <w:pStyle w:val="ListBullet"/>
        <w:spacing w:after="40"/>
      </w:pPr>
      <w:r>
        <w:t>Không lộ token/email.</w:t>
      </w:r>
    </w:p>
    <w:p>
      <w:r>
        <w:rPr>
          <w:b/>
        </w:rPr>
        <w:t xml:space="preserve">Tiêu chí hoàn thành: </w:t>
      </w:r>
      <w:r>
        <w:t>Hệ thống có health và telemetry đủ để vận hành production.</w:t>
      </w:r>
    </w:p>
    <w:p>
      <w:pPr>
        <w:pStyle w:val="Heading2"/>
        <w:keepNext/>
      </w:pPr>
      <w:r>
        <w:t>SCR-032 — Automated Test Foundation</w:t>
      </w:r>
    </w:p>
    <w:p>
      <w:r>
        <w:rPr>
          <w:b/>
        </w:rPr>
        <w:t xml:space="preserve">Ưu tiên: </w:t>
      </w:r>
      <w:r>
        <w:t>P1</w:t>
      </w:r>
    </w:p>
    <w:p>
      <w:r>
        <w:rPr>
          <w:b/>
        </w:rPr>
        <w:t xml:space="preserve">Mục tiêu: </w:t>
      </w:r>
      <w:r>
        <w:t>Tạo nền tảng kiểm thử cho Backend, Agent và Frontend.</w:t>
      </w:r>
    </w:p>
    <w:p>
      <w:pPr>
        <w:pStyle w:val="Heading3"/>
      </w:pPr>
      <w:r>
        <w:t>Công việc chính</w:t>
      </w:r>
    </w:p>
    <w:p>
      <w:pPr>
        <w:pStyle w:val="ListBullet"/>
        <w:spacing w:after="40"/>
      </w:pPr>
      <w:r>
        <w:t>Backend: unit, repository integration, handler, migration và security tests.</w:t>
      </w:r>
    </w:p>
    <w:p>
      <w:pPr>
        <w:pStyle w:val="ListBullet"/>
        <w:spacing w:after="40"/>
      </w:pPr>
      <w:r>
        <w:t>Agent: collector interface, fixtures, update validation, task/process tests.</w:t>
      </w:r>
    </w:p>
    <w:p>
      <w:pPr>
        <w:pStyle w:val="ListBullet"/>
        <w:spacing w:after="40"/>
      </w:pPr>
      <w:r>
        <w:t>Frontend: auth refresh, permissions, task lifecycle, destructive actions, terminal và alert state.</w:t>
      </w:r>
    </w:p>
    <w:p>
      <w:pPr>
        <w:pStyle w:val="ListBullet"/>
        <w:spacing w:after="40"/>
      </w:pPr>
      <w:r>
        <w:t>CI chạy format, lint, tests, typecheck, build đa nền tảng, migration up/down và security scan.</w:t>
      </w:r>
    </w:p>
    <w:p>
      <w:pPr>
        <w:pStyle w:val="Heading3"/>
      </w:pPr>
      <w:r>
        <w:t>Kiểm thử bắt buộc</w:t>
      </w:r>
    </w:p>
    <w:p>
      <w:pPr>
        <w:pStyle w:val="ListBullet"/>
        <w:spacing w:after="40"/>
      </w:pPr>
      <w:r>
        <w:t>CI fail khi test fail.</w:t>
      </w:r>
    </w:p>
    <w:p>
      <w:pPr>
        <w:pStyle w:val="ListBullet"/>
        <w:spacing w:after="40"/>
      </w:pPr>
      <w:r>
        <w:t>Database test isolation.</w:t>
      </w:r>
    </w:p>
    <w:p>
      <w:pPr>
        <w:pStyle w:val="ListBullet"/>
        <w:spacing w:after="40"/>
      </w:pPr>
      <w:r>
        <w:t>Agent cross-platform build.</w:t>
      </w:r>
    </w:p>
    <w:p>
      <w:r>
        <w:rPr>
          <w:b/>
        </w:rPr>
        <w:t xml:space="preserve">Tiêu chí hoàn thành: </w:t>
      </w:r>
      <w:r>
        <w:t>Mọi thay đổi quan trọng đều có test tự động trong CI.</w:t>
      </w:r>
    </w:p>
    <w:p>
      <w:pPr>
        <w:pStyle w:val="Heading2"/>
        <w:keepNext/>
      </w:pPr>
      <w:r>
        <w:t>SCR-033 — Maintenance Windows</w:t>
      </w:r>
    </w:p>
    <w:p>
      <w:r>
        <w:rPr>
          <w:b/>
        </w:rPr>
        <w:t xml:space="preserve">Ưu tiên: </w:t>
      </w:r>
      <w:r>
        <w:t>P2</w:t>
      </w:r>
    </w:p>
    <w:p>
      <w:r>
        <w:rPr>
          <w:b/>
        </w:rPr>
        <w:t xml:space="preserve">Mục tiêu: </w:t>
      </w:r>
      <w:r>
        <w:t>Tạm ngưng notification có kiểm soát mà vẫn thu thập dữ liệu.</w:t>
      </w:r>
    </w:p>
    <w:p>
      <w:pPr>
        <w:pStyle w:val="Heading3"/>
      </w:pPr>
      <w:r>
        <w:t>Công việc chính</w:t>
      </w:r>
    </w:p>
    <w:p>
      <w:pPr>
        <w:pStyle w:val="ListBullet"/>
        <w:spacing w:after="40"/>
      </w:pPr>
      <w:r>
        <w:t>Hỗ trợ theo server, group, website hoặc alert rule.</w:t>
      </w:r>
    </w:p>
    <w:p>
      <w:pPr>
        <w:pStyle w:val="ListBullet"/>
        <w:spacing w:after="40"/>
      </w:pPr>
      <w:r>
        <w:t>Hỗ trợ một lần hoặc lặp lại.</w:t>
      </w:r>
    </w:p>
    <w:p>
      <w:pPr>
        <w:pStyle w:val="ListBullet"/>
        <w:spacing w:after="40"/>
      </w:pPr>
      <w:r>
        <w:t>Alert event vẫn ghi nhưng đánh dấu suppressed.</w:t>
      </w:r>
    </w:p>
    <w:p>
      <w:pPr>
        <w:pStyle w:val="ListBullet"/>
        <w:spacing w:after="40"/>
      </w:pPr>
      <w:r>
        <w:t>UI hiển thị maintenance đang hoạt động.</w:t>
      </w:r>
    </w:p>
    <w:p>
      <w:pPr>
        <w:pStyle w:val="Heading3"/>
      </w:pPr>
      <w:r>
        <w:t>Kiểm thử bắt buộc</w:t>
      </w:r>
    </w:p>
    <w:p>
      <w:pPr>
        <w:pStyle w:val="ListBullet"/>
        <w:spacing w:after="40"/>
      </w:pPr>
      <w:r>
        <w:t>Một lần/lặp lại.</w:t>
      </w:r>
    </w:p>
    <w:p>
      <w:pPr>
        <w:pStyle w:val="ListBullet"/>
        <w:spacing w:after="40"/>
      </w:pPr>
      <w:r>
        <w:t>Timezone.</w:t>
      </w:r>
    </w:p>
    <w:p>
      <w:pPr>
        <w:pStyle w:val="ListBullet"/>
        <w:spacing w:after="40"/>
      </w:pPr>
      <w:r>
        <w:t>Overlap.</w:t>
      </w:r>
    </w:p>
    <w:p>
      <w:pPr>
        <w:pStyle w:val="ListBullet"/>
        <w:spacing w:after="40"/>
      </w:pPr>
      <w:r>
        <w:t>Kết thúc window.</w:t>
      </w:r>
    </w:p>
    <w:p>
      <w:r>
        <w:rPr>
          <w:b/>
        </w:rPr>
        <w:t xml:space="preserve">Tiêu chí hoàn thành: </w:t>
      </w:r>
      <w:r>
        <w:t>Bảo trì không gây spam alert và vẫn giữ lịch sử trạng thái.</w:t>
      </w:r>
    </w:p>
    <w:p>
      <w:pPr>
        <w:pStyle w:val="Heading2"/>
        <w:keepNext/>
      </w:pPr>
      <w:r>
        <w:t>SCR-034 — Server Groups and Tags</w:t>
      </w:r>
    </w:p>
    <w:p>
      <w:r>
        <w:rPr>
          <w:b/>
        </w:rPr>
        <w:t xml:space="preserve">Ưu tiên: </w:t>
      </w:r>
      <w:r>
        <w:t>P2</w:t>
      </w:r>
    </w:p>
    <w:p>
      <w:r>
        <w:rPr>
          <w:b/>
        </w:rPr>
        <w:t xml:space="preserve">Mục tiêu: </w:t>
      </w:r>
      <w:r>
        <w:t>Tổ chức và lọc fleet theo nhóm, tag và môi trường.</w:t>
      </w:r>
    </w:p>
    <w:p>
      <w:pPr>
        <w:pStyle w:val="Heading3"/>
      </w:pPr>
      <w:r>
        <w:t>Công việc chính</w:t>
      </w:r>
    </w:p>
    <w:p>
      <w:pPr>
        <w:pStyle w:val="ListBullet"/>
        <w:spacing w:after="40"/>
      </w:pPr>
      <w:r>
        <w:t>Thêm groups, tags, environment, owner/team và location.</w:t>
      </w:r>
    </w:p>
    <w:p>
      <w:pPr>
        <w:pStyle w:val="ListBullet"/>
        <w:spacing w:after="40"/>
      </w:pPr>
      <w:r>
        <w:t>Áp dụng cho dashboard, alert scope, maintenance và permissions.</w:t>
      </w:r>
    </w:p>
    <w:p>
      <w:pPr>
        <w:pStyle w:val="ListBullet"/>
        <w:spacing w:after="40"/>
      </w:pPr>
      <w:r>
        <w:t>Không triển khai bulk action nguy hiểm trước khi RBAC/audit ổn định.</w:t>
      </w:r>
    </w:p>
    <w:p>
      <w:pPr>
        <w:pStyle w:val="Heading3"/>
      </w:pPr>
      <w:r>
        <w:t>Kiểm thử bắt buộc</w:t>
      </w:r>
    </w:p>
    <w:p>
      <w:pPr>
        <w:pStyle w:val="ListBullet"/>
        <w:spacing w:after="40"/>
      </w:pPr>
      <w:r>
        <w:t>Filter.</w:t>
      </w:r>
    </w:p>
    <w:p>
      <w:pPr>
        <w:pStyle w:val="ListBullet"/>
        <w:spacing w:after="40"/>
      </w:pPr>
      <w:r>
        <w:t>Tag update.</w:t>
      </w:r>
    </w:p>
    <w:p>
      <w:pPr>
        <w:pStyle w:val="ListBullet"/>
        <w:spacing w:after="40"/>
      </w:pPr>
      <w:r>
        <w:t>Tenant isolation.</w:t>
      </w:r>
    </w:p>
    <w:p>
      <w:pPr>
        <w:pStyle w:val="ListBullet"/>
        <w:spacing w:after="40"/>
      </w:pPr>
      <w:r>
        <w:t>Alert scope.</w:t>
      </w:r>
    </w:p>
    <w:p>
      <w:r>
        <w:rPr>
          <w:b/>
        </w:rPr>
        <w:t xml:space="preserve">Tiêu chí hoàn thành: </w:t>
      </w:r>
      <w:r>
        <w:t>Fleet có mô hình tổ chức nhất quán cho các chức năng tiếp theo.</w:t>
      </w:r>
    </w:p>
    <w:p>
      <w:pPr>
        <w:pStyle w:val="Heading2"/>
        <w:keepNext/>
      </w:pPr>
      <w:r>
        <w:t>SCR-035 — Fleet Overview</w:t>
      </w:r>
    </w:p>
    <w:p>
      <w:r>
        <w:rPr>
          <w:b/>
        </w:rPr>
        <w:t xml:space="preserve">Ưu tiên: </w:t>
      </w:r>
      <w:r>
        <w:t>P2</w:t>
      </w:r>
    </w:p>
    <w:p>
      <w:r>
        <w:rPr>
          <w:b/>
        </w:rPr>
        <w:t xml:space="preserve">Mục tiêu: </w:t>
      </w:r>
      <w:r>
        <w:t>Tạo dashboard tổng hợp có giá trị vận hành.</w:t>
      </w:r>
    </w:p>
    <w:p>
      <w:pPr>
        <w:pStyle w:val="Heading3"/>
      </w:pPr>
      <w:r>
        <w:t>Công việc chính</w:t>
      </w:r>
    </w:p>
    <w:p>
      <w:pPr>
        <w:pStyle w:val="ListBullet"/>
        <w:spacing w:after="40"/>
      </w:pPr>
      <w:r>
        <w:t>Hiển thị online/offline/degraded, active alerts, failed notifications và pending tasks.</w:t>
      </w:r>
    </w:p>
    <w:p>
      <w:pPr>
        <w:pStyle w:val="ListBullet"/>
        <w:spacing w:after="40"/>
      </w:pPr>
      <w:r>
        <w:t>Tổng hợp agent versions, OS distribution, disk risk, package updates, container health, website và SSL.</w:t>
      </w:r>
    </w:p>
    <w:p>
      <w:pPr>
        <w:pStyle w:val="ListBullet"/>
        <w:spacing w:after="40"/>
      </w:pPr>
      <w:r>
        <w:t>Chỉ xây sau khi dữ liệu trạng thái và inventory được chuẩn hóa.</w:t>
      </w:r>
    </w:p>
    <w:p>
      <w:pPr>
        <w:pStyle w:val="ListBullet"/>
        <w:spacing w:after="40"/>
      </w:pPr>
      <w:r>
        <w:t>Tối ưu query bằng aggregate/cached summaries.</w:t>
      </w:r>
    </w:p>
    <w:p>
      <w:pPr>
        <w:pStyle w:val="Heading3"/>
      </w:pPr>
      <w:r>
        <w:t>Kiểm thử bắt buộc</w:t>
      </w:r>
    </w:p>
    <w:p>
      <w:pPr>
        <w:pStyle w:val="ListBullet"/>
        <w:spacing w:after="40"/>
      </w:pPr>
      <w:r>
        <w:t>Dữ liệu lớn.</w:t>
      </w:r>
    </w:p>
    <w:p>
      <w:pPr>
        <w:pStyle w:val="ListBullet"/>
        <w:spacing w:after="40"/>
      </w:pPr>
      <w:r>
        <w:t>Tenant isolation.</w:t>
      </w:r>
    </w:p>
    <w:p>
      <w:pPr>
        <w:pStyle w:val="ListBullet"/>
        <w:spacing w:after="40"/>
      </w:pPr>
      <w:r>
        <w:t>Empty state.</w:t>
      </w:r>
    </w:p>
    <w:p>
      <w:pPr>
        <w:pStyle w:val="ListBullet"/>
        <w:spacing w:after="40"/>
      </w:pPr>
      <w:r>
        <w:t>Degraded components.</w:t>
      </w:r>
    </w:p>
    <w:p>
      <w:r>
        <w:rPr>
          <w:b/>
        </w:rPr>
        <w:t xml:space="preserve">Tiêu chí hoàn thành: </w:t>
      </w:r>
      <w:r>
        <w:t>Dashboard phản ánh chính xác sức khỏe toàn bộ fleet.</w:t>
      </w:r>
    </w:p>
    <w:p>
      <w:r>
        <w:br w:type="page"/>
      </w:r>
    </w:p>
    <w:p>
      <w:pPr>
        <w:pStyle w:val="Heading1"/>
      </w:pPr>
      <w:r>
        <w:t>5. Thứ tự triển khai khuyến nghị</w:t>
      </w:r>
    </w:p>
    <w:p>
      <w:pPr>
        <w:pStyle w:val="ListNumber"/>
        <w:spacing w:after="40"/>
      </w:pPr>
      <w:r>
        <w:t>SCR-001 — Signed Agent Updates</w:t>
      </w:r>
    </w:p>
    <w:p>
      <w:pPr>
        <w:pStyle w:val="ListNumber"/>
        <w:spacing w:after="40"/>
      </w:pPr>
      <w:r>
        <w:t>SCR-002 — Production Config Validation</w:t>
      </w:r>
    </w:p>
    <w:p>
      <w:pPr>
        <w:pStyle w:val="ListNumber"/>
        <w:spacing w:after="40"/>
      </w:pPr>
      <w:r>
        <w:t>SCR-003 — Hashed Agent Tokens</w:t>
      </w:r>
    </w:p>
    <w:p>
      <w:pPr>
        <w:pStyle w:val="ListNumber"/>
        <w:spacing w:after="40"/>
      </w:pPr>
      <w:r>
        <w:t>SCR-004 — CORS and Payload Limits</w:t>
      </w:r>
    </w:p>
    <w:p>
      <w:pPr>
        <w:pStyle w:val="ListNumber"/>
        <w:spacing w:after="40"/>
      </w:pPr>
      <w:r>
        <w:t>SCR-005 — API Rate Limiting</w:t>
      </w:r>
    </w:p>
    <w:p>
      <w:pPr>
        <w:pStyle w:val="ListNumber"/>
        <w:spacing w:after="40"/>
      </w:pPr>
      <w:r>
        <w:t>SCR-006 — Correct TLS Monitoring</w:t>
      </w:r>
    </w:p>
    <w:p>
      <w:pPr>
        <w:pStyle w:val="ListNumber"/>
        <w:spacing w:after="40"/>
      </w:pPr>
      <w:r>
        <w:t>SCR-009 — Alert Duration State Machine</w:t>
      </w:r>
    </w:p>
    <w:p>
      <w:pPr>
        <w:pStyle w:val="ListNumber"/>
        <w:spacing w:after="40"/>
      </w:pPr>
      <w:r>
        <w:t>SCR-010 — Alert Hysteresis and Cooldown</w:t>
      </w:r>
    </w:p>
    <w:p>
      <w:pPr>
        <w:pStyle w:val="ListNumber"/>
        <w:spacing w:after="40"/>
      </w:pPr>
      <w:r>
        <w:t>SCR-011 — No-Data Alert Handling</w:t>
      </w:r>
    </w:p>
    <w:p>
      <w:pPr>
        <w:pStyle w:val="ListNumber"/>
        <w:spacing w:after="40"/>
      </w:pPr>
      <w:r>
        <w:t>SCR-012 — Notification Delivery Queue</w:t>
      </w:r>
    </w:p>
    <w:p>
      <w:pPr>
        <w:pStyle w:val="ListNumber"/>
        <w:spacing w:after="40"/>
      </w:pPr>
      <w:r>
        <w:t>SCR-013 — Filesystem Metrics</w:t>
      </w:r>
    </w:p>
    <w:p>
      <w:pPr>
        <w:pStyle w:val="ListNumber"/>
        <w:spacing w:after="40"/>
      </w:pPr>
      <w:r>
        <w:t>SCR-014 — Network and Disk Rates</w:t>
      </w:r>
    </w:p>
    <w:p>
      <w:pPr>
        <w:pStyle w:val="ListNumber"/>
        <w:spacing w:after="40"/>
      </w:pPr>
      <w:r>
        <w:t>SCR-015 — Metrics Downsampling</w:t>
      </w:r>
    </w:p>
    <w:p>
      <w:pPr>
        <w:pStyle w:val="ListNumber"/>
        <w:spacing w:after="40"/>
      </w:pPr>
      <w:r>
        <w:t>SCR-016 — Metrics Retention</w:t>
      </w:r>
    </w:p>
    <w:p>
      <w:pPr>
        <w:pStyle w:val="ListNumber"/>
        <w:spacing w:after="40"/>
      </w:pPr>
      <w:r>
        <w:t>SCR-018 — Task Lifecycle</w:t>
      </w:r>
    </w:p>
    <w:p>
      <w:pPr>
        <w:pStyle w:val="ListNumber"/>
        <w:spacing w:after="40"/>
      </w:pPr>
      <w:r>
        <w:t>SCR-019 — Reboot Verification</w:t>
      </w:r>
    </w:p>
    <w:p>
      <w:pPr>
        <w:pStyle w:val="ListNumber"/>
        <w:spacing w:after="40"/>
      </w:pPr>
      <w:r>
        <w:t>SCR-022 — Terminal Authorization</w:t>
      </w:r>
    </w:p>
    <w:p>
      <w:pPr>
        <w:pStyle w:val="ListNumber"/>
        <w:spacing w:after="40"/>
      </w:pPr>
      <w:r>
        <w:t>SCR-029 — Tenant Isolation Test Suite</w:t>
      </w:r>
    </w:p>
    <w:p>
      <w:pPr>
        <w:pStyle w:val="ListNumber"/>
        <w:spacing w:after="40"/>
      </w:pPr>
      <w:r>
        <w:t>SCR-031 — Health and Prometheus Metrics</w:t>
      </w:r>
    </w:p>
    <w:p>
      <w:pPr>
        <w:pStyle w:val="ListNumber"/>
        <w:spacing w:after="40"/>
      </w:pPr>
      <w:r>
        <w:t>SCR-032 — Automated Test Foundation</w:t>
      </w:r>
    </w:p>
    <w:p>
      <w:pPr>
        <w:pStyle w:val="Heading1"/>
      </w:pPr>
      <w:r>
        <w:t>6. Các chức năng chưa nên ưu tiên ngay</w:t>
      </w:r>
    </w:p>
    <w:p>
      <w:pPr>
        <w:pStyle w:val="ListBullet"/>
        <w:spacing w:after="40"/>
      </w:pPr>
      <w:r>
        <w:t>File Manager từ xa.</w:t>
      </w:r>
    </w:p>
    <w:p>
      <w:pPr>
        <w:pStyle w:val="ListBullet"/>
        <w:spacing w:after="40"/>
      </w:pPr>
      <w:r>
        <w:t>Reverse Proxy Manager.</w:t>
      </w:r>
    </w:p>
    <w:p>
      <w:pPr>
        <w:pStyle w:val="ListBullet"/>
        <w:spacing w:after="40"/>
      </w:pPr>
      <w:r>
        <w:t>Automation Workflow có quyền thực thi lệnh.</w:t>
      </w:r>
    </w:p>
    <w:p>
      <w:pPr>
        <w:pStyle w:val="ListBullet"/>
        <w:spacing w:after="40"/>
      </w:pPr>
      <w:r>
        <w:t>Bulk reboot hoặc bulk command.</w:t>
      </w:r>
    </w:p>
    <w:p>
      <w:pPr>
        <w:pStyle w:val="ListBullet"/>
        <w:spacing w:after="40"/>
      </w:pPr>
      <w:r>
        <w:t>Plugin marketplace hoặc tải plugin động.</w:t>
      </w:r>
    </w:p>
    <w:p>
      <w:pPr>
        <w:pStyle w:val="ListBullet"/>
        <w:spacing w:after="40"/>
      </w:pPr>
      <w:r>
        <w:t>Microservice hóa backend khi monolith hiện tại vẫn đáp ứng.</w:t>
      </w:r>
    </w:p>
    <w:p>
      <w:r>
        <w:t>Lý do: các chức năng trên mở rộng đáng kể bề mặt tấn công và chi phí vận hành. Chúng chỉ nên triển khai sau khi Agent update, authentication, tenant isolation, task lifecycle, audit và retention đã ổn định.</w:t>
      </w:r>
    </w:p>
    <w:p>
      <w:pPr>
        <w:pStyle w:val="Heading1"/>
      </w:pPr>
      <w:r>
        <w:t>7. Definition of Done chung</w:t>
      </w:r>
    </w:p>
    <w:p>
      <w:pPr>
        <w:pStyle w:val="ListBullet"/>
        <w:spacing w:after="40"/>
      </w:pPr>
      <w:r>
        <w:t>Có yêu cầu và trạng thái nghiệp vụ rõ ràng.</w:t>
      </w:r>
    </w:p>
    <w:p>
      <w:pPr>
        <w:pStyle w:val="ListBullet"/>
        <w:spacing w:after="40"/>
      </w:pPr>
      <w:r>
        <w:t>Có migration up/down nếu thay đổi database.</w:t>
      </w:r>
    </w:p>
    <w:p>
      <w:pPr>
        <w:pStyle w:val="ListBullet"/>
        <w:spacing w:after="40"/>
      </w:pPr>
      <w:r>
        <w:t>Có validation, authorization, payload limit và error response nhất quán.</w:t>
      </w:r>
    </w:p>
    <w:p>
      <w:pPr>
        <w:pStyle w:val="ListBullet"/>
        <w:spacing w:after="40"/>
      </w:pPr>
      <w:r>
        <w:t>Có audit cho hành động nhạy cảm.</w:t>
      </w:r>
    </w:p>
    <w:p>
      <w:pPr>
        <w:pStyle w:val="ListBullet"/>
        <w:spacing w:after="40"/>
      </w:pPr>
      <w:r>
        <w:t>Có unit/integration/security tests phù hợp.</w:t>
      </w:r>
    </w:p>
    <w:p>
      <w:pPr>
        <w:pStyle w:val="ListBullet"/>
        <w:spacing w:after="40"/>
      </w:pPr>
      <w:r>
        <w:t>Không phá vỡ Agent/Frontend phiên bản đang được hỗ trợ.</w:t>
      </w:r>
    </w:p>
    <w:p>
      <w:pPr>
        <w:pStyle w:val="ListBullet"/>
        <w:spacing w:after="40"/>
      </w:pPr>
      <w:r>
        <w:t>Có dashboard/log/metric để phát hiện lỗi production.</w:t>
      </w:r>
    </w:p>
    <w:p>
      <w:pPr>
        <w:pStyle w:val="ListBullet"/>
        <w:spacing w:after="40"/>
      </w:pPr>
      <w:r>
        <w:t>Tài liệu kiến trúc và vận hành được cập nhật.</w:t>
      </w:r>
    </w:p>
    <w:p>
      <w:pPr>
        <w:pStyle w:val="ListBullet"/>
        <w:spacing w:after="40"/>
      </w:pPr>
      <w:r>
        <w:t>Đã kiểm thử rollback hoặc failure path.</w:t>
      </w:r>
    </w:p>
    <w:p>
      <w:pPr>
        <w:pStyle w:val="ListBullet"/>
        <w:spacing w:after="40"/>
      </w:pPr>
      <w:r>
        <w:t>Được triển khai qua staging trước production.</w:t>
      </w:r>
    </w:p>
    <w:p>
      <w:pPr>
        <w:pStyle w:val="Heading1"/>
      </w:pPr>
      <w:r>
        <w:t>8. Kết luận</w:t>
      </w:r>
    </w:p>
    <w:p>
      <w:r>
        <w:t>DatrixOps chưa cần chuyển sang microservice hay bổ sung hàng loạt chức năng quản trị mới. Hướng nâng cấp phù hợp nhất là gia cố từng chức năng hiện có theo thứ tự: supply-chain security của Agent, authentication và token, Website/TLS correctness, Alert correctness, Metrics lifecycle, Remote Task, Terminal authorization, tenant isolation và observability. Khi các nền tảng này ổn định, hệ thống mới nên tiến tới inventory toàn fleet, maintenance window, groups/tags và dashboard tổng hợp.</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Tài liệu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DatrixOps — Kế hoạch nâng cấp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9595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