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BD" w:rsidRDefault="00E71044" w:rsidP="00C71FC3">
      <w:pPr>
        <w:pStyle w:val="ListParagraph"/>
        <w:numPr>
          <w:ilvl w:val="0"/>
          <w:numId w:val="2"/>
        </w:numPr>
      </w:pPr>
      <w:r>
        <w:t xml:space="preserve">Pre-pruning by using the min_impurity_split argument which denotes the threshold for </w:t>
      </w:r>
      <w:r w:rsidR="00685EBD">
        <w:t>impurity. If impurity is below that threshold, we stop further splitting. This is implemented in sklearn/tree/tree.py from line 278 to line 293.</w:t>
      </w:r>
      <w:r w:rsidR="00C71FC3">
        <w:t xml:space="preserve"> The argument is used in the </w:t>
      </w:r>
      <w:r w:rsidR="00C71FC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DepthFirstTre</w:t>
      </w:r>
      <w:r w:rsidR="00C71FC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eBuild </w:t>
      </w:r>
      <w:r w:rsidR="00C71FC3">
        <w:t>function on line 350 in the same file.</w:t>
      </w:r>
      <w:r w:rsidR="00C71FC3">
        <w:t xml:space="preserve"> </w:t>
      </w:r>
    </w:p>
    <w:p w:rsidR="006265AC" w:rsidRDefault="006265AC" w:rsidP="006265AC"/>
    <w:p w:rsidR="006265AC" w:rsidRDefault="00A26293" w:rsidP="006265AC">
      <w:pPr>
        <w:pStyle w:val="ListParagraph"/>
        <w:numPr>
          <w:ilvl w:val="0"/>
          <w:numId w:val="2"/>
        </w:numPr>
      </w:pPr>
      <w:r>
        <w:t xml:space="preserve">Another Pre-pruning strategy implemented is using the max_depth argument to stop further splitting, thereby stopping further building of the tree. The max_depth argument is passed as an argument to the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DepthFirstTreeBuild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t>is function, which builds the tree. This is in the file sklearn/tree/tree.py on line 350.</w:t>
      </w:r>
      <w:bookmarkStart w:id="0" w:name="_GoBack"/>
      <w:bookmarkEnd w:id="0"/>
    </w:p>
    <w:sectPr w:rsidR="0062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2DC1"/>
    <w:multiLevelType w:val="hybridMultilevel"/>
    <w:tmpl w:val="ECE84336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FA02E2E"/>
    <w:multiLevelType w:val="hybridMultilevel"/>
    <w:tmpl w:val="106EB3F0"/>
    <w:lvl w:ilvl="0" w:tplc="40240090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4A"/>
    <w:rsid w:val="0006544A"/>
    <w:rsid w:val="006265AC"/>
    <w:rsid w:val="00685EBD"/>
    <w:rsid w:val="009D0484"/>
    <w:rsid w:val="00A26293"/>
    <w:rsid w:val="00C71FC3"/>
    <w:rsid w:val="00E7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C2D"/>
  <w15:chartTrackingRefBased/>
  <w15:docId w15:val="{E1401E53-ECCB-4841-B53C-E8C2063F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State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NMSU User</dc:creator>
  <cp:keywords/>
  <dc:description/>
  <cp:lastModifiedBy>NMSU User</cp:lastModifiedBy>
  <cp:revision>5</cp:revision>
  <dcterms:created xsi:type="dcterms:W3CDTF">2018-10-10T05:24:00Z</dcterms:created>
  <dcterms:modified xsi:type="dcterms:W3CDTF">2018-10-10T05:54:00Z</dcterms:modified>
</cp:coreProperties>
</file>