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9E1" w:rsidRPr="00434380" w:rsidRDefault="00DF2F47" w:rsidP="00BF6BEC">
      <w:pPr>
        <w:jc w:val="center"/>
        <w:rPr>
          <w:rFonts w:ascii="Times New Roman" w:hAnsi="Times New Roman" w:cs="Times New Roman"/>
          <w:b/>
          <w:sz w:val="32"/>
          <w:szCs w:val="32"/>
        </w:rPr>
      </w:pPr>
      <w:r w:rsidRPr="00434380">
        <w:rPr>
          <w:rFonts w:ascii="Times New Roman" w:hAnsi="Times New Roman" w:cs="Times New Roman"/>
          <w:b/>
          <w:sz w:val="32"/>
          <w:szCs w:val="32"/>
        </w:rPr>
        <w:t>Cơ chế thực thi SQL</w:t>
      </w:r>
    </w:p>
    <w:p w:rsidR="00255400" w:rsidRPr="00434380" w:rsidRDefault="00255400">
      <w:pPr>
        <w:rPr>
          <w:rFonts w:ascii="Times New Roman" w:hAnsi="Times New Roman" w:cs="Times New Roman"/>
        </w:rPr>
      </w:pPr>
    </w:p>
    <w:p w:rsidR="008D351A" w:rsidRPr="00434380" w:rsidRDefault="00B422B9">
      <w:pPr>
        <w:rPr>
          <w:rFonts w:ascii="Times New Roman" w:hAnsi="Times New Roman" w:cs="Times New Roman"/>
          <w:b/>
          <w:i/>
        </w:rPr>
      </w:pPr>
      <w:r w:rsidRPr="00434380">
        <w:rPr>
          <w:rFonts w:ascii="Times New Roman" w:hAnsi="Times New Roman" w:cs="Times New Roman"/>
          <w:b/>
          <w:i/>
        </w:rPr>
        <w:t xml:space="preserve">Các bước cơ bản SQL Server sử dụng để xử lý câu lệnh SELECT </w:t>
      </w:r>
    </w:p>
    <w:p w:rsidR="00A33FB9" w:rsidRPr="00434380" w:rsidRDefault="00A33FB9" w:rsidP="00A33FB9">
      <w:pPr>
        <w:jc w:val="center"/>
        <w:rPr>
          <w:rFonts w:ascii="Times New Roman" w:hAnsi="Times New Roman" w:cs="Times New Roman"/>
        </w:rPr>
      </w:pPr>
      <w:r w:rsidRPr="00434380">
        <w:rPr>
          <w:rFonts w:ascii="Times New Roman" w:hAnsi="Times New Roman" w:cs="Times New Roman"/>
          <w:noProof/>
        </w:rPr>
        <w:drawing>
          <wp:inline distT="0" distB="0" distL="0" distR="0">
            <wp:extent cx="1595013" cy="2829465"/>
            <wp:effectExtent l="19050" t="0" r="5187" b="0"/>
            <wp:docPr id="2" name="Picture 1" descr="The Query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Query Processing Process"/>
                    <pic:cNvPicPr>
                      <a:picLocks noChangeAspect="1" noChangeArrowheads="1"/>
                    </pic:cNvPicPr>
                  </pic:nvPicPr>
                  <pic:blipFill>
                    <a:blip r:embed="rId5"/>
                    <a:srcRect/>
                    <a:stretch>
                      <a:fillRect/>
                    </a:stretch>
                  </pic:blipFill>
                  <pic:spPr bwMode="auto">
                    <a:xfrm>
                      <a:off x="0" y="0"/>
                      <a:ext cx="1596507" cy="2832115"/>
                    </a:xfrm>
                    <a:prstGeom prst="rect">
                      <a:avLst/>
                    </a:prstGeom>
                    <a:noFill/>
                    <a:ln w="9525">
                      <a:noFill/>
                      <a:miter lim="800000"/>
                      <a:headEnd/>
                      <a:tailEnd/>
                    </a:ln>
                  </pic:spPr>
                </pic:pic>
              </a:graphicData>
            </a:graphic>
          </wp:inline>
        </w:drawing>
      </w:r>
    </w:p>
    <w:p w:rsidR="00A33FB9" w:rsidRPr="00434380" w:rsidRDefault="00A33FB9">
      <w:pPr>
        <w:rPr>
          <w:rFonts w:ascii="Times New Roman" w:hAnsi="Times New Roman" w:cs="Times New Roman"/>
        </w:rPr>
      </w:pPr>
    </w:p>
    <w:p w:rsidR="00E937AB" w:rsidRPr="00434380" w:rsidRDefault="00103393" w:rsidP="00103393">
      <w:pPr>
        <w:rPr>
          <w:rFonts w:ascii="Times New Roman" w:hAnsi="Times New Roman" w:cs="Times New Roman"/>
        </w:rPr>
      </w:pPr>
      <w:r w:rsidRPr="00434380">
        <w:rPr>
          <w:rFonts w:ascii="Times New Roman" w:hAnsi="Times New Roman" w:cs="Times New Roman"/>
          <w:i/>
          <w:u w:val="single"/>
        </w:rPr>
        <w:t>Bước 1</w:t>
      </w:r>
      <w:r w:rsidRPr="00434380">
        <w:rPr>
          <w:rFonts w:ascii="Times New Roman" w:hAnsi="Times New Roman" w:cs="Times New Roman"/>
          <w:i/>
        </w:rPr>
        <w:t>:</w:t>
      </w:r>
      <w:r w:rsidR="00E937AB" w:rsidRPr="00434380">
        <w:rPr>
          <w:rFonts w:ascii="Times New Roman" w:hAnsi="Times New Roman" w:cs="Times New Roman"/>
          <w:i/>
        </w:rPr>
        <w:t xml:space="preserve"> </w:t>
      </w:r>
      <w:r w:rsidRPr="00434380">
        <w:rPr>
          <w:rFonts w:ascii="Times New Roman" w:hAnsi="Times New Roman" w:cs="Times New Roman"/>
          <w:i/>
        </w:rPr>
        <w:t>Parsing</w:t>
      </w:r>
    </w:p>
    <w:p w:rsidR="00E937AB" w:rsidRPr="00434380" w:rsidRDefault="00A33FB9" w:rsidP="00753DFB">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Phân tích cú pháp câu lệnh SELECT và tách nó </w:t>
      </w:r>
      <w:r w:rsidR="00AF39C3" w:rsidRPr="00434380">
        <w:rPr>
          <w:rFonts w:ascii="Times New Roman" w:hAnsi="Times New Roman" w:cs="Times New Roman"/>
        </w:rPr>
        <w:t>thành các đơn vị logic như: keywords, expressions, operators, and identifiers.</w:t>
      </w:r>
    </w:p>
    <w:p w:rsidR="00AF39C3" w:rsidRPr="00434380" w:rsidRDefault="00AF39C3" w:rsidP="00753DFB">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Việc phân tích cú pháp để chắc chắn rằng các truy vấn có một cú pháp hợp lệ và chuyển các truy vấn vào một cây </w:t>
      </w:r>
      <w:r w:rsidR="007001DF" w:rsidRPr="00434380">
        <w:rPr>
          <w:rFonts w:ascii="Times New Roman" w:hAnsi="Times New Roman" w:cs="Times New Roman"/>
        </w:rPr>
        <w:t>phân tích</w:t>
      </w:r>
      <w:r w:rsidRPr="00434380">
        <w:rPr>
          <w:rFonts w:ascii="Times New Roman" w:hAnsi="Times New Roman" w:cs="Times New Roman"/>
        </w:rPr>
        <w:t>.</w:t>
      </w:r>
    </w:p>
    <w:p w:rsidR="00B56100" w:rsidRPr="00434380" w:rsidRDefault="00B56100" w:rsidP="00B56100">
      <w:pPr>
        <w:pStyle w:val="ListParagraph"/>
        <w:numPr>
          <w:ilvl w:val="0"/>
          <w:numId w:val="4"/>
        </w:numPr>
        <w:rPr>
          <w:rFonts w:ascii="Times New Roman" w:hAnsi="Times New Roman" w:cs="Times New Roman"/>
        </w:rPr>
      </w:pPr>
      <w:r w:rsidRPr="00434380">
        <w:rPr>
          <w:rFonts w:ascii="Times New Roman" w:hAnsi="Times New Roman" w:cs="Times New Roman"/>
          <w:color w:val="000000"/>
          <w:sz w:val="21"/>
          <w:szCs w:val="21"/>
          <w:shd w:val="clear" w:color="auto" w:fill="FFFFFF"/>
        </w:rPr>
        <w:t>Output: Parse Tree</w:t>
      </w:r>
    </w:p>
    <w:p w:rsidR="00103393" w:rsidRPr="00434380" w:rsidRDefault="00103393" w:rsidP="00103393">
      <w:pPr>
        <w:rPr>
          <w:rFonts w:ascii="Times New Roman" w:hAnsi="Times New Roman" w:cs="Times New Roman"/>
        </w:rPr>
      </w:pPr>
      <w:r w:rsidRPr="00434380">
        <w:rPr>
          <w:rFonts w:ascii="Times New Roman" w:hAnsi="Times New Roman" w:cs="Times New Roman"/>
          <w:i/>
          <w:u w:val="single"/>
        </w:rPr>
        <w:t>Bước 2</w:t>
      </w:r>
      <w:r w:rsidRPr="00434380">
        <w:rPr>
          <w:rFonts w:ascii="Times New Roman" w:hAnsi="Times New Roman" w:cs="Times New Roman"/>
          <w:i/>
        </w:rPr>
        <w:t>: Binding</w:t>
      </w:r>
    </w:p>
    <w:p w:rsidR="00B56100" w:rsidRPr="00434380" w:rsidRDefault="00B56100" w:rsidP="00B56100">
      <w:pPr>
        <w:pStyle w:val="ListParagraph"/>
        <w:numPr>
          <w:ilvl w:val="0"/>
          <w:numId w:val="4"/>
        </w:numPr>
        <w:rPr>
          <w:rFonts w:ascii="Times New Roman" w:hAnsi="Times New Roman" w:cs="Times New Roman"/>
        </w:rPr>
      </w:pPr>
      <w:r w:rsidRPr="00434380">
        <w:rPr>
          <w:rFonts w:ascii="Times New Roman" w:hAnsi="Times New Roman" w:cs="Times New Roman"/>
          <w:color w:val="000000"/>
          <w:sz w:val="21"/>
          <w:szCs w:val="21"/>
          <w:shd w:val="clear" w:color="auto" w:fill="FFFFFF"/>
        </w:rPr>
        <w:t>Input: Parse Tree</w:t>
      </w:r>
    </w:p>
    <w:p w:rsidR="00103393" w:rsidRPr="00434380" w:rsidRDefault="00AF39C3"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Một cây </w:t>
      </w:r>
      <w:r w:rsidR="007001DF" w:rsidRPr="00434380">
        <w:rPr>
          <w:rFonts w:ascii="Times New Roman" w:hAnsi="Times New Roman" w:cs="Times New Roman"/>
        </w:rPr>
        <w:t xml:space="preserve">phân tích </w:t>
      </w:r>
      <w:r w:rsidRPr="00434380">
        <w:rPr>
          <w:rFonts w:ascii="Times New Roman" w:hAnsi="Times New Roman" w:cs="Times New Roman"/>
        </w:rPr>
        <w:t>được xây dựng để mô tả các bước cần thiết cho biến đổi các nguồn dữ liệu sang định dạng được yêu cầu bởi tập kết quả.</w:t>
      </w:r>
    </w:p>
    <w:p w:rsidR="00E937AB" w:rsidRPr="00434380" w:rsidRDefault="00AF39C3"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Binding chủ yếu quan tâm đến độ phân giải tên. </w:t>
      </w:r>
    </w:p>
    <w:p w:rsidR="00AF39C3" w:rsidRPr="00434380" w:rsidRDefault="00AF39C3"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Trong suốt thời gian hoạt động binding, SQL Server đảm bảo chắn chắn rằng tên các đối tượng có tồn tại và có liên kết với tất cả </w:t>
      </w:r>
      <w:r w:rsidR="004E3A34" w:rsidRPr="00434380">
        <w:rPr>
          <w:rFonts w:ascii="Times New Roman" w:hAnsi="Times New Roman" w:cs="Times New Roman"/>
        </w:rPr>
        <w:t>tên</w:t>
      </w:r>
      <w:r w:rsidRPr="00434380">
        <w:rPr>
          <w:rFonts w:ascii="Times New Roman" w:hAnsi="Times New Roman" w:cs="Times New Roman"/>
        </w:rPr>
        <w:t xml:space="preserve"> bảng, </w:t>
      </w:r>
      <w:r w:rsidR="004E3A34" w:rsidRPr="00434380">
        <w:rPr>
          <w:rFonts w:ascii="Times New Roman" w:hAnsi="Times New Roman" w:cs="Times New Roman"/>
        </w:rPr>
        <w:t xml:space="preserve">tên cột trên cây phân tích với đối tượng tương ứng của chúng. </w:t>
      </w:r>
    </w:p>
    <w:p w:rsidR="004E3A34" w:rsidRPr="00434380" w:rsidRDefault="004E3A34"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Đầu ra của quá trình xử lý này là một cây </w:t>
      </w:r>
      <w:r w:rsidRPr="00434380">
        <w:rPr>
          <w:rFonts w:ascii="Times New Roman" w:hAnsi="Times New Roman" w:cs="Times New Roman"/>
          <w:shd w:val="clear" w:color="auto" w:fill="FFFFFF"/>
        </w:rPr>
        <w:t>algebrized</w:t>
      </w:r>
      <w:r w:rsidRPr="00434380">
        <w:rPr>
          <w:rStyle w:val="apple-converted-space"/>
          <w:rFonts w:ascii="Times New Roman" w:hAnsi="Times New Roman" w:cs="Times New Roman"/>
          <w:shd w:val="clear" w:color="auto" w:fill="FFFFFF"/>
        </w:rPr>
        <w:t> và được đưa tới</w:t>
      </w:r>
      <w:r w:rsidRPr="00434380">
        <w:rPr>
          <w:rStyle w:val="apple-converted-space"/>
          <w:rFonts w:ascii="Times New Roman" w:hAnsi="Times New Roman" w:cs="Times New Roman"/>
          <w:color w:val="333333"/>
          <w:sz w:val="16"/>
          <w:szCs w:val="16"/>
          <w:shd w:val="clear" w:color="auto" w:fill="FFFFFF"/>
        </w:rPr>
        <w:t xml:space="preserve"> </w:t>
      </w:r>
      <w:r w:rsidRPr="00434380">
        <w:rPr>
          <w:rFonts w:ascii="Times New Roman" w:hAnsi="Times New Roman" w:cs="Times New Roman"/>
        </w:rPr>
        <w:t>Query Optimization</w:t>
      </w:r>
      <w:r w:rsidR="00C60E5A" w:rsidRPr="00434380">
        <w:rPr>
          <w:rFonts w:ascii="Times New Roman" w:hAnsi="Times New Roman" w:cs="Times New Roman"/>
        </w:rPr>
        <w:t>.</w:t>
      </w:r>
    </w:p>
    <w:p w:rsidR="00B56100" w:rsidRPr="00945329" w:rsidRDefault="00B56100" w:rsidP="00B56100">
      <w:pPr>
        <w:pStyle w:val="ListParagraph"/>
        <w:numPr>
          <w:ilvl w:val="0"/>
          <w:numId w:val="4"/>
        </w:numPr>
        <w:rPr>
          <w:rFonts w:ascii="Times New Roman" w:hAnsi="Times New Roman" w:cs="Times New Roman"/>
        </w:rPr>
      </w:pPr>
      <w:r w:rsidRPr="00434380">
        <w:rPr>
          <w:rFonts w:ascii="Times New Roman" w:hAnsi="Times New Roman" w:cs="Times New Roman"/>
        </w:rPr>
        <w:t xml:space="preserve">Output: </w:t>
      </w:r>
      <w:r w:rsidRPr="00434380">
        <w:rPr>
          <w:rFonts w:ascii="Times New Roman" w:hAnsi="Times New Roman" w:cs="Times New Roman"/>
          <w:color w:val="000000"/>
          <w:sz w:val="21"/>
          <w:szCs w:val="21"/>
          <w:shd w:val="clear" w:color="auto" w:fill="FFFFFF"/>
        </w:rPr>
        <w:t>Algebrized Tree</w:t>
      </w:r>
    </w:p>
    <w:p w:rsidR="00945329" w:rsidRDefault="00945329" w:rsidP="00945329">
      <w:pPr>
        <w:rPr>
          <w:rFonts w:ascii="Times New Roman" w:hAnsi="Times New Roman" w:cs="Times New Roman"/>
        </w:rPr>
      </w:pPr>
    </w:p>
    <w:p w:rsidR="00945329" w:rsidRPr="00945329" w:rsidRDefault="00945329" w:rsidP="00945329">
      <w:pPr>
        <w:rPr>
          <w:rFonts w:ascii="Times New Roman" w:hAnsi="Times New Roman" w:cs="Times New Roman"/>
        </w:rPr>
      </w:pPr>
    </w:p>
    <w:p w:rsidR="00103393" w:rsidRPr="00434380" w:rsidRDefault="00103393" w:rsidP="00103393">
      <w:pPr>
        <w:rPr>
          <w:rFonts w:ascii="Times New Roman" w:hAnsi="Times New Roman" w:cs="Times New Roman"/>
          <w:i/>
        </w:rPr>
      </w:pPr>
      <w:r w:rsidRPr="00434380">
        <w:rPr>
          <w:rFonts w:ascii="Times New Roman" w:hAnsi="Times New Roman" w:cs="Times New Roman"/>
          <w:i/>
          <w:u w:val="single"/>
        </w:rPr>
        <w:lastRenderedPageBreak/>
        <w:t>Bước 3</w:t>
      </w:r>
      <w:r w:rsidRPr="00434380">
        <w:rPr>
          <w:rFonts w:ascii="Times New Roman" w:hAnsi="Times New Roman" w:cs="Times New Roman"/>
          <w:i/>
        </w:rPr>
        <w:t xml:space="preserve">: </w:t>
      </w:r>
      <w:r w:rsidR="004E3A34" w:rsidRPr="00434380">
        <w:rPr>
          <w:rFonts w:ascii="Times New Roman" w:hAnsi="Times New Roman" w:cs="Times New Roman"/>
          <w:i/>
        </w:rPr>
        <w:t>Query Optimization</w:t>
      </w:r>
    </w:p>
    <w:p w:rsidR="00B056F4" w:rsidRPr="00434380" w:rsidRDefault="00B056F4" w:rsidP="00B056F4">
      <w:pPr>
        <w:pStyle w:val="ListParagraph"/>
        <w:numPr>
          <w:ilvl w:val="0"/>
          <w:numId w:val="4"/>
        </w:numPr>
        <w:rPr>
          <w:rFonts w:ascii="Times New Roman" w:hAnsi="Times New Roman" w:cs="Times New Roman"/>
        </w:rPr>
      </w:pPr>
      <w:r w:rsidRPr="00434380">
        <w:rPr>
          <w:rFonts w:ascii="Times New Roman" w:hAnsi="Times New Roman" w:cs="Times New Roman"/>
        </w:rPr>
        <w:t xml:space="preserve">Input: </w:t>
      </w:r>
      <w:r w:rsidRPr="00434380">
        <w:rPr>
          <w:rFonts w:ascii="Times New Roman" w:hAnsi="Times New Roman" w:cs="Times New Roman"/>
          <w:color w:val="000000"/>
          <w:sz w:val="21"/>
          <w:szCs w:val="21"/>
          <w:shd w:val="clear" w:color="auto" w:fill="FFFFFF"/>
        </w:rPr>
        <w:t>Algebrized Tree</w:t>
      </w:r>
    </w:p>
    <w:p w:rsidR="00103393" w:rsidRPr="00434380" w:rsidRDefault="00577A6D"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Sử dụng các thuật toán phức tạp </w:t>
      </w:r>
      <w:r w:rsidR="00910B29" w:rsidRPr="00434380">
        <w:rPr>
          <w:rFonts w:ascii="Times New Roman" w:hAnsi="Times New Roman" w:cs="Times New Roman"/>
        </w:rPr>
        <w:t>nhằm</w:t>
      </w:r>
      <w:r w:rsidRPr="00434380">
        <w:rPr>
          <w:rFonts w:ascii="Times New Roman" w:hAnsi="Times New Roman" w:cs="Times New Roman"/>
        </w:rPr>
        <w:t xml:space="preserve"> m</w:t>
      </w:r>
      <w:r w:rsidR="00C60E5A" w:rsidRPr="00434380">
        <w:rPr>
          <w:rFonts w:ascii="Times New Roman" w:hAnsi="Times New Roman" w:cs="Times New Roman"/>
        </w:rPr>
        <w:t xml:space="preserve">ục đích lựa chọn kế hoạch thực hiện truy vấn tốt nhất, đưa kết quả trả về nhanh nhất cùng với việc sử dụng </w:t>
      </w:r>
      <w:r w:rsidR="00C100BC" w:rsidRPr="00434380">
        <w:rPr>
          <w:rFonts w:ascii="Times New Roman" w:hAnsi="Times New Roman" w:cs="Times New Roman"/>
        </w:rPr>
        <w:t>tối thiểu</w:t>
      </w:r>
      <w:r w:rsidR="00C60E5A" w:rsidRPr="00434380">
        <w:rPr>
          <w:rFonts w:ascii="Times New Roman" w:hAnsi="Times New Roman" w:cs="Times New Roman"/>
        </w:rPr>
        <w:t xml:space="preserve"> tài nguyên.</w:t>
      </w:r>
    </w:p>
    <w:p w:rsidR="00970D20" w:rsidRPr="00434380" w:rsidRDefault="00970D20"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Cuối cùng quá trình tối ưu hóa truy vấn đưa ra một cây bao gồm một số các điều hành vật lý, có chứa các thuật toán sẽ được thực hiện để có được kết quả mong muốn từ cơ sở dữ liệu.</w:t>
      </w:r>
    </w:p>
    <w:p w:rsidR="008A0F1A" w:rsidRPr="00434380" w:rsidRDefault="008A0F1A" w:rsidP="008A0F1A">
      <w:pPr>
        <w:pStyle w:val="ListParagraph"/>
        <w:numPr>
          <w:ilvl w:val="0"/>
          <w:numId w:val="3"/>
        </w:numPr>
        <w:rPr>
          <w:rFonts w:ascii="Times New Roman" w:hAnsi="Times New Roman" w:cs="Times New Roman"/>
        </w:rPr>
      </w:pPr>
      <w:r w:rsidRPr="00434380">
        <w:rPr>
          <w:rFonts w:ascii="Times New Roman" w:hAnsi="Times New Roman" w:cs="Times New Roman"/>
          <w:color w:val="000000"/>
          <w:sz w:val="21"/>
          <w:szCs w:val="21"/>
          <w:shd w:val="clear" w:color="auto" w:fill="FFFFFF"/>
        </w:rPr>
        <w:t>Output: Execution Plan</w:t>
      </w:r>
    </w:p>
    <w:p w:rsidR="00103393" w:rsidRPr="00434380" w:rsidRDefault="00103393" w:rsidP="00103393">
      <w:pPr>
        <w:rPr>
          <w:rFonts w:ascii="Times New Roman" w:hAnsi="Times New Roman" w:cs="Times New Roman"/>
          <w:i/>
        </w:rPr>
      </w:pPr>
      <w:r w:rsidRPr="00434380">
        <w:rPr>
          <w:rFonts w:ascii="Times New Roman" w:hAnsi="Times New Roman" w:cs="Times New Roman"/>
          <w:i/>
          <w:u w:val="single"/>
        </w:rPr>
        <w:t>Bước 4</w:t>
      </w:r>
      <w:r w:rsidRPr="00434380">
        <w:rPr>
          <w:rFonts w:ascii="Times New Roman" w:hAnsi="Times New Roman" w:cs="Times New Roman"/>
          <w:i/>
        </w:rPr>
        <w:t>: Query Execution</w:t>
      </w:r>
    </w:p>
    <w:p w:rsidR="00552B5A" w:rsidRPr="00434380" w:rsidRDefault="00681961" w:rsidP="00552B5A">
      <w:pPr>
        <w:pStyle w:val="ListParagraph"/>
        <w:numPr>
          <w:ilvl w:val="0"/>
          <w:numId w:val="3"/>
        </w:numPr>
        <w:rPr>
          <w:rFonts w:ascii="Times New Roman" w:hAnsi="Times New Roman" w:cs="Times New Roman"/>
        </w:rPr>
      </w:pPr>
      <w:r w:rsidRPr="00434380">
        <w:rPr>
          <w:rFonts w:ascii="Times New Roman" w:hAnsi="Times New Roman" w:cs="Times New Roman"/>
          <w:color w:val="000000"/>
          <w:sz w:val="21"/>
          <w:szCs w:val="21"/>
          <w:shd w:val="clear" w:color="auto" w:fill="FFFFFF"/>
        </w:rPr>
        <w:t>I</w:t>
      </w:r>
      <w:r w:rsidR="00552B5A" w:rsidRPr="00434380">
        <w:rPr>
          <w:rFonts w:ascii="Times New Roman" w:hAnsi="Times New Roman" w:cs="Times New Roman"/>
          <w:color w:val="000000"/>
          <w:sz w:val="21"/>
          <w:szCs w:val="21"/>
          <w:shd w:val="clear" w:color="auto" w:fill="FFFFFF"/>
        </w:rPr>
        <w:t>nput: Execution Plan</w:t>
      </w:r>
    </w:p>
    <w:p w:rsidR="00E937AB" w:rsidRPr="00434380" w:rsidRDefault="00F42F5D"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 xml:space="preserve">Quá trình này nhận được </w:t>
      </w:r>
      <w:r w:rsidR="008A0F1A" w:rsidRPr="00434380">
        <w:rPr>
          <w:rFonts w:ascii="Times New Roman" w:hAnsi="Times New Roman" w:cs="Times New Roman"/>
          <w:color w:val="000000"/>
          <w:sz w:val="21"/>
          <w:szCs w:val="21"/>
          <w:shd w:val="clear" w:color="auto" w:fill="FFFFFF"/>
        </w:rPr>
        <w:t>Execution Plan</w:t>
      </w:r>
      <w:r w:rsidR="008A0F1A" w:rsidRPr="00434380">
        <w:rPr>
          <w:rFonts w:ascii="Times New Roman" w:hAnsi="Times New Roman" w:cs="Times New Roman"/>
        </w:rPr>
        <w:t xml:space="preserve"> </w:t>
      </w:r>
      <w:r w:rsidRPr="00434380">
        <w:rPr>
          <w:rFonts w:ascii="Times New Roman" w:hAnsi="Times New Roman" w:cs="Times New Roman"/>
        </w:rPr>
        <w:t xml:space="preserve">và bắt đầu thực hiện nó. </w:t>
      </w:r>
    </w:p>
    <w:p w:rsidR="00103393" w:rsidRPr="00434380" w:rsidRDefault="00604416" w:rsidP="00EB1B04">
      <w:pPr>
        <w:pStyle w:val="ListParagraph"/>
        <w:numPr>
          <w:ilvl w:val="0"/>
          <w:numId w:val="2"/>
        </w:numPr>
        <w:ind w:left="360"/>
        <w:rPr>
          <w:rFonts w:ascii="Times New Roman" w:hAnsi="Times New Roman" w:cs="Times New Roman"/>
        </w:rPr>
      </w:pPr>
      <w:r w:rsidRPr="00434380">
        <w:rPr>
          <w:rFonts w:ascii="Times New Roman" w:hAnsi="Times New Roman" w:cs="Times New Roman"/>
        </w:rPr>
        <w:t>Việc</w:t>
      </w:r>
      <w:r w:rsidR="00577A6D" w:rsidRPr="00434380">
        <w:rPr>
          <w:rFonts w:ascii="Times New Roman" w:hAnsi="Times New Roman" w:cs="Times New Roman"/>
        </w:rPr>
        <w:t xml:space="preserve"> xử lý </w:t>
      </w:r>
      <w:r w:rsidR="00E937AB" w:rsidRPr="00434380">
        <w:rPr>
          <w:rFonts w:ascii="Times New Roman" w:hAnsi="Times New Roman" w:cs="Times New Roman"/>
        </w:rPr>
        <w:t xml:space="preserve">các </w:t>
      </w:r>
      <w:r w:rsidR="00577A6D" w:rsidRPr="00434380">
        <w:rPr>
          <w:rFonts w:ascii="Times New Roman" w:hAnsi="Times New Roman" w:cs="Times New Roman"/>
        </w:rPr>
        <w:t>yêu cầu lấy dữ liệu từ các bảng cơ sở</w:t>
      </w:r>
      <w:r w:rsidRPr="00434380">
        <w:rPr>
          <w:rFonts w:ascii="Times New Roman" w:hAnsi="Times New Roman" w:cs="Times New Roman"/>
        </w:rPr>
        <w:t xml:space="preserve"> được thực hiện bởi Execution Engine</w:t>
      </w:r>
    </w:p>
    <w:p w:rsidR="0014097E" w:rsidRPr="00434380" w:rsidRDefault="0014097E" w:rsidP="0014097E">
      <w:pPr>
        <w:pStyle w:val="ListParagraph"/>
        <w:numPr>
          <w:ilvl w:val="0"/>
          <w:numId w:val="3"/>
        </w:numPr>
        <w:rPr>
          <w:rFonts w:ascii="Times New Roman" w:hAnsi="Times New Roman" w:cs="Times New Roman"/>
        </w:rPr>
      </w:pPr>
      <w:r w:rsidRPr="00434380">
        <w:rPr>
          <w:rFonts w:ascii="Times New Roman" w:hAnsi="Times New Roman" w:cs="Times New Roman"/>
          <w:color w:val="000000"/>
          <w:sz w:val="21"/>
          <w:szCs w:val="21"/>
          <w:shd w:val="clear" w:color="auto" w:fill="FFFFFF"/>
        </w:rPr>
        <w:t>Output: Results</w:t>
      </w:r>
    </w:p>
    <w:p w:rsidR="00103393" w:rsidRPr="00434380" w:rsidRDefault="00103393" w:rsidP="00103393">
      <w:pPr>
        <w:rPr>
          <w:rFonts w:ascii="Times New Roman" w:hAnsi="Times New Roman" w:cs="Times New Roman"/>
          <w:i/>
        </w:rPr>
      </w:pPr>
      <w:r w:rsidRPr="00434380">
        <w:rPr>
          <w:rFonts w:ascii="Times New Roman" w:hAnsi="Times New Roman" w:cs="Times New Roman"/>
          <w:i/>
          <w:u w:val="single"/>
        </w:rPr>
        <w:t>Bước 5</w:t>
      </w:r>
      <w:r w:rsidRPr="00434380">
        <w:rPr>
          <w:rFonts w:ascii="Times New Roman" w:hAnsi="Times New Roman" w:cs="Times New Roman"/>
          <w:i/>
        </w:rPr>
        <w:t>: Query Results</w:t>
      </w:r>
    </w:p>
    <w:p w:rsidR="007324F8" w:rsidRPr="00434380" w:rsidRDefault="00F42F5D" w:rsidP="00EB1B04">
      <w:pPr>
        <w:pStyle w:val="ListParagraph"/>
        <w:numPr>
          <w:ilvl w:val="0"/>
          <w:numId w:val="2"/>
        </w:numPr>
        <w:ind w:left="360"/>
        <w:rPr>
          <w:rFonts w:ascii="Times New Roman" w:hAnsi="Times New Roman" w:cs="Times New Roman"/>
        </w:rPr>
      </w:pPr>
      <w:r w:rsidRPr="00BB320D">
        <w:rPr>
          <w:rFonts w:ascii="Times New Roman" w:hAnsi="Times New Roman" w:cs="Times New Roman"/>
        </w:rPr>
        <w:t xml:space="preserve">Xử lý dữ liệu trả về từ các công cụ lưu trữ thành </w:t>
      </w:r>
      <w:r w:rsidR="003A7B5F" w:rsidRPr="00BB320D">
        <w:rPr>
          <w:rFonts w:ascii="Times New Roman" w:hAnsi="Times New Roman" w:cs="Times New Roman"/>
        </w:rPr>
        <w:t>định dạng đã được định nghĩa cho tập kết quả và trả về tập kết quả cho khách hàng.</w:t>
      </w:r>
    </w:p>
    <w:sectPr w:rsidR="007324F8" w:rsidRPr="00434380" w:rsidSect="006E7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8095A"/>
    <w:multiLevelType w:val="hybridMultilevel"/>
    <w:tmpl w:val="794AA05E"/>
    <w:lvl w:ilvl="0" w:tplc="B4580A32">
      <w:start w:val="1"/>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F74AE"/>
    <w:multiLevelType w:val="hybridMultilevel"/>
    <w:tmpl w:val="7A72FE32"/>
    <w:lvl w:ilvl="0" w:tplc="E9F03C9C">
      <w:start w:val="1"/>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D6EF5"/>
    <w:multiLevelType w:val="hybridMultilevel"/>
    <w:tmpl w:val="D04C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8F4D4A"/>
    <w:multiLevelType w:val="hybridMultilevel"/>
    <w:tmpl w:val="BE984074"/>
    <w:lvl w:ilvl="0" w:tplc="608C62FC">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F2F47"/>
    <w:rsid w:val="000D2EED"/>
    <w:rsid w:val="00103393"/>
    <w:rsid w:val="0010571C"/>
    <w:rsid w:val="0014097E"/>
    <w:rsid w:val="00255400"/>
    <w:rsid w:val="0031734B"/>
    <w:rsid w:val="00355AD1"/>
    <w:rsid w:val="003A7B5F"/>
    <w:rsid w:val="00434380"/>
    <w:rsid w:val="004E3A34"/>
    <w:rsid w:val="00552B5A"/>
    <w:rsid w:val="00577A6D"/>
    <w:rsid w:val="00583B94"/>
    <w:rsid w:val="005F4E7A"/>
    <w:rsid w:val="00604416"/>
    <w:rsid w:val="00647A94"/>
    <w:rsid w:val="00681961"/>
    <w:rsid w:val="006E79E1"/>
    <w:rsid w:val="007001DF"/>
    <w:rsid w:val="007324F8"/>
    <w:rsid w:val="0073773D"/>
    <w:rsid w:val="00753DFB"/>
    <w:rsid w:val="007E592F"/>
    <w:rsid w:val="008A0F1A"/>
    <w:rsid w:val="008D351A"/>
    <w:rsid w:val="00910B29"/>
    <w:rsid w:val="00945329"/>
    <w:rsid w:val="00970D20"/>
    <w:rsid w:val="00A33FB9"/>
    <w:rsid w:val="00AF3608"/>
    <w:rsid w:val="00AF39C3"/>
    <w:rsid w:val="00B056F4"/>
    <w:rsid w:val="00B422B9"/>
    <w:rsid w:val="00B56100"/>
    <w:rsid w:val="00BB320D"/>
    <w:rsid w:val="00BF137F"/>
    <w:rsid w:val="00BF6BEC"/>
    <w:rsid w:val="00C100BC"/>
    <w:rsid w:val="00C60898"/>
    <w:rsid w:val="00C60E5A"/>
    <w:rsid w:val="00CC74CA"/>
    <w:rsid w:val="00CD295F"/>
    <w:rsid w:val="00CD7C2B"/>
    <w:rsid w:val="00D86C1B"/>
    <w:rsid w:val="00DF2F47"/>
    <w:rsid w:val="00E937AB"/>
    <w:rsid w:val="00EB1B04"/>
    <w:rsid w:val="00ED24FE"/>
    <w:rsid w:val="00F42F5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9E1"/>
  </w:style>
  <w:style w:type="paragraph" w:styleId="Heading3">
    <w:name w:val="heading 3"/>
    <w:basedOn w:val="Normal"/>
    <w:link w:val="Heading3Char"/>
    <w:uiPriority w:val="9"/>
    <w:qFormat/>
    <w:rsid w:val="008D3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51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F4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E7A"/>
    <w:rPr>
      <w:rFonts w:ascii="Tahoma" w:hAnsi="Tahoma" w:cs="Tahoma"/>
      <w:sz w:val="16"/>
      <w:szCs w:val="16"/>
    </w:rPr>
  </w:style>
  <w:style w:type="paragraph" w:styleId="ListParagraph">
    <w:name w:val="List Paragraph"/>
    <w:basedOn w:val="Normal"/>
    <w:uiPriority w:val="34"/>
    <w:qFormat/>
    <w:rsid w:val="00103393"/>
    <w:pPr>
      <w:ind w:left="720"/>
      <w:contextualSpacing/>
    </w:pPr>
  </w:style>
  <w:style w:type="character" w:customStyle="1" w:styleId="apple-converted-space">
    <w:name w:val="apple-converted-space"/>
    <w:basedOn w:val="DefaultParagraphFont"/>
    <w:rsid w:val="004E3A34"/>
  </w:style>
</w:styles>
</file>

<file path=word/webSettings.xml><?xml version="1.0" encoding="utf-8"?>
<w:webSettings xmlns:r="http://schemas.openxmlformats.org/officeDocument/2006/relationships" xmlns:w="http://schemas.openxmlformats.org/wordprocessingml/2006/main">
  <w:divs>
    <w:div w:id="224294074">
      <w:bodyDiv w:val="1"/>
      <w:marLeft w:val="0"/>
      <w:marRight w:val="0"/>
      <w:marTop w:val="0"/>
      <w:marBottom w:val="0"/>
      <w:divBdr>
        <w:top w:val="none" w:sz="0" w:space="0" w:color="auto"/>
        <w:left w:val="none" w:sz="0" w:space="0" w:color="auto"/>
        <w:bottom w:val="none" w:sz="0" w:space="0" w:color="auto"/>
        <w:right w:val="none" w:sz="0" w:space="0" w:color="auto"/>
      </w:divBdr>
    </w:div>
    <w:div w:id="319120887">
      <w:bodyDiv w:val="1"/>
      <w:marLeft w:val="0"/>
      <w:marRight w:val="0"/>
      <w:marTop w:val="0"/>
      <w:marBottom w:val="0"/>
      <w:divBdr>
        <w:top w:val="none" w:sz="0" w:space="0" w:color="auto"/>
        <w:left w:val="none" w:sz="0" w:space="0" w:color="auto"/>
        <w:bottom w:val="none" w:sz="0" w:space="0" w:color="auto"/>
        <w:right w:val="none" w:sz="0" w:space="0" w:color="auto"/>
      </w:divBdr>
    </w:div>
    <w:div w:id="912474510">
      <w:bodyDiv w:val="1"/>
      <w:marLeft w:val="0"/>
      <w:marRight w:val="0"/>
      <w:marTop w:val="0"/>
      <w:marBottom w:val="0"/>
      <w:divBdr>
        <w:top w:val="none" w:sz="0" w:space="0" w:color="auto"/>
        <w:left w:val="none" w:sz="0" w:space="0" w:color="auto"/>
        <w:bottom w:val="none" w:sz="0" w:space="0" w:color="auto"/>
        <w:right w:val="none" w:sz="0" w:space="0" w:color="auto"/>
      </w:divBdr>
    </w:div>
    <w:div w:id="12486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luvina</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maixuanthanh</dc:creator>
  <cp:keywords/>
  <dc:description/>
  <cp:lastModifiedBy>maixuanthanh</cp:lastModifiedBy>
  <cp:revision>46</cp:revision>
  <dcterms:created xsi:type="dcterms:W3CDTF">2012-10-22T06:37:00Z</dcterms:created>
  <dcterms:modified xsi:type="dcterms:W3CDTF">2012-10-23T03:14:00Z</dcterms:modified>
</cp:coreProperties>
</file>