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lang w:val="de-CH"/>
        </w:rPr>
        <w:id w:val="-125545573"/>
        <w:docPartObj>
          <w:docPartGallery w:val="Cover Pages"/>
          <w:docPartUnique/>
        </w:docPartObj>
      </w:sdtPr>
      <w:sdtContent>
        <w:p w:rsidR="004F3E8D" w:rsidRPr="00E52E09" w:rsidRDefault="004F3E8D" w:rsidP="004F3E8D">
          <w:pPr>
            <w:rPr>
              <w:rFonts w:cs="Arial"/>
              <w:lang w:val="de-CH"/>
            </w:rPr>
          </w:pPr>
        </w:p>
        <w:p w:rsidR="004F3E8D" w:rsidRPr="00E52E09" w:rsidRDefault="004F3E8D" w:rsidP="004F3E8D">
          <w:pPr>
            <w:rPr>
              <w:rFonts w:cs="Arial"/>
              <w:lang w:val="de-CH"/>
            </w:rPr>
          </w:pPr>
          <w:r w:rsidRPr="00E52E09">
            <w:rPr>
              <w:rFonts w:cs="Arial"/>
              <w:noProof/>
              <w:lang w:val="de-CH" w:eastAsia="de-CH"/>
            </w:rPr>
            <mc:AlternateContent>
              <mc:Choice Requires="wps">
                <w:drawing>
                  <wp:anchor distT="0" distB="0" distL="182880" distR="182880" simplePos="0" relativeHeight="251660288" behindDoc="0" locked="0" layoutInCell="1" allowOverlap="1" wp14:anchorId="6276AE44" wp14:editId="7E08421D">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F3E8D" w:rsidRDefault="004F3E8D" w:rsidP="004F3E8D">
                                <w:pPr>
                                  <w:pStyle w:val="KeinLeerraum"/>
                                  <w:spacing w:before="40" w:after="560" w:line="216" w:lineRule="auto"/>
                                  <w:rPr>
                                    <w:color w:val="5B9BD5" w:themeColor="accent1"/>
                                    <w:sz w:val="72"/>
                                    <w:szCs w:val="72"/>
                                  </w:rPr>
                                </w:pPr>
                                <w:sdt>
                                  <w:sdtPr>
                                    <w:rPr>
                                      <w:color w:val="5B9BD5" w:themeColor="accent1"/>
                                      <w:sz w:val="72"/>
                                      <w:szCs w:val="72"/>
                                    </w:rPr>
                                    <w:alias w:val="Titel"/>
                                    <w:tag w:val=""/>
                                    <w:id w:val="1097140999"/>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Teamjournal 2</w:t>
                                    </w:r>
                                    <w:r w:rsidR="000F3937">
                                      <w:rPr>
                                        <w:color w:val="5B9BD5" w:themeColor="accent1"/>
                                        <w:sz w:val="72"/>
                                        <w:szCs w:val="72"/>
                                      </w:rPr>
                                      <w:t xml:space="preserve"> - Kommunikation</w:t>
                                    </w:r>
                                  </w:sdtContent>
                                </w:sdt>
                              </w:p>
                              <w:sdt>
                                <w:sdtPr>
                                  <w:rPr>
                                    <w:caps/>
                                    <w:color w:val="1F3864" w:themeColor="accent5" w:themeShade="80"/>
                                    <w:sz w:val="28"/>
                                    <w:szCs w:val="28"/>
                                  </w:rPr>
                                  <w:alias w:val="Untertitel"/>
                                  <w:tag w:val=""/>
                                  <w:id w:val="1310751331"/>
                                  <w:dataBinding w:prefixMappings="xmlns:ns0='http://purl.org/dc/elements/1.1/' xmlns:ns1='http://schemas.openxmlformats.org/package/2006/metadata/core-properties' " w:xpath="/ns1:coreProperties[1]/ns0:subject[1]" w:storeItemID="{6C3C8BC8-F283-45AE-878A-BAB7291924A1}"/>
                                  <w:text/>
                                </w:sdtPr>
                                <w:sdtContent>
                                  <w:p w:rsidR="004F3E8D" w:rsidRDefault="004F3E8D" w:rsidP="004F3E8D">
                                    <w:pPr>
                                      <w:pStyle w:val="KeinLeerraum"/>
                                      <w:spacing w:before="40" w:after="40"/>
                                      <w:rPr>
                                        <w:caps/>
                                        <w:color w:val="1F3864" w:themeColor="accent5" w:themeShade="80"/>
                                        <w:sz w:val="28"/>
                                        <w:szCs w:val="28"/>
                                      </w:rPr>
                                    </w:pPr>
                                    <w:r w:rsidRPr="004F3E8D">
                                      <w:rPr>
                                        <w:caps/>
                                        <w:color w:val="1F3864" w:themeColor="accent5" w:themeShade="80"/>
                                        <w:sz w:val="28"/>
                                        <w:szCs w:val="28"/>
                                      </w:rPr>
                                      <w:t>MODUL 213 | MODUL 306</w:t>
                                    </w:r>
                                  </w:p>
                                </w:sdtContent>
                              </w:sdt>
                              <w:sdt>
                                <w:sdtPr>
                                  <w:rPr>
                                    <w:caps/>
                                    <w:color w:val="4472C4" w:themeColor="accent5"/>
                                    <w:sz w:val="24"/>
                                    <w:szCs w:val="24"/>
                                  </w:rPr>
                                  <w:alias w:val="Autor"/>
                                  <w:tag w:val=""/>
                                  <w:id w:val="-2001648858"/>
                                  <w:dataBinding w:prefixMappings="xmlns:ns0='http://purl.org/dc/elements/1.1/' xmlns:ns1='http://schemas.openxmlformats.org/package/2006/metadata/core-properties' " w:xpath="/ns1:coreProperties[1]/ns0:creator[1]" w:storeItemID="{6C3C8BC8-F283-45AE-878A-BAB7291924A1}"/>
                                  <w:text/>
                                </w:sdtPr>
                                <w:sdtContent>
                                  <w:p w:rsidR="004F3E8D" w:rsidRDefault="004F3E8D" w:rsidP="004F3E8D">
                                    <w:pPr>
                                      <w:pStyle w:val="KeinLeerraum"/>
                                      <w:spacing w:before="80" w:after="40"/>
                                      <w:rPr>
                                        <w:caps/>
                                        <w:color w:val="4472C4" w:themeColor="accent5"/>
                                        <w:sz w:val="24"/>
                                        <w:szCs w:val="24"/>
                                      </w:rPr>
                                    </w:pPr>
                                    <w:r>
                                      <w:rPr>
                                        <w:caps/>
                                        <w:color w:val="4472C4" w:themeColor="accent5"/>
                                        <w:sz w:val="24"/>
                                        <w:szCs w:val="24"/>
                                      </w:rPr>
                                      <w:t>Mirio Eggmann</w:t>
                                    </w:r>
                                    <w:r w:rsidR="000F3937">
                                      <w:rPr>
                                        <w:caps/>
                                        <w:color w:val="4472C4" w:themeColor="accent5"/>
                                        <w:sz w:val="24"/>
                                        <w:szCs w:val="24"/>
                                      </w:rPr>
                                      <w:t>, INF20145G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276AE44"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4F3E8D" w:rsidRDefault="004F3E8D" w:rsidP="004F3E8D">
                          <w:pPr>
                            <w:pStyle w:val="KeinLeerraum"/>
                            <w:spacing w:before="40" w:after="560" w:line="216" w:lineRule="auto"/>
                            <w:rPr>
                              <w:color w:val="5B9BD5" w:themeColor="accent1"/>
                              <w:sz w:val="72"/>
                              <w:szCs w:val="72"/>
                            </w:rPr>
                          </w:pPr>
                          <w:sdt>
                            <w:sdtPr>
                              <w:rPr>
                                <w:color w:val="5B9BD5" w:themeColor="accent1"/>
                                <w:sz w:val="72"/>
                                <w:szCs w:val="72"/>
                              </w:rPr>
                              <w:alias w:val="Titel"/>
                              <w:tag w:val=""/>
                              <w:id w:val="1097140999"/>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Teamjournal 2</w:t>
                              </w:r>
                              <w:r w:rsidR="000F3937">
                                <w:rPr>
                                  <w:color w:val="5B9BD5" w:themeColor="accent1"/>
                                  <w:sz w:val="72"/>
                                  <w:szCs w:val="72"/>
                                </w:rPr>
                                <w:t xml:space="preserve"> - Kommunikation</w:t>
                              </w:r>
                            </w:sdtContent>
                          </w:sdt>
                        </w:p>
                        <w:sdt>
                          <w:sdtPr>
                            <w:rPr>
                              <w:caps/>
                              <w:color w:val="1F3864" w:themeColor="accent5" w:themeShade="80"/>
                              <w:sz w:val="28"/>
                              <w:szCs w:val="28"/>
                            </w:rPr>
                            <w:alias w:val="Untertitel"/>
                            <w:tag w:val=""/>
                            <w:id w:val="1310751331"/>
                            <w:dataBinding w:prefixMappings="xmlns:ns0='http://purl.org/dc/elements/1.1/' xmlns:ns1='http://schemas.openxmlformats.org/package/2006/metadata/core-properties' " w:xpath="/ns1:coreProperties[1]/ns0:subject[1]" w:storeItemID="{6C3C8BC8-F283-45AE-878A-BAB7291924A1}"/>
                            <w:text/>
                          </w:sdtPr>
                          <w:sdtContent>
                            <w:p w:rsidR="004F3E8D" w:rsidRDefault="004F3E8D" w:rsidP="004F3E8D">
                              <w:pPr>
                                <w:pStyle w:val="KeinLeerraum"/>
                                <w:spacing w:before="40" w:after="40"/>
                                <w:rPr>
                                  <w:caps/>
                                  <w:color w:val="1F3864" w:themeColor="accent5" w:themeShade="80"/>
                                  <w:sz w:val="28"/>
                                  <w:szCs w:val="28"/>
                                </w:rPr>
                              </w:pPr>
                              <w:r w:rsidRPr="004F3E8D">
                                <w:rPr>
                                  <w:caps/>
                                  <w:color w:val="1F3864" w:themeColor="accent5" w:themeShade="80"/>
                                  <w:sz w:val="28"/>
                                  <w:szCs w:val="28"/>
                                </w:rPr>
                                <w:t>MODUL 213 | MODUL 306</w:t>
                              </w:r>
                            </w:p>
                          </w:sdtContent>
                        </w:sdt>
                        <w:sdt>
                          <w:sdtPr>
                            <w:rPr>
                              <w:caps/>
                              <w:color w:val="4472C4" w:themeColor="accent5"/>
                              <w:sz w:val="24"/>
                              <w:szCs w:val="24"/>
                            </w:rPr>
                            <w:alias w:val="Autor"/>
                            <w:tag w:val=""/>
                            <w:id w:val="-2001648858"/>
                            <w:dataBinding w:prefixMappings="xmlns:ns0='http://purl.org/dc/elements/1.1/' xmlns:ns1='http://schemas.openxmlformats.org/package/2006/metadata/core-properties' " w:xpath="/ns1:coreProperties[1]/ns0:creator[1]" w:storeItemID="{6C3C8BC8-F283-45AE-878A-BAB7291924A1}"/>
                            <w:text/>
                          </w:sdtPr>
                          <w:sdtContent>
                            <w:p w:rsidR="004F3E8D" w:rsidRDefault="004F3E8D" w:rsidP="004F3E8D">
                              <w:pPr>
                                <w:pStyle w:val="KeinLeerraum"/>
                                <w:spacing w:before="80" w:after="40"/>
                                <w:rPr>
                                  <w:caps/>
                                  <w:color w:val="4472C4" w:themeColor="accent5"/>
                                  <w:sz w:val="24"/>
                                  <w:szCs w:val="24"/>
                                </w:rPr>
                              </w:pPr>
                              <w:r>
                                <w:rPr>
                                  <w:caps/>
                                  <w:color w:val="4472C4" w:themeColor="accent5"/>
                                  <w:sz w:val="24"/>
                                  <w:szCs w:val="24"/>
                                </w:rPr>
                                <w:t>Mirio Eggmann</w:t>
                              </w:r>
                              <w:r w:rsidR="000F3937">
                                <w:rPr>
                                  <w:caps/>
                                  <w:color w:val="4472C4" w:themeColor="accent5"/>
                                  <w:sz w:val="24"/>
                                  <w:szCs w:val="24"/>
                                </w:rPr>
                                <w:t>, INF20145G</w:t>
                              </w:r>
                            </w:p>
                          </w:sdtContent>
                        </w:sdt>
                      </w:txbxContent>
                    </v:textbox>
                    <w10:wrap type="square" anchorx="margin" anchory="page"/>
                  </v:shape>
                </w:pict>
              </mc:Fallback>
            </mc:AlternateContent>
          </w:r>
          <w:r w:rsidRPr="00E52E09">
            <w:rPr>
              <w:rFonts w:cs="Arial"/>
              <w:noProof/>
              <w:lang w:val="de-CH" w:eastAsia="de-CH"/>
            </w:rPr>
            <mc:AlternateContent>
              <mc:Choice Requires="wps">
                <w:drawing>
                  <wp:anchor distT="0" distB="0" distL="114300" distR="114300" simplePos="0" relativeHeight="251659264" behindDoc="0" locked="0" layoutInCell="1" allowOverlap="1" wp14:anchorId="1DDD4374" wp14:editId="4C7188C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236591048"/>
                                  <w:dataBinding w:prefixMappings="xmlns:ns0='http://schemas.microsoft.com/office/2006/coverPageProps' " w:xpath="/ns0:CoverPageProperties[1]/ns0:PublishDate[1]" w:storeItemID="{55AF091B-3C7A-41E3-B477-F2FDAA23CFDA}"/>
                                  <w:date w:fullDate="2016-01-01T00:00:00Z">
                                    <w:dateFormat w:val="yyyy"/>
                                    <w:lid w:val="de-DE"/>
                                    <w:storeMappedDataAs w:val="dateTime"/>
                                    <w:calendar w:val="gregorian"/>
                                  </w:date>
                                </w:sdtPr>
                                <w:sdtContent>
                                  <w:p w:rsidR="004F3E8D" w:rsidRDefault="004F3E8D" w:rsidP="004F3E8D">
                                    <w:pPr>
                                      <w:pStyle w:val="KeinLeerraum"/>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DDD4374"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1236591048"/>
                            <w:dataBinding w:prefixMappings="xmlns:ns0='http://schemas.microsoft.com/office/2006/coverPageProps' " w:xpath="/ns0:CoverPageProperties[1]/ns0:PublishDate[1]" w:storeItemID="{55AF091B-3C7A-41E3-B477-F2FDAA23CFDA}"/>
                            <w:date w:fullDate="2016-01-01T00:00:00Z">
                              <w:dateFormat w:val="yyyy"/>
                              <w:lid w:val="de-DE"/>
                              <w:storeMappedDataAs w:val="dateTime"/>
                              <w:calendar w:val="gregorian"/>
                            </w:date>
                          </w:sdtPr>
                          <w:sdtContent>
                            <w:p w:rsidR="004F3E8D" w:rsidRDefault="004F3E8D" w:rsidP="004F3E8D">
                              <w:pPr>
                                <w:pStyle w:val="KeinLeerraum"/>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Pr="00E52E09">
            <w:rPr>
              <w:rFonts w:cs="Arial"/>
              <w:lang w:val="de-CH"/>
            </w:rPr>
            <w:br w:type="page"/>
          </w:r>
        </w:p>
        <w:bookmarkStart w:id="0" w:name="_GoBack" w:displacedByCustomXml="next"/>
        <w:bookmarkEnd w:id="0" w:displacedByCustomXml="next"/>
      </w:sdtContent>
    </w:sdt>
    <w:sdt>
      <w:sdtPr>
        <w:rPr>
          <w:rFonts w:ascii="Arial" w:hAnsi="Arial" w:cs="Arial"/>
        </w:rPr>
        <w:id w:val="-156308779"/>
        <w:docPartObj>
          <w:docPartGallery w:val="Table of Contents"/>
          <w:docPartUnique/>
        </w:docPartObj>
      </w:sdtPr>
      <w:sdtEndPr>
        <w:rPr>
          <w:rFonts w:eastAsiaTheme="minorHAnsi"/>
          <w:b/>
          <w:bCs/>
          <w:color w:val="auto"/>
          <w:sz w:val="24"/>
          <w:szCs w:val="22"/>
          <w:lang w:eastAsia="en-US"/>
        </w:rPr>
      </w:sdtEndPr>
      <w:sdtContent>
        <w:p w:rsidR="009C3AD9" w:rsidRPr="00E52E09" w:rsidRDefault="009C3AD9">
          <w:pPr>
            <w:pStyle w:val="Inhaltsverzeichnisberschrift"/>
            <w:rPr>
              <w:rFonts w:ascii="Arial" w:hAnsi="Arial" w:cs="Arial"/>
            </w:rPr>
          </w:pPr>
          <w:r w:rsidRPr="00E52E09">
            <w:rPr>
              <w:rFonts w:ascii="Arial" w:hAnsi="Arial" w:cs="Arial"/>
            </w:rPr>
            <w:t>Inhalt</w:t>
          </w:r>
        </w:p>
        <w:p w:rsidR="009C3AD9" w:rsidRPr="00E52E09" w:rsidRDefault="009C3AD9">
          <w:pPr>
            <w:pStyle w:val="Verzeichnis1"/>
            <w:tabs>
              <w:tab w:val="right" w:leader="dot" w:pos="9350"/>
            </w:tabs>
            <w:rPr>
              <w:rFonts w:cs="Arial"/>
              <w:noProof/>
              <w:szCs w:val="24"/>
              <w:lang w:val="de-CH"/>
            </w:rPr>
          </w:pPr>
          <w:r w:rsidRPr="00E52E09">
            <w:rPr>
              <w:rFonts w:cs="Arial"/>
              <w:szCs w:val="24"/>
              <w:lang w:val="de-CH"/>
            </w:rPr>
            <w:fldChar w:fldCharType="begin"/>
          </w:r>
          <w:r w:rsidRPr="00E52E09">
            <w:rPr>
              <w:rFonts w:cs="Arial"/>
              <w:szCs w:val="24"/>
              <w:lang w:val="de-CH"/>
            </w:rPr>
            <w:instrText xml:space="preserve"> TOC \o "1-3" \h \z \u </w:instrText>
          </w:r>
          <w:r w:rsidRPr="00E52E09">
            <w:rPr>
              <w:rFonts w:cs="Arial"/>
              <w:szCs w:val="24"/>
              <w:lang w:val="de-CH"/>
            </w:rPr>
            <w:fldChar w:fldCharType="separate"/>
          </w:r>
          <w:hyperlink w:anchor="_Toc464544919" w:history="1">
            <w:r w:rsidRPr="00E52E09">
              <w:rPr>
                <w:rStyle w:val="Hyperlink"/>
                <w:rFonts w:cs="Arial"/>
                <w:noProof/>
                <w:szCs w:val="24"/>
                <w:lang w:val="de-CH"/>
              </w:rPr>
              <w:t>Wie kommunizieren wir im Team miteinander?</w:t>
            </w:r>
            <w:r w:rsidRPr="00E52E09">
              <w:rPr>
                <w:rFonts w:cs="Arial"/>
                <w:noProof/>
                <w:webHidden/>
                <w:szCs w:val="24"/>
                <w:lang w:val="de-CH"/>
              </w:rPr>
              <w:tab/>
            </w:r>
            <w:r w:rsidRPr="00E52E09">
              <w:rPr>
                <w:rFonts w:cs="Arial"/>
                <w:noProof/>
                <w:webHidden/>
                <w:szCs w:val="24"/>
                <w:lang w:val="de-CH"/>
              </w:rPr>
              <w:fldChar w:fldCharType="begin"/>
            </w:r>
            <w:r w:rsidRPr="00E52E09">
              <w:rPr>
                <w:rFonts w:cs="Arial"/>
                <w:noProof/>
                <w:webHidden/>
                <w:szCs w:val="24"/>
                <w:lang w:val="de-CH"/>
              </w:rPr>
              <w:instrText xml:space="preserve"> PAGEREF _Toc464544919 \h </w:instrText>
            </w:r>
            <w:r w:rsidRPr="00E52E09">
              <w:rPr>
                <w:rFonts w:cs="Arial"/>
                <w:noProof/>
                <w:webHidden/>
                <w:szCs w:val="24"/>
                <w:lang w:val="de-CH"/>
              </w:rPr>
            </w:r>
            <w:r w:rsidRPr="00E52E09">
              <w:rPr>
                <w:rFonts w:cs="Arial"/>
                <w:noProof/>
                <w:webHidden/>
                <w:szCs w:val="24"/>
                <w:lang w:val="de-CH"/>
              </w:rPr>
              <w:fldChar w:fldCharType="separate"/>
            </w:r>
            <w:r w:rsidR="00313644">
              <w:rPr>
                <w:rFonts w:cs="Arial"/>
                <w:noProof/>
                <w:webHidden/>
                <w:szCs w:val="24"/>
                <w:lang w:val="de-CH"/>
              </w:rPr>
              <w:t>2</w:t>
            </w:r>
            <w:r w:rsidRPr="00E52E09">
              <w:rPr>
                <w:rFonts w:cs="Arial"/>
                <w:noProof/>
                <w:webHidden/>
                <w:szCs w:val="24"/>
                <w:lang w:val="de-CH"/>
              </w:rPr>
              <w:fldChar w:fldCharType="end"/>
            </w:r>
          </w:hyperlink>
        </w:p>
        <w:p w:rsidR="009C3AD9" w:rsidRPr="00E52E09" w:rsidRDefault="009C3AD9">
          <w:pPr>
            <w:pStyle w:val="Verzeichnis1"/>
            <w:tabs>
              <w:tab w:val="right" w:leader="dot" w:pos="9350"/>
            </w:tabs>
            <w:rPr>
              <w:rFonts w:cs="Arial"/>
              <w:noProof/>
              <w:szCs w:val="24"/>
              <w:lang w:val="de-CH"/>
            </w:rPr>
          </w:pPr>
          <w:hyperlink w:anchor="_Toc464544920" w:history="1">
            <w:r w:rsidRPr="00E52E09">
              <w:rPr>
                <w:rStyle w:val="Hyperlink"/>
                <w:rFonts w:cs="Arial"/>
                <w:noProof/>
                <w:szCs w:val="24"/>
                <w:lang w:val="de-CH"/>
              </w:rPr>
              <w:t>Wie kommuniziere ich persönlich?</w:t>
            </w:r>
            <w:r w:rsidRPr="00E52E09">
              <w:rPr>
                <w:rFonts w:cs="Arial"/>
                <w:noProof/>
                <w:webHidden/>
                <w:szCs w:val="24"/>
                <w:lang w:val="de-CH"/>
              </w:rPr>
              <w:tab/>
            </w:r>
            <w:r w:rsidRPr="00E52E09">
              <w:rPr>
                <w:rFonts w:cs="Arial"/>
                <w:noProof/>
                <w:webHidden/>
                <w:szCs w:val="24"/>
                <w:lang w:val="de-CH"/>
              </w:rPr>
              <w:fldChar w:fldCharType="begin"/>
            </w:r>
            <w:r w:rsidRPr="00E52E09">
              <w:rPr>
                <w:rFonts w:cs="Arial"/>
                <w:noProof/>
                <w:webHidden/>
                <w:szCs w:val="24"/>
                <w:lang w:val="de-CH"/>
              </w:rPr>
              <w:instrText xml:space="preserve"> PAGEREF _Toc464544920 \h </w:instrText>
            </w:r>
            <w:r w:rsidRPr="00E52E09">
              <w:rPr>
                <w:rFonts w:cs="Arial"/>
                <w:noProof/>
                <w:webHidden/>
                <w:szCs w:val="24"/>
                <w:lang w:val="de-CH"/>
              </w:rPr>
            </w:r>
            <w:r w:rsidRPr="00E52E09">
              <w:rPr>
                <w:rFonts w:cs="Arial"/>
                <w:noProof/>
                <w:webHidden/>
                <w:szCs w:val="24"/>
                <w:lang w:val="de-CH"/>
              </w:rPr>
              <w:fldChar w:fldCharType="separate"/>
            </w:r>
            <w:r w:rsidR="00313644">
              <w:rPr>
                <w:rFonts w:cs="Arial"/>
                <w:noProof/>
                <w:webHidden/>
                <w:szCs w:val="24"/>
                <w:lang w:val="de-CH"/>
              </w:rPr>
              <w:t>2</w:t>
            </w:r>
            <w:r w:rsidRPr="00E52E09">
              <w:rPr>
                <w:rFonts w:cs="Arial"/>
                <w:noProof/>
                <w:webHidden/>
                <w:szCs w:val="24"/>
                <w:lang w:val="de-CH"/>
              </w:rPr>
              <w:fldChar w:fldCharType="end"/>
            </w:r>
          </w:hyperlink>
        </w:p>
        <w:p w:rsidR="009C3AD9" w:rsidRPr="00E52E09" w:rsidRDefault="009C3AD9">
          <w:pPr>
            <w:pStyle w:val="Verzeichnis1"/>
            <w:tabs>
              <w:tab w:val="right" w:leader="dot" w:pos="9350"/>
            </w:tabs>
            <w:rPr>
              <w:rFonts w:cs="Arial"/>
              <w:noProof/>
              <w:szCs w:val="24"/>
              <w:lang w:val="de-CH"/>
            </w:rPr>
          </w:pPr>
          <w:hyperlink w:anchor="_Toc464544921" w:history="1">
            <w:r w:rsidRPr="00E52E09">
              <w:rPr>
                <w:rStyle w:val="Hyperlink"/>
                <w:rFonts w:cs="Arial"/>
                <w:noProof/>
                <w:szCs w:val="24"/>
                <w:lang w:val="de-CH"/>
              </w:rPr>
              <w:t>Wie bewerte ich ein Arbeitsergebnis eines Teammitglieds?</w:t>
            </w:r>
            <w:r w:rsidRPr="00E52E09">
              <w:rPr>
                <w:rFonts w:cs="Arial"/>
                <w:noProof/>
                <w:webHidden/>
                <w:szCs w:val="24"/>
                <w:lang w:val="de-CH"/>
              </w:rPr>
              <w:tab/>
            </w:r>
            <w:r w:rsidRPr="00E52E09">
              <w:rPr>
                <w:rFonts w:cs="Arial"/>
                <w:noProof/>
                <w:webHidden/>
                <w:szCs w:val="24"/>
                <w:lang w:val="de-CH"/>
              </w:rPr>
              <w:fldChar w:fldCharType="begin"/>
            </w:r>
            <w:r w:rsidRPr="00E52E09">
              <w:rPr>
                <w:rFonts w:cs="Arial"/>
                <w:noProof/>
                <w:webHidden/>
                <w:szCs w:val="24"/>
                <w:lang w:val="de-CH"/>
              </w:rPr>
              <w:instrText xml:space="preserve"> PAGEREF _Toc464544921 \h </w:instrText>
            </w:r>
            <w:r w:rsidRPr="00E52E09">
              <w:rPr>
                <w:rFonts w:cs="Arial"/>
                <w:noProof/>
                <w:webHidden/>
                <w:szCs w:val="24"/>
                <w:lang w:val="de-CH"/>
              </w:rPr>
            </w:r>
            <w:r w:rsidRPr="00E52E09">
              <w:rPr>
                <w:rFonts w:cs="Arial"/>
                <w:noProof/>
                <w:webHidden/>
                <w:szCs w:val="24"/>
                <w:lang w:val="de-CH"/>
              </w:rPr>
              <w:fldChar w:fldCharType="separate"/>
            </w:r>
            <w:r w:rsidR="00313644">
              <w:rPr>
                <w:rFonts w:cs="Arial"/>
                <w:noProof/>
                <w:webHidden/>
                <w:szCs w:val="24"/>
                <w:lang w:val="de-CH"/>
              </w:rPr>
              <w:t>3</w:t>
            </w:r>
            <w:r w:rsidRPr="00E52E09">
              <w:rPr>
                <w:rFonts w:cs="Arial"/>
                <w:noProof/>
                <w:webHidden/>
                <w:szCs w:val="24"/>
                <w:lang w:val="de-CH"/>
              </w:rPr>
              <w:fldChar w:fldCharType="end"/>
            </w:r>
          </w:hyperlink>
        </w:p>
        <w:p w:rsidR="009C3AD9" w:rsidRPr="00E52E09" w:rsidRDefault="009C3AD9">
          <w:pPr>
            <w:pStyle w:val="Verzeichnis1"/>
            <w:tabs>
              <w:tab w:val="right" w:leader="dot" w:pos="9350"/>
            </w:tabs>
            <w:rPr>
              <w:rFonts w:cs="Arial"/>
              <w:noProof/>
              <w:szCs w:val="24"/>
              <w:lang w:val="de-CH"/>
            </w:rPr>
          </w:pPr>
          <w:hyperlink w:anchor="_Toc464544922" w:history="1">
            <w:r w:rsidRPr="00E52E09">
              <w:rPr>
                <w:rStyle w:val="Hyperlink"/>
                <w:rFonts w:cs="Arial"/>
                <w:noProof/>
                <w:szCs w:val="24"/>
                <w:lang w:val="de-CH"/>
              </w:rPr>
              <w:t>Die Anatomie einer Nachricht umfasst welche 4 Elemente?</w:t>
            </w:r>
            <w:r w:rsidRPr="00E52E09">
              <w:rPr>
                <w:rFonts w:cs="Arial"/>
                <w:noProof/>
                <w:webHidden/>
                <w:szCs w:val="24"/>
                <w:lang w:val="de-CH"/>
              </w:rPr>
              <w:tab/>
            </w:r>
            <w:r w:rsidRPr="00E52E09">
              <w:rPr>
                <w:rFonts w:cs="Arial"/>
                <w:noProof/>
                <w:webHidden/>
                <w:szCs w:val="24"/>
                <w:lang w:val="de-CH"/>
              </w:rPr>
              <w:fldChar w:fldCharType="begin"/>
            </w:r>
            <w:r w:rsidRPr="00E52E09">
              <w:rPr>
                <w:rFonts w:cs="Arial"/>
                <w:noProof/>
                <w:webHidden/>
                <w:szCs w:val="24"/>
                <w:lang w:val="de-CH"/>
              </w:rPr>
              <w:instrText xml:space="preserve"> PAGEREF _Toc464544922 \h </w:instrText>
            </w:r>
            <w:r w:rsidRPr="00E52E09">
              <w:rPr>
                <w:rFonts w:cs="Arial"/>
                <w:noProof/>
                <w:webHidden/>
                <w:szCs w:val="24"/>
                <w:lang w:val="de-CH"/>
              </w:rPr>
            </w:r>
            <w:r w:rsidRPr="00E52E09">
              <w:rPr>
                <w:rFonts w:cs="Arial"/>
                <w:noProof/>
                <w:webHidden/>
                <w:szCs w:val="24"/>
                <w:lang w:val="de-CH"/>
              </w:rPr>
              <w:fldChar w:fldCharType="separate"/>
            </w:r>
            <w:r w:rsidR="00313644">
              <w:rPr>
                <w:rFonts w:cs="Arial"/>
                <w:noProof/>
                <w:webHidden/>
                <w:szCs w:val="24"/>
                <w:lang w:val="de-CH"/>
              </w:rPr>
              <w:t>4</w:t>
            </w:r>
            <w:r w:rsidRPr="00E52E09">
              <w:rPr>
                <w:rFonts w:cs="Arial"/>
                <w:noProof/>
                <w:webHidden/>
                <w:szCs w:val="24"/>
                <w:lang w:val="de-CH"/>
              </w:rPr>
              <w:fldChar w:fldCharType="end"/>
            </w:r>
          </w:hyperlink>
        </w:p>
        <w:p w:rsidR="009C3AD9" w:rsidRPr="00E52E09" w:rsidRDefault="009C3AD9">
          <w:pPr>
            <w:rPr>
              <w:rFonts w:cs="Arial"/>
              <w:lang w:val="de-CH"/>
            </w:rPr>
          </w:pPr>
          <w:r w:rsidRPr="00E52E09">
            <w:rPr>
              <w:rFonts w:cs="Arial"/>
              <w:b/>
              <w:bCs/>
              <w:szCs w:val="24"/>
              <w:lang w:val="de-CH"/>
            </w:rPr>
            <w:fldChar w:fldCharType="end"/>
          </w:r>
        </w:p>
      </w:sdtContent>
    </w:sdt>
    <w:p w:rsidR="003B0C5B" w:rsidRPr="00E52E09" w:rsidRDefault="003B0C5B" w:rsidP="004F3E8D">
      <w:pPr>
        <w:pStyle w:val="berschrift1"/>
        <w:rPr>
          <w:rFonts w:ascii="Arial" w:hAnsi="Arial" w:cs="Arial"/>
          <w:lang w:val="de-CH"/>
        </w:rPr>
      </w:pPr>
      <w:bookmarkStart w:id="1" w:name="_Toc464544919"/>
      <w:r w:rsidRPr="00E52E09">
        <w:rPr>
          <w:rFonts w:ascii="Arial" w:hAnsi="Arial" w:cs="Arial"/>
          <w:lang w:val="de-CH"/>
        </w:rPr>
        <w:t>Wie kommunizieren wir im Team miteinander?</w:t>
      </w:r>
      <w:bookmarkEnd w:id="1"/>
    </w:p>
    <w:p w:rsidR="003B0C5B" w:rsidRPr="00E52E09" w:rsidRDefault="00311F0C" w:rsidP="003B0C5B">
      <w:pPr>
        <w:rPr>
          <w:rFonts w:cs="Arial"/>
          <w:szCs w:val="24"/>
          <w:lang w:val="de-CH"/>
        </w:rPr>
      </w:pPr>
      <w:r w:rsidRPr="00E52E09">
        <w:rPr>
          <w:rFonts w:cs="Arial"/>
          <w:szCs w:val="24"/>
          <w:lang w:val="de-CH"/>
        </w:rPr>
        <w:t xml:space="preserve">Es kommt immer auf die Situation darauf an. Während der Schulzeit kommunizieren wir gerne mündlich, weil dies in einem kleinen Team am schnellsten geht und am wenigsten Missverständnisse geschehen. Um auch ausserhalb der Schulzeiten miteinander kommunizieren zu können, setzen wir verschiedene Tools ein. Generell haben wir einen </w:t>
      </w:r>
      <w:r w:rsidR="00017A2C" w:rsidRPr="00E52E09">
        <w:rPr>
          <w:rFonts w:cs="Arial"/>
          <w:szCs w:val="24"/>
          <w:lang w:val="de-CH"/>
        </w:rPr>
        <w:t>WhatsApp</w:t>
      </w:r>
      <w:r w:rsidRPr="00E52E09">
        <w:rPr>
          <w:rFonts w:cs="Arial"/>
          <w:szCs w:val="24"/>
          <w:lang w:val="de-CH"/>
        </w:rPr>
        <w:t>-Chat eingerichtet, weil diese App jeder täglich nutzt und somit jeder aktiv am Ball bleiben kann. Weiter nutzen wir für Task Forces zuhaus</w:t>
      </w:r>
      <w:r w:rsidR="00CD6F21" w:rsidRPr="00E52E09">
        <w:rPr>
          <w:rFonts w:cs="Arial"/>
          <w:szCs w:val="24"/>
          <w:lang w:val="de-CH"/>
        </w:rPr>
        <w:t xml:space="preserve">e Skype oder auch </w:t>
      </w:r>
      <w:proofErr w:type="spellStart"/>
      <w:r w:rsidR="00CD6F21" w:rsidRPr="00E52E09">
        <w:rPr>
          <w:rFonts w:cs="Arial"/>
          <w:szCs w:val="24"/>
          <w:lang w:val="de-CH"/>
        </w:rPr>
        <w:t>Team</w:t>
      </w:r>
      <w:r w:rsidRPr="00E52E09">
        <w:rPr>
          <w:rFonts w:cs="Arial"/>
          <w:szCs w:val="24"/>
          <w:lang w:val="de-CH"/>
        </w:rPr>
        <w:t>Speak</w:t>
      </w:r>
      <w:proofErr w:type="spellEnd"/>
      <w:r w:rsidRPr="00E52E09">
        <w:rPr>
          <w:rFonts w:cs="Arial"/>
          <w:szCs w:val="24"/>
          <w:lang w:val="de-CH"/>
        </w:rPr>
        <w:t xml:space="preserve"> 3. Die beiden Tools ermöglichen es eine mündliche Konversation zu halten. Falls wir bei der Arbeit etwas Zeit für die </w:t>
      </w:r>
      <w:r w:rsidR="00B25445">
        <w:rPr>
          <w:rFonts w:cs="Arial"/>
          <w:szCs w:val="24"/>
          <w:lang w:val="de-CH"/>
        </w:rPr>
        <w:t>Schule</w:t>
      </w:r>
      <w:r w:rsidRPr="00E52E09">
        <w:rPr>
          <w:rFonts w:cs="Arial"/>
          <w:szCs w:val="24"/>
          <w:lang w:val="de-CH"/>
        </w:rPr>
        <w:t xml:space="preserve"> bekommen, müssen wir über Skype </w:t>
      </w:r>
      <w:proofErr w:type="spellStart"/>
      <w:r w:rsidRPr="00E52E09">
        <w:rPr>
          <w:rFonts w:cs="Arial"/>
          <w:szCs w:val="24"/>
          <w:lang w:val="de-CH"/>
        </w:rPr>
        <w:t>for</w:t>
      </w:r>
      <w:proofErr w:type="spellEnd"/>
      <w:r w:rsidRPr="00E52E09">
        <w:rPr>
          <w:rFonts w:cs="Arial"/>
          <w:szCs w:val="24"/>
          <w:lang w:val="de-CH"/>
        </w:rPr>
        <w:t xml:space="preserve"> Business kommunizieren, weil wir nicht jedes Tool einfach so</w:t>
      </w:r>
      <w:r w:rsidR="00B25445">
        <w:rPr>
          <w:rFonts w:cs="Arial"/>
          <w:szCs w:val="24"/>
          <w:lang w:val="de-CH"/>
        </w:rPr>
        <w:t xml:space="preserve"> in der Firma</w:t>
      </w:r>
      <w:r w:rsidRPr="00E52E09">
        <w:rPr>
          <w:rFonts w:cs="Arial"/>
          <w:szCs w:val="24"/>
          <w:lang w:val="de-CH"/>
        </w:rPr>
        <w:t xml:space="preserve"> installieren dürfen und </w:t>
      </w:r>
      <w:r w:rsidR="00D1163A" w:rsidRPr="00E52E09">
        <w:rPr>
          <w:rFonts w:cs="Arial"/>
          <w:szCs w:val="24"/>
          <w:lang w:val="de-CH"/>
        </w:rPr>
        <w:t>Handys nicht gerne gesehen werden.</w:t>
      </w:r>
      <w:r w:rsidR="005B723C">
        <w:rPr>
          <w:rFonts w:cs="Arial"/>
          <w:szCs w:val="24"/>
          <w:lang w:val="de-CH"/>
        </w:rPr>
        <w:t xml:space="preserve"> </w:t>
      </w:r>
      <w:proofErr w:type="spellStart"/>
      <w:r w:rsidR="005B723C">
        <w:rPr>
          <w:rFonts w:cs="Arial"/>
          <w:szCs w:val="24"/>
          <w:lang w:val="de-CH"/>
        </w:rPr>
        <w:t>Github</w:t>
      </w:r>
      <w:proofErr w:type="spellEnd"/>
      <w:r w:rsidR="005B723C">
        <w:rPr>
          <w:rFonts w:cs="Arial"/>
          <w:szCs w:val="24"/>
          <w:lang w:val="de-CH"/>
        </w:rPr>
        <w:t xml:space="preserve"> verwenden wir um gemeinsam am Code zu arbe</w:t>
      </w:r>
      <w:r w:rsidR="001023F5">
        <w:rPr>
          <w:rFonts w:cs="Arial"/>
          <w:szCs w:val="24"/>
          <w:lang w:val="de-CH"/>
        </w:rPr>
        <w:t xml:space="preserve">iten. Über sogenannte </w:t>
      </w:r>
      <w:proofErr w:type="spellStart"/>
      <w:r w:rsidR="001023F5">
        <w:rPr>
          <w:rFonts w:cs="Arial"/>
          <w:szCs w:val="24"/>
          <w:lang w:val="de-CH"/>
        </w:rPr>
        <w:t>Issues</w:t>
      </w:r>
      <w:proofErr w:type="spellEnd"/>
      <w:r w:rsidR="001023F5">
        <w:rPr>
          <w:rFonts w:cs="Arial"/>
          <w:szCs w:val="24"/>
          <w:lang w:val="de-CH"/>
        </w:rPr>
        <w:t xml:space="preserve"> oder Pull </w:t>
      </w:r>
      <w:proofErr w:type="spellStart"/>
      <w:r w:rsidR="001023F5">
        <w:rPr>
          <w:rFonts w:cs="Arial"/>
          <w:szCs w:val="24"/>
          <w:lang w:val="de-CH"/>
        </w:rPr>
        <w:t>Requests</w:t>
      </w:r>
      <w:proofErr w:type="spellEnd"/>
      <w:r w:rsidR="001023F5">
        <w:rPr>
          <w:rFonts w:cs="Arial"/>
          <w:szCs w:val="24"/>
          <w:lang w:val="de-CH"/>
        </w:rPr>
        <w:t xml:space="preserve"> ist es möglich gegenseitige Code Revisionen von neuen Lösungen </w:t>
      </w:r>
      <w:r w:rsidR="00AA15F6">
        <w:rPr>
          <w:rFonts w:cs="Arial"/>
          <w:szCs w:val="24"/>
          <w:lang w:val="de-CH"/>
        </w:rPr>
        <w:t xml:space="preserve">zu </w:t>
      </w:r>
      <w:r w:rsidR="001023F5">
        <w:rPr>
          <w:rFonts w:cs="Arial"/>
          <w:szCs w:val="24"/>
          <w:lang w:val="de-CH"/>
        </w:rPr>
        <w:t xml:space="preserve">besprechen. Dies ist in einer Chat/Blog Form, welche es ermöglicht die Kontrollen unabhängig voneinander durchzuführen. Somit sind wir auch produktiver, weil nicht mehr beide gleichzeitig zusammen den Code durchgehen müssen. </w:t>
      </w:r>
      <w:r w:rsidR="00CC2782">
        <w:rPr>
          <w:rFonts w:cs="Arial"/>
          <w:szCs w:val="24"/>
          <w:lang w:val="de-CH"/>
        </w:rPr>
        <w:t>Allgemein kann man zu der Kommunikation im Team noch sagen, dass wir uns alle bereits recht lange kennen. Dies kann sowohl Vor-, wie auch Nachteile haben, denn zum Teil schweift man gerade in einem Chat schnell zu anderen Themen ab, welche dann den Arbeitsfluss behindern.</w:t>
      </w:r>
      <w:r w:rsidR="00AA15F6">
        <w:rPr>
          <w:rFonts w:cs="Arial"/>
          <w:szCs w:val="24"/>
          <w:lang w:val="de-CH"/>
        </w:rPr>
        <w:t xml:space="preserve"> Hingegen wissen wir auch wer sich in welchem Gebiet gut auskennt und können so präzisere Fragen an die entsprechenden Personen senden. </w:t>
      </w:r>
    </w:p>
    <w:p w:rsidR="004117F3" w:rsidRPr="00E52E09" w:rsidRDefault="004117F3" w:rsidP="003B0C5B">
      <w:pPr>
        <w:rPr>
          <w:rFonts w:cs="Arial"/>
          <w:szCs w:val="24"/>
          <w:lang w:val="de-CH"/>
        </w:rPr>
      </w:pPr>
    </w:p>
    <w:p w:rsidR="003B0C5B" w:rsidRPr="00E52E09" w:rsidRDefault="003B0C5B" w:rsidP="003B0C5B">
      <w:pPr>
        <w:pStyle w:val="berschrift1"/>
        <w:rPr>
          <w:rFonts w:ascii="Arial" w:hAnsi="Arial" w:cs="Arial"/>
          <w:lang w:val="de-CH"/>
        </w:rPr>
      </w:pPr>
      <w:bookmarkStart w:id="2" w:name="_Toc464544920"/>
      <w:r w:rsidRPr="00E52E09">
        <w:rPr>
          <w:rFonts w:ascii="Arial" w:hAnsi="Arial" w:cs="Arial"/>
          <w:lang w:val="de-CH"/>
        </w:rPr>
        <w:t>W</w:t>
      </w:r>
      <w:r w:rsidR="007A05DC" w:rsidRPr="00E52E09">
        <w:rPr>
          <w:rFonts w:ascii="Arial" w:hAnsi="Arial" w:cs="Arial"/>
          <w:lang w:val="de-CH"/>
        </w:rPr>
        <w:t>ie kommuniziere ich persönlich?</w:t>
      </w:r>
      <w:bookmarkEnd w:id="2"/>
    </w:p>
    <w:p w:rsidR="00E80879" w:rsidRPr="00E52E09" w:rsidRDefault="008E0A5C" w:rsidP="008D75E0">
      <w:pPr>
        <w:rPr>
          <w:rFonts w:cs="Arial"/>
          <w:szCs w:val="24"/>
          <w:lang w:val="de-CH"/>
        </w:rPr>
      </w:pPr>
      <w:r w:rsidRPr="00E52E09">
        <w:rPr>
          <w:rFonts w:cs="Arial"/>
          <w:szCs w:val="24"/>
          <w:lang w:val="de-CH"/>
        </w:rPr>
        <w:t xml:space="preserve">Auch die persönliche Kommunikation hängt von der Situation ab. </w:t>
      </w:r>
      <w:r w:rsidR="00042513" w:rsidRPr="00E52E09">
        <w:rPr>
          <w:rFonts w:cs="Arial"/>
          <w:szCs w:val="24"/>
          <w:lang w:val="de-CH"/>
        </w:rPr>
        <w:t>Falls irgendwie möglich versuche ich dies in Person zu erledigen, da dies meiner Meinung nach viel persönlicher ist. Falls es sich jedoch nur um eine Kleinigkeit handelt oder</w:t>
      </w:r>
      <w:r w:rsidR="006A22DA">
        <w:rPr>
          <w:rFonts w:cs="Arial"/>
          <w:szCs w:val="24"/>
          <w:lang w:val="de-CH"/>
        </w:rPr>
        <w:t xml:space="preserve"> es</w:t>
      </w:r>
      <w:r w:rsidR="00042513" w:rsidRPr="00E52E09">
        <w:rPr>
          <w:rFonts w:cs="Arial"/>
          <w:szCs w:val="24"/>
          <w:lang w:val="de-CH"/>
        </w:rPr>
        <w:t xml:space="preserve"> gerade nicht anders g</w:t>
      </w:r>
      <w:r w:rsidR="006A22DA">
        <w:rPr>
          <w:rFonts w:cs="Arial"/>
          <w:szCs w:val="24"/>
          <w:lang w:val="de-CH"/>
        </w:rPr>
        <w:t>eht, verwende ich ebenfalls</w:t>
      </w:r>
      <w:r w:rsidR="00042513" w:rsidRPr="00E52E09">
        <w:rPr>
          <w:rFonts w:cs="Arial"/>
          <w:szCs w:val="24"/>
          <w:lang w:val="de-CH"/>
        </w:rPr>
        <w:t xml:space="preserve"> </w:t>
      </w:r>
      <w:r w:rsidR="00017A2C" w:rsidRPr="00E52E09">
        <w:rPr>
          <w:rFonts w:cs="Arial"/>
          <w:szCs w:val="24"/>
          <w:lang w:val="de-CH"/>
        </w:rPr>
        <w:t>WhatsApp</w:t>
      </w:r>
      <w:r w:rsidR="006A22DA">
        <w:rPr>
          <w:rFonts w:cs="Arial"/>
          <w:szCs w:val="24"/>
          <w:lang w:val="de-CH"/>
        </w:rPr>
        <w:t>,</w:t>
      </w:r>
      <w:r w:rsidR="00042513" w:rsidRPr="00E52E09">
        <w:rPr>
          <w:rFonts w:cs="Arial"/>
          <w:szCs w:val="24"/>
          <w:lang w:val="de-CH"/>
        </w:rPr>
        <w:t xml:space="preserve"> einfach nicht den Gruppenchat, sondern </w:t>
      </w:r>
      <w:r w:rsidR="006A22DA">
        <w:rPr>
          <w:rFonts w:cs="Arial"/>
          <w:szCs w:val="24"/>
          <w:lang w:val="de-CH"/>
        </w:rPr>
        <w:t>Privatchat</w:t>
      </w:r>
      <w:r w:rsidR="00042513" w:rsidRPr="00E52E09">
        <w:rPr>
          <w:rFonts w:cs="Arial"/>
          <w:szCs w:val="24"/>
          <w:lang w:val="de-CH"/>
        </w:rPr>
        <w:t xml:space="preserve"> zwischen der anderen Person und mir. Falls es sich um eine längere Angelegenheit handelt und ich gerade nicht in der Nähe der Pe</w:t>
      </w:r>
      <w:r w:rsidR="006A22DA">
        <w:rPr>
          <w:rFonts w:cs="Arial"/>
          <w:szCs w:val="24"/>
          <w:lang w:val="de-CH"/>
        </w:rPr>
        <w:t xml:space="preserve">rson bin, verwende ich </w:t>
      </w:r>
      <w:r w:rsidR="006A22DA" w:rsidRPr="00E52E09">
        <w:rPr>
          <w:rFonts w:cs="Arial"/>
          <w:szCs w:val="24"/>
          <w:lang w:val="de-CH"/>
        </w:rPr>
        <w:t>Skype</w:t>
      </w:r>
      <w:r w:rsidR="00042513" w:rsidRPr="00E52E09">
        <w:rPr>
          <w:rFonts w:cs="Arial"/>
          <w:szCs w:val="24"/>
          <w:lang w:val="de-CH"/>
        </w:rPr>
        <w:t xml:space="preserve"> um die Angelegenheit mündlich zu klären. Während der Arbeit</w:t>
      </w:r>
      <w:r w:rsidR="006A22DA">
        <w:rPr>
          <w:rFonts w:cs="Arial"/>
          <w:szCs w:val="24"/>
          <w:lang w:val="de-CH"/>
        </w:rPr>
        <w:t xml:space="preserve"> benutze ich </w:t>
      </w:r>
      <w:r w:rsidR="00042513" w:rsidRPr="00E52E09">
        <w:rPr>
          <w:rFonts w:cs="Arial"/>
          <w:szCs w:val="24"/>
          <w:lang w:val="de-CH"/>
        </w:rPr>
        <w:t xml:space="preserve">Skype </w:t>
      </w:r>
      <w:proofErr w:type="spellStart"/>
      <w:r w:rsidR="00042513" w:rsidRPr="00E52E09">
        <w:rPr>
          <w:rFonts w:cs="Arial"/>
          <w:szCs w:val="24"/>
          <w:lang w:val="de-CH"/>
        </w:rPr>
        <w:t>for</w:t>
      </w:r>
      <w:proofErr w:type="spellEnd"/>
      <w:r w:rsidR="00042513" w:rsidRPr="00E52E09">
        <w:rPr>
          <w:rFonts w:cs="Arial"/>
          <w:szCs w:val="24"/>
          <w:lang w:val="de-CH"/>
        </w:rPr>
        <w:t xml:space="preserve"> Business.</w:t>
      </w:r>
    </w:p>
    <w:p w:rsidR="00F158E4" w:rsidRPr="00E52E09" w:rsidRDefault="00E80879" w:rsidP="008D75E0">
      <w:pPr>
        <w:rPr>
          <w:rFonts w:cs="Arial"/>
          <w:szCs w:val="24"/>
          <w:lang w:val="de-CH"/>
        </w:rPr>
      </w:pPr>
      <w:r w:rsidRPr="00E52E09">
        <w:rPr>
          <w:rFonts w:cs="Arial"/>
          <w:szCs w:val="24"/>
          <w:lang w:val="de-CH"/>
        </w:rPr>
        <w:br w:type="page"/>
      </w:r>
    </w:p>
    <w:p w:rsidR="003B0C5B" w:rsidRPr="00E52E09" w:rsidRDefault="003B0C5B" w:rsidP="003B0C5B">
      <w:pPr>
        <w:pStyle w:val="berschrift1"/>
        <w:rPr>
          <w:rFonts w:ascii="Arial" w:hAnsi="Arial" w:cs="Arial"/>
          <w:lang w:val="de-CH"/>
        </w:rPr>
      </w:pPr>
      <w:bookmarkStart w:id="3" w:name="_Toc464544921"/>
      <w:r w:rsidRPr="00E52E09">
        <w:rPr>
          <w:rFonts w:ascii="Arial" w:hAnsi="Arial" w:cs="Arial"/>
          <w:lang w:val="de-CH"/>
        </w:rPr>
        <w:lastRenderedPageBreak/>
        <w:t>Wie bewerte ich ein Arbei</w:t>
      </w:r>
      <w:r w:rsidR="007A05DC" w:rsidRPr="00E52E09">
        <w:rPr>
          <w:rFonts w:ascii="Arial" w:hAnsi="Arial" w:cs="Arial"/>
          <w:lang w:val="de-CH"/>
        </w:rPr>
        <w:t>tsergebnis eines Teammitglieds?</w:t>
      </w:r>
      <w:bookmarkEnd w:id="3"/>
    </w:p>
    <w:p w:rsidR="00042513" w:rsidRPr="00E52E09" w:rsidRDefault="00042513" w:rsidP="008D75E0">
      <w:pPr>
        <w:rPr>
          <w:rFonts w:cs="Arial"/>
          <w:szCs w:val="24"/>
          <w:lang w:val="de-CH"/>
        </w:rPr>
      </w:pPr>
      <w:r w:rsidRPr="00E52E09">
        <w:rPr>
          <w:rFonts w:cs="Arial"/>
          <w:szCs w:val="24"/>
          <w:lang w:val="de-CH"/>
        </w:rPr>
        <w:t>Ich bewerte das Arbeitsergebnis so ehrlich und sachlich wie möglich.</w:t>
      </w:r>
      <w:r w:rsidR="00A11F76" w:rsidRPr="00E52E09">
        <w:rPr>
          <w:rFonts w:cs="Arial"/>
          <w:szCs w:val="24"/>
          <w:lang w:val="de-CH"/>
        </w:rPr>
        <w:t xml:space="preserve"> Wir verwenden bei uns </w:t>
      </w:r>
      <w:proofErr w:type="spellStart"/>
      <w:r w:rsidR="00A11F76" w:rsidRPr="00E52E09">
        <w:rPr>
          <w:rFonts w:cs="Arial"/>
          <w:szCs w:val="24"/>
          <w:lang w:val="de-CH"/>
        </w:rPr>
        <w:t>Github</w:t>
      </w:r>
      <w:proofErr w:type="spellEnd"/>
      <w:r w:rsidR="00A11F76" w:rsidRPr="00E52E09">
        <w:rPr>
          <w:rFonts w:cs="Arial"/>
          <w:szCs w:val="24"/>
          <w:lang w:val="de-CH"/>
        </w:rPr>
        <w:t xml:space="preserve"> und daher werden wir vermutlich die Arbeitsergebnisse aller Teammitglied</w:t>
      </w:r>
      <w:r w:rsidR="00A26170">
        <w:rPr>
          <w:rFonts w:cs="Arial"/>
          <w:szCs w:val="24"/>
          <w:lang w:val="de-CH"/>
        </w:rPr>
        <w:t>er</w:t>
      </w:r>
      <w:r w:rsidR="00A11F76" w:rsidRPr="00E52E09">
        <w:rPr>
          <w:rFonts w:cs="Arial"/>
          <w:szCs w:val="24"/>
          <w:lang w:val="de-CH"/>
        </w:rPr>
        <w:t xml:space="preserve"> vor jedem </w:t>
      </w:r>
      <w:r w:rsidR="00A26170">
        <w:rPr>
          <w:rFonts w:cs="Arial"/>
          <w:szCs w:val="24"/>
          <w:lang w:val="de-CH"/>
        </w:rPr>
        <w:t>hinzufügen zum «Hauptcode»</w:t>
      </w:r>
      <w:r w:rsidR="00A11F76" w:rsidRPr="00E52E09">
        <w:rPr>
          <w:rFonts w:cs="Arial"/>
          <w:szCs w:val="24"/>
          <w:lang w:val="de-CH"/>
        </w:rPr>
        <w:t xml:space="preserve"> durch ein anderes Mitglied überprüfen lassen.</w:t>
      </w:r>
      <w:r w:rsidR="003D410F" w:rsidRPr="00E52E09">
        <w:rPr>
          <w:rFonts w:cs="Arial"/>
          <w:szCs w:val="24"/>
          <w:lang w:val="de-CH"/>
        </w:rPr>
        <w:t xml:space="preserve"> </w:t>
      </w:r>
      <w:r w:rsidR="00A11F76" w:rsidRPr="00E52E09">
        <w:rPr>
          <w:rFonts w:cs="Arial"/>
          <w:szCs w:val="24"/>
          <w:lang w:val="de-CH"/>
        </w:rPr>
        <w:t xml:space="preserve">Bei einem technischen Task, wie z.B. „Erstellen einer Login-Maske“ analysiere ich zuerst, was gefordert war. Anschliessend teste ich die vorhandene Lösung des Teammitgliedes. Nach oder während dem Testen überprüfe ich ob </w:t>
      </w:r>
      <w:r w:rsidR="00984B67" w:rsidRPr="00E52E09">
        <w:rPr>
          <w:rFonts w:cs="Arial"/>
          <w:szCs w:val="24"/>
          <w:lang w:val="de-CH"/>
        </w:rPr>
        <w:t>die Lösung</w:t>
      </w:r>
      <w:r w:rsidR="00A11F76" w:rsidRPr="00E52E09">
        <w:rPr>
          <w:rFonts w:cs="Arial"/>
          <w:szCs w:val="24"/>
          <w:lang w:val="de-CH"/>
        </w:rPr>
        <w:t xml:space="preserve"> mit den geforderten Punkten übereinstimmt. Falls es passen sollte,</w:t>
      </w:r>
      <w:r w:rsidR="00984B67" w:rsidRPr="00E52E09">
        <w:rPr>
          <w:rFonts w:cs="Arial"/>
          <w:szCs w:val="24"/>
          <w:lang w:val="de-CH"/>
        </w:rPr>
        <w:t xml:space="preserve"> schreibe ich in </w:t>
      </w:r>
      <w:proofErr w:type="spellStart"/>
      <w:r w:rsidR="00984B67" w:rsidRPr="00E52E09">
        <w:rPr>
          <w:rFonts w:cs="Arial"/>
          <w:szCs w:val="24"/>
          <w:lang w:val="de-CH"/>
        </w:rPr>
        <w:t>Github</w:t>
      </w:r>
      <w:proofErr w:type="spellEnd"/>
      <w:r w:rsidR="00984B67" w:rsidRPr="00E52E09">
        <w:rPr>
          <w:rFonts w:cs="Arial"/>
          <w:szCs w:val="24"/>
          <w:lang w:val="de-CH"/>
        </w:rPr>
        <w:t xml:space="preserve"> einen Kommentar, da</w:t>
      </w:r>
      <w:r w:rsidR="00A26170">
        <w:rPr>
          <w:rFonts w:cs="Arial"/>
          <w:szCs w:val="24"/>
          <w:lang w:val="de-CH"/>
        </w:rPr>
        <w:t>s</w:t>
      </w:r>
      <w:r w:rsidR="00984B67" w:rsidRPr="00E52E09">
        <w:rPr>
          <w:rFonts w:cs="Arial"/>
          <w:szCs w:val="24"/>
          <w:lang w:val="de-CH"/>
        </w:rPr>
        <w:t xml:space="preserve">s alles ok ist und </w:t>
      </w:r>
      <w:r w:rsidR="00A26170">
        <w:rPr>
          <w:rFonts w:cs="Arial"/>
          <w:szCs w:val="24"/>
          <w:lang w:val="de-CH"/>
        </w:rPr>
        <w:t>füge es zum «Hauptcode» hinzu</w:t>
      </w:r>
      <w:r w:rsidR="00984B67" w:rsidRPr="00E52E09">
        <w:rPr>
          <w:rFonts w:cs="Arial"/>
          <w:szCs w:val="24"/>
          <w:lang w:val="de-CH"/>
        </w:rPr>
        <w:t>. Falls noch etwas falsch wäre oder fehlt, schreibe ich einen möglichst präzisen Kommentar, was man noch verbessern muss.</w:t>
      </w:r>
      <w:r w:rsidRPr="00E52E09">
        <w:rPr>
          <w:rFonts w:cs="Arial"/>
          <w:szCs w:val="24"/>
          <w:lang w:val="de-CH"/>
        </w:rPr>
        <w:t xml:space="preserve"> </w:t>
      </w:r>
      <w:r w:rsidR="003D410F" w:rsidRPr="00E52E09">
        <w:rPr>
          <w:rFonts w:cs="Arial"/>
          <w:szCs w:val="24"/>
          <w:lang w:val="de-CH"/>
        </w:rPr>
        <w:t>Ich gebe dem Gegenüber auch die Möglichkeit Kritik gegenüber meiner Bewertung zu äussern und somit können wir dann zusammen abwägen, ob wir auf dem richtigen Weg sind.</w:t>
      </w:r>
      <w:r w:rsidR="0060169E" w:rsidRPr="00E52E09">
        <w:rPr>
          <w:rFonts w:cs="Arial"/>
          <w:szCs w:val="24"/>
          <w:lang w:val="de-CH"/>
        </w:rPr>
        <w:t xml:space="preserve"> Allgemeine Leistungen prüfe ich durch die Anzahl erledigten Stories und deren Wert. Jedoch bin ich der Meinung, dass man das Team eher als Einheit Bewerten sollte, damit es keine unnötigen, unangenehmen Situationen gibt. Meiner Meinung nach führen individuelle Bewertungen eher zu unproduktiveren Teams und sind daher nicht effektiv. Das Problem bei der Bewertung eines einzelnen ist, das</w:t>
      </w:r>
      <w:r w:rsidR="00AB4600" w:rsidRPr="00E52E09">
        <w:rPr>
          <w:rFonts w:cs="Arial"/>
          <w:szCs w:val="24"/>
          <w:lang w:val="de-CH"/>
        </w:rPr>
        <w:t>s</w:t>
      </w:r>
      <w:r w:rsidR="0060169E" w:rsidRPr="00E52E09">
        <w:rPr>
          <w:rFonts w:cs="Arial"/>
          <w:szCs w:val="24"/>
          <w:lang w:val="de-CH"/>
        </w:rPr>
        <w:t xml:space="preserve"> das Teammitglied länger überlegt, ob er Hilfe von anderen Personen beziehen soll, oder sogar den Task weitergeben will, weil er somit in einem schlechteren Licht steht</w:t>
      </w:r>
      <w:r w:rsidR="00A26170">
        <w:rPr>
          <w:rFonts w:cs="Arial"/>
          <w:szCs w:val="24"/>
          <w:lang w:val="de-CH"/>
        </w:rPr>
        <w:t xml:space="preserve"> und weniger vorzuweisen hat</w:t>
      </w:r>
      <w:r w:rsidR="0060169E" w:rsidRPr="00E52E09">
        <w:rPr>
          <w:rFonts w:cs="Arial"/>
          <w:szCs w:val="24"/>
          <w:lang w:val="de-CH"/>
        </w:rPr>
        <w:t xml:space="preserve">. Daher ist es effektiver das Team als Einheit zu fördern und </w:t>
      </w:r>
      <w:r w:rsidR="001A0126" w:rsidRPr="00E52E09">
        <w:rPr>
          <w:rFonts w:cs="Arial"/>
          <w:szCs w:val="24"/>
          <w:lang w:val="de-CH"/>
        </w:rPr>
        <w:t>die gesamte Produktivität</w:t>
      </w:r>
      <w:r w:rsidR="0060169E" w:rsidRPr="00E52E09">
        <w:rPr>
          <w:rFonts w:cs="Arial"/>
          <w:szCs w:val="24"/>
          <w:lang w:val="de-CH"/>
        </w:rPr>
        <w:t xml:space="preserve"> </w:t>
      </w:r>
      <w:r w:rsidR="001A0126" w:rsidRPr="00E52E09">
        <w:rPr>
          <w:rFonts w:cs="Arial"/>
          <w:szCs w:val="24"/>
          <w:lang w:val="de-CH"/>
        </w:rPr>
        <w:t>zu analysieren</w:t>
      </w:r>
      <w:r w:rsidR="0060169E" w:rsidRPr="00E52E09">
        <w:rPr>
          <w:rFonts w:cs="Arial"/>
          <w:szCs w:val="24"/>
          <w:lang w:val="de-CH"/>
        </w:rPr>
        <w:t>.</w:t>
      </w:r>
    </w:p>
    <w:p w:rsidR="00E80879" w:rsidRPr="00E52E09" w:rsidRDefault="00E80879" w:rsidP="008D75E0">
      <w:pPr>
        <w:rPr>
          <w:rFonts w:cs="Arial"/>
          <w:szCs w:val="24"/>
          <w:lang w:val="de-CH"/>
        </w:rPr>
      </w:pPr>
      <w:r w:rsidRPr="00E52E09">
        <w:rPr>
          <w:rFonts w:cs="Arial"/>
          <w:szCs w:val="24"/>
          <w:lang w:val="de-CH"/>
        </w:rPr>
        <w:br w:type="page"/>
      </w:r>
    </w:p>
    <w:p w:rsidR="003B0C5B" w:rsidRPr="00E52E09" w:rsidRDefault="003B0C5B" w:rsidP="003B0C5B">
      <w:pPr>
        <w:pStyle w:val="berschrift1"/>
        <w:rPr>
          <w:rFonts w:ascii="Arial" w:hAnsi="Arial" w:cs="Arial"/>
          <w:lang w:val="de-CH"/>
        </w:rPr>
      </w:pPr>
      <w:bookmarkStart w:id="4" w:name="_Toc464544922"/>
      <w:r w:rsidRPr="00E52E09">
        <w:rPr>
          <w:rFonts w:ascii="Arial" w:hAnsi="Arial" w:cs="Arial"/>
          <w:lang w:val="de-CH"/>
        </w:rPr>
        <w:lastRenderedPageBreak/>
        <w:t xml:space="preserve">Die Anatomie einer Nachricht umfasst </w:t>
      </w:r>
      <w:r w:rsidR="007A05DC" w:rsidRPr="00E52E09">
        <w:rPr>
          <w:rFonts w:ascii="Arial" w:hAnsi="Arial" w:cs="Arial"/>
          <w:lang w:val="de-CH"/>
        </w:rPr>
        <w:t>welche 4 Elemente?</w:t>
      </w:r>
      <w:bookmarkEnd w:id="4"/>
    </w:p>
    <w:p w:rsidR="0049143C" w:rsidRPr="00E52E09" w:rsidRDefault="004C6B72" w:rsidP="0049143C">
      <w:pPr>
        <w:rPr>
          <w:rFonts w:cs="Arial"/>
          <w:lang w:val="de-CH"/>
        </w:rPr>
      </w:pPr>
      <w:r w:rsidRPr="00E52E09">
        <w:rPr>
          <w:rFonts w:cs="Arial"/>
          <w:lang w:val="de-CH"/>
        </w:rPr>
        <w:t>Bei der Kommunikation möchte der Sender einem Empfänger etwas mitteilen. Bei diesem Vorgang übergibt der Sender dem Empfänger eine Nachricht. Diese Nachricht kann dann von beiden Parteien individuell interpretiert werden und unter Umständen auch missverstanden werden. Mit dem sogenannten Vier-Seiten-Modell kann man gut aufzeigen, wie eine Nachricht verstanden oder eben missverstanden werden kann.</w:t>
      </w:r>
      <w:r w:rsidR="00CD2BD3" w:rsidRPr="00E52E09">
        <w:rPr>
          <w:rFonts w:cs="Arial"/>
          <w:lang w:val="de-CH"/>
        </w:rPr>
        <w:t xml:space="preserve"> </w:t>
      </w:r>
      <w:r w:rsidR="00081D0D" w:rsidRPr="00E52E09">
        <w:rPr>
          <w:rFonts w:cs="Arial"/>
          <w:lang w:val="de-CH"/>
        </w:rPr>
        <w:t>Man sagt auch das der Sender 4 Schnäbel hat und der Empfänger 4 Ohren.</w:t>
      </w:r>
    </w:p>
    <w:p w:rsidR="00C639EF" w:rsidRPr="00E52E09" w:rsidRDefault="004806FA" w:rsidP="004806FA">
      <w:pPr>
        <w:rPr>
          <w:rFonts w:cs="Arial"/>
          <w:szCs w:val="24"/>
          <w:lang w:val="de-CH"/>
        </w:rPr>
      </w:pPr>
      <w:r w:rsidRPr="00E52E09">
        <w:rPr>
          <w:rFonts w:cs="Arial"/>
          <w:szCs w:val="24"/>
          <w:lang w:val="de-CH"/>
        </w:rPr>
        <w:t xml:space="preserve">Die Anatomie einer Nachricht umfasst die </w:t>
      </w:r>
    </w:p>
    <w:p w:rsidR="007E6AD1" w:rsidRPr="00E52E09" w:rsidRDefault="004806FA" w:rsidP="00C639EF">
      <w:pPr>
        <w:pStyle w:val="Listenabsatz"/>
        <w:numPr>
          <w:ilvl w:val="0"/>
          <w:numId w:val="1"/>
        </w:numPr>
        <w:rPr>
          <w:rFonts w:cs="Arial"/>
          <w:szCs w:val="24"/>
          <w:lang w:val="de-CH"/>
        </w:rPr>
      </w:pPr>
      <w:r w:rsidRPr="00E52E09">
        <w:rPr>
          <w:rFonts w:cs="Arial"/>
          <w:b/>
          <w:szCs w:val="24"/>
          <w:lang w:val="de-CH"/>
        </w:rPr>
        <w:t xml:space="preserve">Selbstkundgabe </w:t>
      </w:r>
      <w:r w:rsidR="007E6AD1" w:rsidRPr="00E52E09">
        <w:rPr>
          <w:rFonts w:cs="Arial"/>
          <w:szCs w:val="24"/>
          <w:lang w:val="de-CH"/>
        </w:rPr>
        <w:t xml:space="preserve">– Was ich von mir selbst </w:t>
      </w:r>
      <w:r w:rsidR="00501C6A" w:rsidRPr="00E52E09">
        <w:rPr>
          <w:rFonts w:cs="Arial"/>
          <w:szCs w:val="24"/>
          <w:lang w:val="de-CH"/>
        </w:rPr>
        <w:t>kundgebe</w:t>
      </w:r>
    </w:p>
    <w:p w:rsidR="00EC2B49" w:rsidRPr="00D759CD" w:rsidRDefault="00501C6A" w:rsidP="00D759CD">
      <w:pPr>
        <w:pStyle w:val="Listenabsatz"/>
        <w:rPr>
          <w:rFonts w:cs="Arial"/>
          <w:szCs w:val="24"/>
          <w:lang w:val="de-CH"/>
        </w:rPr>
      </w:pPr>
      <w:r w:rsidRPr="00E52E09">
        <w:rPr>
          <w:rFonts w:cs="Arial"/>
          <w:szCs w:val="24"/>
          <w:lang w:val="de-CH"/>
        </w:rPr>
        <w:t>Grundsätzlich steckt in jeder Nachricht ein Teil Selbstkun</w:t>
      </w:r>
      <w:r w:rsidR="006C7123">
        <w:rPr>
          <w:rFonts w:cs="Arial"/>
          <w:szCs w:val="24"/>
          <w:lang w:val="de-CH"/>
        </w:rPr>
        <w:t>d</w:t>
      </w:r>
      <w:r w:rsidRPr="00E52E09">
        <w:rPr>
          <w:rFonts w:cs="Arial"/>
          <w:szCs w:val="24"/>
          <w:lang w:val="de-CH"/>
        </w:rPr>
        <w:t>gabe.</w:t>
      </w:r>
    </w:p>
    <w:p w:rsidR="007E6AD1" w:rsidRPr="00E52E09" w:rsidRDefault="004806FA" w:rsidP="00C639EF">
      <w:pPr>
        <w:pStyle w:val="Listenabsatz"/>
        <w:numPr>
          <w:ilvl w:val="0"/>
          <w:numId w:val="1"/>
        </w:numPr>
        <w:rPr>
          <w:rFonts w:cs="Arial"/>
          <w:szCs w:val="24"/>
          <w:lang w:val="de-CH"/>
        </w:rPr>
      </w:pPr>
      <w:r w:rsidRPr="00E52E09">
        <w:rPr>
          <w:rFonts w:cs="Arial"/>
          <w:b/>
          <w:szCs w:val="24"/>
          <w:lang w:val="de-CH"/>
        </w:rPr>
        <w:t>Sachebene</w:t>
      </w:r>
      <w:r w:rsidR="007E6AD1" w:rsidRPr="00E52E09">
        <w:rPr>
          <w:rFonts w:cs="Arial"/>
          <w:szCs w:val="24"/>
          <w:lang w:val="de-CH"/>
        </w:rPr>
        <w:t xml:space="preserve"> –</w:t>
      </w:r>
      <w:r w:rsidR="007E6AD1" w:rsidRPr="00E52E09">
        <w:rPr>
          <w:rFonts w:cs="Arial"/>
          <w:b/>
          <w:szCs w:val="24"/>
          <w:lang w:val="de-CH"/>
        </w:rPr>
        <w:t xml:space="preserve"> </w:t>
      </w:r>
      <w:r w:rsidR="007E6AD1" w:rsidRPr="00E52E09">
        <w:rPr>
          <w:rFonts w:cs="Arial"/>
          <w:szCs w:val="24"/>
          <w:lang w:val="de-CH"/>
        </w:rPr>
        <w:t>Worüber ich informiere</w:t>
      </w:r>
    </w:p>
    <w:p w:rsidR="00EC2B49" w:rsidRPr="00D759CD" w:rsidRDefault="001276FD" w:rsidP="00D759CD">
      <w:pPr>
        <w:pStyle w:val="Listenabsatz"/>
        <w:rPr>
          <w:rFonts w:cs="Arial"/>
          <w:szCs w:val="24"/>
          <w:lang w:val="de-CH"/>
        </w:rPr>
      </w:pPr>
      <w:r w:rsidRPr="00E52E09">
        <w:rPr>
          <w:rFonts w:cs="Arial"/>
          <w:szCs w:val="24"/>
          <w:lang w:val="de-CH"/>
        </w:rPr>
        <w:t>Diese Ebene steht im Vordergrund, wenn es um „die Sache“ geht.</w:t>
      </w:r>
    </w:p>
    <w:p w:rsidR="007E6AD1" w:rsidRPr="00E52E09" w:rsidRDefault="00C639EF" w:rsidP="00C639EF">
      <w:pPr>
        <w:pStyle w:val="Listenabsatz"/>
        <w:numPr>
          <w:ilvl w:val="0"/>
          <w:numId w:val="1"/>
        </w:numPr>
        <w:rPr>
          <w:rFonts w:cs="Arial"/>
          <w:szCs w:val="24"/>
          <w:lang w:val="de-CH"/>
        </w:rPr>
      </w:pPr>
      <w:r w:rsidRPr="00E52E09">
        <w:rPr>
          <w:rFonts w:cs="Arial"/>
          <w:b/>
          <w:szCs w:val="24"/>
          <w:lang w:val="de-CH"/>
        </w:rPr>
        <w:t>Beziehungsseite</w:t>
      </w:r>
      <w:r w:rsidRPr="00E52E09">
        <w:rPr>
          <w:rFonts w:cs="Arial"/>
          <w:szCs w:val="24"/>
          <w:lang w:val="de-CH"/>
        </w:rPr>
        <w:t xml:space="preserve"> </w:t>
      </w:r>
      <w:r w:rsidR="007E6AD1" w:rsidRPr="00E52E09">
        <w:rPr>
          <w:rFonts w:cs="Arial"/>
          <w:szCs w:val="24"/>
          <w:lang w:val="de-CH"/>
        </w:rPr>
        <w:t xml:space="preserve">– Was ich von dir halte oder wie ich zu dir stehe </w:t>
      </w:r>
    </w:p>
    <w:p w:rsidR="00EC2B49" w:rsidRPr="00D759CD" w:rsidRDefault="001276FD" w:rsidP="00D759CD">
      <w:pPr>
        <w:pStyle w:val="Listenabsatz"/>
        <w:rPr>
          <w:rFonts w:cs="Arial"/>
          <w:szCs w:val="24"/>
          <w:lang w:val="de-CH"/>
        </w:rPr>
      </w:pPr>
      <w:r w:rsidRPr="00E52E09">
        <w:rPr>
          <w:rFonts w:cs="Arial"/>
          <w:szCs w:val="24"/>
          <w:lang w:val="de-CH"/>
        </w:rPr>
        <w:t>Beim Versenden jeder Nachricht drückt man gegenüber dem Empfänger auch eine bestimmte Art von Beziehung aus.</w:t>
      </w:r>
    </w:p>
    <w:p w:rsidR="007E6AD1" w:rsidRPr="00E52E09" w:rsidRDefault="00C639EF" w:rsidP="00C639EF">
      <w:pPr>
        <w:pStyle w:val="Listenabsatz"/>
        <w:numPr>
          <w:ilvl w:val="0"/>
          <w:numId w:val="1"/>
        </w:numPr>
        <w:rPr>
          <w:rFonts w:cs="Arial"/>
          <w:szCs w:val="24"/>
          <w:lang w:val="de-CH"/>
        </w:rPr>
      </w:pPr>
      <w:r w:rsidRPr="00E52E09">
        <w:rPr>
          <w:rFonts w:cs="Arial"/>
          <w:b/>
          <w:szCs w:val="24"/>
          <w:lang w:val="de-CH"/>
        </w:rPr>
        <w:t>Appellseite</w:t>
      </w:r>
      <w:r w:rsidRPr="00E52E09">
        <w:rPr>
          <w:rFonts w:cs="Arial"/>
          <w:szCs w:val="24"/>
          <w:lang w:val="de-CH"/>
        </w:rPr>
        <w:t xml:space="preserve"> </w:t>
      </w:r>
      <w:r w:rsidR="007E6AD1" w:rsidRPr="00E52E09">
        <w:rPr>
          <w:rFonts w:cs="Arial"/>
          <w:szCs w:val="24"/>
          <w:lang w:val="de-CH"/>
        </w:rPr>
        <w:t>– Wozu ich dich veranlassen möchte</w:t>
      </w:r>
    </w:p>
    <w:p w:rsidR="00E80879" w:rsidRPr="00E52E09" w:rsidRDefault="00E80879" w:rsidP="00E80879">
      <w:pPr>
        <w:pStyle w:val="Listenabsatz"/>
        <w:rPr>
          <w:rFonts w:cs="Arial"/>
          <w:szCs w:val="24"/>
          <w:lang w:val="de-CH"/>
        </w:rPr>
      </w:pPr>
      <w:r w:rsidRPr="00E52E09">
        <w:rPr>
          <w:rFonts w:cs="Arial"/>
          <w:szCs w:val="24"/>
          <w:lang w:val="de-CH"/>
        </w:rPr>
        <w:t xml:space="preserve">Dient dazu den Empfänger zu </w:t>
      </w:r>
      <w:r w:rsidR="00672121" w:rsidRPr="00E52E09">
        <w:rPr>
          <w:rFonts w:cs="Arial"/>
          <w:szCs w:val="24"/>
          <w:lang w:val="de-CH"/>
        </w:rPr>
        <w:t>veranlassen etwas zu tun, zu unterlassen, zu denken oder zu fühlen</w:t>
      </w:r>
    </w:p>
    <w:p w:rsidR="007628C9" w:rsidRPr="00E52E09" w:rsidRDefault="003B6BF6" w:rsidP="00CD2BD3">
      <w:pPr>
        <w:keepNext/>
        <w:jc w:val="center"/>
        <w:rPr>
          <w:lang w:val="de-CH"/>
        </w:rPr>
      </w:pPr>
      <w:r w:rsidRPr="00E52E09">
        <w:rPr>
          <w:rFonts w:cs="Arial"/>
          <w:noProof/>
          <w:lang w:val="de-CH" w:eastAsia="de-CH"/>
        </w:rPr>
        <w:drawing>
          <wp:inline distT="0" distB="0" distL="0" distR="0" wp14:anchorId="0BD13138" wp14:editId="7359EFAE">
            <wp:extent cx="5336275" cy="2286595"/>
            <wp:effectExtent l="0" t="0" r="0" b="0"/>
            <wp:docPr id="2" name="Grafik 2" descr="Image result for anatomie einer nachr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anatomie einer nachrich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63923" cy="2298442"/>
                    </a:xfrm>
                    <a:prstGeom prst="rect">
                      <a:avLst/>
                    </a:prstGeom>
                    <a:noFill/>
                    <a:ln>
                      <a:noFill/>
                    </a:ln>
                  </pic:spPr>
                </pic:pic>
              </a:graphicData>
            </a:graphic>
          </wp:inline>
        </w:drawing>
      </w:r>
    </w:p>
    <w:p w:rsidR="008D75E0" w:rsidRPr="00E52E09" w:rsidRDefault="007628C9" w:rsidP="007628C9">
      <w:pPr>
        <w:pStyle w:val="Beschriftung"/>
        <w:rPr>
          <w:lang w:val="de-CH"/>
        </w:rPr>
      </w:pPr>
      <w:r w:rsidRPr="00E52E09">
        <w:rPr>
          <w:lang w:val="de-CH"/>
        </w:rPr>
        <w:t xml:space="preserve">Abbildung </w:t>
      </w:r>
      <w:r w:rsidRPr="00E52E09">
        <w:rPr>
          <w:lang w:val="de-CH"/>
        </w:rPr>
        <w:fldChar w:fldCharType="begin"/>
      </w:r>
      <w:r w:rsidRPr="00E52E09">
        <w:rPr>
          <w:lang w:val="de-CH"/>
        </w:rPr>
        <w:instrText xml:space="preserve"> SEQ Abbildung \* ARABIC </w:instrText>
      </w:r>
      <w:r w:rsidRPr="00E52E09">
        <w:rPr>
          <w:lang w:val="de-CH"/>
        </w:rPr>
        <w:fldChar w:fldCharType="separate"/>
      </w:r>
      <w:r w:rsidR="00313644">
        <w:rPr>
          <w:noProof/>
          <w:lang w:val="de-CH"/>
        </w:rPr>
        <w:t>1</w:t>
      </w:r>
      <w:r w:rsidRPr="00E52E09">
        <w:rPr>
          <w:lang w:val="de-CH"/>
        </w:rPr>
        <w:fldChar w:fldCharType="end"/>
      </w:r>
      <w:r w:rsidRPr="00E52E09">
        <w:rPr>
          <w:lang w:val="de-CH"/>
        </w:rPr>
        <w:t xml:space="preserve"> Vier-Seiten-Modell</w:t>
      </w:r>
    </w:p>
    <w:p w:rsidR="001276FD" w:rsidRPr="00E52E09" w:rsidRDefault="001276FD" w:rsidP="001276FD">
      <w:pPr>
        <w:rPr>
          <w:b/>
          <w:lang w:val="de-CH"/>
        </w:rPr>
      </w:pPr>
      <w:r w:rsidRPr="00E52E09">
        <w:rPr>
          <w:b/>
          <w:lang w:val="de-CH"/>
        </w:rPr>
        <w:t>Beispiel</w:t>
      </w:r>
    </w:p>
    <w:p w:rsidR="00D759CD" w:rsidRDefault="00E52E09" w:rsidP="001276FD">
      <w:pPr>
        <w:rPr>
          <w:lang w:val="de-CH"/>
        </w:rPr>
      </w:pPr>
      <w:r w:rsidRPr="00D759CD">
        <w:rPr>
          <w:b/>
          <w:lang w:val="de-CH"/>
        </w:rPr>
        <w:t>Sender:</w:t>
      </w:r>
      <w:r w:rsidRPr="00E52E09">
        <w:rPr>
          <w:lang w:val="de-CH"/>
        </w:rPr>
        <w:t xml:space="preserve"> Teste bitte meine Lösung vom </w:t>
      </w:r>
      <w:proofErr w:type="spellStart"/>
      <w:r w:rsidRPr="00E52E09">
        <w:rPr>
          <w:lang w:val="de-CH"/>
        </w:rPr>
        <w:t>Issue</w:t>
      </w:r>
      <w:proofErr w:type="spellEnd"/>
      <w:r w:rsidRPr="00E52E09">
        <w:rPr>
          <w:lang w:val="de-CH"/>
        </w:rPr>
        <w:t xml:space="preserve"> XYZ!</w:t>
      </w:r>
    </w:p>
    <w:p w:rsidR="001276FD" w:rsidRPr="00E52E09" w:rsidRDefault="00E52E09" w:rsidP="001276FD">
      <w:pPr>
        <w:rPr>
          <w:lang w:val="de-CH"/>
        </w:rPr>
      </w:pPr>
      <w:r w:rsidRPr="00D759CD">
        <w:rPr>
          <w:b/>
          <w:lang w:val="de-CH"/>
        </w:rPr>
        <w:t>Selbstkundgabe:</w:t>
      </w:r>
      <w:r w:rsidRPr="00E52E09">
        <w:rPr>
          <w:lang w:val="de-CH"/>
        </w:rPr>
        <w:t xml:space="preserve">  Ich möchte den </w:t>
      </w:r>
      <w:proofErr w:type="spellStart"/>
      <w:r w:rsidRPr="00E52E09">
        <w:rPr>
          <w:lang w:val="de-CH"/>
        </w:rPr>
        <w:t>Issue</w:t>
      </w:r>
      <w:proofErr w:type="spellEnd"/>
      <w:r w:rsidR="00256282">
        <w:rPr>
          <w:lang w:val="de-CH"/>
        </w:rPr>
        <w:t xml:space="preserve"> XYZ</w:t>
      </w:r>
      <w:r w:rsidRPr="00E52E09">
        <w:rPr>
          <w:lang w:val="de-CH"/>
        </w:rPr>
        <w:t xml:space="preserve"> schliessen</w:t>
      </w:r>
      <w:r w:rsidR="000A44C2">
        <w:rPr>
          <w:lang w:val="de-CH"/>
        </w:rPr>
        <w:t>.</w:t>
      </w:r>
      <w:r w:rsidRPr="00E52E09">
        <w:rPr>
          <w:lang w:val="de-CH"/>
        </w:rPr>
        <w:br/>
      </w:r>
      <w:r w:rsidRPr="00D759CD">
        <w:rPr>
          <w:b/>
          <w:lang w:val="de-CH"/>
        </w:rPr>
        <w:t>Sachebene:</w:t>
      </w:r>
      <w:r w:rsidRPr="00E52E09">
        <w:rPr>
          <w:lang w:val="de-CH"/>
        </w:rPr>
        <w:t xml:space="preserve"> </w:t>
      </w:r>
      <w:r w:rsidR="00545AE5">
        <w:rPr>
          <w:lang w:val="de-CH"/>
        </w:rPr>
        <w:t>Die Lösung</w:t>
      </w:r>
      <w:r w:rsidRPr="00E52E09">
        <w:rPr>
          <w:lang w:val="de-CH"/>
        </w:rPr>
        <w:t xml:space="preserve"> soll getestet werden.</w:t>
      </w:r>
      <w:r w:rsidRPr="00E52E09">
        <w:rPr>
          <w:lang w:val="de-CH"/>
        </w:rPr>
        <w:br/>
      </w:r>
      <w:r w:rsidRPr="00D759CD">
        <w:rPr>
          <w:b/>
          <w:lang w:val="de-CH"/>
        </w:rPr>
        <w:t>Beziehungsseite:</w:t>
      </w:r>
      <w:r w:rsidRPr="00E52E09">
        <w:rPr>
          <w:lang w:val="de-CH"/>
        </w:rPr>
        <w:t xml:space="preserve"> Du brauchst meine</w:t>
      </w:r>
      <w:r>
        <w:rPr>
          <w:lang w:val="de-CH"/>
        </w:rPr>
        <w:t xml:space="preserve"> Aufforderung.</w:t>
      </w:r>
      <w:r w:rsidRPr="00E52E09">
        <w:rPr>
          <w:lang w:val="de-CH"/>
        </w:rPr>
        <w:br/>
      </w:r>
      <w:r w:rsidRPr="00D759CD">
        <w:rPr>
          <w:b/>
          <w:lang w:val="de-CH"/>
        </w:rPr>
        <w:t>Appellseite:</w:t>
      </w:r>
      <w:r w:rsidRPr="00E52E09">
        <w:rPr>
          <w:lang w:val="de-CH"/>
        </w:rPr>
        <w:t xml:space="preserve"> Mach mal!</w:t>
      </w:r>
    </w:p>
    <w:sectPr w:rsidR="001276FD" w:rsidRPr="00E52E0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2FF9" w:rsidRDefault="00592FF9" w:rsidP="004F3E8D">
      <w:pPr>
        <w:spacing w:after="0" w:line="240" w:lineRule="auto"/>
      </w:pPr>
      <w:r>
        <w:separator/>
      </w:r>
    </w:p>
  </w:endnote>
  <w:endnote w:type="continuationSeparator" w:id="0">
    <w:p w:rsidR="00592FF9" w:rsidRDefault="00592FF9" w:rsidP="004F3E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F3E8D" w:rsidRDefault="004F3E8D" w:rsidP="004F3E8D">
    <w:pPr>
      <w:tabs>
        <w:tab w:val="center" w:pos="4550"/>
        <w:tab w:val="left" w:pos="5818"/>
      </w:tabs>
      <w:ind w:right="260"/>
      <w:jc w:val="center"/>
      <w:rPr>
        <w:color w:val="222A35" w:themeColor="text2" w:themeShade="80"/>
        <w:szCs w:val="24"/>
      </w:rPr>
    </w:pPr>
    <w:r>
      <w:rPr>
        <w:color w:val="8496B0" w:themeColor="text2" w:themeTint="99"/>
        <w:spacing w:val="60"/>
        <w:szCs w:val="24"/>
        <w:lang w:val="de-DE"/>
      </w:rPr>
      <w:t>Seite</w:t>
    </w:r>
    <w:r>
      <w:rPr>
        <w:color w:val="8496B0" w:themeColor="text2" w:themeTint="99"/>
        <w:szCs w:val="24"/>
        <w:lang w:val="de-DE"/>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313644" w:rsidRPr="00313644">
      <w:rPr>
        <w:noProof/>
        <w:color w:val="323E4F" w:themeColor="text2" w:themeShade="BF"/>
        <w:szCs w:val="24"/>
        <w:lang w:val="de-DE"/>
      </w:rPr>
      <w:t>4</w:t>
    </w:r>
    <w:r>
      <w:rPr>
        <w:color w:val="323E4F" w:themeColor="text2" w:themeShade="BF"/>
        <w:szCs w:val="24"/>
      </w:rPr>
      <w:fldChar w:fldCharType="end"/>
    </w:r>
    <w:r>
      <w:rPr>
        <w:color w:val="323E4F" w:themeColor="text2" w:themeShade="BF"/>
        <w:szCs w:val="24"/>
        <w:lang w:val="de-DE"/>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313644" w:rsidRPr="00313644">
      <w:rPr>
        <w:noProof/>
        <w:color w:val="323E4F" w:themeColor="text2" w:themeShade="BF"/>
        <w:szCs w:val="24"/>
        <w:lang w:val="de-DE"/>
      </w:rPr>
      <w:t>4</w:t>
    </w:r>
    <w:r>
      <w:rPr>
        <w:color w:val="323E4F" w:themeColor="text2" w:themeShade="BF"/>
        <w:szCs w:val="24"/>
      </w:rPr>
      <w:fldChar w:fldCharType="end"/>
    </w:r>
  </w:p>
  <w:p w:rsidR="004F3E8D" w:rsidRDefault="004F3E8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2FF9" w:rsidRDefault="00592FF9" w:rsidP="004F3E8D">
      <w:pPr>
        <w:spacing w:after="0" w:line="240" w:lineRule="auto"/>
      </w:pPr>
      <w:r>
        <w:separator/>
      </w:r>
    </w:p>
  </w:footnote>
  <w:footnote w:type="continuationSeparator" w:id="0">
    <w:p w:rsidR="00592FF9" w:rsidRDefault="00592FF9" w:rsidP="004F3E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212F2"/>
    <w:multiLevelType w:val="hybridMultilevel"/>
    <w:tmpl w:val="EC681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0C5B"/>
    <w:rsid w:val="00017A2C"/>
    <w:rsid w:val="00042513"/>
    <w:rsid w:val="00081D0D"/>
    <w:rsid w:val="000A44C2"/>
    <w:rsid w:val="000F3937"/>
    <w:rsid w:val="001023F5"/>
    <w:rsid w:val="001276FD"/>
    <w:rsid w:val="001A0126"/>
    <w:rsid w:val="001B2AB6"/>
    <w:rsid w:val="00200B4D"/>
    <w:rsid w:val="00256282"/>
    <w:rsid w:val="002E3E07"/>
    <w:rsid w:val="00311F0C"/>
    <w:rsid w:val="00313644"/>
    <w:rsid w:val="003A008F"/>
    <w:rsid w:val="003B0C5B"/>
    <w:rsid w:val="003B6BF6"/>
    <w:rsid w:val="003D410F"/>
    <w:rsid w:val="004117F3"/>
    <w:rsid w:val="004806FA"/>
    <w:rsid w:val="0049143C"/>
    <w:rsid w:val="004C6B72"/>
    <w:rsid w:val="004F2DF4"/>
    <w:rsid w:val="004F3E8D"/>
    <w:rsid w:val="00501C6A"/>
    <w:rsid w:val="005371CF"/>
    <w:rsid w:val="00545AE5"/>
    <w:rsid w:val="00592FF9"/>
    <w:rsid w:val="005B723C"/>
    <w:rsid w:val="005F47C4"/>
    <w:rsid w:val="0060169E"/>
    <w:rsid w:val="00672121"/>
    <w:rsid w:val="006941DC"/>
    <w:rsid w:val="006A22DA"/>
    <w:rsid w:val="006C7123"/>
    <w:rsid w:val="006E2031"/>
    <w:rsid w:val="007628C9"/>
    <w:rsid w:val="00770E6F"/>
    <w:rsid w:val="007A05DC"/>
    <w:rsid w:val="007E6AD1"/>
    <w:rsid w:val="00804843"/>
    <w:rsid w:val="00852352"/>
    <w:rsid w:val="008D3789"/>
    <w:rsid w:val="008D75E0"/>
    <w:rsid w:val="008E0A5C"/>
    <w:rsid w:val="008E236D"/>
    <w:rsid w:val="00930827"/>
    <w:rsid w:val="00984B67"/>
    <w:rsid w:val="009C3AD9"/>
    <w:rsid w:val="00A11F76"/>
    <w:rsid w:val="00A26170"/>
    <w:rsid w:val="00A6648E"/>
    <w:rsid w:val="00AA15F6"/>
    <w:rsid w:val="00AB4600"/>
    <w:rsid w:val="00AE4312"/>
    <w:rsid w:val="00B25445"/>
    <w:rsid w:val="00BA4CFC"/>
    <w:rsid w:val="00C639EF"/>
    <w:rsid w:val="00CA0187"/>
    <w:rsid w:val="00CC2782"/>
    <w:rsid w:val="00CD2BD3"/>
    <w:rsid w:val="00CD6F21"/>
    <w:rsid w:val="00D1163A"/>
    <w:rsid w:val="00D759CD"/>
    <w:rsid w:val="00DC430C"/>
    <w:rsid w:val="00DC548B"/>
    <w:rsid w:val="00DD02F7"/>
    <w:rsid w:val="00DE6AD7"/>
    <w:rsid w:val="00E0284E"/>
    <w:rsid w:val="00E52E09"/>
    <w:rsid w:val="00E80879"/>
    <w:rsid w:val="00E84737"/>
    <w:rsid w:val="00EB3ACE"/>
    <w:rsid w:val="00EC2B49"/>
    <w:rsid w:val="00F158E4"/>
    <w:rsid w:val="00F431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69368"/>
  <w15:chartTrackingRefBased/>
  <w15:docId w15:val="{385D39A7-D890-4161-97CA-279D4E4C1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9143C"/>
    <w:rPr>
      <w:rFonts w:ascii="Arial" w:hAnsi="Arial"/>
      <w:sz w:val="24"/>
    </w:rPr>
  </w:style>
  <w:style w:type="paragraph" w:styleId="berschrift1">
    <w:name w:val="heading 1"/>
    <w:basedOn w:val="Standard"/>
    <w:next w:val="Standard"/>
    <w:link w:val="berschrift1Zchn"/>
    <w:uiPriority w:val="9"/>
    <w:qFormat/>
    <w:rsid w:val="003B0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B0C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B0C5B"/>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3B0C5B"/>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3B6BF6"/>
    <w:rPr>
      <w:color w:val="0563C1" w:themeColor="hyperlink"/>
      <w:u w:val="single"/>
    </w:rPr>
  </w:style>
  <w:style w:type="paragraph" w:styleId="Listenabsatz">
    <w:name w:val="List Paragraph"/>
    <w:basedOn w:val="Standard"/>
    <w:uiPriority w:val="34"/>
    <w:qFormat/>
    <w:rsid w:val="00C639EF"/>
    <w:pPr>
      <w:ind w:left="720"/>
      <w:contextualSpacing/>
    </w:pPr>
  </w:style>
  <w:style w:type="paragraph" w:styleId="KeinLeerraum">
    <w:name w:val="No Spacing"/>
    <w:link w:val="KeinLeerraumZchn"/>
    <w:uiPriority w:val="1"/>
    <w:qFormat/>
    <w:rsid w:val="004F3E8D"/>
    <w:pPr>
      <w:spacing w:after="0" w:line="240" w:lineRule="auto"/>
    </w:pPr>
    <w:rPr>
      <w:rFonts w:eastAsiaTheme="minorEastAsia"/>
      <w:lang w:val="de-CH" w:eastAsia="de-CH"/>
    </w:rPr>
  </w:style>
  <w:style w:type="character" w:customStyle="1" w:styleId="KeinLeerraumZchn">
    <w:name w:val="Kein Leerraum Zchn"/>
    <w:basedOn w:val="Absatz-Standardschriftart"/>
    <w:link w:val="KeinLeerraum"/>
    <w:uiPriority w:val="1"/>
    <w:rsid w:val="004F3E8D"/>
    <w:rPr>
      <w:rFonts w:eastAsiaTheme="minorEastAsia"/>
      <w:lang w:val="de-CH" w:eastAsia="de-CH"/>
    </w:rPr>
  </w:style>
  <w:style w:type="paragraph" w:styleId="Kopfzeile">
    <w:name w:val="header"/>
    <w:basedOn w:val="Standard"/>
    <w:link w:val="KopfzeileZchn"/>
    <w:uiPriority w:val="99"/>
    <w:unhideWhenUsed/>
    <w:rsid w:val="004F3E8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F3E8D"/>
  </w:style>
  <w:style w:type="paragraph" w:styleId="Fuzeile">
    <w:name w:val="footer"/>
    <w:basedOn w:val="Standard"/>
    <w:link w:val="FuzeileZchn"/>
    <w:uiPriority w:val="99"/>
    <w:unhideWhenUsed/>
    <w:rsid w:val="004F3E8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F3E8D"/>
  </w:style>
  <w:style w:type="paragraph" w:styleId="Inhaltsverzeichnisberschrift">
    <w:name w:val="TOC Heading"/>
    <w:basedOn w:val="berschrift1"/>
    <w:next w:val="Standard"/>
    <w:uiPriority w:val="39"/>
    <w:unhideWhenUsed/>
    <w:qFormat/>
    <w:rsid w:val="009C3AD9"/>
    <w:pPr>
      <w:outlineLvl w:val="9"/>
    </w:pPr>
    <w:rPr>
      <w:lang w:val="de-CH" w:eastAsia="de-CH"/>
    </w:rPr>
  </w:style>
  <w:style w:type="paragraph" w:styleId="Verzeichnis1">
    <w:name w:val="toc 1"/>
    <w:basedOn w:val="Standard"/>
    <w:next w:val="Standard"/>
    <w:autoRedefine/>
    <w:uiPriority w:val="39"/>
    <w:unhideWhenUsed/>
    <w:rsid w:val="009C3AD9"/>
    <w:pPr>
      <w:spacing w:after="100"/>
    </w:pPr>
  </w:style>
  <w:style w:type="paragraph" w:styleId="Beschriftung">
    <w:name w:val="caption"/>
    <w:basedOn w:val="Standard"/>
    <w:next w:val="Standard"/>
    <w:uiPriority w:val="35"/>
    <w:unhideWhenUsed/>
    <w:qFormat/>
    <w:rsid w:val="007628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9CD1C7-D424-4497-B709-A405D413F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800</Words>
  <Characters>5041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Teamjournal 2 - Kommunikation</dc:title>
  <dc:subject>MODUL 213 | MODUL 306</dc:subject>
  <dc:creator>Mirio Eggmann, INF20145G</dc:creator>
  <cp:keywords/>
  <dc:description/>
  <cp:lastModifiedBy>mirio.eggmann</cp:lastModifiedBy>
  <cp:revision>95</cp:revision>
  <cp:lastPrinted>2016-10-18T09:22:00Z</cp:lastPrinted>
  <dcterms:created xsi:type="dcterms:W3CDTF">2016-10-17T19:18:00Z</dcterms:created>
  <dcterms:modified xsi:type="dcterms:W3CDTF">2016-10-18T09:22:00Z</dcterms:modified>
</cp:coreProperties>
</file>