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Report – Hostel Room Allotment &amp; Booking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Cover Page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Project Title: Hostel Room Allotment &amp; Booking System</w:t>
      </w:r>
    </w:p>
    <w:p w:rsidR="00000000" w:rsidDel="00000000" w:rsidP="00000000" w:rsidRDefault="00000000" w:rsidRPr="00000000" w14:paraId="00000008">
      <w:pPr>
        <w:rPr/>
      </w:pPr>
      <w:r w:rsidDel="00000000" w:rsidR="00000000" w:rsidRPr="00000000">
        <w:rPr>
          <w:rtl w:val="0"/>
        </w:rPr>
        <w:t xml:space="preserve">Technology Used: Python (Tkinter, SQLite)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Introduction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project is a simple desktop-based management system developed using Python’s Tkinter library and SQLite database. It helps automate the process of booking and allotting hostel rooms to students. The system replaces traditional manual entries and offers a clean interface to add, update, delete, and view bookings.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 Problem Statement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Hostel room allotment in many colleges is still handled manually using paper records, leading to errors, data loss, and difficulty in retrieving information. A digital system is needed to store, manage, and organize student room bookings efficiently.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 Functional Requirements</w:t>
      </w:r>
    </w:p>
    <w:p w:rsidR="00000000" w:rsidDel="00000000" w:rsidP="00000000" w:rsidRDefault="00000000" w:rsidRPr="00000000" w14:paraId="00000017">
      <w:pPr>
        <w:rPr/>
      </w:pPr>
      <w:r w:rsidDel="00000000" w:rsidR="00000000" w:rsidRPr="00000000">
        <w:rPr>
          <w:rtl w:val="0"/>
        </w:rPr>
        <w:tab/>
        <w:t xml:space="preserve">•</w:t>
        <w:tab/>
        <w:t xml:space="preserve">Add new student booking details</w:t>
      </w:r>
    </w:p>
    <w:p w:rsidR="00000000" w:rsidDel="00000000" w:rsidP="00000000" w:rsidRDefault="00000000" w:rsidRPr="00000000" w14:paraId="00000018">
      <w:pPr>
        <w:rPr/>
      </w:pPr>
      <w:r w:rsidDel="00000000" w:rsidR="00000000" w:rsidRPr="00000000">
        <w:rPr>
          <w:rtl w:val="0"/>
        </w:rPr>
        <w:tab/>
        <w:t xml:space="preserve">•</w:t>
        <w:tab/>
        <w:t xml:space="preserve">Update existing booking information</w:t>
      </w:r>
    </w:p>
    <w:p w:rsidR="00000000" w:rsidDel="00000000" w:rsidP="00000000" w:rsidRDefault="00000000" w:rsidRPr="00000000" w14:paraId="00000019">
      <w:pPr>
        <w:rPr/>
      </w:pPr>
      <w:r w:rsidDel="00000000" w:rsidR="00000000" w:rsidRPr="00000000">
        <w:rPr>
          <w:rtl w:val="0"/>
        </w:rPr>
        <w:tab/>
        <w:t xml:space="preserve">•</w:t>
        <w:tab/>
        <w:t xml:space="preserve">Delete a booking</w:t>
      </w:r>
    </w:p>
    <w:p w:rsidR="00000000" w:rsidDel="00000000" w:rsidP="00000000" w:rsidRDefault="00000000" w:rsidRPr="00000000" w14:paraId="0000001A">
      <w:pPr>
        <w:rPr/>
      </w:pPr>
      <w:r w:rsidDel="00000000" w:rsidR="00000000" w:rsidRPr="00000000">
        <w:rPr>
          <w:rtl w:val="0"/>
        </w:rPr>
        <w:tab/>
        <w:t xml:space="preserve">•</w:t>
        <w:tab/>
        <w:t xml:space="preserve">Display all bookings in tabular format</w:t>
      </w:r>
    </w:p>
    <w:p w:rsidR="00000000" w:rsidDel="00000000" w:rsidP="00000000" w:rsidRDefault="00000000" w:rsidRPr="00000000" w14:paraId="0000001B">
      <w:pPr>
        <w:rPr/>
      </w:pPr>
      <w:r w:rsidDel="00000000" w:rsidR="00000000" w:rsidRPr="00000000">
        <w:rPr>
          <w:rtl w:val="0"/>
        </w:rPr>
        <w:tab/>
        <w:t xml:space="preserve">•</w:t>
        <w:tab/>
        <w:t xml:space="preserve">Select a record from the table to edit</w:t>
      </w:r>
    </w:p>
    <w:p w:rsidR="00000000" w:rsidDel="00000000" w:rsidP="00000000" w:rsidRDefault="00000000" w:rsidRPr="00000000" w14:paraId="0000001C">
      <w:pPr>
        <w:rPr/>
      </w:pPr>
      <w:r w:rsidDel="00000000" w:rsidR="00000000" w:rsidRPr="00000000">
        <w:rPr>
          <w:rtl w:val="0"/>
        </w:rPr>
        <w:tab/>
        <w:t xml:space="preserve">•</w:t>
        <w:tab/>
        <w:t xml:space="preserve">Store data in SQLite database</w:t>
      </w:r>
    </w:p>
    <w:p w:rsidR="00000000" w:rsidDel="00000000" w:rsidP="00000000" w:rsidRDefault="00000000" w:rsidRPr="00000000" w14:paraId="0000001D">
      <w:pPr>
        <w:rPr/>
      </w:pPr>
      <w:r w:rsidDel="00000000" w:rsidR="00000000" w:rsidRPr="00000000">
        <w:rPr>
          <w:rtl w:val="0"/>
        </w:rPr>
        <w:tab/>
        <w:t xml:space="preserve">•</w:t>
        <w:tab/>
        <w:t xml:space="preserve">Simple GUI for user interaction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5. Non-Functional Requirements</w:t>
      </w:r>
    </w:p>
    <w:p w:rsidR="00000000" w:rsidDel="00000000" w:rsidP="00000000" w:rsidRDefault="00000000" w:rsidRPr="00000000" w14:paraId="00000022">
      <w:pPr>
        <w:rPr/>
      </w:pPr>
      <w:r w:rsidDel="00000000" w:rsidR="00000000" w:rsidRPr="00000000">
        <w:rPr>
          <w:rtl w:val="0"/>
        </w:rPr>
        <w:tab/>
        <w:t xml:space="preserve">•</w:t>
        <w:tab/>
        <w:t xml:space="preserve">User-friendly and responsive interface</w:t>
      </w:r>
    </w:p>
    <w:p w:rsidR="00000000" w:rsidDel="00000000" w:rsidP="00000000" w:rsidRDefault="00000000" w:rsidRPr="00000000" w14:paraId="00000023">
      <w:pPr>
        <w:rPr/>
      </w:pPr>
      <w:r w:rsidDel="00000000" w:rsidR="00000000" w:rsidRPr="00000000">
        <w:rPr>
          <w:rtl w:val="0"/>
        </w:rPr>
        <w:tab/>
        <w:t xml:space="preserve">•</w:t>
        <w:tab/>
        <w:t xml:space="preserve">Fast CRUD operations</w:t>
      </w:r>
    </w:p>
    <w:p w:rsidR="00000000" w:rsidDel="00000000" w:rsidP="00000000" w:rsidRDefault="00000000" w:rsidRPr="00000000" w14:paraId="00000024">
      <w:pPr>
        <w:rPr/>
      </w:pPr>
      <w:r w:rsidDel="00000000" w:rsidR="00000000" w:rsidRPr="00000000">
        <w:rPr>
          <w:rtl w:val="0"/>
        </w:rPr>
        <w:tab/>
        <w:t xml:space="preserve">•</w:t>
        <w:tab/>
        <w:t xml:space="preserve">Data stored locally in SQLite</w:t>
      </w:r>
    </w:p>
    <w:p w:rsidR="00000000" w:rsidDel="00000000" w:rsidP="00000000" w:rsidRDefault="00000000" w:rsidRPr="00000000" w14:paraId="00000025">
      <w:pPr>
        <w:rPr/>
      </w:pPr>
      <w:r w:rsidDel="00000000" w:rsidR="00000000" w:rsidRPr="00000000">
        <w:rPr>
          <w:rtl w:val="0"/>
        </w:rPr>
        <w:tab/>
        <w:t xml:space="preserve">•</w:t>
        <w:tab/>
        <w:t xml:space="preserve">Low memory usage</w:t>
      </w:r>
    </w:p>
    <w:p w:rsidR="00000000" w:rsidDel="00000000" w:rsidP="00000000" w:rsidRDefault="00000000" w:rsidRPr="00000000" w14:paraId="00000026">
      <w:pPr>
        <w:rPr/>
      </w:pPr>
      <w:r w:rsidDel="00000000" w:rsidR="00000000" w:rsidRPr="00000000">
        <w:rPr>
          <w:rtl w:val="0"/>
        </w:rPr>
        <w:tab/>
        <w:t xml:space="preserve">•</w:t>
        <w:tab/>
        <w:t xml:space="preserve">Platform-independent (works on any system with Python)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6. System Architecture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Layers:</w:t>
      </w:r>
    </w:p>
    <w:p w:rsidR="00000000" w:rsidDel="00000000" w:rsidP="00000000" w:rsidRDefault="00000000" w:rsidRPr="00000000" w14:paraId="0000002C">
      <w:pPr>
        <w:rPr/>
      </w:pPr>
      <w:r w:rsidDel="00000000" w:rsidR="00000000" w:rsidRPr="00000000">
        <w:rPr>
          <w:rtl w:val="0"/>
        </w:rPr>
        <w:tab/>
        <w:t xml:space="preserve">•</w:t>
        <w:tab/>
        <w:t xml:space="preserve">GUI Layer (Tkinter) – user input, table display</w:t>
      </w:r>
    </w:p>
    <w:p w:rsidR="00000000" w:rsidDel="00000000" w:rsidP="00000000" w:rsidRDefault="00000000" w:rsidRPr="00000000" w14:paraId="0000002D">
      <w:pPr>
        <w:rPr/>
      </w:pPr>
      <w:r w:rsidDel="00000000" w:rsidR="00000000" w:rsidRPr="00000000">
        <w:rPr>
          <w:rtl w:val="0"/>
        </w:rPr>
        <w:tab/>
        <w:t xml:space="preserve">•</w:t>
        <w:tab/>
        <w:t xml:space="preserve">Application Logic Layer – CRUD operations</w:t>
      </w:r>
    </w:p>
    <w:p w:rsidR="00000000" w:rsidDel="00000000" w:rsidP="00000000" w:rsidRDefault="00000000" w:rsidRPr="00000000" w14:paraId="0000002E">
      <w:pPr>
        <w:rPr/>
      </w:pPr>
      <w:r w:rsidDel="00000000" w:rsidR="00000000" w:rsidRPr="00000000">
        <w:rPr>
          <w:rtl w:val="0"/>
        </w:rPr>
        <w:tab/>
        <w:t xml:space="preserve">•</w:t>
        <w:tab/>
        <w:t xml:space="preserve">Database Layer (SQLite) – persistent storage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(If you want, I can draw this as a block diagram.)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7. Design Diagrams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Use Case Diagram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Actors: User (Admin/Staff)</w:t>
      </w:r>
    </w:p>
    <w:p w:rsidR="00000000" w:rsidDel="00000000" w:rsidP="00000000" w:rsidRDefault="00000000" w:rsidRPr="00000000" w14:paraId="00000039">
      <w:pPr>
        <w:rPr/>
      </w:pPr>
      <w:r w:rsidDel="00000000" w:rsidR="00000000" w:rsidRPr="00000000">
        <w:rPr>
          <w:rtl w:val="0"/>
        </w:rPr>
        <w:t xml:space="preserve">Use cases: Add booking, Update booking, Delete booking, View records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 Workflow Diagram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Start → Enter Details → Choose Operation → Update Database → Refresh Table → End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 Sequence Diagram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User → App UI → CRUD Function → SQLite DB → Response → Update UI</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 Class / Component Diagram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Classes: HostelApp, Database Connection Module</w:t>
      </w:r>
    </w:p>
    <w:p w:rsidR="00000000" w:rsidDel="00000000" w:rsidP="00000000" w:rsidRDefault="00000000" w:rsidRPr="00000000" w14:paraId="00000046">
      <w:pPr>
        <w:rPr/>
      </w:pPr>
      <w:r w:rsidDel="00000000" w:rsidR="00000000" w:rsidRPr="00000000">
        <w:rPr>
          <w:rtl w:val="0"/>
        </w:rPr>
        <w:t xml:space="preserve">Components: GUI, CRUD handlers, Database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 ER Diagram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Entities:</w:t>
      </w:r>
    </w:p>
    <w:p w:rsidR="00000000" w:rsidDel="00000000" w:rsidP="00000000" w:rsidRDefault="00000000" w:rsidRPr="00000000" w14:paraId="0000004B">
      <w:pPr>
        <w:rPr/>
      </w:pPr>
      <w:r w:rsidDel="00000000" w:rsidR="00000000" w:rsidRPr="00000000">
        <w:rPr>
          <w:rtl w:val="0"/>
        </w:rPr>
        <w:tab/>
        <w:t xml:space="preserve">•</w:t>
        <w:tab/>
        <w:t xml:space="preserve">Bookings(id, name, roll, room, department)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8. Design Decisions &amp; Rationale</w:t>
      </w:r>
    </w:p>
    <w:p w:rsidR="00000000" w:rsidDel="00000000" w:rsidP="00000000" w:rsidRDefault="00000000" w:rsidRPr="00000000" w14:paraId="00000050">
      <w:pPr>
        <w:rPr/>
      </w:pPr>
      <w:r w:rsidDel="00000000" w:rsidR="00000000" w:rsidRPr="00000000">
        <w:rPr>
          <w:rtl w:val="0"/>
        </w:rPr>
        <w:tab/>
        <w:t xml:space="preserve">•</w:t>
        <w:tab/>
        <w:t xml:space="preserve">Tkinter chosen for simplicity and built-in availability</w:t>
      </w:r>
    </w:p>
    <w:p w:rsidR="00000000" w:rsidDel="00000000" w:rsidP="00000000" w:rsidRDefault="00000000" w:rsidRPr="00000000" w14:paraId="00000051">
      <w:pPr>
        <w:rPr/>
      </w:pPr>
      <w:r w:rsidDel="00000000" w:rsidR="00000000" w:rsidRPr="00000000">
        <w:rPr>
          <w:rtl w:val="0"/>
        </w:rPr>
        <w:tab/>
        <w:t xml:space="preserve">•</w:t>
        <w:tab/>
        <w:t xml:space="preserve">SQLite used for lightweight local storage</w:t>
      </w:r>
    </w:p>
    <w:p w:rsidR="00000000" w:rsidDel="00000000" w:rsidP="00000000" w:rsidRDefault="00000000" w:rsidRPr="00000000" w14:paraId="00000052">
      <w:pPr>
        <w:rPr/>
      </w:pPr>
      <w:r w:rsidDel="00000000" w:rsidR="00000000" w:rsidRPr="00000000">
        <w:rPr>
          <w:rtl w:val="0"/>
        </w:rPr>
        <w:tab/>
        <w:t xml:space="preserve">•</w:t>
        <w:tab/>
        <w:t xml:space="preserve">Treeview widget selected to visually display records</w:t>
      </w:r>
    </w:p>
    <w:p w:rsidR="00000000" w:rsidDel="00000000" w:rsidP="00000000" w:rsidRDefault="00000000" w:rsidRPr="00000000" w14:paraId="00000053">
      <w:pPr>
        <w:rPr/>
      </w:pPr>
      <w:r w:rsidDel="00000000" w:rsidR="00000000" w:rsidRPr="00000000">
        <w:rPr>
          <w:rtl w:val="0"/>
        </w:rPr>
        <w:tab/>
        <w:t xml:space="preserve">•</w:t>
        <w:tab/>
        <w:t xml:space="preserve">Data validation included to reduce user errors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9. Implementation Details</w:t>
      </w:r>
    </w:p>
    <w:p w:rsidR="00000000" w:rsidDel="00000000" w:rsidP="00000000" w:rsidRDefault="00000000" w:rsidRPr="00000000" w14:paraId="00000058">
      <w:pPr>
        <w:rPr/>
      </w:pPr>
      <w:r w:rsidDel="00000000" w:rsidR="00000000" w:rsidRPr="00000000">
        <w:rPr>
          <w:rtl w:val="0"/>
        </w:rPr>
        <w:tab/>
        <w:t xml:space="preserve">•</w:t>
        <w:tab/>
        <w:t xml:space="preserve">Python code structured into a class (HostelApp) for modularity</w:t>
      </w:r>
    </w:p>
    <w:p w:rsidR="00000000" w:rsidDel="00000000" w:rsidP="00000000" w:rsidRDefault="00000000" w:rsidRPr="00000000" w14:paraId="00000059">
      <w:pPr>
        <w:rPr/>
      </w:pPr>
      <w:r w:rsidDel="00000000" w:rsidR="00000000" w:rsidRPr="00000000">
        <w:rPr>
          <w:rtl w:val="0"/>
        </w:rPr>
        <w:tab/>
        <w:t xml:space="preserve">•</w:t>
        <w:tab/>
        <w:t xml:space="preserve">SQLite table bookings created to store records</w:t>
      </w:r>
    </w:p>
    <w:p w:rsidR="00000000" w:rsidDel="00000000" w:rsidP="00000000" w:rsidRDefault="00000000" w:rsidRPr="00000000" w14:paraId="0000005A">
      <w:pPr>
        <w:rPr/>
      </w:pPr>
      <w:r w:rsidDel="00000000" w:rsidR="00000000" w:rsidRPr="00000000">
        <w:rPr>
          <w:rtl w:val="0"/>
        </w:rPr>
        <w:tab/>
        <w:t xml:space="preserve">•</w:t>
        <w:tab/>
        <w:t xml:space="preserve">Functions implemented:</w:t>
      </w:r>
    </w:p>
    <w:p w:rsidR="00000000" w:rsidDel="00000000" w:rsidP="00000000" w:rsidRDefault="00000000" w:rsidRPr="00000000" w14:paraId="0000005B">
      <w:pPr>
        <w:rPr/>
      </w:pPr>
      <w:r w:rsidDel="00000000" w:rsidR="00000000" w:rsidRPr="00000000">
        <w:rPr>
          <w:rtl w:val="0"/>
        </w:rPr>
        <w:tab/>
        <w:t xml:space="preserve">•</w:t>
        <w:tab/>
        <w:t xml:space="preserve">add_data()</w:t>
      </w:r>
    </w:p>
    <w:p w:rsidR="00000000" w:rsidDel="00000000" w:rsidP="00000000" w:rsidRDefault="00000000" w:rsidRPr="00000000" w14:paraId="0000005C">
      <w:pPr>
        <w:rPr/>
      </w:pPr>
      <w:r w:rsidDel="00000000" w:rsidR="00000000" w:rsidRPr="00000000">
        <w:rPr>
          <w:rtl w:val="0"/>
        </w:rPr>
        <w:tab/>
        <w:t xml:space="preserve">•</w:t>
        <w:tab/>
        <w:t xml:space="preserve">load_data()</w:t>
      </w:r>
    </w:p>
    <w:p w:rsidR="00000000" w:rsidDel="00000000" w:rsidP="00000000" w:rsidRDefault="00000000" w:rsidRPr="00000000" w14:paraId="0000005D">
      <w:pPr>
        <w:rPr/>
      </w:pPr>
      <w:r w:rsidDel="00000000" w:rsidR="00000000" w:rsidRPr="00000000">
        <w:rPr>
          <w:rtl w:val="0"/>
        </w:rPr>
        <w:tab/>
        <w:t xml:space="preserve">•</w:t>
        <w:tab/>
        <w:t xml:space="preserve">update_data()</w:t>
      </w:r>
    </w:p>
    <w:p w:rsidR="00000000" w:rsidDel="00000000" w:rsidP="00000000" w:rsidRDefault="00000000" w:rsidRPr="00000000" w14:paraId="0000005E">
      <w:pPr>
        <w:rPr/>
      </w:pPr>
      <w:r w:rsidDel="00000000" w:rsidR="00000000" w:rsidRPr="00000000">
        <w:rPr>
          <w:rtl w:val="0"/>
        </w:rPr>
        <w:tab/>
        <w:t xml:space="preserve">•</w:t>
        <w:tab/>
        <w:t xml:space="preserve">delete_data()</w:t>
      </w:r>
    </w:p>
    <w:p w:rsidR="00000000" w:rsidDel="00000000" w:rsidP="00000000" w:rsidRDefault="00000000" w:rsidRPr="00000000" w14:paraId="0000005F">
      <w:pPr>
        <w:rPr/>
      </w:pPr>
      <w:r w:rsidDel="00000000" w:rsidR="00000000" w:rsidRPr="00000000">
        <w:rPr>
          <w:rtl w:val="0"/>
        </w:rPr>
        <w:tab/>
        <w:t xml:space="preserve">•</w:t>
        <w:tab/>
        <w:t xml:space="preserve">get_selected_row()</w:t>
      </w:r>
    </w:p>
    <w:p w:rsidR="00000000" w:rsidDel="00000000" w:rsidP="00000000" w:rsidRDefault="00000000" w:rsidRPr="00000000" w14:paraId="00000060">
      <w:pPr>
        <w:rPr/>
      </w:pPr>
      <w:r w:rsidDel="00000000" w:rsidR="00000000" w:rsidRPr="00000000">
        <w:rPr>
          <w:rtl w:val="0"/>
        </w:rPr>
        <w:tab/>
        <w:t xml:space="preserve">•</w:t>
        <w:tab/>
        <w:t xml:space="preserve">clear_fields()</w:t>
      </w:r>
    </w:p>
    <w:p w:rsidR="00000000" w:rsidDel="00000000" w:rsidP="00000000" w:rsidRDefault="00000000" w:rsidRPr="00000000" w14:paraId="00000061">
      <w:pPr>
        <w:rPr/>
      </w:pPr>
      <w:r w:rsidDel="00000000" w:rsidR="00000000" w:rsidRPr="00000000">
        <w:rPr>
          <w:rtl w:val="0"/>
        </w:rPr>
        <w:tab/>
        <w:t xml:space="preserve">•</w:t>
        <w:tab/>
        <w:t xml:space="preserve">Table auto-refreshes after every CRUD operation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10. Screenshots / Results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(You can paste screenshots of your UI here)</w:t>
      </w:r>
    </w:p>
    <w:p w:rsidR="00000000" w:rsidDel="00000000" w:rsidP="00000000" w:rsidRDefault="00000000" w:rsidRPr="00000000" w14:paraId="00000068">
      <w:pPr>
        <w:rPr/>
      </w:pPr>
      <w:r w:rsidDel="00000000" w:rsidR="00000000" w:rsidRPr="00000000">
        <w:rPr>
          <w:rtl w:val="0"/>
        </w:rPr>
        <w:tab/>
        <w:t xml:space="preserve">•</w:t>
        <w:tab/>
        <w:t xml:space="preserve">Home screen</w:t>
      </w:r>
    </w:p>
    <w:p w:rsidR="00000000" w:rsidDel="00000000" w:rsidP="00000000" w:rsidRDefault="00000000" w:rsidRPr="00000000" w14:paraId="00000069">
      <w:pPr>
        <w:rPr/>
      </w:pPr>
      <w:r w:rsidDel="00000000" w:rsidR="00000000" w:rsidRPr="00000000">
        <w:rPr>
          <w:rtl w:val="0"/>
        </w:rPr>
        <w:tab/>
        <w:t xml:space="preserve">•</w:t>
        <w:tab/>
        <w:t xml:space="preserve">Add booking</w:t>
      </w:r>
    </w:p>
    <w:p w:rsidR="00000000" w:rsidDel="00000000" w:rsidP="00000000" w:rsidRDefault="00000000" w:rsidRPr="00000000" w14:paraId="0000006A">
      <w:pPr>
        <w:rPr/>
      </w:pPr>
      <w:r w:rsidDel="00000000" w:rsidR="00000000" w:rsidRPr="00000000">
        <w:rPr>
          <w:rtl w:val="0"/>
        </w:rPr>
        <w:tab/>
        <w:t xml:space="preserve">•</w:t>
        <w:tab/>
        <w:t xml:space="preserve">Update record</w:t>
      </w:r>
    </w:p>
    <w:p w:rsidR="00000000" w:rsidDel="00000000" w:rsidP="00000000" w:rsidRDefault="00000000" w:rsidRPr="00000000" w14:paraId="0000006B">
      <w:pPr>
        <w:rPr/>
      </w:pPr>
      <w:r w:rsidDel="00000000" w:rsidR="00000000" w:rsidRPr="00000000">
        <w:rPr>
          <w:rtl w:val="0"/>
        </w:rPr>
        <w:tab/>
        <w:t xml:space="preserve">•</w:t>
        <w:tab/>
        <w:t xml:space="preserve">Delete record</w:t>
      </w:r>
    </w:p>
    <w:p w:rsidR="00000000" w:rsidDel="00000000" w:rsidP="00000000" w:rsidRDefault="00000000" w:rsidRPr="00000000" w14:paraId="0000006C">
      <w:pPr>
        <w:rPr/>
      </w:pPr>
      <w:r w:rsidDel="00000000" w:rsidR="00000000" w:rsidRPr="00000000">
        <w:rPr>
          <w:rtl w:val="0"/>
        </w:rPr>
        <w:tab/>
        <w:t xml:space="preserve">•</w:t>
        <w:tab/>
        <w:t xml:space="preserve">Final table view</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11. Testing Approach</w:t>
      </w:r>
    </w:p>
    <w:p w:rsidR="00000000" w:rsidDel="00000000" w:rsidP="00000000" w:rsidRDefault="00000000" w:rsidRPr="00000000" w14:paraId="00000071">
      <w:pPr>
        <w:rPr/>
      </w:pPr>
      <w:r w:rsidDel="00000000" w:rsidR="00000000" w:rsidRPr="00000000">
        <w:rPr>
          <w:rtl w:val="0"/>
        </w:rPr>
        <w:tab/>
        <w:t xml:space="preserve">•</w:t>
        <w:tab/>
        <w:t xml:space="preserve">Manual testing performed for every CRUD function</w:t>
      </w:r>
    </w:p>
    <w:p w:rsidR="00000000" w:rsidDel="00000000" w:rsidP="00000000" w:rsidRDefault="00000000" w:rsidRPr="00000000" w14:paraId="00000072">
      <w:pPr>
        <w:rPr/>
      </w:pPr>
      <w:r w:rsidDel="00000000" w:rsidR="00000000" w:rsidRPr="00000000">
        <w:rPr>
          <w:rtl w:val="0"/>
        </w:rPr>
        <w:tab/>
        <w:t xml:space="preserve">•</w:t>
        <w:tab/>
        <w:t xml:space="preserve">Boundary cases: empty fields, invalid entries</w:t>
      </w:r>
    </w:p>
    <w:p w:rsidR="00000000" w:rsidDel="00000000" w:rsidP="00000000" w:rsidRDefault="00000000" w:rsidRPr="00000000" w14:paraId="00000073">
      <w:pPr>
        <w:rPr/>
      </w:pPr>
      <w:r w:rsidDel="00000000" w:rsidR="00000000" w:rsidRPr="00000000">
        <w:rPr>
          <w:rtl w:val="0"/>
        </w:rPr>
        <w:tab/>
        <w:t xml:space="preserve">•</w:t>
        <w:tab/>
        <w:t xml:space="preserve">Database testing to ensure values get stored and retrieved correctly</w:t>
      </w:r>
    </w:p>
    <w:p w:rsidR="00000000" w:rsidDel="00000000" w:rsidP="00000000" w:rsidRDefault="00000000" w:rsidRPr="00000000" w14:paraId="00000074">
      <w:pPr>
        <w:rPr/>
      </w:pPr>
      <w:r w:rsidDel="00000000" w:rsidR="00000000" w:rsidRPr="00000000">
        <w:rPr>
          <w:rtl w:val="0"/>
        </w:rPr>
        <w:tab/>
        <w:t xml:space="preserve">•</w:t>
        <w:tab/>
        <w:t xml:space="preserve">UI testing for button clicks and table selections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12. Challenges Faced</w:t>
      </w:r>
    </w:p>
    <w:p w:rsidR="00000000" w:rsidDel="00000000" w:rsidP="00000000" w:rsidRDefault="00000000" w:rsidRPr="00000000" w14:paraId="00000079">
      <w:pPr>
        <w:rPr/>
      </w:pPr>
      <w:r w:rsidDel="00000000" w:rsidR="00000000" w:rsidRPr="00000000">
        <w:rPr>
          <w:rtl w:val="0"/>
        </w:rPr>
        <w:tab/>
        <w:t xml:space="preserve">•</w:t>
        <w:tab/>
        <w:t xml:space="preserve">Handling Treeview selection logic</w:t>
      </w:r>
    </w:p>
    <w:p w:rsidR="00000000" w:rsidDel="00000000" w:rsidP="00000000" w:rsidRDefault="00000000" w:rsidRPr="00000000" w14:paraId="0000007A">
      <w:pPr>
        <w:rPr/>
      </w:pPr>
      <w:r w:rsidDel="00000000" w:rsidR="00000000" w:rsidRPr="00000000">
        <w:rPr>
          <w:rtl w:val="0"/>
        </w:rPr>
        <w:tab/>
        <w:t xml:space="preserve">•</w:t>
        <w:tab/>
        <w:t xml:space="preserve">Ensuring proper update/delete without errors</w:t>
      </w:r>
    </w:p>
    <w:p w:rsidR="00000000" w:rsidDel="00000000" w:rsidP="00000000" w:rsidRDefault="00000000" w:rsidRPr="00000000" w14:paraId="0000007B">
      <w:pPr>
        <w:rPr/>
      </w:pPr>
      <w:r w:rsidDel="00000000" w:rsidR="00000000" w:rsidRPr="00000000">
        <w:rPr>
          <w:rtl w:val="0"/>
        </w:rPr>
        <w:tab/>
        <w:t xml:space="preserve">•</w:t>
        <w:tab/>
        <w:t xml:space="preserve">Integrating SQLite database with UI</w:t>
      </w:r>
    </w:p>
    <w:p w:rsidR="00000000" w:rsidDel="00000000" w:rsidP="00000000" w:rsidRDefault="00000000" w:rsidRPr="00000000" w14:paraId="0000007C">
      <w:pPr>
        <w:rPr/>
      </w:pPr>
      <w:r w:rsidDel="00000000" w:rsidR="00000000" w:rsidRPr="00000000">
        <w:rPr>
          <w:rtl w:val="0"/>
        </w:rPr>
        <w:tab/>
        <w:t xml:space="preserve">•</w:t>
        <w:tab/>
        <w:t xml:space="preserve">Preventing crashes when no record is selected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13. Learnings &amp; Key Takeaways</w:t>
      </w:r>
    </w:p>
    <w:p w:rsidR="00000000" w:rsidDel="00000000" w:rsidP="00000000" w:rsidRDefault="00000000" w:rsidRPr="00000000" w14:paraId="00000081">
      <w:pPr>
        <w:rPr/>
      </w:pPr>
      <w:r w:rsidDel="00000000" w:rsidR="00000000" w:rsidRPr="00000000">
        <w:rPr>
          <w:rtl w:val="0"/>
        </w:rPr>
        <w:tab/>
        <w:t xml:space="preserve">•</w:t>
        <w:tab/>
        <w:t xml:space="preserve">How to build GUIs with Tkinter</w:t>
      </w:r>
    </w:p>
    <w:p w:rsidR="00000000" w:rsidDel="00000000" w:rsidP="00000000" w:rsidRDefault="00000000" w:rsidRPr="00000000" w14:paraId="00000082">
      <w:pPr>
        <w:rPr/>
      </w:pPr>
      <w:r w:rsidDel="00000000" w:rsidR="00000000" w:rsidRPr="00000000">
        <w:rPr>
          <w:rtl w:val="0"/>
        </w:rPr>
        <w:tab/>
        <w:t xml:space="preserve">•</w:t>
        <w:tab/>
        <w:t xml:space="preserve">Basics of SQLite database integration</w:t>
      </w:r>
    </w:p>
    <w:p w:rsidR="00000000" w:rsidDel="00000000" w:rsidP="00000000" w:rsidRDefault="00000000" w:rsidRPr="00000000" w14:paraId="00000083">
      <w:pPr>
        <w:rPr/>
      </w:pPr>
      <w:r w:rsidDel="00000000" w:rsidR="00000000" w:rsidRPr="00000000">
        <w:rPr>
          <w:rtl w:val="0"/>
        </w:rPr>
        <w:tab/>
        <w:t xml:space="preserve">•</w:t>
        <w:tab/>
        <w:t xml:space="preserve">Understanding of CRUD operations</w:t>
      </w:r>
    </w:p>
    <w:p w:rsidR="00000000" w:rsidDel="00000000" w:rsidP="00000000" w:rsidRDefault="00000000" w:rsidRPr="00000000" w14:paraId="00000084">
      <w:pPr>
        <w:rPr/>
      </w:pPr>
      <w:r w:rsidDel="00000000" w:rsidR="00000000" w:rsidRPr="00000000">
        <w:rPr>
          <w:rtl w:val="0"/>
        </w:rPr>
        <w:tab/>
        <w:t xml:space="preserve">•</w:t>
        <w:tab/>
        <w:t xml:space="preserve">Improved Python class and function structuring</w:t>
      </w:r>
    </w:p>
    <w:p w:rsidR="00000000" w:rsidDel="00000000" w:rsidP="00000000" w:rsidRDefault="00000000" w:rsidRPr="00000000" w14:paraId="00000085">
      <w:pPr>
        <w:rPr/>
      </w:pPr>
      <w:r w:rsidDel="00000000" w:rsidR="00000000" w:rsidRPr="00000000">
        <w:rPr>
          <w:rtl w:val="0"/>
        </w:rPr>
        <w:tab/>
        <w:t xml:space="preserve">•</w:t>
        <w:tab/>
        <w:t xml:space="preserve">Practical experience with event-driven programming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14. Future Enhancements</w:t>
      </w:r>
    </w:p>
    <w:p w:rsidR="00000000" w:rsidDel="00000000" w:rsidP="00000000" w:rsidRDefault="00000000" w:rsidRPr="00000000" w14:paraId="0000008A">
      <w:pPr>
        <w:rPr/>
      </w:pPr>
      <w:r w:rsidDel="00000000" w:rsidR="00000000" w:rsidRPr="00000000">
        <w:rPr>
          <w:rtl w:val="0"/>
        </w:rPr>
        <w:tab/>
        <w:t xml:space="preserve">•</w:t>
        <w:tab/>
        <w:t xml:space="preserve">Login system for admin</w:t>
      </w:r>
    </w:p>
    <w:p w:rsidR="00000000" w:rsidDel="00000000" w:rsidP="00000000" w:rsidRDefault="00000000" w:rsidRPr="00000000" w14:paraId="0000008B">
      <w:pPr>
        <w:rPr/>
      </w:pPr>
      <w:r w:rsidDel="00000000" w:rsidR="00000000" w:rsidRPr="00000000">
        <w:rPr>
          <w:rtl w:val="0"/>
        </w:rPr>
        <w:tab/>
        <w:t xml:space="preserve">•</w:t>
        <w:tab/>
        <w:t xml:space="preserve">Room availability management</w:t>
      </w:r>
    </w:p>
    <w:p w:rsidR="00000000" w:rsidDel="00000000" w:rsidP="00000000" w:rsidRDefault="00000000" w:rsidRPr="00000000" w14:paraId="0000008C">
      <w:pPr>
        <w:rPr/>
      </w:pPr>
      <w:r w:rsidDel="00000000" w:rsidR="00000000" w:rsidRPr="00000000">
        <w:rPr>
          <w:rtl w:val="0"/>
        </w:rPr>
        <w:tab/>
        <w:t xml:space="preserve">•</w:t>
        <w:tab/>
        <w:t xml:space="preserve">Auto-room assignment logic</w:t>
      </w:r>
    </w:p>
    <w:p w:rsidR="00000000" w:rsidDel="00000000" w:rsidP="00000000" w:rsidRDefault="00000000" w:rsidRPr="00000000" w14:paraId="0000008D">
      <w:pPr>
        <w:rPr/>
      </w:pPr>
      <w:r w:rsidDel="00000000" w:rsidR="00000000" w:rsidRPr="00000000">
        <w:rPr>
          <w:rtl w:val="0"/>
        </w:rPr>
        <w:tab/>
        <w:t xml:space="preserve">•</w:t>
        <w:tab/>
        <w:t xml:space="preserve">Search &amp; filter feature</w:t>
      </w:r>
    </w:p>
    <w:p w:rsidR="00000000" w:rsidDel="00000000" w:rsidP="00000000" w:rsidRDefault="00000000" w:rsidRPr="00000000" w14:paraId="0000008E">
      <w:pPr>
        <w:rPr/>
      </w:pPr>
      <w:r w:rsidDel="00000000" w:rsidR="00000000" w:rsidRPr="00000000">
        <w:rPr>
          <w:rtl w:val="0"/>
        </w:rPr>
        <w:tab/>
        <w:t xml:space="preserve">•</w:t>
        <w:tab/>
        <w:t xml:space="preserve">Export records to PDF or Excel</w:t>
      </w:r>
    </w:p>
    <w:p w:rsidR="00000000" w:rsidDel="00000000" w:rsidP="00000000" w:rsidRDefault="00000000" w:rsidRPr="00000000" w14:paraId="0000008F">
      <w:pPr>
        <w:rPr/>
      </w:pPr>
      <w:r w:rsidDel="00000000" w:rsidR="00000000" w:rsidRPr="00000000">
        <w:rPr>
          <w:rtl w:val="0"/>
        </w:rPr>
        <w:tab/>
        <w:t xml:space="preserve">•</w:t>
        <w:tab/>
        <w:t xml:space="preserve">Cloud database integration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15. References</w:t>
      </w:r>
    </w:p>
    <w:p w:rsidR="00000000" w:rsidDel="00000000" w:rsidP="00000000" w:rsidRDefault="00000000" w:rsidRPr="00000000" w14:paraId="00000093">
      <w:pPr>
        <w:rPr/>
      </w:pPr>
      <w:r w:rsidDel="00000000" w:rsidR="00000000" w:rsidRPr="00000000">
        <w:rPr>
          <w:rtl w:val="0"/>
        </w:rPr>
        <w:tab/>
        <w:t xml:space="preserve">•</w:t>
        <w:tab/>
        <w:t xml:space="preserve">Python Tkinter Documentation</w:t>
      </w:r>
    </w:p>
    <w:p w:rsidR="00000000" w:rsidDel="00000000" w:rsidP="00000000" w:rsidRDefault="00000000" w:rsidRPr="00000000" w14:paraId="00000094">
      <w:pPr>
        <w:rPr/>
      </w:pPr>
      <w:r w:rsidDel="00000000" w:rsidR="00000000" w:rsidRPr="00000000">
        <w:rPr>
          <w:rtl w:val="0"/>
        </w:rPr>
        <w:tab/>
        <w:t xml:space="preserve">•</w:t>
        <w:tab/>
        <w:t xml:space="preserve">SQLite Official Documentation</w:t>
      </w:r>
    </w:p>
    <w:p w:rsidR="00000000" w:rsidDel="00000000" w:rsidP="00000000" w:rsidRDefault="00000000" w:rsidRPr="00000000" w14:paraId="00000095">
      <w:pPr>
        <w:rPr/>
      </w:pPr>
      <w:r w:rsidDel="00000000" w:rsidR="00000000" w:rsidRPr="00000000">
        <w:rPr>
          <w:rtl w:val="0"/>
        </w:rPr>
        <w:tab/>
        <w:t xml:space="preserve">•</w:t>
        <w:tab/>
        <w:t xml:space="preserve">Online resources and tutorials</w:t>
      </w:r>
    </w:p>
    <w:p w:rsidR="00000000" w:rsidDel="00000000" w:rsidP="00000000" w:rsidRDefault="00000000" w:rsidRPr="00000000" w14:paraId="00000096">
      <w:pPr>
        <w:rPr/>
      </w:pPr>
      <w:r w:rsidDel="00000000" w:rsidR="00000000" w:rsidRPr="00000000">
        <w:rPr>
          <w:rtl w:val="0"/>
        </w:rPr>
        <w:tab/>
        <w:t xml:space="preserve">•</w:t>
        <w:tab/>
        <w:t xml:space="preserve">StackOverflow discussions</w:t>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