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AA6F5" w14:textId="77777777" w:rsidR="00D17C5E" w:rsidRPr="00207B20" w:rsidRDefault="00D17C5E" w:rsidP="00207B20">
      <w:pPr>
        <w:keepNext/>
        <w:spacing w:before="245" w:after="115"/>
        <w:jc w:val="center"/>
        <w:rPr>
          <w:rFonts w:ascii="Times New Roman" w:hAnsi="Times New Roman" w:cs="Times New Roman"/>
          <w:sz w:val="20"/>
          <w:szCs w:val="20"/>
        </w:rPr>
      </w:pPr>
      <w:r w:rsidRPr="00207B20">
        <w:rPr>
          <w:rFonts w:ascii="Times New Roman" w:hAnsi="Times New Roman" w:cs="Times New Roman"/>
          <w:b/>
          <w:bCs/>
          <w:sz w:val="44"/>
          <w:szCs w:val="44"/>
        </w:rPr>
        <w:t>CTT535 – Mobile Application Development</w:t>
      </w:r>
    </w:p>
    <w:p w14:paraId="0C629637" w14:textId="77777777" w:rsidR="003856F4" w:rsidRPr="00207B20" w:rsidRDefault="003856F4" w:rsidP="00207B20">
      <w:pPr>
        <w:pStyle w:val="NormalWeb"/>
        <w:keepNext/>
        <w:spacing w:before="245" w:beforeAutospacing="0" w:after="115" w:line="240" w:lineRule="auto"/>
        <w:ind w:firstLine="0"/>
        <w:jc w:val="center"/>
        <w:rPr>
          <w:rFonts w:ascii="Times New Roman" w:hAnsi="Times New Roman"/>
        </w:rPr>
      </w:pPr>
      <w:r w:rsidRPr="00207B20">
        <w:rPr>
          <w:rFonts w:ascii="Times New Roman" w:hAnsi="Times New Roman"/>
          <w:b/>
          <w:bCs/>
          <w:sz w:val="44"/>
          <w:szCs w:val="44"/>
        </w:rPr>
        <w:t>Individual Assignment</w:t>
      </w:r>
    </w:p>
    <w:p w14:paraId="3D297F91" w14:textId="77777777" w:rsidR="003856F4" w:rsidRPr="00207B20" w:rsidRDefault="003856F4" w:rsidP="00207B20">
      <w:pPr>
        <w:pStyle w:val="NormalWeb"/>
        <w:keepNext/>
        <w:spacing w:before="245" w:beforeAutospacing="0" w:after="115" w:line="240" w:lineRule="auto"/>
        <w:ind w:firstLine="0"/>
        <w:jc w:val="center"/>
        <w:rPr>
          <w:rFonts w:ascii="Times New Roman" w:hAnsi="Times New Roman"/>
        </w:rPr>
      </w:pPr>
      <w:r w:rsidRPr="00207B20">
        <w:rPr>
          <w:rFonts w:ascii="Times New Roman" w:hAnsi="Times New Roman"/>
          <w:b/>
          <w:bCs/>
          <w:sz w:val="44"/>
          <w:szCs w:val="44"/>
        </w:rPr>
        <w:t>IA-15: Working with Multimedia</w:t>
      </w:r>
    </w:p>
    <w:p w14:paraId="7C0FB15E" w14:textId="532E950C" w:rsidR="003856F4" w:rsidRDefault="003856F4" w:rsidP="008C1B3D">
      <w:pPr>
        <w:pStyle w:val="Heading1"/>
      </w:pPr>
      <w:r>
        <w:t>General Information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3856F4" w14:paraId="6D35408D" w14:textId="77777777" w:rsidTr="003856F4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145F3C" w14:textId="77777777" w:rsidR="003856F4" w:rsidRDefault="003856F4">
            <w:pPr>
              <w:pStyle w:val="western1"/>
            </w:pPr>
            <w:r>
              <w:t>Assignment ID: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62C7C" w14:textId="77777777" w:rsidR="003856F4" w:rsidRDefault="003856F4">
            <w:pPr>
              <w:pStyle w:val="western1"/>
            </w:pPr>
            <w:r>
              <w:t>IA-15</w:t>
            </w:r>
          </w:p>
        </w:tc>
      </w:tr>
      <w:tr w:rsidR="003856F4" w14:paraId="41BD84E6" w14:textId="77777777" w:rsidTr="003856F4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FA4CB4" w14:textId="77777777" w:rsidR="003856F4" w:rsidRDefault="003856F4">
            <w:pPr>
              <w:pStyle w:val="western1"/>
            </w:pPr>
            <w:r>
              <w:t>Duration: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D6A22" w14:textId="77777777" w:rsidR="003856F4" w:rsidRDefault="003856F4">
            <w:pPr>
              <w:pStyle w:val="western1"/>
            </w:pPr>
            <w:r>
              <w:t>3 hours</w:t>
            </w:r>
          </w:p>
        </w:tc>
      </w:tr>
      <w:tr w:rsidR="003856F4" w14:paraId="1183A5C7" w14:textId="77777777" w:rsidTr="003856F4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050A3" w14:textId="77777777" w:rsidR="003856F4" w:rsidRDefault="003856F4">
            <w:pPr>
              <w:pStyle w:val="western1"/>
            </w:pPr>
            <w:r>
              <w:t>Deadline: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4231F8" w14:textId="77777777" w:rsidR="003856F4" w:rsidRDefault="003856F4">
            <w:pPr>
              <w:pStyle w:val="western1"/>
            </w:pPr>
            <w:r>
              <w:t>Will be notified on the course website</w:t>
            </w:r>
          </w:p>
        </w:tc>
      </w:tr>
      <w:tr w:rsidR="003856F4" w14:paraId="2643937B" w14:textId="77777777" w:rsidTr="003856F4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B7CFE" w14:textId="77777777" w:rsidR="003856F4" w:rsidRDefault="003856F4">
            <w:pPr>
              <w:pStyle w:val="western1"/>
            </w:pPr>
            <w:r>
              <w:t>Type: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6CA81" w14:textId="77777777" w:rsidR="003856F4" w:rsidRDefault="003856F4">
            <w:pPr>
              <w:pStyle w:val="western1"/>
            </w:pPr>
            <w:r>
              <w:t>Individual Assignment</w:t>
            </w:r>
          </w:p>
        </w:tc>
      </w:tr>
      <w:tr w:rsidR="003856F4" w14:paraId="4B60430D" w14:textId="77777777" w:rsidTr="003856F4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D8D49" w14:textId="77777777" w:rsidR="003856F4" w:rsidRDefault="003856F4">
            <w:pPr>
              <w:pStyle w:val="western1"/>
            </w:pPr>
            <w:r>
              <w:t>Where to submit: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1D474" w14:textId="77777777" w:rsidR="003856F4" w:rsidRDefault="003856F4">
            <w:pPr>
              <w:pStyle w:val="western1"/>
            </w:pPr>
            <w:r>
              <w:t>The course website</w:t>
            </w:r>
          </w:p>
        </w:tc>
      </w:tr>
      <w:tr w:rsidR="003856F4" w14:paraId="08246BD2" w14:textId="77777777" w:rsidTr="003856F4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F92C8E" w14:textId="77777777" w:rsidR="003856F4" w:rsidRDefault="003856F4">
            <w:pPr>
              <w:pStyle w:val="western1"/>
            </w:pPr>
            <w:r>
              <w:t>Lecturer: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2F0D77" w14:textId="77777777" w:rsidR="003856F4" w:rsidRDefault="003856F4">
            <w:pPr>
              <w:pStyle w:val="western1"/>
            </w:pPr>
            <w:r>
              <w:t>Bui Tan Loc</w:t>
            </w:r>
          </w:p>
        </w:tc>
      </w:tr>
      <w:tr w:rsidR="003856F4" w14:paraId="33EEFE2A" w14:textId="77777777" w:rsidTr="003856F4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905BE" w14:textId="77777777" w:rsidR="003856F4" w:rsidRDefault="003856F4">
            <w:pPr>
              <w:pStyle w:val="western1"/>
            </w:pPr>
            <w:r>
              <w:t>Lecturer information: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6E3B8B" w14:textId="77777777" w:rsidR="003856F4" w:rsidRDefault="00467FAA">
            <w:pPr>
              <w:pStyle w:val="western1"/>
            </w:pPr>
            <w:hyperlink r:id="rId8" w:history="1">
              <w:r w:rsidR="003856F4">
                <w:rPr>
                  <w:rStyle w:val="Hyperlink"/>
                </w:rPr>
                <w:t>btloc@fit.hcmus.edu.vn</w:t>
              </w:r>
            </w:hyperlink>
            <w:r w:rsidR="003856F4">
              <w:t xml:space="preserve"> </w:t>
            </w:r>
          </w:p>
        </w:tc>
      </w:tr>
    </w:tbl>
    <w:p w14:paraId="729973B6" w14:textId="3D18C7CC" w:rsidR="003856F4" w:rsidRDefault="003856F4" w:rsidP="008C1B3D">
      <w:pPr>
        <w:pStyle w:val="Heading1"/>
      </w:pPr>
      <w:r>
        <w:t>Evaluation Outcomes</w:t>
      </w:r>
    </w:p>
    <w:p w14:paraId="11C2DC06" w14:textId="7A3443F4" w:rsidR="002E0B82" w:rsidRDefault="006E4DE1" w:rsidP="002E0B82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G1.1</w:t>
      </w:r>
    </w:p>
    <w:p w14:paraId="14862B35" w14:textId="59370772" w:rsidR="006E4DE1" w:rsidRDefault="006E4DE1" w:rsidP="002E0B82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G2.1</w:t>
      </w:r>
    </w:p>
    <w:p w14:paraId="1F49939B" w14:textId="2352AA3E" w:rsidR="002E0B82" w:rsidRPr="006E4DE1" w:rsidRDefault="006E4DE1" w:rsidP="006E4DE1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G3</w:t>
      </w:r>
    </w:p>
    <w:p w14:paraId="03F900E3" w14:textId="7AB5C029" w:rsidR="003856F4" w:rsidRDefault="003856F4" w:rsidP="008C1B3D">
      <w:pPr>
        <w:pStyle w:val="Heading1"/>
      </w:pPr>
      <w:r>
        <w:t>Description</w:t>
      </w:r>
    </w:p>
    <w:p w14:paraId="02A3AA02" w14:textId="57055F75" w:rsidR="003856F4" w:rsidRDefault="00D94F1D" w:rsidP="00D94F1D">
      <w:pPr>
        <w:pStyle w:val="western"/>
        <w:ind w:firstLine="0"/>
      </w:pPr>
      <w:r>
        <w:t>- Just implement a general profile screen of any app (use Google image search with “Android profile page” to refer). Ignore other features; you can fill fake data except of profile image. In this profile screen you need to implement:</w:t>
      </w:r>
    </w:p>
    <w:p w14:paraId="67F52F45" w14:textId="4A9A40CD" w:rsidR="00D94F1D" w:rsidRDefault="00D94F1D" w:rsidP="00D94F1D">
      <w:pPr>
        <w:pStyle w:val="western"/>
        <w:numPr>
          <w:ilvl w:val="0"/>
          <w:numId w:val="11"/>
        </w:numPr>
      </w:pPr>
      <w:r>
        <w:t>Select profile image from the data storage.</w:t>
      </w:r>
    </w:p>
    <w:p w14:paraId="6739BAC1" w14:textId="4700C510" w:rsidR="00D94F1D" w:rsidRDefault="00D94F1D" w:rsidP="00D94F1D">
      <w:pPr>
        <w:pStyle w:val="western"/>
        <w:numPr>
          <w:ilvl w:val="0"/>
          <w:numId w:val="11"/>
        </w:numPr>
      </w:pPr>
      <w:r>
        <w:t>Capture profile image from the camera.</w:t>
      </w:r>
    </w:p>
    <w:p w14:paraId="0394C737" w14:textId="2CA88CC6" w:rsidR="00D94F1D" w:rsidRDefault="00D94F1D" w:rsidP="00D94F1D">
      <w:pPr>
        <w:pStyle w:val="western"/>
        <w:numPr>
          <w:ilvl w:val="0"/>
          <w:numId w:val="11"/>
        </w:numPr>
      </w:pPr>
      <w:r>
        <w:t>The profile image is also stored and displayed for the next time the app is launched.</w:t>
      </w:r>
    </w:p>
    <w:p w14:paraId="7DAB38A2" w14:textId="1436D3F5" w:rsidR="00D94F1D" w:rsidRDefault="00CE58BB" w:rsidP="00D94F1D">
      <w:pPr>
        <w:pStyle w:val="western"/>
        <w:numPr>
          <w:ilvl w:val="0"/>
          <w:numId w:val="11"/>
        </w:numPr>
      </w:pPr>
      <w:r>
        <w:lastRenderedPageBreak/>
        <w:t xml:space="preserve">Verify the app on multiple devices such as: Google, Sony, HTC, </w:t>
      </w:r>
      <w:r w:rsidR="007738BE">
        <w:t>etc.</w:t>
      </w:r>
    </w:p>
    <w:p w14:paraId="31767CA4" w14:textId="77777777" w:rsidR="00FC7F4A" w:rsidRDefault="00FC7F4A" w:rsidP="00FC7F4A">
      <w:pPr>
        <w:pStyle w:val="Heading1"/>
      </w:pPr>
      <w:r>
        <w:t>Submission Format</w:t>
      </w:r>
    </w:p>
    <w:p w14:paraId="29985AD9" w14:textId="77777777" w:rsidR="00FC7F4A" w:rsidRPr="0039555C" w:rsidRDefault="00FC7F4A" w:rsidP="00FC7F4A">
      <w:pPr>
        <w:rPr>
          <w:rFonts w:ascii="Times New Roman" w:hAnsi="Times New Roman" w:cs="Times New Roman"/>
          <w:sz w:val="26"/>
          <w:szCs w:val="26"/>
        </w:rPr>
      </w:pPr>
      <w:r w:rsidRPr="0039555C">
        <w:rPr>
          <w:rFonts w:ascii="Times New Roman" w:hAnsi="Times New Roman" w:cs="Times New Roman"/>
          <w:sz w:val="26"/>
          <w:szCs w:val="26"/>
        </w:rPr>
        <w:t>The submission format must be conformed to “</w:t>
      </w:r>
      <w:hyperlink r:id="rId9" w:history="1">
        <w:r w:rsidRPr="0039555C">
          <w:rPr>
            <w:rStyle w:val="Hyperlink"/>
            <w:rFonts w:ascii="Times New Roman" w:hAnsi="Times New Roman" w:cs="Times New Roman"/>
            <w:sz w:val="26"/>
            <w:szCs w:val="26"/>
          </w:rPr>
          <w:t>IADocTemplate</w:t>
        </w:r>
      </w:hyperlink>
      <w:r w:rsidRPr="0039555C">
        <w:rPr>
          <w:rFonts w:ascii="Times New Roman" w:hAnsi="Times New Roman" w:cs="Times New Roman"/>
          <w:sz w:val="26"/>
          <w:szCs w:val="26"/>
        </w:rPr>
        <w:t>”</w:t>
      </w:r>
    </w:p>
    <w:p w14:paraId="54E2044F" w14:textId="77777777" w:rsidR="00FC7F4A" w:rsidRDefault="00FC7F4A" w:rsidP="00FC7F4A">
      <w:pPr>
        <w:pStyle w:val="Heading1"/>
      </w:pPr>
      <w:r>
        <w:t>Evaluations</w:t>
      </w:r>
    </w:p>
    <w:p w14:paraId="00B9BD85" w14:textId="7DCC1D7E" w:rsidR="00573176" w:rsidRPr="00573176" w:rsidRDefault="00FC7F4A" w:rsidP="00FC7F4A">
      <w:pPr>
        <w:rPr>
          <w:i/>
          <w:color w:val="800000"/>
        </w:rPr>
      </w:pPr>
      <w:r>
        <w:rPr>
          <w:rFonts w:ascii="Times New Roman" w:hAnsi="Times New Roman" w:cs="Times New Roman"/>
          <w:sz w:val="26"/>
          <w:szCs w:val="26"/>
        </w:rPr>
        <w:t>Refer the “Rubric” and “Grade” sheet of the doc “Report\</w:t>
      </w:r>
      <w:r w:rsidRPr="0039555C">
        <w:rPr>
          <w:rFonts w:ascii="Times New Roman" w:hAnsi="Times New Roman" w:cs="Times New Roman"/>
          <w:sz w:val="26"/>
          <w:szCs w:val="26"/>
        </w:rPr>
        <w:t>MaNhom-MSSV-MaBaiTap</w:t>
      </w:r>
      <w:r>
        <w:rPr>
          <w:rFonts w:ascii="Times New Roman" w:hAnsi="Times New Roman" w:cs="Times New Roman"/>
          <w:sz w:val="26"/>
          <w:szCs w:val="26"/>
        </w:rPr>
        <w:t xml:space="preserve">.xlsx” in </w:t>
      </w:r>
      <w:r w:rsidRPr="0039555C">
        <w:rPr>
          <w:rFonts w:ascii="Times New Roman" w:hAnsi="Times New Roman" w:cs="Times New Roman"/>
          <w:sz w:val="26"/>
          <w:szCs w:val="26"/>
        </w:rPr>
        <w:t>“</w:t>
      </w:r>
      <w:hyperlink r:id="rId10" w:history="1">
        <w:r w:rsidRPr="0039555C">
          <w:rPr>
            <w:rStyle w:val="Hyperlink"/>
            <w:rFonts w:ascii="Times New Roman" w:hAnsi="Times New Roman" w:cs="Times New Roman"/>
            <w:sz w:val="26"/>
            <w:szCs w:val="26"/>
          </w:rPr>
          <w:t>IADocTemplate</w:t>
        </w:r>
      </w:hyperlink>
      <w:r w:rsidRPr="0039555C">
        <w:rPr>
          <w:rFonts w:ascii="Times New Roman" w:hAnsi="Times New Roman" w:cs="Times New Roman"/>
          <w:sz w:val="26"/>
          <w:szCs w:val="26"/>
        </w:rPr>
        <w:t>”</w:t>
      </w:r>
    </w:p>
    <w:p w14:paraId="3580B5D6" w14:textId="769E0F27" w:rsidR="003B401C" w:rsidRDefault="003856F4" w:rsidP="008C1B3D">
      <w:pPr>
        <w:pStyle w:val="Heading1"/>
      </w:pPr>
      <w:r>
        <w:t>Other Requirements</w:t>
      </w:r>
    </w:p>
    <w:p w14:paraId="25D52028" w14:textId="28B8545D" w:rsidR="00D17C5E" w:rsidRPr="00D17C5E" w:rsidRDefault="00D17C5E" w:rsidP="008C1B3D">
      <w:pPr>
        <w:pStyle w:val="Heading1"/>
      </w:pPr>
      <w:r w:rsidRPr="00D17C5E">
        <w:t>Resources – References</w:t>
      </w:r>
    </w:p>
    <w:p w14:paraId="43037B1A" w14:textId="270ED174" w:rsidR="00751D19" w:rsidRPr="00467FAA" w:rsidRDefault="00D17C5E" w:rsidP="00B75011">
      <w:pPr>
        <w:spacing w:before="100" w:beforeAutospacing="1" w:after="100" w:afterAutospacing="1"/>
        <w:jc w:val="both"/>
        <w:rPr>
          <w:rFonts w:ascii="Times New Roman" w:hAnsi="Times New Roman" w:cs="Times New Roman"/>
          <w:i/>
          <w:iCs/>
          <w:color w:val="FF0000"/>
        </w:rPr>
      </w:pPr>
      <w:bookmarkStart w:id="0" w:name="_GoBack"/>
      <w:r w:rsidRPr="00467FAA">
        <w:rPr>
          <w:rFonts w:ascii="Times New Roman" w:hAnsi="Times New Roman" w:cs="Times New Roman"/>
          <w:i/>
          <w:iCs/>
          <w:color w:val="FF0000"/>
        </w:rPr>
        <w:t>(The following resources are just for a suggestion. You can use any other resource to support your assignment.)</w:t>
      </w:r>
      <w:bookmarkEnd w:id="0"/>
    </w:p>
    <w:p w14:paraId="36AFE95A" w14:textId="7EDB986D" w:rsidR="00EE00DC" w:rsidRPr="00B75011" w:rsidRDefault="00EE00DC" w:rsidP="00EE00DC"/>
    <w:p w14:paraId="4227BA78" w14:textId="5591B7C5" w:rsidR="00D17C5E" w:rsidRPr="00D17C5E" w:rsidRDefault="00D17C5E" w:rsidP="00127C8C">
      <w:pPr>
        <w:spacing w:before="100" w:beforeAutospacing="1"/>
        <w:jc w:val="both"/>
        <w:rPr>
          <w:rFonts w:ascii="Times New Roman" w:hAnsi="Times New Roman" w:cs="Times New Roman"/>
          <w:sz w:val="26"/>
          <w:szCs w:val="26"/>
        </w:rPr>
      </w:pPr>
    </w:p>
    <w:p w14:paraId="0929627E" w14:textId="77777777" w:rsidR="009A4CEC" w:rsidRDefault="009A4CEC"/>
    <w:sectPr w:rsidR="009A4CEC" w:rsidSect="00CE4D30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B068F" w14:textId="77777777" w:rsidR="00D17C5E" w:rsidRDefault="00D17C5E" w:rsidP="00D17C5E">
      <w:r>
        <w:separator/>
      </w:r>
    </w:p>
  </w:endnote>
  <w:endnote w:type="continuationSeparator" w:id="0">
    <w:p w14:paraId="4A5872A4" w14:textId="77777777" w:rsidR="00D17C5E" w:rsidRDefault="00D17C5E" w:rsidP="00D1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3628C" w14:textId="77777777" w:rsidR="004C2850" w:rsidRDefault="004C2850" w:rsidP="00D45C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945DE7" w14:textId="77777777" w:rsidR="004C2850" w:rsidRDefault="004C2850" w:rsidP="004C285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F3AB5" w14:textId="77777777" w:rsidR="004C2850" w:rsidRDefault="004C2850" w:rsidP="00D45C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7FA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DC2BF6" w14:textId="77777777" w:rsidR="004C2850" w:rsidRDefault="004C2850" w:rsidP="004C28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42789" w14:textId="77777777" w:rsidR="00D17C5E" w:rsidRDefault="00D17C5E" w:rsidP="00D17C5E">
      <w:r>
        <w:separator/>
      </w:r>
    </w:p>
  </w:footnote>
  <w:footnote w:type="continuationSeparator" w:id="0">
    <w:p w14:paraId="779B4B62" w14:textId="77777777" w:rsidR="00D17C5E" w:rsidRDefault="00D17C5E" w:rsidP="00D17C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516"/>
      <w:gridCol w:w="5916"/>
      <w:gridCol w:w="1424"/>
    </w:tblGrid>
    <w:tr w:rsidR="00D17C5E" w:rsidRPr="00144BCA" w14:paraId="3ED92ED0" w14:textId="77777777" w:rsidTr="00D17C5E">
      <w:tc>
        <w:tcPr>
          <w:tcW w:w="856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3D7C6CB1" w14:textId="77777777" w:rsidR="00D17C5E" w:rsidRPr="00144BCA" w:rsidRDefault="00D17C5E" w:rsidP="00146564">
          <w:pPr>
            <w:pStyle w:val="Header"/>
            <w:tabs>
              <w:tab w:val="clear" w:pos="8640"/>
              <w:tab w:val="right" w:pos="9630"/>
            </w:tabs>
            <w:jc w:val="center"/>
            <w:rPr>
              <w:rFonts w:ascii="Times New Roman" w:hAnsi="Times New Roman"/>
              <w:b/>
              <w:i/>
              <w:szCs w:val="26"/>
            </w:rPr>
          </w:pPr>
          <w:r>
            <w:rPr>
              <w:rFonts w:ascii="Times New Roman" w:hAnsi="Times New Roman"/>
              <w:b/>
              <w:i/>
              <w:noProof/>
              <w:szCs w:val="26"/>
            </w:rPr>
            <w:drawing>
              <wp:inline distT="0" distB="0" distL="0" distR="0" wp14:anchorId="4F0212D3" wp14:editId="1D990617">
                <wp:extent cx="698500" cy="546100"/>
                <wp:effectExtent l="0" t="0" r="12700" b="12700"/>
                <wp:docPr id="5" name="Picture 5" descr="logo-khtn2009_transparenc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khtn2009_transparenc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40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6962A474" w14:textId="7E925E16" w:rsidR="00D17C5E" w:rsidRPr="00144BCA" w:rsidRDefault="009A3599" w:rsidP="00146564">
          <w:pPr>
            <w:pStyle w:val="Header"/>
            <w:tabs>
              <w:tab w:val="clear" w:pos="8640"/>
              <w:tab w:val="right" w:pos="9630"/>
            </w:tabs>
            <w:rPr>
              <w:rFonts w:ascii="Times New Roman" w:hAnsi="Times New Roman"/>
              <w:szCs w:val="26"/>
            </w:rPr>
          </w:pPr>
          <w:r>
            <w:rPr>
              <w:rFonts w:ascii="Times New Roman" w:hAnsi="Times New Roman"/>
              <w:szCs w:val="26"/>
            </w:rPr>
            <w:t>University of Science – Ho Chi Minh City</w:t>
          </w:r>
        </w:p>
        <w:p w14:paraId="084BF466" w14:textId="6D820B08" w:rsidR="00D17C5E" w:rsidRPr="00144BCA" w:rsidRDefault="009A3599" w:rsidP="00146564">
          <w:pPr>
            <w:pStyle w:val="Header"/>
            <w:tabs>
              <w:tab w:val="clear" w:pos="8640"/>
              <w:tab w:val="right" w:pos="9630"/>
            </w:tabs>
            <w:rPr>
              <w:rFonts w:ascii="Times New Roman" w:hAnsi="Times New Roman"/>
              <w:b/>
              <w:szCs w:val="26"/>
            </w:rPr>
          </w:pPr>
          <w:r>
            <w:rPr>
              <w:rFonts w:ascii="Times New Roman" w:hAnsi="Times New Roman"/>
              <w:b/>
              <w:szCs w:val="26"/>
            </w:rPr>
            <w:t>Faculty of Information Technology</w:t>
          </w:r>
        </w:p>
      </w:tc>
      <w:tc>
        <w:tcPr>
          <w:tcW w:w="804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64EBA300" w14:textId="77777777" w:rsidR="00D17C5E" w:rsidRPr="00144BCA" w:rsidRDefault="00D17C5E" w:rsidP="00146564">
          <w:pPr>
            <w:pStyle w:val="Header"/>
            <w:tabs>
              <w:tab w:val="clear" w:pos="8640"/>
              <w:tab w:val="right" w:pos="9630"/>
            </w:tabs>
            <w:jc w:val="center"/>
            <w:rPr>
              <w:rFonts w:ascii="Times New Roman" w:hAnsi="Times New Roman"/>
              <w:b/>
              <w:i/>
              <w:szCs w:val="26"/>
            </w:rPr>
          </w:pPr>
          <w:r>
            <w:rPr>
              <w:rFonts w:ascii="Times New Roman" w:hAnsi="Times New Roman"/>
              <w:b/>
              <w:i/>
              <w:noProof/>
              <w:szCs w:val="26"/>
            </w:rPr>
            <w:drawing>
              <wp:inline distT="0" distB="0" distL="0" distR="0" wp14:anchorId="128B673E" wp14:editId="0904628F">
                <wp:extent cx="660400" cy="419100"/>
                <wp:effectExtent l="0" t="0" r="0" b="12700"/>
                <wp:docPr id="6" name="Picture 6" descr="c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d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CE5A60C" w14:textId="77777777" w:rsidR="00D17C5E" w:rsidRDefault="00D17C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26CC"/>
    <w:multiLevelType w:val="hybridMultilevel"/>
    <w:tmpl w:val="4ED2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B23DC"/>
    <w:multiLevelType w:val="hybridMultilevel"/>
    <w:tmpl w:val="B740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A1544"/>
    <w:multiLevelType w:val="hybridMultilevel"/>
    <w:tmpl w:val="08B4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72E3D"/>
    <w:multiLevelType w:val="multilevel"/>
    <w:tmpl w:val="3360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F07A93"/>
    <w:multiLevelType w:val="hybridMultilevel"/>
    <w:tmpl w:val="62F4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064C2"/>
    <w:multiLevelType w:val="multilevel"/>
    <w:tmpl w:val="44F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DF569B"/>
    <w:multiLevelType w:val="multilevel"/>
    <w:tmpl w:val="83C6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2C018E"/>
    <w:multiLevelType w:val="multilevel"/>
    <w:tmpl w:val="90C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467E38"/>
    <w:multiLevelType w:val="hybridMultilevel"/>
    <w:tmpl w:val="AEFC7940"/>
    <w:lvl w:ilvl="0" w:tplc="FFFAAE42">
      <w:start w:val="3"/>
      <w:numFmt w:val="bullet"/>
      <w:lvlText w:val="-"/>
      <w:lvlJc w:val="left"/>
      <w:pPr>
        <w:ind w:left="880" w:hanging="52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A69A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7ABC603E"/>
    <w:multiLevelType w:val="multilevel"/>
    <w:tmpl w:val="1078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5E"/>
    <w:rsid w:val="000B2016"/>
    <w:rsid w:val="000B47C6"/>
    <w:rsid w:val="000B759B"/>
    <w:rsid w:val="000F701E"/>
    <w:rsid w:val="00101C7F"/>
    <w:rsid w:val="00110328"/>
    <w:rsid w:val="0011316F"/>
    <w:rsid w:val="00127C8C"/>
    <w:rsid w:val="00207B20"/>
    <w:rsid w:val="00260F29"/>
    <w:rsid w:val="002E0B82"/>
    <w:rsid w:val="00340751"/>
    <w:rsid w:val="00361F21"/>
    <w:rsid w:val="003856F4"/>
    <w:rsid w:val="003B401C"/>
    <w:rsid w:val="003B519B"/>
    <w:rsid w:val="00467FAA"/>
    <w:rsid w:val="004C2850"/>
    <w:rsid w:val="004E7C6A"/>
    <w:rsid w:val="00573176"/>
    <w:rsid w:val="00636087"/>
    <w:rsid w:val="0065427F"/>
    <w:rsid w:val="00655E4C"/>
    <w:rsid w:val="006B2149"/>
    <w:rsid w:val="006D6570"/>
    <w:rsid w:val="006E4DE1"/>
    <w:rsid w:val="006F4EEE"/>
    <w:rsid w:val="007022C5"/>
    <w:rsid w:val="00706316"/>
    <w:rsid w:val="00751D19"/>
    <w:rsid w:val="007738BE"/>
    <w:rsid w:val="007E1559"/>
    <w:rsid w:val="008332EE"/>
    <w:rsid w:val="008B214B"/>
    <w:rsid w:val="008C1B3D"/>
    <w:rsid w:val="00912491"/>
    <w:rsid w:val="009A3599"/>
    <w:rsid w:val="009A4CEC"/>
    <w:rsid w:val="00A35A90"/>
    <w:rsid w:val="00A61B7B"/>
    <w:rsid w:val="00B235AF"/>
    <w:rsid w:val="00B5039D"/>
    <w:rsid w:val="00B5599D"/>
    <w:rsid w:val="00B75011"/>
    <w:rsid w:val="00B87528"/>
    <w:rsid w:val="00BC0F5E"/>
    <w:rsid w:val="00C15674"/>
    <w:rsid w:val="00C3349B"/>
    <w:rsid w:val="00CB7298"/>
    <w:rsid w:val="00CE4D30"/>
    <w:rsid w:val="00CE58BB"/>
    <w:rsid w:val="00D17C5E"/>
    <w:rsid w:val="00D94F1D"/>
    <w:rsid w:val="00DD228A"/>
    <w:rsid w:val="00E2426A"/>
    <w:rsid w:val="00EE00DC"/>
    <w:rsid w:val="00F07FE0"/>
    <w:rsid w:val="00FC7F4A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286B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C5E"/>
    <w:pPr>
      <w:numPr>
        <w:numId w:val="9"/>
      </w:numPr>
      <w:spacing w:before="100" w:beforeAutospacing="1" w:after="115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B3D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B3D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B3D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B3D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B3D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B3D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B3D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B3D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C5E"/>
  </w:style>
  <w:style w:type="paragraph" w:styleId="Footer">
    <w:name w:val="footer"/>
    <w:basedOn w:val="Normal"/>
    <w:link w:val="Foot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C5E"/>
  </w:style>
  <w:style w:type="paragraph" w:styleId="BalloonText">
    <w:name w:val="Balloon Text"/>
    <w:basedOn w:val="Normal"/>
    <w:link w:val="BalloonTextChar"/>
    <w:uiPriority w:val="99"/>
    <w:semiHidden/>
    <w:unhideWhenUsed/>
    <w:rsid w:val="00D17C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17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7C5E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7C5E"/>
    <w:pPr>
      <w:spacing w:before="100" w:beforeAutospacing="1" w:after="144" w:line="288" w:lineRule="auto"/>
      <w:ind w:firstLine="360"/>
      <w:jc w:val="both"/>
    </w:pPr>
    <w:rPr>
      <w:rFonts w:ascii="Times" w:hAnsi="Times" w:cs="Times New Roman"/>
      <w:sz w:val="20"/>
      <w:szCs w:val="20"/>
    </w:rPr>
  </w:style>
  <w:style w:type="paragraph" w:customStyle="1" w:styleId="western">
    <w:name w:val="western"/>
    <w:basedOn w:val="Normal"/>
    <w:rsid w:val="00D17C5E"/>
    <w:pPr>
      <w:spacing w:before="100" w:beforeAutospacing="1" w:after="144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western1">
    <w:name w:val="western1"/>
    <w:basedOn w:val="Normal"/>
    <w:rsid w:val="00D17C5E"/>
    <w:pPr>
      <w:spacing w:before="100" w:beforeAutospacing="1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7C5E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17C5E"/>
    <w:pPr>
      <w:tabs>
        <w:tab w:val="left" w:pos="380"/>
      </w:tabs>
      <w:ind w:left="384" w:hanging="384"/>
    </w:pPr>
  </w:style>
  <w:style w:type="character" w:styleId="PageNumber">
    <w:name w:val="page number"/>
    <w:basedOn w:val="DefaultParagraphFont"/>
    <w:uiPriority w:val="99"/>
    <w:semiHidden/>
    <w:unhideWhenUsed/>
    <w:rsid w:val="004C2850"/>
  </w:style>
  <w:style w:type="paragraph" w:styleId="ListParagraph">
    <w:name w:val="List Paragraph"/>
    <w:basedOn w:val="Normal"/>
    <w:uiPriority w:val="34"/>
    <w:qFormat/>
    <w:rsid w:val="000B75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C1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B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B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B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B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B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B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B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C5E"/>
    <w:pPr>
      <w:numPr>
        <w:numId w:val="9"/>
      </w:numPr>
      <w:spacing w:before="100" w:beforeAutospacing="1" w:after="115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B3D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B3D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B3D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B3D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B3D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B3D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B3D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B3D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C5E"/>
  </w:style>
  <w:style w:type="paragraph" w:styleId="Footer">
    <w:name w:val="footer"/>
    <w:basedOn w:val="Normal"/>
    <w:link w:val="Foot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C5E"/>
  </w:style>
  <w:style w:type="paragraph" w:styleId="BalloonText">
    <w:name w:val="Balloon Text"/>
    <w:basedOn w:val="Normal"/>
    <w:link w:val="BalloonTextChar"/>
    <w:uiPriority w:val="99"/>
    <w:semiHidden/>
    <w:unhideWhenUsed/>
    <w:rsid w:val="00D17C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17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7C5E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7C5E"/>
    <w:pPr>
      <w:spacing w:before="100" w:beforeAutospacing="1" w:after="144" w:line="288" w:lineRule="auto"/>
      <w:ind w:firstLine="360"/>
      <w:jc w:val="both"/>
    </w:pPr>
    <w:rPr>
      <w:rFonts w:ascii="Times" w:hAnsi="Times" w:cs="Times New Roman"/>
      <w:sz w:val="20"/>
      <w:szCs w:val="20"/>
    </w:rPr>
  </w:style>
  <w:style w:type="paragraph" w:customStyle="1" w:styleId="western">
    <w:name w:val="western"/>
    <w:basedOn w:val="Normal"/>
    <w:rsid w:val="00D17C5E"/>
    <w:pPr>
      <w:spacing w:before="100" w:beforeAutospacing="1" w:after="144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western1">
    <w:name w:val="western1"/>
    <w:basedOn w:val="Normal"/>
    <w:rsid w:val="00D17C5E"/>
    <w:pPr>
      <w:spacing w:before="100" w:beforeAutospacing="1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7C5E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17C5E"/>
    <w:pPr>
      <w:tabs>
        <w:tab w:val="left" w:pos="380"/>
      </w:tabs>
      <w:ind w:left="384" w:hanging="384"/>
    </w:pPr>
  </w:style>
  <w:style w:type="character" w:styleId="PageNumber">
    <w:name w:val="page number"/>
    <w:basedOn w:val="DefaultParagraphFont"/>
    <w:uiPriority w:val="99"/>
    <w:semiHidden/>
    <w:unhideWhenUsed/>
    <w:rsid w:val="004C2850"/>
  </w:style>
  <w:style w:type="paragraph" w:styleId="ListParagraph">
    <w:name w:val="List Paragraph"/>
    <w:basedOn w:val="Normal"/>
    <w:uiPriority w:val="34"/>
    <w:qFormat/>
    <w:rsid w:val="000B75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C1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B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B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B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B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B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B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B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tloc@fit.hcmus.edu.vn" TargetMode="External"/><Relationship Id="rId9" Type="http://schemas.openxmlformats.org/officeDocument/2006/relationships/hyperlink" Target="https://drive.google.com/file/d/0Bxf7v0hU9td5VXlqYXdtcEJUZzQ/view?usp=sharing" TargetMode="External"/><Relationship Id="rId10" Type="http://schemas.openxmlformats.org/officeDocument/2006/relationships/hyperlink" Target="https://drive.google.com/file/d/0Bxf7v0hU9td5VXlqYXdtcEJUZzQ/view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214</Words>
  <Characters>1224</Characters>
  <Application>Microsoft Macintosh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Tan Loc</dc:creator>
  <cp:keywords/>
  <dc:description/>
  <cp:lastModifiedBy>Bui Tan Loc</cp:lastModifiedBy>
  <cp:revision>57</cp:revision>
  <dcterms:created xsi:type="dcterms:W3CDTF">2016-02-25T05:26:00Z</dcterms:created>
  <dcterms:modified xsi:type="dcterms:W3CDTF">2016-03-01T02:10:00Z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zotero-version="4.0.28.8"&gt;&lt;session id="uR2X2iqA"/&gt;&lt;style id="http://www.zotero.org/styles/ieee" locale="en-US"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