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16FA" w14:textId="669040F1" w:rsidR="00026977" w:rsidRPr="00E31BAC" w:rsidRDefault="00967250" w:rsidP="00E31BAC">
      <w:pPr>
        <w:pStyle w:val="Title"/>
        <w:jc w:val="center"/>
      </w:pPr>
      <w:r>
        <w:t>Documentation for JAVA</w:t>
      </w:r>
    </w:p>
    <w:p w14:paraId="1C3EEF67" w14:textId="3AF1DFA5" w:rsidR="00E31BAC" w:rsidRDefault="00E31BAC" w:rsidP="00E31BA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Variables</w:t>
      </w:r>
    </w:p>
    <w:p w14:paraId="51F678A1" w14:textId="77777777" w:rsidR="004B79A9" w:rsidRDefault="004B79A9" w:rsidP="004B79A9">
      <w:pPr>
        <w:rPr>
          <w:lang w:eastAsia="zh-CN"/>
        </w:rPr>
      </w:pPr>
      <w:r>
        <w:rPr>
          <w:lang w:eastAsia="zh-CN"/>
        </w:rPr>
        <w:t>import java.lang.Math.*;</w:t>
      </w:r>
    </w:p>
    <w:p w14:paraId="6C1D997A" w14:textId="777E96D2" w:rsidR="00720B00" w:rsidRPr="00720B00" w:rsidRDefault="004B79A9" w:rsidP="004B79A9">
      <w:pPr>
        <w:rPr>
          <w:lang w:eastAsia="zh-CN"/>
        </w:rPr>
      </w:pPr>
      <w:r>
        <w:rPr>
          <w:lang w:eastAsia="zh-CN"/>
        </w:rPr>
        <w:t>import java.io.*;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E31BAC" w14:paraId="67D97916" w14:textId="77777777" w:rsidTr="001709AC">
        <w:tc>
          <w:tcPr>
            <w:tcW w:w="3595" w:type="dxa"/>
          </w:tcPr>
          <w:p w14:paraId="3573076E" w14:textId="305F0897" w:rsidR="00E31BAC" w:rsidRDefault="00E31BAC" w:rsidP="001709AC">
            <w:r>
              <w:t>Primitive Data Types</w:t>
            </w:r>
          </w:p>
        </w:tc>
        <w:tc>
          <w:tcPr>
            <w:tcW w:w="5755" w:type="dxa"/>
          </w:tcPr>
          <w:p w14:paraId="18F0C59B" w14:textId="5D6477B2" w:rsidR="00E31BAC" w:rsidRPr="00051ED2" w:rsidRDefault="00E31BAC" w:rsidP="001709AC">
            <w:pPr>
              <w:rPr>
                <w:rFonts w:cstheme="minorHAnsi"/>
              </w:rPr>
            </w:pPr>
            <w:r w:rsidRPr="00051ED2">
              <w:rPr>
                <w:rFonts w:cstheme="minorHAnsi"/>
              </w:rPr>
              <w:t>int (32-bit)/ long(64-bit)/ float/ double/ Boolean/ char/</w:t>
            </w:r>
          </w:p>
        </w:tc>
      </w:tr>
      <w:tr w:rsidR="00E31BAC" w14:paraId="397CEE1E" w14:textId="77777777" w:rsidTr="001709AC">
        <w:tc>
          <w:tcPr>
            <w:tcW w:w="3595" w:type="dxa"/>
          </w:tcPr>
          <w:p w14:paraId="1D074086" w14:textId="0E08BA93" w:rsidR="00E31BAC" w:rsidRDefault="00E31BAC" w:rsidP="00E31BAC">
            <w:r>
              <w:t>Reference/Object Data Types</w:t>
            </w:r>
          </w:p>
        </w:tc>
        <w:tc>
          <w:tcPr>
            <w:tcW w:w="5755" w:type="dxa"/>
          </w:tcPr>
          <w:p w14:paraId="3A430E00" w14:textId="7FEA4262" w:rsidR="00E31BAC" w:rsidRPr="00051ED2" w:rsidRDefault="00E31BAC" w:rsidP="00E31BAC">
            <w:pPr>
              <w:rPr>
                <w:rFonts w:cstheme="minorHAnsi"/>
              </w:rPr>
            </w:pPr>
            <w:r w:rsidRPr="00051ED2">
              <w:rPr>
                <w:rFonts w:cstheme="minorHAnsi"/>
                <w:color w:val="000000"/>
                <w:shd w:val="clear" w:color="auto" w:fill="FFFFFF"/>
              </w:rPr>
              <w:t>Reference variables are created using defined constructors of the classes</w:t>
            </w:r>
          </w:p>
        </w:tc>
      </w:tr>
      <w:tr w:rsidR="00E31BAC" w14:paraId="0757AE24" w14:textId="77777777" w:rsidTr="001709AC">
        <w:tc>
          <w:tcPr>
            <w:tcW w:w="3595" w:type="dxa"/>
          </w:tcPr>
          <w:p w14:paraId="08C7BFC1" w14:textId="248AE2EB" w:rsidR="00E31BAC" w:rsidRDefault="00E31BAC" w:rsidP="00E31BAC">
            <w:r>
              <w:t>De</w:t>
            </w:r>
            <w:r w:rsidR="005402FB">
              <w:t>claration</w:t>
            </w:r>
          </w:p>
        </w:tc>
        <w:tc>
          <w:tcPr>
            <w:tcW w:w="5755" w:type="dxa"/>
          </w:tcPr>
          <w:p w14:paraId="72141432" w14:textId="1F71F64B" w:rsidR="00E31BAC" w:rsidRPr="00051ED2" w:rsidRDefault="005402FB" w:rsidP="00E31BAC">
            <w:pPr>
              <w:rPr>
                <w:rFonts w:cstheme="minorHAnsi"/>
              </w:rPr>
            </w:pPr>
            <w:r w:rsidRPr="00051ED2">
              <w:rPr>
                <w:rFonts w:cstheme="minorHAnsi"/>
              </w:rPr>
              <w:t>Int a, b, c;   int a=10, b=10;    char a=’a’;</w:t>
            </w:r>
          </w:p>
        </w:tc>
      </w:tr>
      <w:tr w:rsidR="00E31BAC" w14:paraId="1A014A95" w14:textId="77777777" w:rsidTr="001709AC">
        <w:tc>
          <w:tcPr>
            <w:tcW w:w="3595" w:type="dxa"/>
          </w:tcPr>
          <w:p w14:paraId="49C044D0" w14:textId="2991BECB" w:rsidR="00E31BAC" w:rsidRDefault="00E31BAC" w:rsidP="00E31BAC"/>
        </w:tc>
        <w:tc>
          <w:tcPr>
            <w:tcW w:w="5755" w:type="dxa"/>
          </w:tcPr>
          <w:p w14:paraId="701CC011" w14:textId="77777777" w:rsidR="00E31BAC" w:rsidRPr="00051ED2" w:rsidRDefault="00E31BAC" w:rsidP="00E31BAC">
            <w:pPr>
              <w:rPr>
                <w:rFonts w:cstheme="minorHAnsi"/>
              </w:rPr>
            </w:pPr>
          </w:p>
        </w:tc>
      </w:tr>
      <w:tr w:rsidR="00E31BAC" w14:paraId="7AF16684" w14:textId="77777777" w:rsidTr="001709AC">
        <w:tc>
          <w:tcPr>
            <w:tcW w:w="3595" w:type="dxa"/>
          </w:tcPr>
          <w:p w14:paraId="3E96FA17" w14:textId="4A933F23" w:rsidR="00E31BAC" w:rsidRDefault="005402FB" w:rsidP="00E31BAC">
            <w:r>
              <w:t>Local Variables</w:t>
            </w:r>
          </w:p>
        </w:tc>
        <w:tc>
          <w:tcPr>
            <w:tcW w:w="5755" w:type="dxa"/>
          </w:tcPr>
          <w:p w14:paraId="41051487" w14:textId="220E63BD" w:rsidR="00E31BAC" w:rsidRPr="00051ED2" w:rsidRDefault="005402FB" w:rsidP="00E31BAC">
            <w:pPr>
              <w:rPr>
                <w:rFonts w:cstheme="minorHAnsi"/>
              </w:rPr>
            </w:pPr>
            <w:r w:rsidRPr="00051ED2">
              <w:rPr>
                <w:rFonts w:cstheme="minorHAnsi"/>
              </w:rPr>
              <w:t>Declared in methods, constructors, or blocks.</w:t>
            </w:r>
          </w:p>
        </w:tc>
      </w:tr>
      <w:tr w:rsidR="00E31BAC" w14:paraId="7CDB8CEA" w14:textId="77777777" w:rsidTr="001709AC">
        <w:tc>
          <w:tcPr>
            <w:tcW w:w="3595" w:type="dxa"/>
          </w:tcPr>
          <w:p w14:paraId="19F6D03D" w14:textId="23414B1E" w:rsidR="00E31BAC" w:rsidRDefault="00F00C8D" w:rsidP="00E31BAC">
            <w:r>
              <w:t>Instance Variables</w:t>
            </w:r>
          </w:p>
        </w:tc>
        <w:tc>
          <w:tcPr>
            <w:tcW w:w="5755" w:type="dxa"/>
          </w:tcPr>
          <w:p w14:paraId="2C9F786C" w14:textId="77777777" w:rsidR="00E31BAC" w:rsidRPr="00051ED2" w:rsidRDefault="00E31BAC" w:rsidP="00E31BAC">
            <w:pPr>
              <w:rPr>
                <w:rFonts w:cstheme="minorHAnsi"/>
              </w:rPr>
            </w:pPr>
          </w:p>
        </w:tc>
      </w:tr>
      <w:tr w:rsidR="00E31BAC" w14:paraId="0BC9D24D" w14:textId="77777777" w:rsidTr="001709AC">
        <w:tc>
          <w:tcPr>
            <w:tcW w:w="3595" w:type="dxa"/>
          </w:tcPr>
          <w:p w14:paraId="0DB9EA5E" w14:textId="21285972" w:rsidR="00E31BAC" w:rsidRDefault="00F00C8D" w:rsidP="00E31BAC">
            <w:r>
              <w:t>Class/Static Variables</w:t>
            </w:r>
          </w:p>
        </w:tc>
        <w:tc>
          <w:tcPr>
            <w:tcW w:w="5755" w:type="dxa"/>
          </w:tcPr>
          <w:p w14:paraId="3060C748" w14:textId="0F0D0963" w:rsidR="00E31BAC" w:rsidRPr="00051ED2" w:rsidRDefault="007D4E3B" w:rsidP="00E31BAC">
            <w:pPr>
              <w:rPr>
                <w:rFonts w:cstheme="minorHAnsi"/>
              </w:rPr>
            </w:pPr>
            <w:r w:rsidRPr="00051ED2">
              <w:rPr>
                <w:rFonts w:cstheme="minorHAnsi"/>
              </w:rPr>
              <w:t>Public static final String DEPARTMENT=”Development”;</w:t>
            </w:r>
          </w:p>
        </w:tc>
      </w:tr>
      <w:tr w:rsidR="00E31BAC" w14:paraId="54D720EC" w14:textId="77777777" w:rsidTr="001709AC">
        <w:tc>
          <w:tcPr>
            <w:tcW w:w="3595" w:type="dxa"/>
          </w:tcPr>
          <w:p w14:paraId="58958FD7" w14:textId="77777777" w:rsidR="00E31BAC" w:rsidRDefault="00E31BAC" w:rsidP="00E31BAC"/>
        </w:tc>
        <w:tc>
          <w:tcPr>
            <w:tcW w:w="5755" w:type="dxa"/>
          </w:tcPr>
          <w:p w14:paraId="7CBC09F6" w14:textId="77777777" w:rsidR="00E31BAC" w:rsidRDefault="00E31BAC" w:rsidP="00E31BAC"/>
        </w:tc>
      </w:tr>
    </w:tbl>
    <w:p w14:paraId="5C16CFA1" w14:textId="77777777" w:rsidR="00E31BAC" w:rsidRDefault="00E31BAC" w:rsidP="00E31BAC"/>
    <w:p w14:paraId="34D34DC8" w14:textId="1982E385" w:rsidR="00FB63C1" w:rsidRDefault="00FB63C1" w:rsidP="00FB63C1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Modifiers</w:t>
      </w: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FB63C1" w14:paraId="336D0074" w14:textId="77777777" w:rsidTr="003E4E5B">
        <w:tc>
          <w:tcPr>
            <w:tcW w:w="3595" w:type="dxa"/>
          </w:tcPr>
          <w:p w14:paraId="295BD3D0" w14:textId="24368DCA" w:rsidR="00FB63C1" w:rsidRDefault="00FB63C1" w:rsidP="003E4E5B">
            <w:r>
              <w:t>Access Modifiers</w:t>
            </w:r>
          </w:p>
        </w:tc>
        <w:tc>
          <w:tcPr>
            <w:tcW w:w="5755" w:type="dxa"/>
          </w:tcPr>
          <w:p w14:paraId="42D9AA74" w14:textId="6999340B" w:rsidR="00FB63C1" w:rsidRDefault="00FB63C1" w:rsidP="003E4E5B">
            <w:r>
              <w:t>Public/ Private/ Protected</w:t>
            </w:r>
          </w:p>
        </w:tc>
      </w:tr>
      <w:tr w:rsidR="00FB63C1" w14:paraId="0471A059" w14:textId="77777777" w:rsidTr="003E4E5B">
        <w:tc>
          <w:tcPr>
            <w:tcW w:w="3595" w:type="dxa"/>
          </w:tcPr>
          <w:p w14:paraId="77B73396" w14:textId="3DF5B408" w:rsidR="00FB63C1" w:rsidRDefault="00FB63C1" w:rsidP="003E4E5B"/>
        </w:tc>
        <w:tc>
          <w:tcPr>
            <w:tcW w:w="5755" w:type="dxa"/>
          </w:tcPr>
          <w:p w14:paraId="4A42EC57" w14:textId="77777777" w:rsidR="00FB63C1" w:rsidRDefault="00FB63C1" w:rsidP="003E4E5B"/>
        </w:tc>
      </w:tr>
      <w:tr w:rsidR="00FB63C1" w14:paraId="1B802B43" w14:textId="77777777" w:rsidTr="003E4E5B">
        <w:tc>
          <w:tcPr>
            <w:tcW w:w="3595" w:type="dxa"/>
          </w:tcPr>
          <w:p w14:paraId="16212889" w14:textId="77777777" w:rsidR="00FB63C1" w:rsidRDefault="00FB63C1" w:rsidP="003E4E5B"/>
        </w:tc>
        <w:tc>
          <w:tcPr>
            <w:tcW w:w="5755" w:type="dxa"/>
          </w:tcPr>
          <w:p w14:paraId="111CDE13" w14:textId="77777777" w:rsidR="00FB63C1" w:rsidRDefault="00FB63C1" w:rsidP="003E4E5B"/>
        </w:tc>
      </w:tr>
      <w:tr w:rsidR="00FB63C1" w14:paraId="5FAB3C3B" w14:textId="77777777" w:rsidTr="003E4E5B">
        <w:tc>
          <w:tcPr>
            <w:tcW w:w="3595" w:type="dxa"/>
          </w:tcPr>
          <w:p w14:paraId="1F087133" w14:textId="13552C25" w:rsidR="00FB63C1" w:rsidRDefault="00FB63C1" w:rsidP="003E4E5B">
            <w:r>
              <w:t>Non Access Modifiers</w:t>
            </w:r>
          </w:p>
        </w:tc>
        <w:tc>
          <w:tcPr>
            <w:tcW w:w="5755" w:type="dxa"/>
          </w:tcPr>
          <w:p w14:paraId="6B1A5D79" w14:textId="0F929C73" w:rsidR="00FB63C1" w:rsidRDefault="00FB63C1" w:rsidP="003E4E5B">
            <w:r>
              <w:t xml:space="preserve">Static variables (class vars ) </w:t>
            </w:r>
          </w:p>
          <w:p w14:paraId="43008F8B" w14:textId="1F84A84D" w:rsidR="00FB63C1" w:rsidRDefault="00FB63C1" w:rsidP="00324C4F">
            <w:pPr>
              <w:tabs>
                <w:tab w:val="left" w:pos="2250"/>
              </w:tabs>
            </w:pPr>
            <w:r>
              <w:t>Final (</w:t>
            </w:r>
            <w:r w:rsidR="00324C4F">
              <w:t>can only be initialized once)</w:t>
            </w:r>
          </w:p>
          <w:p w14:paraId="21EB6C6C" w14:textId="0688A3CC" w:rsidR="00FB63C1" w:rsidRDefault="00FB63C1" w:rsidP="003E4E5B">
            <w:r>
              <w:t>/ abstract/ synchronized/ volatile</w:t>
            </w:r>
          </w:p>
        </w:tc>
      </w:tr>
      <w:tr w:rsidR="00FB63C1" w14:paraId="4FF8750B" w14:textId="77777777" w:rsidTr="003E4E5B">
        <w:tc>
          <w:tcPr>
            <w:tcW w:w="3595" w:type="dxa"/>
          </w:tcPr>
          <w:p w14:paraId="47328AD6" w14:textId="77777777" w:rsidR="00FB63C1" w:rsidRDefault="00FB63C1" w:rsidP="003E4E5B"/>
        </w:tc>
        <w:tc>
          <w:tcPr>
            <w:tcW w:w="5755" w:type="dxa"/>
          </w:tcPr>
          <w:p w14:paraId="790500B1" w14:textId="77777777" w:rsidR="00FB63C1" w:rsidRDefault="00FB63C1" w:rsidP="003E4E5B"/>
        </w:tc>
      </w:tr>
    </w:tbl>
    <w:p w14:paraId="3ED27F44" w14:textId="77777777" w:rsidR="00FB63C1" w:rsidRDefault="00FB63C1" w:rsidP="00FB63C1"/>
    <w:p w14:paraId="332AA077" w14:textId="0739D169" w:rsidR="00C55CED" w:rsidRDefault="00C55CED" w:rsidP="00C55CE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5958"/>
      </w:tblGrid>
      <w:tr w:rsidR="00C55CED" w14:paraId="4E467C58" w14:textId="77777777" w:rsidTr="00DD7ED8">
        <w:tc>
          <w:tcPr>
            <w:tcW w:w="3392" w:type="dxa"/>
          </w:tcPr>
          <w:p w14:paraId="6758CD0D" w14:textId="77777777" w:rsidR="00C55CED" w:rsidRDefault="00C55CED" w:rsidP="0092038F">
            <w:r>
              <w:t>&amp;&amp;  ( and )  || ( or )  ! ( not )</w:t>
            </w:r>
          </w:p>
          <w:p w14:paraId="055AC123" w14:textId="6A76B709" w:rsidR="0092038F" w:rsidRDefault="0092038F" w:rsidP="0092038F"/>
        </w:tc>
        <w:tc>
          <w:tcPr>
            <w:tcW w:w="5958" w:type="dxa"/>
          </w:tcPr>
          <w:p w14:paraId="05B00F45" w14:textId="081BAED3" w:rsidR="00C55CED" w:rsidRPr="00C55CED" w:rsidRDefault="00C55CED" w:rsidP="00EB33CC"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 xml:space="preserve">Bitwise Operators. </w:t>
            </w:r>
            <w:r w:rsidRPr="00C55CED">
              <w:rPr>
                <w:color w:val="FF0000"/>
              </w:rPr>
              <w:t>https://www.tutorialspoint.com/java/java_basic_operators.htm</w:t>
            </w:r>
          </w:p>
        </w:tc>
      </w:tr>
      <w:tr w:rsidR="00C55CED" w14:paraId="386E4413" w14:textId="77777777" w:rsidTr="00DD7ED8">
        <w:tc>
          <w:tcPr>
            <w:tcW w:w="3392" w:type="dxa"/>
          </w:tcPr>
          <w:p w14:paraId="011D113E" w14:textId="2BE335B6" w:rsidR="00C55CED" w:rsidRDefault="0092038F" w:rsidP="00EB33CC">
            <w:r>
              <w:t xml:space="preserve">Conditional operator (? : ) </w:t>
            </w:r>
          </w:p>
        </w:tc>
        <w:tc>
          <w:tcPr>
            <w:tcW w:w="5958" w:type="dxa"/>
          </w:tcPr>
          <w:p w14:paraId="532B1FC2" w14:textId="77777777" w:rsidR="00C55CED" w:rsidRDefault="00C55CED" w:rsidP="00EB33CC"/>
        </w:tc>
      </w:tr>
      <w:tr w:rsidR="00C55CED" w14:paraId="4AB681B2" w14:textId="77777777" w:rsidTr="00DD7ED8">
        <w:tc>
          <w:tcPr>
            <w:tcW w:w="3392" w:type="dxa"/>
          </w:tcPr>
          <w:p w14:paraId="79364FBC" w14:textId="20F63D18" w:rsidR="00C55CED" w:rsidRDefault="00C55CED" w:rsidP="00EB33CC"/>
        </w:tc>
        <w:tc>
          <w:tcPr>
            <w:tcW w:w="5958" w:type="dxa"/>
          </w:tcPr>
          <w:p w14:paraId="339DE066" w14:textId="77777777" w:rsidR="00C55CED" w:rsidRDefault="00C55CED" w:rsidP="00EB33CC"/>
        </w:tc>
      </w:tr>
    </w:tbl>
    <w:p w14:paraId="259FBEE8" w14:textId="77777777" w:rsidR="00DD7ED8" w:rsidRDefault="00DD7ED8" w:rsidP="00DD7ED8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EF36473" w14:textId="55055D9D" w:rsidR="00DD7ED8" w:rsidRDefault="00DD7ED8" w:rsidP="00DD7ED8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Loop</w:t>
      </w:r>
      <w:r w:rsidR="004005F4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8"/>
        <w:gridCol w:w="5755"/>
      </w:tblGrid>
      <w:tr w:rsidR="00DD7ED8" w14:paraId="46AAC2DD" w14:textId="77777777" w:rsidTr="00EB33CC">
        <w:tc>
          <w:tcPr>
            <w:tcW w:w="3595" w:type="dxa"/>
            <w:gridSpan w:val="2"/>
          </w:tcPr>
          <w:p w14:paraId="73A32DEF" w14:textId="619C7031" w:rsidR="0022013A" w:rsidRDefault="0022013A" w:rsidP="00EB33CC">
            <w:r>
              <w:t>While(</w:t>
            </w:r>
            <w:r w:rsidR="004D2AC9">
              <w:t>x&lt;20</w:t>
            </w:r>
            <w:r>
              <w:t>){</w:t>
            </w:r>
          </w:p>
          <w:p w14:paraId="1A616220" w14:textId="03E497E0" w:rsidR="00DD7ED8" w:rsidRDefault="0022013A" w:rsidP="00EB33CC">
            <w:r>
              <w:t>}</w:t>
            </w:r>
          </w:p>
        </w:tc>
        <w:tc>
          <w:tcPr>
            <w:tcW w:w="5755" w:type="dxa"/>
          </w:tcPr>
          <w:p w14:paraId="49DCA369" w14:textId="77777777" w:rsidR="0022013A" w:rsidRDefault="0022013A" w:rsidP="0022013A">
            <w:r>
              <w:t>Do {</w:t>
            </w:r>
          </w:p>
          <w:p w14:paraId="24FE3101" w14:textId="55D793C1" w:rsidR="00DD7ED8" w:rsidRDefault="0022013A" w:rsidP="0022013A">
            <w:r>
              <w:t>}while (x&lt;20);</w:t>
            </w:r>
          </w:p>
        </w:tc>
      </w:tr>
      <w:tr w:rsidR="00DD7ED8" w14:paraId="728CA1A2" w14:textId="77777777" w:rsidTr="00EB33CC">
        <w:tc>
          <w:tcPr>
            <w:tcW w:w="3595" w:type="dxa"/>
            <w:gridSpan w:val="2"/>
          </w:tcPr>
          <w:p w14:paraId="46D27BFE" w14:textId="77777777" w:rsidR="0022013A" w:rsidRDefault="0022013A" w:rsidP="0022013A">
            <w:r>
              <w:t>For (int x = 10; x &lt; 20; x=x+1){</w:t>
            </w:r>
          </w:p>
          <w:p w14:paraId="20026769" w14:textId="13EB9D76" w:rsidR="00DD7ED8" w:rsidRDefault="0022013A" w:rsidP="0022013A">
            <w:r>
              <w:t>}</w:t>
            </w:r>
          </w:p>
        </w:tc>
        <w:tc>
          <w:tcPr>
            <w:tcW w:w="5755" w:type="dxa"/>
          </w:tcPr>
          <w:p w14:paraId="071BFC51" w14:textId="77777777" w:rsidR="00DD7ED8" w:rsidRDefault="004005F4" w:rsidP="00EB33CC">
            <w:r>
              <w:t>Enhanced for loop</w:t>
            </w:r>
          </w:p>
          <w:p w14:paraId="6E322629" w14:textId="36853D3D" w:rsidR="004005F4" w:rsidRDefault="004005F4" w:rsidP="00EB33CC">
            <w:r>
              <w:t>Int [] numbers={10,20,30,40,50};</w:t>
            </w:r>
          </w:p>
          <w:p w14:paraId="5DD93464" w14:textId="70BBC2EE" w:rsidR="004005F4" w:rsidRDefault="004005F4" w:rsidP="00EB33CC">
            <w:r>
              <w:t>For (int x : numbers){</w:t>
            </w:r>
          </w:p>
          <w:p w14:paraId="1745F9CB" w14:textId="2FB214EA" w:rsidR="004005F4" w:rsidRDefault="004005F4" w:rsidP="00EB33CC">
            <w:r>
              <w:t>}</w:t>
            </w:r>
          </w:p>
        </w:tc>
      </w:tr>
      <w:tr w:rsidR="00236F43" w14:paraId="71ED57B0" w14:textId="77777777" w:rsidTr="00CD10E5">
        <w:tc>
          <w:tcPr>
            <w:tcW w:w="1797" w:type="dxa"/>
          </w:tcPr>
          <w:p w14:paraId="75AE3F7C" w14:textId="77777777" w:rsidR="00236F43" w:rsidRDefault="00236F43" w:rsidP="0022013A">
            <w:r>
              <w:lastRenderedPageBreak/>
              <w:t>If (x&lt;20) {</w:t>
            </w:r>
          </w:p>
          <w:p w14:paraId="2A2D6B86" w14:textId="64F6DC03" w:rsidR="00236F43" w:rsidRDefault="00236F43" w:rsidP="0022013A">
            <w:r>
              <w:t>}else{}</w:t>
            </w:r>
          </w:p>
        </w:tc>
        <w:tc>
          <w:tcPr>
            <w:tcW w:w="1798" w:type="dxa"/>
          </w:tcPr>
          <w:p w14:paraId="48A3588E" w14:textId="1339C151" w:rsidR="00236F43" w:rsidRDefault="00236F43" w:rsidP="0022013A">
            <w:r>
              <w:t>If (x&lt;20){</w:t>
            </w:r>
          </w:p>
          <w:p w14:paraId="1C326782" w14:textId="038FC584" w:rsidR="00236F43" w:rsidRDefault="00236F43" w:rsidP="0022013A">
            <w:r>
              <w:t>If (x&lt;10) {   } }</w:t>
            </w:r>
          </w:p>
        </w:tc>
        <w:tc>
          <w:tcPr>
            <w:tcW w:w="5755" w:type="dxa"/>
          </w:tcPr>
          <w:p w14:paraId="4FCABA3C" w14:textId="77777777" w:rsidR="00236F43" w:rsidRDefault="00236F43" w:rsidP="007427DB">
            <w:r>
              <w:t>If (x&lt;20) {</w:t>
            </w:r>
          </w:p>
          <w:p w14:paraId="54B9AB4C" w14:textId="3490AB11" w:rsidR="00236F43" w:rsidRDefault="00236F43" w:rsidP="007427DB">
            <w:r>
              <w:t>}else if (x&lt;10){  } else {}</w:t>
            </w:r>
          </w:p>
        </w:tc>
      </w:tr>
      <w:tr w:rsidR="00F67764" w14:paraId="367AFB3A" w14:textId="77777777" w:rsidTr="0048280D">
        <w:tc>
          <w:tcPr>
            <w:tcW w:w="9350" w:type="dxa"/>
            <w:gridSpan w:val="3"/>
          </w:tcPr>
          <w:p w14:paraId="4CA3798D" w14:textId="73EA4507" w:rsidR="00F67764" w:rsidRDefault="00F67764" w:rsidP="00EB33CC">
            <w:r>
              <w:t>switch(Grade){ case ‘A’: ;break;  case ‘B’: ; break; … default : ; }</w:t>
            </w:r>
          </w:p>
        </w:tc>
      </w:tr>
    </w:tbl>
    <w:p w14:paraId="066F3A1F" w14:textId="77777777" w:rsidR="0021074E" w:rsidRDefault="0021074E" w:rsidP="0021074E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073353D7" w14:textId="207B8315" w:rsidR="0021074E" w:rsidRDefault="005F6D86" w:rsidP="0021074E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Numbers Class</w:t>
      </w:r>
      <w:r w:rsidR="00280C27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and methods</w:t>
      </w:r>
    </w:p>
    <w:p w14:paraId="2A2F8801" w14:textId="743734D9" w:rsidR="001437E8" w:rsidRDefault="001437E8" w:rsidP="00AB7078">
      <w:pPr>
        <w:rPr>
          <w:lang w:eastAsia="zh-CN"/>
        </w:rPr>
      </w:pPr>
      <w:r>
        <w:rPr>
          <w:lang w:eastAsia="zh-CN"/>
        </w:rPr>
        <w:t xml:space="preserve">Number class: </w:t>
      </w:r>
      <w:hyperlink r:id="rId6" w:history="1">
        <w:r w:rsidRPr="00C16B25">
          <w:rPr>
            <w:rStyle w:val="Hyperlink"/>
            <w:lang w:eastAsia="zh-CN"/>
          </w:rPr>
          <w:t>https://www.tutorialspoint.com/java/java_numbers.htm</w:t>
        </w:r>
      </w:hyperlink>
    </w:p>
    <w:p w14:paraId="05B466B7" w14:textId="77777777" w:rsidR="00D9715F" w:rsidRPr="00DD7ED8" w:rsidRDefault="00D9715F" w:rsidP="00D9715F">
      <w:pPr>
        <w:rPr>
          <w:lang w:eastAsia="zh-CN"/>
        </w:rPr>
      </w:pPr>
      <w:r>
        <w:rPr>
          <w:lang w:eastAsia="zh-CN"/>
        </w:rPr>
        <w:t xml:space="preserve">Characters class: </w:t>
      </w:r>
      <w:hyperlink r:id="rId7" w:history="1">
        <w:r w:rsidRPr="00C16B25">
          <w:rPr>
            <w:rStyle w:val="Hyperlink"/>
            <w:lang w:eastAsia="zh-CN"/>
          </w:rPr>
          <w:t>https://www.tutorialspoint.com/java/java_characters.htm</w:t>
        </w:r>
      </w:hyperlink>
    </w:p>
    <w:p w14:paraId="04F35299" w14:textId="7948C6D4" w:rsidR="00D9715F" w:rsidRPr="00AB7078" w:rsidRDefault="00D9715F" w:rsidP="00AB7078">
      <w:pPr>
        <w:rPr>
          <w:lang w:eastAsia="zh-CN"/>
        </w:rPr>
      </w:pPr>
      <w:r>
        <w:rPr>
          <w:lang w:eastAsia="zh-CN"/>
        </w:rPr>
        <w:t xml:space="preserve">String Class: </w:t>
      </w:r>
      <w:hyperlink r:id="rId8" w:history="1">
        <w:r w:rsidRPr="00C16B25">
          <w:rPr>
            <w:rStyle w:val="Hyperlink"/>
            <w:lang w:eastAsia="zh-CN"/>
          </w:rPr>
          <w:t>https://www.tutorialspoint.com/java/java_strings.htm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1074E" w14:paraId="29677C2F" w14:textId="77777777" w:rsidTr="00EB33CC">
        <w:tc>
          <w:tcPr>
            <w:tcW w:w="3595" w:type="dxa"/>
          </w:tcPr>
          <w:p w14:paraId="572403F8" w14:textId="336FB837" w:rsidR="0021074E" w:rsidRDefault="005F6D86" w:rsidP="00EB33CC">
            <w:r>
              <w:t>Wrapper classes</w:t>
            </w:r>
          </w:p>
        </w:tc>
        <w:tc>
          <w:tcPr>
            <w:tcW w:w="5755" w:type="dxa"/>
          </w:tcPr>
          <w:p w14:paraId="1BB92906" w14:textId="63F2C40C" w:rsidR="0021074E" w:rsidRPr="00051ED2" w:rsidRDefault="005F6D86" w:rsidP="00EB33CC">
            <w:pPr>
              <w:rPr>
                <w:rFonts w:cstheme="minorHAnsi"/>
                <w:sz w:val="20"/>
                <w:szCs w:val="20"/>
              </w:rPr>
            </w:pPr>
            <w:r w:rsidRPr="00051ED2">
              <w:rPr>
                <w:rFonts w:cstheme="minorHAnsi"/>
                <w:sz w:val="20"/>
                <w:szCs w:val="20"/>
              </w:rPr>
              <w:t>Integer, Long, Byte, Double, Float, Short</w:t>
            </w:r>
          </w:p>
        </w:tc>
      </w:tr>
      <w:tr w:rsidR="0021074E" w14:paraId="57C79E31" w14:textId="77777777" w:rsidTr="00EB33CC">
        <w:tc>
          <w:tcPr>
            <w:tcW w:w="3595" w:type="dxa"/>
          </w:tcPr>
          <w:p w14:paraId="0213E8FA" w14:textId="1DB6C1C2" w:rsidR="0021074E" w:rsidRDefault="00AB7078" w:rsidP="00EB33CC">
            <w:r>
              <w:t>xxxValue()</w:t>
            </w:r>
          </w:p>
        </w:tc>
        <w:tc>
          <w:tcPr>
            <w:tcW w:w="5755" w:type="dxa"/>
          </w:tcPr>
          <w:p w14:paraId="50DD6063" w14:textId="506BCF05" w:rsidR="0021074E" w:rsidRPr="00051ED2" w:rsidRDefault="00AB7078" w:rsidP="00EB33CC">
            <w:pPr>
              <w:rPr>
                <w:rFonts w:cstheme="minorHAnsi"/>
                <w:sz w:val="20"/>
                <w:szCs w:val="20"/>
              </w:rPr>
            </w:pP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Converts the value of </w:t>
            </w:r>
            <w:r w:rsidRPr="00051ED2">
              <w:rPr>
                <w:rFonts w:cstheme="minorHAnsi"/>
                <w:i/>
                <w:iCs/>
                <w:color w:val="000000"/>
                <w:sz w:val="20"/>
                <w:szCs w:val="20"/>
                <w:shd w:val="clear" w:color="auto" w:fill="FFFFFF"/>
              </w:rPr>
              <w:t>this</w:t>
            </w: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Number object to the xxx data type and returns it.</w:t>
            </w:r>
          </w:p>
        </w:tc>
      </w:tr>
      <w:tr w:rsidR="0021074E" w14:paraId="5BE31DFD" w14:textId="77777777" w:rsidTr="00EB33CC">
        <w:tc>
          <w:tcPr>
            <w:tcW w:w="3595" w:type="dxa"/>
          </w:tcPr>
          <w:p w14:paraId="200CA1AF" w14:textId="4EAFBA78" w:rsidR="0021074E" w:rsidRDefault="00AB7078" w:rsidP="00EB33CC">
            <w:r>
              <w:t>compareTo()</w:t>
            </w:r>
          </w:p>
        </w:tc>
        <w:tc>
          <w:tcPr>
            <w:tcW w:w="5755" w:type="dxa"/>
          </w:tcPr>
          <w:p w14:paraId="1FA36EEC" w14:textId="41A77B25" w:rsidR="0021074E" w:rsidRPr="00051ED2" w:rsidRDefault="00AB7078" w:rsidP="00EB33CC">
            <w:pPr>
              <w:rPr>
                <w:rFonts w:cstheme="minorHAnsi"/>
                <w:sz w:val="20"/>
                <w:szCs w:val="20"/>
              </w:rPr>
            </w:pP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Compares </w:t>
            </w:r>
            <w:r w:rsidRPr="00051ED2">
              <w:rPr>
                <w:rFonts w:cstheme="minorHAnsi"/>
                <w:i/>
                <w:iCs/>
                <w:color w:val="000000"/>
                <w:sz w:val="20"/>
                <w:szCs w:val="20"/>
                <w:shd w:val="clear" w:color="auto" w:fill="FFFFFF"/>
              </w:rPr>
              <w:t>this</w:t>
            </w: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Number object to the argument</w:t>
            </w:r>
          </w:p>
        </w:tc>
      </w:tr>
      <w:tr w:rsidR="0021074E" w14:paraId="635FCD4B" w14:textId="77777777" w:rsidTr="00EB33CC">
        <w:tc>
          <w:tcPr>
            <w:tcW w:w="3595" w:type="dxa"/>
          </w:tcPr>
          <w:p w14:paraId="33024CFA" w14:textId="6B1354AD" w:rsidR="0021074E" w:rsidRDefault="00AB7078" w:rsidP="00EB33CC">
            <w:r>
              <w:t>Equals()</w:t>
            </w:r>
          </w:p>
        </w:tc>
        <w:tc>
          <w:tcPr>
            <w:tcW w:w="5755" w:type="dxa"/>
          </w:tcPr>
          <w:p w14:paraId="7A4FD308" w14:textId="7E91595F" w:rsidR="0021074E" w:rsidRPr="00051ED2" w:rsidRDefault="00AB7078" w:rsidP="00EB33CC">
            <w:pPr>
              <w:rPr>
                <w:rFonts w:cstheme="minorHAnsi"/>
                <w:sz w:val="20"/>
                <w:szCs w:val="20"/>
              </w:rPr>
            </w:pP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Determines whether </w:t>
            </w:r>
            <w:r w:rsidRPr="00051ED2">
              <w:rPr>
                <w:rFonts w:cstheme="minorHAnsi"/>
                <w:i/>
                <w:iCs/>
                <w:color w:val="000000"/>
                <w:sz w:val="20"/>
                <w:szCs w:val="20"/>
                <w:shd w:val="clear" w:color="auto" w:fill="FFFFFF"/>
              </w:rPr>
              <w:t>this</w:t>
            </w: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number object is equal to the argument</w:t>
            </w:r>
          </w:p>
        </w:tc>
      </w:tr>
      <w:tr w:rsidR="00AB7078" w14:paraId="6799B3B1" w14:textId="77777777" w:rsidTr="00EB33CC">
        <w:tc>
          <w:tcPr>
            <w:tcW w:w="3595" w:type="dxa"/>
          </w:tcPr>
          <w:p w14:paraId="3A3FB89C" w14:textId="3406F606" w:rsidR="00AB7078" w:rsidRDefault="00AB7078" w:rsidP="00EB33CC">
            <w:r>
              <w:t>valueOf()</w:t>
            </w:r>
          </w:p>
        </w:tc>
        <w:tc>
          <w:tcPr>
            <w:tcW w:w="5755" w:type="dxa"/>
          </w:tcPr>
          <w:p w14:paraId="399A180E" w14:textId="10743B92" w:rsidR="00AB7078" w:rsidRPr="00051ED2" w:rsidRDefault="00AB7078" w:rsidP="00EB33C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Returns an Integer object holding the value of the specified primitive</w:t>
            </w:r>
          </w:p>
        </w:tc>
      </w:tr>
      <w:tr w:rsidR="00AB7078" w14:paraId="33D37A52" w14:textId="77777777" w:rsidTr="00EB33CC">
        <w:tc>
          <w:tcPr>
            <w:tcW w:w="3595" w:type="dxa"/>
          </w:tcPr>
          <w:p w14:paraId="2613B0E4" w14:textId="4D0052F6" w:rsidR="00AB7078" w:rsidRDefault="00AB7078" w:rsidP="00EB33CC">
            <w:r>
              <w:t>toString()</w:t>
            </w:r>
          </w:p>
        </w:tc>
        <w:tc>
          <w:tcPr>
            <w:tcW w:w="5755" w:type="dxa"/>
          </w:tcPr>
          <w:p w14:paraId="5C75F20B" w14:textId="1567295D" w:rsidR="00AB7078" w:rsidRPr="00051ED2" w:rsidRDefault="00F84840" w:rsidP="00EB33C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051ED2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Returns a String object representing the value of a specified int or Integer.</w:t>
            </w:r>
          </w:p>
        </w:tc>
      </w:tr>
    </w:tbl>
    <w:p w14:paraId="4E6BE50C" w14:textId="5CB1E3BD" w:rsidR="00E31BAC" w:rsidRDefault="00E31BAC" w:rsidP="0096725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73846E08" w14:textId="259C412D" w:rsidR="00BA387F" w:rsidRDefault="00BA387F" w:rsidP="00BA387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Escape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356"/>
        <w:gridCol w:w="1027"/>
        <w:gridCol w:w="4405"/>
      </w:tblGrid>
      <w:tr w:rsidR="00BA387F" w14:paraId="4A925365" w14:textId="036B9403" w:rsidTr="00BA387F">
        <w:tc>
          <w:tcPr>
            <w:tcW w:w="562" w:type="dxa"/>
          </w:tcPr>
          <w:p w14:paraId="3A7E2523" w14:textId="5B8EA36F" w:rsidR="00BA387F" w:rsidRDefault="00BA387F" w:rsidP="006905D4">
            <w:r>
              <w:t>\t</w:t>
            </w:r>
          </w:p>
        </w:tc>
        <w:tc>
          <w:tcPr>
            <w:tcW w:w="3356" w:type="dxa"/>
          </w:tcPr>
          <w:p w14:paraId="14638FDA" w14:textId="4AEEB01B" w:rsidR="00BA387F" w:rsidRDefault="00BA387F" w:rsidP="006905D4">
            <w:r>
              <w:t>tab</w:t>
            </w:r>
          </w:p>
        </w:tc>
        <w:tc>
          <w:tcPr>
            <w:tcW w:w="1027" w:type="dxa"/>
          </w:tcPr>
          <w:p w14:paraId="0F3C6FA1" w14:textId="281ED975" w:rsidR="00BA387F" w:rsidRDefault="00051ED2" w:rsidP="006905D4">
            <w:r>
              <w:t>\’</w:t>
            </w:r>
          </w:p>
        </w:tc>
        <w:tc>
          <w:tcPr>
            <w:tcW w:w="4405" w:type="dxa"/>
          </w:tcPr>
          <w:p w14:paraId="5119F282" w14:textId="68802F0C" w:rsidR="00BA387F" w:rsidRDefault="00051ED2" w:rsidP="006905D4">
            <w:r>
              <w:t>Single quote character</w:t>
            </w:r>
          </w:p>
        </w:tc>
      </w:tr>
      <w:tr w:rsidR="00BA387F" w14:paraId="4776689F" w14:textId="6B7940A3" w:rsidTr="00BA387F">
        <w:tc>
          <w:tcPr>
            <w:tcW w:w="562" w:type="dxa"/>
          </w:tcPr>
          <w:p w14:paraId="6A96222E" w14:textId="38103F52" w:rsidR="00BA387F" w:rsidRDefault="00BA387F" w:rsidP="006905D4">
            <w:r>
              <w:t>\b</w:t>
            </w:r>
          </w:p>
        </w:tc>
        <w:tc>
          <w:tcPr>
            <w:tcW w:w="3356" w:type="dxa"/>
          </w:tcPr>
          <w:p w14:paraId="1CAA2C69" w14:textId="50FE6828" w:rsidR="00BA387F" w:rsidRDefault="00BA387F" w:rsidP="006905D4">
            <w:r>
              <w:t>backspace</w:t>
            </w:r>
          </w:p>
        </w:tc>
        <w:tc>
          <w:tcPr>
            <w:tcW w:w="1027" w:type="dxa"/>
          </w:tcPr>
          <w:p w14:paraId="52E63370" w14:textId="4A310D44" w:rsidR="00BA387F" w:rsidRDefault="00051ED2" w:rsidP="006905D4">
            <w:r>
              <w:t>\”</w:t>
            </w:r>
          </w:p>
        </w:tc>
        <w:tc>
          <w:tcPr>
            <w:tcW w:w="4405" w:type="dxa"/>
          </w:tcPr>
          <w:p w14:paraId="25B19E22" w14:textId="20A7246D" w:rsidR="00BA387F" w:rsidRDefault="00051ED2" w:rsidP="006905D4">
            <w:r>
              <w:t>Double quote</w:t>
            </w:r>
          </w:p>
        </w:tc>
      </w:tr>
      <w:tr w:rsidR="00BA387F" w14:paraId="63B20598" w14:textId="2A0C4E01" w:rsidTr="00BA387F">
        <w:tc>
          <w:tcPr>
            <w:tcW w:w="562" w:type="dxa"/>
          </w:tcPr>
          <w:p w14:paraId="2498899C" w14:textId="28CE3FAD" w:rsidR="00BA387F" w:rsidRDefault="00BA387F" w:rsidP="006905D4">
            <w:r>
              <w:t>\n</w:t>
            </w:r>
          </w:p>
        </w:tc>
        <w:tc>
          <w:tcPr>
            <w:tcW w:w="3356" w:type="dxa"/>
          </w:tcPr>
          <w:p w14:paraId="0AE3E417" w14:textId="51FD580C" w:rsidR="00BA387F" w:rsidRDefault="00BA387F" w:rsidP="006905D4">
            <w:r>
              <w:t>A newline</w:t>
            </w:r>
          </w:p>
        </w:tc>
        <w:tc>
          <w:tcPr>
            <w:tcW w:w="1027" w:type="dxa"/>
          </w:tcPr>
          <w:p w14:paraId="741C1D47" w14:textId="2AC97C2B" w:rsidR="00BA387F" w:rsidRDefault="00051ED2" w:rsidP="006905D4">
            <w:r>
              <w:t>\\</w:t>
            </w:r>
          </w:p>
        </w:tc>
        <w:tc>
          <w:tcPr>
            <w:tcW w:w="4405" w:type="dxa"/>
          </w:tcPr>
          <w:p w14:paraId="35193310" w14:textId="70532EBD" w:rsidR="00BA387F" w:rsidRDefault="00051ED2" w:rsidP="006905D4">
            <w:r>
              <w:t>backslash</w:t>
            </w:r>
          </w:p>
        </w:tc>
      </w:tr>
      <w:tr w:rsidR="00051ED2" w14:paraId="4031B498" w14:textId="22C8B738" w:rsidTr="00BA387F">
        <w:tc>
          <w:tcPr>
            <w:tcW w:w="562" w:type="dxa"/>
          </w:tcPr>
          <w:p w14:paraId="3F8D7DBF" w14:textId="4F3A7781" w:rsidR="00051ED2" w:rsidRDefault="00051ED2" w:rsidP="00051ED2">
            <w:r>
              <w:t>\r</w:t>
            </w:r>
          </w:p>
        </w:tc>
        <w:tc>
          <w:tcPr>
            <w:tcW w:w="3356" w:type="dxa"/>
          </w:tcPr>
          <w:p w14:paraId="321DE6F3" w14:textId="2384F5E8" w:rsidR="00051ED2" w:rsidRDefault="00051ED2" w:rsidP="00051ED2">
            <w:r>
              <w:t>Carriage return</w:t>
            </w:r>
          </w:p>
        </w:tc>
        <w:tc>
          <w:tcPr>
            <w:tcW w:w="1027" w:type="dxa"/>
          </w:tcPr>
          <w:p w14:paraId="038E035A" w14:textId="174851BB" w:rsidR="00051ED2" w:rsidRDefault="00051ED2" w:rsidP="00051ED2">
            <w:r>
              <w:t>\f</w:t>
            </w:r>
          </w:p>
        </w:tc>
        <w:tc>
          <w:tcPr>
            <w:tcW w:w="4405" w:type="dxa"/>
          </w:tcPr>
          <w:p w14:paraId="0929A0FC" w14:textId="4C742EA7" w:rsidR="00051ED2" w:rsidRDefault="00051ED2" w:rsidP="00051ED2">
            <w:r>
              <w:t>Form feed indentation(Not valid)</w:t>
            </w:r>
          </w:p>
        </w:tc>
      </w:tr>
    </w:tbl>
    <w:p w14:paraId="2F7ABE8D" w14:textId="59109E80" w:rsidR="00DD7ED8" w:rsidRPr="00DD7ED8" w:rsidRDefault="006B2929" w:rsidP="00DD7ED8">
      <w:pPr>
        <w:rPr>
          <w:lang w:eastAsia="zh-CN"/>
        </w:rPr>
      </w:pPr>
      <w:r>
        <w:rPr>
          <w:lang w:eastAsia="zh-CN"/>
        </w:rPr>
        <w:t xml:space="preserve">Characters class: </w:t>
      </w:r>
      <w:hyperlink r:id="rId9" w:history="1">
        <w:r w:rsidRPr="00C16B25">
          <w:rPr>
            <w:rStyle w:val="Hyperlink"/>
            <w:lang w:eastAsia="zh-CN"/>
          </w:rPr>
          <w:t>https://www.tutorialspoint.com/java/java_characters.htm</w:t>
        </w:r>
      </w:hyperlink>
    </w:p>
    <w:p w14:paraId="61773F52" w14:textId="294BEA76" w:rsidR="00ED6672" w:rsidRPr="00D9715F" w:rsidRDefault="00D9715F" w:rsidP="00D9715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ED6672" w14:paraId="73A7324D" w14:textId="77777777" w:rsidTr="00ED6672">
        <w:tc>
          <w:tcPr>
            <w:tcW w:w="3595" w:type="dxa"/>
          </w:tcPr>
          <w:p w14:paraId="6AF66F10" w14:textId="1DC8BBE2" w:rsidR="00ED6672" w:rsidRDefault="0006692B" w:rsidP="006905D4">
            <w:r>
              <w:t>double [] Numbers={};</w:t>
            </w:r>
          </w:p>
        </w:tc>
        <w:tc>
          <w:tcPr>
            <w:tcW w:w="5755" w:type="dxa"/>
          </w:tcPr>
          <w:p w14:paraId="0B0FAE87" w14:textId="7A0AF5BD" w:rsidR="00ED6672" w:rsidRDefault="0006692B" w:rsidP="006905D4">
            <w:r>
              <w:t>double Numbers[</w:t>
            </w:r>
            <w:r w:rsidR="00F61CD3">
              <w:t>]</w:t>
            </w:r>
            <w:r>
              <w:t xml:space="preserve">; </w:t>
            </w:r>
          </w:p>
        </w:tc>
      </w:tr>
      <w:tr w:rsidR="00B41738" w14:paraId="7781F291" w14:textId="77777777" w:rsidTr="006905D4">
        <w:tc>
          <w:tcPr>
            <w:tcW w:w="3595" w:type="dxa"/>
          </w:tcPr>
          <w:p w14:paraId="21D73CC4" w14:textId="0EAC115F" w:rsidR="00B41738" w:rsidRDefault="0006692B" w:rsidP="006905D4">
            <w:r>
              <w:t>Numbers=new double[arraySize];</w:t>
            </w:r>
          </w:p>
        </w:tc>
        <w:tc>
          <w:tcPr>
            <w:tcW w:w="5755" w:type="dxa"/>
          </w:tcPr>
          <w:p w14:paraId="5942ECC4" w14:textId="71BF0F85" w:rsidR="00B41738" w:rsidRDefault="00B41738" w:rsidP="006905D4"/>
        </w:tc>
      </w:tr>
      <w:tr w:rsidR="00B41738" w14:paraId="426525FF" w14:textId="77777777" w:rsidTr="006905D4">
        <w:tc>
          <w:tcPr>
            <w:tcW w:w="3595" w:type="dxa"/>
          </w:tcPr>
          <w:p w14:paraId="407238E8" w14:textId="76B33FA2" w:rsidR="00B41738" w:rsidRDefault="00B709A5" w:rsidP="006905D4">
            <w:r>
              <w:t>Passing Arrays to Methods</w:t>
            </w:r>
          </w:p>
          <w:p w14:paraId="4F439CEF" w14:textId="78F08DFC" w:rsidR="00B709A5" w:rsidRDefault="009B5890" w:rsidP="006905D4">
            <w:r w:rsidRPr="009B5890">
              <w:t>printArray(new int[]{1, 2, 3, 4, 5, 6});</w:t>
            </w:r>
          </w:p>
        </w:tc>
        <w:tc>
          <w:tcPr>
            <w:tcW w:w="5755" w:type="dxa"/>
          </w:tcPr>
          <w:p w14:paraId="50F5D1BD" w14:textId="77777777" w:rsidR="009B5890" w:rsidRDefault="009B5890" w:rsidP="009B5890">
            <w:r>
              <w:t>public static void printArray(int[] array) {</w:t>
            </w:r>
          </w:p>
          <w:p w14:paraId="017C1E14" w14:textId="77777777" w:rsidR="009B5890" w:rsidRDefault="009B5890" w:rsidP="009B5890">
            <w:r>
              <w:tab/>
              <w:t>for (int i = 0; i &lt; array.length; i++) {</w:t>
            </w:r>
          </w:p>
          <w:p w14:paraId="6FE86B31" w14:textId="3F83E9A5" w:rsidR="009B5890" w:rsidRDefault="009B5890" w:rsidP="009B5890">
            <w:r>
              <w:tab/>
            </w:r>
            <w:r>
              <w:tab/>
              <w:t>System.out.print(array[i] + "\n");}}</w:t>
            </w:r>
          </w:p>
        </w:tc>
      </w:tr>
      <w:tr w:rsidR="00B41738" w14:paraId="2A47F898" w14:textId="77777777" w:rsidTr="006905D4">
        <w:tc>
          <w:tcPr>
            <w:tcW w:w="3595" w:type="dxa"/>
          </w:tcPr>
          <w:p w14:paraId="3D6F7064" w14:textId="09112D9E" w:rsidR="00B41738" w:rsidRPr="001B5A48" w:rsidRDefault="009B5890" w:rsidP="006905D4">
            <w:pPr>
              <w:rPr>
                <w:b/>
                <w:i/>
              </w:rPr>
            </w:pPr>
            <w:r w:rsidRPr="001B5A48">
              <w:rPr>
                <w:b/>
                <w:i/>
              </w:rPr>
              <w:t>Arrays Class</w:t>
            </w:r>
          </w:p>
        </w:tc>
        <w:tc>
          <w:tcPr>
            <w:tcW w:w="5755" w:type="dxa"/>
          </w:tcPr>
          <w:p w14:paraId="7737947A" w14:textId="2AC0FD4B" w:rsidR="00B41738" w:rsidRDefault="009B5890" w:rsidP="006905D4">
            <w:r>
              <w:t>Public static int binarySearch(Object[] a, Object key)</w:t>
            </w:r>
          </w:p>
        </w:tc>
      </w:tr>
      <w:tr w:rsidR="00B41738" w14:paraId="0ECB3E2D" w14:textId="77777777" w:rsidTr="006905D4">
        <w:tc>
          <w:tcPr>
            <w:tcW w:w="3595" w:type="dxa"/>
          </w:tcPr>
          <w:p w14:paraId="2618A4D4" w14:textId="680CEE23" w:rsidR="00B41738" w:rsidRDefault="00A504AC" w:rsidP="006905D4">
            <w:r w:rsidRPr="001B5A48">
              <w:rPr>
                <w:color w:val="FF0000"/>
              </w:rPr>
              <w:t>Public static void sort(Object [] a)</w:t>
            </w:r>
            <w:r w:rsidR="001B5A48" w:rsidRPr="001B5A48">
              <w:rPr>
                <w:color w:val="FF0000"/>
              </w:rPr>
              <w:t xml:space="preserve"> </w:t>
            </w:r>
          </w:p>
        </w:tc>
        <w:tc>
          <w:tcPr>
            <w:tcW w:w="5755" w:type="dxa"/>
          </w:tcPr>
          <w:p w14:paraId="1A78290B" w14:textId="77777777" w:rsidR="00B41738" w:rsidRDefault="00B41738" w:rsidP="006905D4"/>
        </w:tc>
      </w:tr>
    </w:tbl>
    <w:p w14:paraId="56A36A89" w14:textId="2681DE17" w:rsidR="00354DD6" w:rsidRDefault="00354DD6" w:rsidP="00354DD6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Date class</w:t>
      </w:r>
    </w:p>
    <w:p w14:paraId="5F31E023" w14:textId="13BC85B7" w:rsidR="00354DD6" w:rsidRPr="00354DD6" w:rsidRDefault="00354DD6" w:rsidP="00354DD6">
      <w:pPr>
        <w:rPr>
          <w:lang w:eastAsia="zh-CN"/>
        </w:rPr>
      </w:pPr>
      <w:r w:rsidRPr="00354DD6">
        <w:rPr>
          <w:lang w:eastAsia="zh-CN"/>
        </w:rPr>
        <w:t>https://www.tutorialspoint.com/java/java_date_time.htm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354DD6" w14:paraId="5704112F" w14:textId="77777777" w:rsidTr="006905D4">
        <w:tc>
          <w:tcPr>
            <w:tcW w:w="3595" w:type="dxa"/>
          </w:tcPr>
          <w:p w14:paraId="563AFD15" w14:textId="640A68D1" w:rsidR="00354DD6" w:rsidRDefault="00354DD6" w:rsidP="006905D4">
            <w:r w:rsidRPr="00354DD6">
              <w:t>import java.util.Date;</w:t>
            </w:r>
          </w:p>
        </w:tc>
        <w:tc>
          <w:tcPr>
            <w:tcW w:w="5755" w:type="dxa"/>
          </w:tcPr>
          <w:p w14:paraId="300BFD60" w14:textId="59ED69E7" w:rsidR="00354DD6" w:rsidRDefault="00354DD6" w:rsidP="006905D4">
            <w:r w:rsidRPr="00354DD6">
              <w:t>System.out.println("Current Date: " + ft.format(dNow));</w:t>
            </w:r>
          </w:p>
        </w:tc>
      </w:tr>
      <w:tr w:rsidR="00354DD6" w14:paraId="68E0189D" w14:textId="77777777" w:rsidTr="006905D4">
        <w:tc>
          <w:tcPr>
            <w:tcW w:w="3595" w:type="dxa"/>
          </w:tcPr>
          <w:p w14:paraId="52141296" w14:textId="4576F12D" w:rsidR="00354DD6" w:rsidRDefault="00354DD6" w:rsidP="006C6EF1">
            <w:r w:rsidRPr="00354DD6">
              <w:t>import java.text.*;</w:t>
            </w:r>
          </w:p>
        </w:tc>
        <w:tc>
          <w:tcPr>
            <w:tcW w:w="5755" w:type="dxa"/>
          </w:tcPr>
          <w:p w14:paraId="6719EE83" w14:textId="77777777" w:rsidR="00354DD6" w:rsidRDefault="00354DD6" w:rsidP="006905D4"/>
        </w:tc>
      </w:tr>
      <w:tr w:rsidR="00354DD6" w14:paraId="39BCBCCC" w14:textId="77777777" w:rsidTr="006905D4">
        <w:tc>
          <w:tcPr>
            <w:tcW w:w="3595" w:type="dxa"/>
          </w:tcPr>
          <w:p w14:paraId="781D36FE" w14:textId="77777777" w:rsidR="00354DD6" w:rsidRDefault="00354DD6" w:rsidP="006905D4"/>
        </w:tc>
        <w:tc>
          <w:tcPr>
            <w:tcW w:w="5755" w:type="dxa"/>
          </w:tcPr>
          <w:p w14:paraId="13D3A710" w14:textId="77777777" w:rsidR="00354DD6" w:rsidRDefault="00354DD6" w:rsidP="006905D4"/>
        </w:tc>
      </w:tr>
    </w:tbl>
    <w:p w14:paraId="0D32DBA2" w14:textId="1A92BD88" w:rsidR="00550C89" w:rsidRDefault="00550C89" w:rsidP="00550C89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Method</w:t>
      </w: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ab/>
      </w:r>
    </w:p>
    <w:p w14:paraId="0A7DCFDE" w14:textId="5F5FC314" w:rsidR="004F3E8E" w:rsidRPr="004F3E8E" w:rsidRDefault="004F3E8E" w:rsidP="004F3E8E">
      <w:pPr>
        <w:rPr>
          <w:lang w:eastAsia="zh-CN"/>
        </w:rPr>
      </w:pPr>
      <w:r w:rsidRPr="004F3E8E">
        <w:rPr>
          <w:lang w:eastAsia="zh-CN"/>
        </w:rPr>
        <w:t>https://www.tutorialspoint.com/java/java_methods.htm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280"/>
      </w:tblGrid>
      <w:tr w:rsidR="00550C89" w14:paraId="02D5769B" w14:textId="77777777" w:rsidTr="00035E20">
        <w:tc>
          <w:tcPr>
            <w:tcW w:w="3595" w:type="dxa"/>
          </w:tcPr>
          <w:p w14:paraId="73208787" w14:textId="5194DA33" w:rsidR="00550C89" w:rsidRDefault="00550C89" w:rsidP="00035E20">
            <w:r>
              <w:t>Method Overloading</w:t>
            </w:r>
          </w:p>
        </w:tc>
        <w:tc>
          <w:tcPr>
            <w:tcW w:w="5755" w:type="dxa"/>
          </w:tcPr>
          <w:p w14:paraId="41FC304B" w14:textId="3F0F76B7" w:rsidR="00550C89" w:rsidRDefault="004F3E8E" w:rsidP="00035E20">
            <w:r>
              <w:t xml:space="preserve">Keyword: </w:t>
            </w:r>
            <w:r w:rsidRPr="004F3E8E">
              <w:rPr>
                <w:b/>
                <w:sz w:val="24"/>
                <w:szCs w:val="24"/>
              </w:rPr>
              <w:t>this</w:t>
            </w:r>
          </w:p>
        </w:tc>
      </w:tr>
      <w:tr w:rsidR="00550C89" w14:paraId="3F6F396D" w14:textId="77777777" w:rsidTr="00035E20">
        <w:tc>
          <w:tcPr>
            <w:tcW w:w="3595" w:type="dxa"/>
          </w:tcPr>
          <w:p w14:paraId="5233C51D" w14:textId="69828258" w:rsidR="00550C89" w:rsidRDefault="00B97AC1" w:rsidP="00035E20">
            <w:r>
              <w:t>constructors</w:t>
            </w:r>
          </w:p>
        </w:tc>
        <w:tc>
          <w:tcPr>
            <w:tcW w:w="5755" w:type="dxa"/>
          </w:tcPr>
          <w:p w14:paraId="271DDB35" w14:textId="68E3F23C" w:rsidR="00550C89" w:rsidRDefault="009013F3" w:rsidP="00035E20">
            <w:r>
              <w:t>Default const</w:t>
            </w:r>
            <w:r w:rsidR="00940CAA">
              <w:t>ructor is needed for “this”</w:t>
            </w:r>
          </w:p>
        </w:tc>
      </w:tr>
      <w:tr w:rsidR="00550C89" w14:paraId="558C25A9" w14:textId="77777777" w:rsidTr="00035E20">
        <w:tc>
          <w:tcPr>
            <w:tcW w:w="3595" w:type="dxa"/>
          </w:tcPr>
          <w:p w14:paraId="4574A1BF" w14:textId="77777777" w:rsidR="00550C89" w:rsidRPr="00B0486E" w:rsidRDefault="005A47E2" w:rsidP="00035E20">
            <w:pPr>
              <w:rPr>
                <w:color w:val="FF0000"/>
              </w:rPr>
            </w:pPr>
            <w:r w:rsidRPr="00B0486E">
              <w:rPr>
                <w:color w:val="FF0000"/>
              </w:rPr>
              <w:t>Finalize()</w:t>
            </w:r>
          </w:p>
          <w:p w14:paraId="5075F042" w14:textId="77777777" w:rsidR="00D171D1" w:rsidRDefault="00D171D1" w:rsidP="00035E20">
            <w:r>
              <w:t>Not quite understand</w:t>
            </w:r>
          </w:p>
          <w:p w14:paraId="28FAD4C7" w14:textId="228B0DFC" w:rsidR="00D171D1" w:rsidRDefault="00D171D1" w:rsidP="00035E20">
            <w:r w:rsidRPr="00D171D1">
              <w:t>https://stackoverflow.com/questions/2506488/when-is-the-finalize-method-called-in-java</w:t>
            </w:r>
          </w:p>
        </w:tc>
        <w:tc>
          <w:tcPr>
            <w:tcW w:w="5755" w:type="dxa"/>
          </w:tcPr>
          <w:p w14:paraId="6CF1DA5D" w14:textId="77777777" w:rsidR="00550C89" w:rsidRDefault="00FE2FF6" w:rsidP="00035E20">
            <w:r>
              <w:t>Used to ensure that an object terminates cleanly</w:t>
            </w:r>
          </w:p>
          <w:p w14:paraId="39C1A964" w14:textId="75BA04F7" w:rsidR="0034423F" w:rsidRPr="0034423F" w:rsidRDefault="0034423F" w:rsidP="0034423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34423F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protected void finalize</w:t>
            </w:r>
            <w:r w:rsidR="00BE6D6A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(){}</w:t>
            </w:r>
          </w:p>
        </w:tc>
      </w:tr>
      <w:tr w:rsidR="00550C89" w14:paraId="26071166" w14:textId="77777777" w:rsidTr="00035E20">
        <w:tc>
          <w:tcPr>
            <w:tcW w:w="3595" w:type="dxa"/>
          </w:tcPr>
          <w:p w14:paraId="7C8DB768" w14:textId="77777777" w:rsidR="00550C89" w:rsidRDefault="00550C89" w:rsidP="00035E20">
            <w:bookmarkStart w:id="0" w:name="_GoBack"/>
            <w:bookmarkEnd w:id="0"/>
          </w:p>
        </w:tc>
        <w:tc>
          <w:tcPr>
            <w:tcW w:w="5755" w:type="dxa"/>
          </w:tcPr>
          <w:p w14:paraId="63C20A03" w14:textId="77777777" w:rsidR="00550C89" w:rsidRDefault="00550C89" w:rsidP="00035E20"/>
        </w:tc>
      </w:tr>
      <w:tr w:rsidR="00550C89" w14:paraId="0243F39A" w14:textId="77777777" w:rsidTr="00035E20">
        <w:tc>
          <w:tcPr>
            <w:tcW w:w="3595" w:type="dxa"/>
          </w:tcPr>
          <w:p w14:paraId="783336A4" w14:textId="77777777" w:rsidR="00550C89" w:rsidRDefault="00550C89" w:rsidP="00035E20"/>
        </w:tc>
        <w:tc>
          <w:tcPr>
            <w:tcW w:w="5755" w:type="dxa"/>
          </w:tcPr>
          <w:p w14:paraId="5FC42172" w14:textId="77777777" w:rsidR="00550C89" w:rsidRDefault="00550C89" w:rsidP="00035E20"/>
        </w:tc>
      </w:tr>
      <w:tr w:rsidR="00550C89" w14:paraId="7ADD6BBB" w14:textId="77777777" w:rsidTr="00035E20">
        <w:tc>
          <w:tcPr>
            <w:tcW w:w="3595" w:type="dxa"/>
          </w:tcPr>
          <w:p w14:paraId="03E4FE9D" w14:textId="77777777" w:rsidR="00550C89" w:rsidRDefault="00550C89" w:rsidP="00035E20"/>
        </w:tc>
        <w:tc>
          <w:tcPr>
            <w:tcW w:w="5755" w:type="dxa"/>
          </w:tcPr>
          <w:p w14:paraId="03089233" w14:textId="77777777" w:rsidR="00550C89" w:rsidRDefault="00550C89" w:rsidP="00035E20"/>
        </w:tc>
      </w:tr>
      <w:tr w:rsidR="00550C89" w14:paraId="63ADF23C" w14:textId="77777777" w:rsidTr="00035E20">
        <w:tc>
          <w:tcPr>
            <w:tcW w:w="3595" w:type="dxa"/>
          </w:tcPr>
          <w:p w14:paraId="1B7AE53E" w14:textId="77777777" w:rsidR="00550C89" w:rsidRDefault="00550C89" w:rsidP="00035E20"/>
        </w:tc>
        <w:tc>
          <w:tcPr>
            <w:tcW w:w="5755" w:type="dxa"/>
          </w:tcPr>
          <w:p w14:paraId="54B94C38" w14:textId="77777777" w:rsidR="00550C89" w:rsidRDefault="00550C89" w:rsidP="00035E20"/>
        </w:tc>
      </w:tr>
      <w:tr w:rsidR="00550C89" w14:paraId="4674C79B" w14:textId="77777777" w:rsidTr="00035E20">
        <w:tc>
          <w:tcPr>
            <w:tcW w:w="3595" w:type="dxa"/>
          </w:tcPr>
          <w:p w14:paraId="2332C53C" w14:textId="77777777" w:rsidR="00550C89" w:rsidRDefault="00550C89" w:rsidP="00035E20"/>
        </w:tc>
        <w:tc>
          <w:tcPr>
            <w:tcW w:w="5755" w:type="dxa"/>
          </w:tcPr>
          <w:p w14:paraId="6DC555AD" w14:textId="77777777" w:rsidR="00550C89" w:rsidRDefault="00550C89" w:rsidP="00035E20"/>
        </w:tc>
      </w:tr>
    </w:tbl>
    <w:p w14:paraId="04E0CBB4" w14:textId="77777777" w:rsidR="00DD7ED8" w:rsidRPr="00DD7ED8" w:rsidRDefault="00DD7ED8" w:rsidP="00DD7ED8">
      <w:pPr>
        <w:rPr>
          <w:lang w:eastAsia="zh-CN"/>
        </w:rPr>
      </w:pPr>
    </w:p>
    <w:p w14:paraId="3CC66DE1" w14:textId="15FE0E00" w:rsidR="00967250" w:rsidRDefault="00967250" w:rsidP="0096725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967250" w14:paraId="143B3A66" w14:textId="77777777" w:rsidTr="00F6522E">
        <w:tc>
          <w:tcPr>
            <w:tcW w:w="3595" w:type="dxa"/>
          </w:tcPr>
          <w:p w14:paraId="23723345" w14:textId="77777777" w:rsidR="00967250" w:rsidRDefault="00967250" w:rsidP="00F6522E"/>
        </w:tc>
        <w:tc>
          <w:tcPr>
            <w:tcW w:w="5755" w:type="dxa"/>
          </w:tcPr>
          <w:p w14:paraId="6F25B26F" w14:textId="77777777" w:rsidR="00967250" w:rsidRDefault="00967250" w:rsidP="00F6522E"/>
        </w:tc>
      </w:tr>
      <w:tr w:rsidR="00967250" w14:paraId="4686CB0F" w14:textId="77777777" w:rsidTr="00F6522E">
        <w:tc>
          <w:tcPr>
            <w:tcW w:w="3595" w:type="dxa"/>
          </w:tcPr>
          <w:p w14:paraId="3F3C0816" w14:textId="77777777" w:rsidR="00967250" w:rsidRDefault="00967250" w:rsidP="00F6522E"/>
        </w:tc>
        <w:tc>
          <w:tcPr>
            <w:tcW w:w="5755" w:type="dxa"/>
          </w:tcPr>
          <w:p w14:paraId="7D0F1432" w14:textId="77777777" w:rsidR="00967250" w:rsidRDefault="00967250" w:rsidP="00F6522E"/>
        </w:tc>
      </w:tr>
      <w:tr w:rsidR="00967250" w14:paraId="06FD38DA" w14:textId="77777777" w:rsidTr="00F6522E">
        <w:tc>
          <w:tcPr>
            <w:tcW w:w="3595" w:type="dxa"/>
          </w:tcPr>
          <w:p w14:paraId="3C28D2E5" w14:textId="77777777" w:rsidR="00967250" w:rsidRDefault="00967250" w:rsidP="00F6522E"/>
        </w:tc>
        <w:tc>
          <w:tcPr>
            <w:tcW w:w="5755" w:type="dxa"/>
          </w:tcPr>
          <w:p w14:paraId="052F69DF" w14:textId="77777777" w:rsidR="00967250" w:rsidRDefault="00967250" w:rsidP="00F6522E"/>
        </w:tc>
      </w:tr>
      <w:tr w:rsidR="00967250" w14:paraId="7D8BB83F" w14:textId="77777777" w:rsidTr="00F6522E">
        <w:tc>
          <w:tcPr>
            <w:tcW w:w="3595" w:type="dxa"/>
          </w:tcPr>
          <w:p w14:paraId="3B7AB672" w14:textId="77777777" w:rsidR="00967250" w:rsidRDefault="00967250" w:rsidP="00F6522E"/>
        </w:tc>
        <w:tc>
          <w:tcPr>
            <w:tcW w:w="5755" w:type="dxa"/>
          </w:tcPr>
          <w:p w14:paraId="6DB6168B" w14:textId="77777777" w:rsidR="00967250" w:rsidRDefault="00967250" w:rsidP="00F6522E"/>
        </w:tc>
      </w:tr>
      <w:tr w:rsidR="00967250" w14:paraId="64624D3F" w14:textId="77777777" w:rsidTr="00F6522E">
        <w:tc>
          <w:tcPr>
            <w:tcW w:w="3595" w:type="dxa"/>
          </w:tcPr>
          <w:p w14:paraId="74283C80" w14:textId="77777777" w:rsidR="00967250" w:rsidRDefault="00967250" w:rsidP="00F6522E"/>
        </w:tc>
        <w:tc>
          <w:tcPr>
            <w:tcW w:w="5755" w:type="dxa"/>
          </w:tcPr>
          <w:p w14:paraId="46A5DED4" w14:textId="77777777" w:rsidR="00967250" w:rsidRDefault="00967250" w:rsidP="00F6522E"/>
        </w:tc>
      </w:tr>
      <w:tr w:rsidR="00967250" w14:paraId="07C7C297" w14:textId="77777777" w:rsidTr="00F6522E">
        <w:tc>
          <w:tcPr>
            <w:tcW w:w="3595" w:type="dxa"/>
          </w:tcPr>
          <w:p w14:paraId="2A3A48BF" w14:textId="77777777" w:rsidR="00967250" w:rsidRDefault="00967250" w:rsidP="00F6522E"/>
        </w:tc>
        <w:tc>
          <w:tcPr>
            <w:tcW w:w="5755" w:type="dxa"/>
          </w:tcPr>
          <w:p w14:paraId="19059F94" w14:textId="77777777" w:rsidR="00967250" w:rsidRDefault="00967250" w:rsidP="00F6522E"/>
        </w:tc>
      </w:tr>
      <w:tr w:rsidR="00967250" w14:paraId="7438C2EE" w14:textId="77777777" w:rsidTr="00F6522E">
        <w:tc>
          <w:tcPr>
            <w:tcW w:w="3595" w:type="dxa"/>
          </w:tcPr>
          <w:p w14:paraId="1580DBD2" w14:textId="77777777" w:rsidR="00967250" w:rsidRDefault="00967250" w:rsidP="00F6522E"/>
        </w:tc>
        <w:tc>
          <w:tcPr>
            <w:tcW w:w="5755" w:type="dxa"/>
          </w:tcPr>
          <w:p w14:paraId="0B7DCD47" w14:textId="77777777" w:rsidR="00967250" w:rsidRDefault="00967250" w:rsidP="00F6522E"/>
        </w:tc>
      </w:tr>
      <w:tr w:rsidR="00967250" w14:paraId="17CE70DC" w14:textId="77777777" w:rsidTr="00F6522E">
        <w:tc>
          <w:tcPr>
            <w:tcW w:w="3595" w:type="dxa"/>
          </w:tcPr>
          <w:p w14:paraId="409B0FC2" w14:textId="77777777" w:rsidR="00967250" w:rsidRDefault="00967250" w:rsidP="00F6522E"/>
        </w:tc>
        <w:tc>
          <w:tcPr>
            <w:tcW w:w="5755" w:type="dxa"/>
          </w:tcPr>
          <w:p w14:paraId="17B86384" w14:textId="77777777" w:rsidR="00967250" w:rsidRDefault="00967250" w:rsidP="00F6522E"/>
        </w:tc>
      </w:tr>
    </w:tbl>
    <w:p w14:paraId="477EA16C" w14:textId="77777777" w:rsidR="003318C8" w:rsidRDefault="003318C8"/>
    <w:sectPr w:rsidR="0033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49F9D" w14:textId="77777777" w:rsidR="007B1B10" w:rsidRDefault="007B1B10" w:rsidP="00550C89">
      <w:pPr>
        <w:spacing w:after="0" w:line="240" w:lineRule="auto"/>
      </w:pPr>
      <w:r>
        <w:separator/>
      </w:r>
    </w:p>
  </w:endnote>
  <w:endnote w:type="continuationSeparator" w:id="0">
    <w:p w14:paraId="45637103" w14:textId="77777777" w:rsidR="007B1B10" w:rsidRDefault="007B1B10" w:rsidP="0055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DF8BA" w14:textId="77777777" w:rsidR="007B1B10" w:rsidRDefault="007B1B10" w:rsidP="00550C89">
      <w:pPr>
        <w:spacing w:after="0" w:line="240" w:lineRule="auto"/>
      </w:pPr>
      <w:r>
        <w:separator/>
      </w:r>
    </w:p>
  </w:footnote>
  <w:footnote w:type="continuationSeparator" w:id="0">
    <w:p w14:paraId="71B1E4A0" w14:textId="77777777" w:rsidR="007B1B10" w:rsidRDefault="007B1B10" w:rsidP="00550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9C"/>
    <w:rsid w:val="0002039C"/>
    <w:rsid w:val="00022DA3"/>
    <w:rsid w:val="00026977"/>
    <w:rsid w:val="00051ED2"/>
    <w:rsid w:val="0006692B"/>
    <w:rsid w:val="001437E8"/>
    <w:rsid w:val="001B1812"/>
    <w:rsid w:val="001B44DC"/>
    <w:rsid w:val="001B5A48"/>
    <w:rsid w:val="0021074E"/>
    <w:rsid w:val="0022013A"/>
    <w:rsid w:val="00236F43"/>
    <w:rsid w:val="00280C27"/>
    <w:rsid w:val="00324C4F"/>
    <w:rsid w:val="003318C8"/>
    <w:rsid w:val="0034423F"/>
    <w:rsid w:val="00354DD6"/>
    <w:rsid w:val="004005F4"/>
    <w:rsid w:val="004475AE"/>
    <w:rsid w:val="00474124"/>
    <w:rsid w:val="004B79A9"/>
    <w:rsid w:val="004D2AC9"/>
    <w:rsid w:val="004F3E8E"/>
    <w:rsid w:val="005402FB"/>
    <w:rsid w:val="00550C89"/>
    <w:rsid w:val="005A47E2"/>
    <w:rsid w:val="005D5F3F"/>
    <w:rsid w:val="005F6D86"/>
    <w:rsid w:val="006B14A0"/>
    <w:rsid w:val="006B2929"/>
    <w:rsid w:val="006C6EF1"/>
    <w:rsid w:val="00720B00"/>
    <w:rsid w:val="00727F99"/>
    <w:rsid w:val="007427DB"/>
    <w:rsid w:val="007B1B10"/>
    <w:rsid w:val="007D4E3B"/>
    <w:rsid w:val="009013F3"/>
    <w:rsid w:val="0092038F"/>
    <w:rsid w:val="00940CAA"/>
    <w:rsid w:val="00967250"/>
    <w:rsid w:val="009B5890"/>
    <w:rsid w:val="009E7BFF"/>
    <w:rsid w:val="00A504AC"/>
    <w:rsid w:val="00AB7078"/>
    <w:rsid w:val="00B0486E"/>
    <w:rsid w:val="00B24B43"/>
    <w:rsid w:val="00B353A5"/>
    <w:rsid w:val="00B41738"/>
    <w:rsid w:val="00B709A5"/>
    <w:rsid w:val="00B97AC1"/>
    <w:rsid w:val="00BA387F"/>
    <w:rsid w:val="00BE6D6A"/>
    <w:rsid w:val="00C55CED"/>
    <w:rsid w:val="00D171D1"/>
    <w:rsid w:val="00D36AFE"/>
    <w:rsid w:val="00D95681"/>
    <w:rsid w:val="00D9715F"/>
    <w:rsid w:val="00DD7ED8"/>
    <w:rsid w:val="00E2127D"/>
    <w:rsid w:val="00E31BAC"/>
    <w:rsid w:val="00ED6672"/>
    <w:rsid w:val="00F00C8D"/>
    <w:rsid w:val="00F452F5"/>
    <w:rsid w:val="00F61CD3"/>
    <w:rsid w:val="00F67764"/>
    <w:rsid w:val="00F84840"/>
    <w:rsid w:val="00FA2297"/>
    <w:rsid w:val="00FB63C1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F92"/>
  <w15:chartTrackingRefBased/>
  <w15:docId w15:val="{5F938DCB-CC60-40D0-A52E-7EE97534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250"/>
    <w:pPr>
      <w:pBdr>
        <w:bottom w:val="single" w:sz="8" w:space="4" w:color="4472C4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2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72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96725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3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E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5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C89"/>
  </w:style>
  <w:style w:type="paragraph" w:styleId="Footer">
    <w:name w:val="footer"/>
    <w:basedOn w:val="Normal"/>
    <w:link w:val="FooterChar"/>
    <w:uiPriority w:val="99"/>
    <w:unhideWhenUsed/>
    <w:rsid w:val="0055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C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string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java/java_character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java_numbers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utorialspoint.com/java/java_charact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45</cp:revision>
  <dcterms:created xsi:type="dcterms:W3CDTF">2018-01-17T23:53:00Z</dcterms:created>
  <dcterms:modified xsi:type="dcterms:W3CDTF">2018-02-13T04:44:00Z</dcterms:modified>
</cp:coreProperties>
</file>