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18D9" w14:textId="78D133E3" w:rsidR="000435ED" w:rsidRPr="000435ED" w:rsidRDefault="000435ED" w:rsidP="000435ED">
      <w:pPr>
        <w:rPr>
          <w:b/>
          <w:sz w:val="28"/>
        </w:rPr>
      </w:pPr>
      <w:r w:rsidRPr="000435ED">
        <w:rPr>
          <w:b/>
          <w:sz w:val="28"/>
        </w:rPr>
        <w:t>Dynamic Programming:</w:t>
      </w:r>
    </w:p>
    <w:p w14:paraId="3B72487B" w14:textId="61B4D4E4" w:rsidR="000435ED" w:rsidRPr="00A51BB7" w:rsidRDefault="000435ED" w:rsidP="000435ED">
      <w:pPr>
        <w:rPr>
          <w:color w:val="FF0000"/>
          <w:highlight w:val="yellow"/>
        </w:rPr>
      </w:pPr>
      <w:r w:rsidRPr="00A51BB7">
        <w:rPr>
          <w:color w:val="FF0000"/>
          <w:highlight w:val="yellow"/>
        </w:rPr>
        <w:t xml:space="preserve">From a graph, </w:t>
      </w:r>
    </w:p>
    <w:p w14:paraId="2A5364FC" w14:textId="77777777" w:rsidR="000435ED" w:rsidRPr="00A51BB7" w:rsidRDefault="000435ED" w:rsidP="000435ED">
      <w:pPr>
        <w:rPr>
          <w:color w:val="FF0000"/>
          <w:highlight w:val="yellow"/>
        </w:rPr>
      </w:pPr>
      <w:r w:rsidRPr="00A51BB7">
        <w:rPr>
          <w:color w:val="FF0000"/>
          <w:highlight w:val="yellow"/>
        </w:rPr>
        <w:t>1.all the distance information between two nodes were given</w:t>
      </w:r>
      <w:bookmarkStart w:id="0" w:name="_GoBack"/>
      <w:bookmarkEnd w:id="0"/>
    </w:p>
    <w:p w14:paraId="5C55EA44" w14:textId="77777777" w:rsidR="000435ED" w:rsidRPr="00A51BB7" w:rsidRDefault="000435ED" w:rsidP="000435ED">
      <w:pPr>
        <w:rPr>
          <w:color w:val="FF0000"/>
          <w:highlight w:val="yellow"/>
        </w:rPr>
      </w:pPr>
      <w:r w:rsidRPr="00A51BB7">
        <w:rPr>
          <w:color w:val="FF0000"/>
          <w:highlight w:val="yellow"/>
        </w:rPr>
        <w:t>2. Using th</w:t>
      </w:r>
      <w:r>
        <w:rPr>
          <w:color w:val="FF0000"/>
          <w:highlight w:val="yellow"/>
        </w:rPr>
        <w:t>ese</w:t>
      </w:r>
      <w:r w:rsidRPr="00A51BB7">
        <w:rPr>
          <w:color w:val="FF0000"/>
          <w:highlight w:val="yellow"/>
        </w:rPr>
        <w:t xml:space="preserve"> distance</w:t>
      </w:r>
      <w:r>
        <w:rPr>
          <w:color w:val="FF0000"/>
          <w:highlight w:val="yellow"/>
        </w:rPr>
        <w:t xml:space="preserve"> info</w:t>
      </w:r>
      <w:r w:rsidRPr="00A51BB7">
        <w:rPr>
          <w:color w:val="FF0000"/>
          <w:highlight w:val="yellow"/>
        </w:rPr>
        <w:t>, reconstruct the virtual 3D structure of graph data.!!!</w:t>
      </w:r>
    </w:p>
    <w:p w14:paraId="670920EC" w14:textId="77777777" w:rsidR="000435ED" w:rsidRDefault="000435ED" w:rsidP="000435ED">
      <w:pPr>
        <w:rPr>
          <w:color w:val="FF0000"/>
        </w:rPr>
      </w:pPr>
      <w:r w:rsidRPr="00A51BB7">
        <w:rPr>
          <w:color w:val="FF0000"/>
          <w:highlight w:val="yellow"/>
        </w:rPr>
        <w:t xml:space="preserve">3. </w:t>
      </w:r>
      <w:proofErr w:type="spellStart"/>
      <w:r w:rsidRPr="00A51BB7">
        <w:rPr>
          <w:color w:val="FF0000"/>
          <w:highlight w:val="yellow"/>
        </w:rPr>
        <w:t>Lets</w:t>
      </w:r>
      <w:proofErr w:type="spellEnd"/>
      <w:r w:rsidRPr="00A51BB7">
        <w:rPr>
          <w:color w:val="FF0000"/>
          <w:highlight w:val="yellow"/>
        </w:rPr>
        <w:t xml:space="preserve"> see, what we can do with that 3D structure…</w:t>
      </w:r>
    </w:p>
    <w:p w14:paraId="1297BB9C" w14:textId="77777777" w:rsidR="003318C8" w:rsidRDefault="003318C8"/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7B"/>
    <w:rsid w:val="000435ED"/>
    <w:rsid w:val="0004757B"/>
    <w:rsid w:val="003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DEFD"/>
  <w15:chartTrackingRefBased/>
  <w15:docId w15:val="{61331851-5A3E-4183-AF0E-8218A2C8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5E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2018-03-05T19:22:00Z</dcterms:created>
  <dcterms:modified xsi:type="dcterms:W3CDTF">2018-03-05T19:23:00Z</dcterms:modified>
</cp:coreProperties>
</file>