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0C9" w:rsidRDefault="007E10C9" w:rsidP="007E10C9">
      <w:pPr>
        <w:rPr>
          <w:rFonts w:ascii="Verdana" w:hAnsi="Verdana"/>
          <w:b/>
          <w:bCs/>
          <w:sz w:val="20"/>
          <w:szCs w:val="20"/>
        </w:rPr>
      </w:pPr>
      <w:r>
        <w:rPr>
          <w:rFonts w:ascii="Verdana" w:hAnsi="Verdana"/>
          <w:b/>
          <w:bCs/>
          <w:sz w:val="20"/>
          <w:szCs w:val="20"/>
        </w:rPr>
        <w:t>Borrower: Chhang Y Vou</w:t>
      </w:r>
    </w:p>
    <w:p w:rsidR="007E10C9" w:rsidRDefault="007E10C9" w:rsidP="007E10C9">
      <w:pPr>
        <w:rPr>
          <w:rFonts w:ascii="Verdana" w:hAnsi="Verdana"/>
          <w:b/>
          <w:bCs/>
          <w:sz w:val="20"/>
          <w:szCs w:val="20"/>
        </w:rPr>
      </w:pPr>
      <w:r>
        <w:rPr>
          <w:rFonts w:ascii="Verdana" w:hAnsi="Verdana"/>
          <w:b/>
          <w:bCs/>
          <w:sz w:val="20"/>
          <w:szCs w:val="20"/>
        </w:rPr>
        <w:t>Date 02-10-2016</w:t>
      </w:r>
    </w:p>
    <w:p w:rsidR="007E10C9" w:rsidRDefault="007E10C9" w:rsidP="007E10C9">
      <w:pPr>
        <w:rPr>
          <w:rFonts w:ascii="Verdana" w:hAnsi="Verdana"/>
          <w:b/>
          <w:bCs/>
          <w:sz w:val="20"/>
          <w:szCs w:val="20"/>
        </w:rPr>
      </w:pPr>
    </w:p>
    <w:p w:rsidR="007E10C9" w:rsidRDefault="007E10C9" w:rsidP="007E10C9">
      <w:pPr>
        <w:rPr>
          <w:rFonts w:ascii="Times New Roman" w:hAnsi="Times New Roman"/>
          <w:sz w:val="24"/>
          <w:szCs w:val="24"/>
        </w:rPr>
      </w:pPr>
      <w:r>
        <w:rPr>
          <w:rFonts w:ascii="Verdana" w:hAnsi="Verdana"/>
          <w:b/>
          <w:bCs/>
          <w:sz w:val="20"/>
          <w:szCs w:val="20"/>
        </w:rPr>
        <w:t>1. Deviation</w:t>
      </w:r>
    </w:p>
    <w:p w:rsidR="007E10C9" w:rsidRDefault="007E10C9" w:rsidP="007E10C9">
      <w:pPr>
        <w:rPr>
          <w:rFonts w:ascii="Times New Roman" w:hAnsi="Times New Roman"/>
          <w:sz w:val="24"/>
          <w:szCs w:val="24"/>
        </w:rPr>
      </w:pPr>
    </w:p>
    <w:p w:rsidR="007E10C9" w:rsidRDefault="007E10C9" w:rsidP="007E10C9">
      <w:pPr>
        <w:rPr>
          <w:rFonts w:ascii="Verdana" w:hAnsi="Verdana"/>
          <w:sz w:val="20"/>
          <w:szCs w:val="20"/>
        </w:rPr>
      </w:pPr>
      <w:r>
        <w:rPr>
          <w:rFonts w:ascii="Verdana" w:hAnsi="Verdana"/>
          <w:sz w:val="20"/>
          <w:szCs w:val="20"/>
        </w:rPr>
        <w:t>-  NA</w:t>
      </w:r>
    </w:p>
    <w:p w:rsidR="007E10C9" w:rsidRDefault="007E10C9" w:rsidP="007E10C9">
      <w:pPr>
        <w:rPr>
          <w:rFonts w:ascii="Times New Roman" w:hAnsi="Times New Roman"/>
          <w:sz w:val="24"/>
          <w:szCs w:val="24"/>
        </w:rPr>
      </w:pPr>
      <w:r>
        <w:rPr>
          <w:rFonts w:ascii="Times New Roman" w:hAnsi="Times New Roman"/>
          <w:sz w:val="24"/>
          <w:szCs w:val="24"/>
        </w:rPr>
        <w:t> </w:t>
      </w:r>
    </w:p>
    <w:p w:rsidR="007E10C9" w:rsidRDefault="007E10C9" w:rsidP="007E10C9">
      <w:pPr>
        <w:rPr>
          <w:rFonts w:ascii="Times New Roman" w:hAnsi="Times New Roman"/>
          <w:sz w:val="24"/>
          <w:szCs w:val="24"/>
        </w:rPr>
      </w:pPr>
      <w:r>
        <w:rPr>
          <w:rFonts w:ascii="Verdana" w:hAnsi="Verdana"/>
          <w:b/>
          <w:bCs/>
          <w:sz w:val="20"/>
          <w:szCs w:val="20"/>
        </w:rPr>
        <w:t>2. Additional document to be obtained (with reason)</w:t>
      </w:r>
    </w:p>
    <w:p w:rsidR="007E10C9" w:rsidRDefault="007E10C9" w:rsidP="007E10C9">
      <w:pPr>
        <w:rPr>
          <w:rFonts w:ascii="Times New Roman" w:hAnsi="Times New Roman"/>
          <w:sz w:val="24"/>
          <w:szCs w:val="24"/>
        </w:rPr>
      </w:pPr>
    </w:p>
    <w:p w:rsidR="00DA1A99" w:rsidRDefault="007E10C9" w:rsidP="007E10C9">
      <w:pPr>
        <w:rPr>
          <w:rFonts w:ascii="Verdana" w:hAnsi="Verdana"/>
          <w:sz w:val="20"/>
          <w:szCs w:val="20"/>
        </w:rPr>
      </w:pPr>
      <w:r>
        <w:rPr>
          <w:rFonts w:ascii="Times New Roman" w:hAnsi="Times New Roman"/>
          <w:sz w:val="24"/>
          <w:szCs w:val="24"/>
        </w:rPr>
        <w:t xml:space="preserve">- </w:t>
      </w:r>
      <w:r>
        <w:rPr>
          <w:rFonts w:ascii="Verdana" w:hAnsi="Verdana"/>
          <w:sz w:val="20"/>
          <w:szCs w:val="20"/>
        </w:rPr>
        <w:t> Please furnish CBC report.</w:t>
      </w:r>
    </w:p>
    <w:p w:rsidR="00DA1A99" w:rsidRPr="00DA1A99" w:rsidRDefault="00DA1A99" w:rsidP="007E10C9">
      <w:pPr>
        <w:rPr>
          <w:rFonts w:ascii="Verdana" w:hAnsi="Verdana"/>
          <w:color w:val="0000FF"/>
          <w:sz w:val="20"/>
          <w:szCs w:val="20"/>
        </w:rPr>
      </w:pPr>
      <w:r w:rsidRPr="00DA1A99">
        <w:rPr>
          <w:rFonts w:ascii="Verdana" w:hAnsi="Verdana"/>
          <w:color w:val="0000FF"/>
          <w:sz w:val="20"/>
          <w:szCs w:val="20"/>
        </w:rPr>
        <w:t>Kindly find the attached file</w:t>
      </w:r>
    </w:p>
    <w:p w:rsidR="007E10C9" w:rsidRDefault="007E10C9" w:rsidP="007E10C9">
      <w:pPr>
        <w:rPr>
          <w:rFonts w:ascii="Verdana" w:hAnsi="Verdana"/>
          <w:sz w:val="20"/>
          <w:szCs w:val="20"/>
        </w:rPr>
      </w:pPr>
      <w:r>
        <w:rPr>
          <w:rFonts w:ascii="Verdana" w:hAnsi="Verdana"/>
          <w:sz w:val="20"/>
          <w:szCs w:val="20"/>
        </w:rPr>
        <w:t>- Please furnish BIR sheet.</w:t>
      </w:r>
    </w:p>
    <w:p w:rsidR="00DA1A99" w:rsidRPr="00DA1A99" w:rsidRDefault="00DA1A99" w:rsidP="00DA1A99">
      <w:pPr>
        <w:rPr>
          <w:rFonts w:ascii="Verdana" w:hAnsi="Verdana"/>
          <w:color w:val="0000FF"/>
          <w:sz w:val="20"/>
          <w:szCs w:val="20"/>
        </w:rPr>
      </w:pPr>
      <w:r w:rsidRPr="00DA1A99">
        <w:rPr>
          <w:rFonts w:ascii="Verdana" w:hAnsi="Verdana"/>
          <w:color w:val="0000FF"/>
          <w:sz w:val="20"/>
          <w:szCs w:val="20"/>
        </w:rPr>
        <w:t>Kindly find the attached file</w:t>
      </w:r>
    </w:p>
    <w:p w:rsidR="007E10C9" w:rsidRDefault="007E10C9" w:rsidP="007E10C9">
      <w:pPr>
        <w:rPr>
          <w:rFonts w:ascii="Times New Roman" w:hAnsi="Times New Roman"/>
          <w:sz w:val="24"/>
          <w:szCs w:val="24"/>
        </w:rPr>
      </w:pPr>
    </w:p>
    <w:p w:rsidR="007E10C9" w:rsidRDefault="007E10C9" w:rsidP="007E10C9">
      <w:pPr>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7E10C9" w:rsidRDefault="007E10C9" w:rsidP="007E10C9">
      <w:pPr>
        <w:rPr>
          <w:rFonts w:ascii="Times New Roman" w:hAnsi="Times New Roman"/>
          <w:sz w:val="24"/>
          <w:szCs w:val="24"/>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Security  coverage is low at 1.07x only, pls get the purchase land charge to us if not we should charge higher interest instead of lowering interest.</w:t>
      </w:r>
    </w:p>
    <w:p w:rsidR="00673DE7" w:rsidRDefault="00673DE7" w:rsidP="00673DE7">
      <w:pPr>
        <w:pStyle w:val="ListParagraph"/>
        <w:spacing w:after="0" w:line="240" w:lineRule="auto"/>
        <w:ind w:left="1440"/>
        <w:rPr>
          <w:rFonts w:ascii="Verdana" w:hAnsi="Verdana"/>
          <w:color w:val="0000FF"/>
          <w:sz w:val="20"/>
          <w:szCs w:val="20"/>
        </w:rPr>
      </w:pPr>
      <w:r>
        <w:rPr>
          <w:rFonts w:ascii="Verdana" w:hAnsi="Verdana"/>
          <w:color w:val="0000FF"/>
          <w:sz w:val="20"/>
          <w:szCs w:val="20"/>
        </w:rPr>
        <w:t>Recently, they do not pledge the purchase land with RHBIBL but they will consider when the projection of hotel construction starts.</w:t>
      </w:r>
    </w:p>
    <w:p w:rsidR="00AE403B" w:rsidRPr="00673DE7" w:rsidRDefault="00AE403B" w:rsidP="00673DE7">
      <w:pPr>
        <w:pStyle w:val="ListParagraph"/>
        <w:spacing w:after="0" w:line="240" w:lineRule="auto"/>
        <w:ind w:left="1440"/>
        <w:rPr>
          <w:rFonts w:ascii="Verdana" w:hAnsi="Verdana"/>
          <w:color w:val="0000FF"/>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What is the property charged to Acleda Bank? I don’t see the rationale to further lower their rate since they are willing to pay up to 12% to Acleda Bank?</w:t>
      </w:r>
    </w:p>
    <w:p w:rsidR="00673DE7" w:rsidRPr="00673DE7" w:rsidRDefault="00673DE7" w:rsidP="00673DE7">
      <w:pPr>
        <w:pStyle w:val="ListParagraph"/>
        <w:spacing w:after="0" w:line="240" w:lineRule="auto"/>
        <w:ind w:left="1440"/>
        <w:rPr>
          <w:rFonts w:ascii="Verdana" w:hAnsi="Verdana"/>
          <w:color w:val="0000FF"/>
          <w:sz w:val="20"/>
          <w:szCs w:val="20"/>
        </w:rPr>
      </w:pPr>
      <w:r>
        <w:rPr>
          <w:rFonts w:ascii="Verdana" w:hAnsi="Verdana"/>
          <w:color w:val="0000FF"/>
          <w:sz w:val="20"/>
          <w:szCs w:val="20"/>
        </w:rPr>
        <w:t xml:space="preserve">6 properties, vacant Land and house, are currently charged to ACLEDA, 2 in Phnom Penh, </w:t>
      </w:r>
      <w:r w:rsidR="00EE3A71">
        <w:rPr>
          <w:rFonts w:ascii="Verdana" w:hAnsi="Verdana"/>
          <w:color w:val="0000FF"/>
          <w:sz w:val="20"/>
          <w:szCs w:val="20"/>
        </w:rPr>
        <w:t>1 in Ratanakiri, and 3 in Kampong</w:t>
      </w:r>
      <w:r w:rsidR="00B94D12">
        <w:rPr>
          <w:rFonts w:ascii="Verdana" w:hAnsi="Verdana"/>
          <w:color w:val="0000FF"/>
          <w:sz w:val="20"/>
          <w:szCs w:val="20"/>
        </w:rPr>
        <w:t xml:space="preserve"> Cham province. Borrower requests</w:t>
      </w:r>
      <w:r w:rsidR="00EE3A71">
        <w:rPr>
          <w:rFonts w:ascii="Verdana" w:hAnsi="Verdana"/>
          <w:color w:val="0000FF"/>
          <w:sz w:val="20"/>
          <w:szCs w:val="20"/>
        </w:rPr>
        <w:t xml:space="preserve"> lower interest with us since they have been approached an interest rate by other</w:t>
      </w:r>
      <w:r w:rsidR="00B94D12">
        <w:rPr>
          <w:rFonts w:ascii="Verdana" w:hAnsi="Verdana"/>
          <w:color w:val="0000FF"/>
          <w:sz w:val="20"/>
          <w:szCs w:val="20"/>
        </w:rPr>
        <w:t xml:space="preserve"> banks. </w:t>
      </w:r>
      <w:r w:rsidR="0034204D">
        <w:rPr>
          <w:rFonts w:ascii="Verdana" w:hAnsi="Verdana"/>
          <w:color w:val="0000FF"/>
          <w:sz w:val="20"/>
          <w:szCs w:val="20"/>
        </w:rPr>
        <w:t xml:space="preserve">Rate </w:t>
      </w:r>
      <w:r w:rsidR="00B94D12">
        <w:rPr>
          <w:rFonts w:ascii="Verdana" w:hAnsi="Verdana"/>
          <w:color w:val="0000FF"/>
          <w:sz w:val="20"/>
          <w:szCs w:val="20"/>
        </w:rPr>
        <w:t>12% at ACLED</w:t>
      </w:r>
      <w:r w:rsidR="0034204D">
        <w:rPr>
          <w:rFonts w:ascii="Verdana" w:hAnsi="Verdana"/>
          <w:color w:val="0000FF"/>
          <w:sz w:val="20"/>
          <w:szCs w:val="20"/>
        </w:rPr>
        <w:t>A due to</w:t>
      </w:r>
      <w:r w:rsidR="00B94D12">
        <w:rPr>
          <w:rFonts w:ascii="Verdana" w:hAnsi="Verdana"/>
          <w:color w:val="0000FF"/>
          <w:sz w:val="20"/>
          <w:szCs w:val="20"/>
        </w:rPr>
        <w:t xml:space="preserve"> the charged </w:t>
      </w:r>
      <w:r w:rsidR="0034204D">
        <w:rPr>
          <w:rFonts w:ascii="Verdana" w:hAnsi="Verdana"/>
          <w:color w:val="0000FF"/>
          <w:sz w:val="20"/>
          <w:szCs w:val="20"/>
        </w:rPr>
        <w:t>properties</w:t>
      </w:r>
      <w:r w:rsidR="00B94D12">
        <w:rPr>
          <w:rFonts w:ascii="Verdana" w:hAnsi="Verdana"/>
          <w:color w:val="0000FF"/>
          <w:sz w:val="20"/>
          <w:szCs w:val="20"/>
        </w:rPr>
        <w:t xml:space="preserve"> mostly located in provinces with soft TDs.</w:t>
      </w:r>
    </w:p>
    <w:p w:rsidR="00673DE7" w:rsidRDefault="00673DE7" w:rsidP="00673DE7">
      <w:pPr>
        <w:pStyle w:val="ListParagraph"/>
        <w:spacing w:after="0" w:line="240" w:lineRule="auto"/>
        <w:ind w:left="1440"/>
        <w:rPr>
          <w:rFonts w:ascii="Verdana" w:hAnsi="Verdana"/>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 xml:space="preserve">Please cross check with another valuer instead of one only for the reasonableness of the purchase land. </w:t>
      </w:r>
    </w:p>
    <w:p w:rsidR="00DA1A99" w:rsidRDefault="00DA1A99" w:rsidP="00DA1A99">
      <w:pPr>
        <w:pStyle w:val="ListParagraph"/>
        <w:spacing w:after="0" w:line="240" w:lineRule="auto"/>
        <w:ind w:left="1440"/>
        <w:rPr>
          <w:rFonts w:ascii="Verdana" w:hAnsi="Verdana"/>
          <w:color w:val="0000FF"/>
          <w:sz w:val="20"/>
          <w:szCs w:val="20"/>
        </w:rPr>
      </w:pPr>
      <w:r w:rsidRPr="00DA1A99">
        <w:rPr>
          <w:rFonts w:ascii="Verdana" w:hAnsi="Verdana"/>
          <w:color w:val="0000FF"/>
          <w:sz w:val="20"/>
          <w:szCs w:val="20"/>
        </w:rPr>
        <w:t>Yes</w:t>
      </w:r>
    </w:p>
    <w:p w:rsidR="00AE403B" w:rsidRPr="00DA1A99" w:rsidRDefault="00AE403B" w:rsidP="00DA1A99">
      <w:pPr>
        <w:pStyle w:val="ListParagraph"/>
        <w:spacing w:after="0" w:line="240" w:lineRule="auto"/>
        <w:ind w:left="1440"/>
        <w:rPr>
          <w:rFonts w:ascii="Verdana" w:hAnsi="Verdana"/>
          <w:color w:val="0000FF"/>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What is the business for Chean Zhe Import Export owned by Mdm Sek? Is the business wholly owned by her since the name is more to Chinese name?</w:t>
      </w:r>
    </w:p>
    <w:p w:rsidR="00DA1A99" w:rsidRDefault="00DA1A99" w:rsidP="00DA1A99">
      <w:pPr>
        <w:pStyle w:val="ListParagraph"/>
        <w:spacing w:after="0" w:line="240" w:lineRule="auto"/>
        <w:ind w:left="1440"/>
        <w:rPr>
          <w:rFonts w:ascii="Verdana" w:hAnsi="Verdana"/>
          <w:color w:val="0000FF"/>
          <w:sz w:val="20"/>
          <w:szCs w:val="20"/>
        </w:rPr>
      </w:pPr>
      <w:r>
        <w:rPr>
          <w:rFonts w:ascii="Verdana" w:hAnsi="Verdana"/>
          <w:color w:val="0000FF"/>
          <w:sz w:val="20"/>
          <w:szCs w:val="20"/>
        </w:rPr>
        <w:t>It is owned by Md</w:t>
      </w:r>
      <w:r w:rsidR="0013490C">
        <w:rPr>
          <w:rFonts w:ascii="Verdana" w:hAnsi="Verdana"/>
          <w:color w:val="0000FF"/>
          <w:sz w:val="20"/>
          <w:szCs w:val="20"/>
        </w:rPr>
        <w:t xml:space="preserve">m. Sek only, operating </w:t>
      </w:r>
      <w:r>
        <w:rPr>
          <w:rFonts w:ascii="Verdana" w:hAnsi="Verdana"/>
          <w:color w:val="0000FF"/>
          <w:sz w:val="20"/>
          <w:szCs w:val="20"/>
        </w:rPr>
        <w:t xml:space="preserve">cosmetic </w:t>
      </w:r>
      <w:r w:rsidR="0013490C">
        <w:rPr>
          <w:rFonts w:ascii="Verdana" w:hAnsi="Verdana"/>
          <w:color w:val="0000FF"/>
          <w:sz w:val="20"/>
          <w:szCs w:val="20"/>
        </w:rPr>
        <w:t>business</w:t>
      </w:r>
      <w:r>
        <w:rPr>
          <w:rFonts w:ascii="Verdana" w:hAnsi="Verdana"/>
          <w:color w:val="0000FF"/>
          <w:sz w:val="20"/>
          <w:szCs w:val="20"/>
        </w:rPr>
        <w:t>. (M and A of the company is provided)</w:t>
      </w:r>
    </w:p>
    <w:p w:rsidR="00AE403B" w:rsidRPr="00DA1A99" w:rsidRDefault="00AE403B" w:rsidP="00DA1A99">
      <w:pPr>
        <w:pStyle w:val="ListParagraph"/>
        <w:spacing w:after="0" w:line="240" w:lineRule="auto"/>
        <w:ind w:left="1440"/>
        <w:rPr>
          <w:rFonts w:ascii="Verdana" w:hAnsi="Verdana"/>
          <w:color w:val="0000FF"/>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Is the business on P1 &amp; P2 owned by borrower? why the income not declared? If not owned, what is the rental income from it.</w:t>
      </w:r>
    </w:p>
    <w:p w:rsidR="004B746B" w:rsidRDefault="004316EA" w:rsidP="004B746B">
      <w:pPr>
        <w:pStyle w:val="ListParagraph"/>
        <w:numPr>
          <w:ilvl w:val="0"/>
          <w:numId w:val="4"/>
        </w:numPr>
        <w:spacing w:after="0" w:line="240" w:lineRule="auto"/>
        <w:rPr>
          <w:rFonts w:ascii="Verdana" w:hAnsi="Verdana"/>
          <w:color w:val="0000FF"/>
          <w:sz w:val="20"/>
          <w:szCs w:val="20"/>
        </w:rPr>
      </w:pPr>
      <w:r w:rsidRPr="004316EA">
        <w:rPr>
          <w:rFonts w:ascii="Verdana" w:hAnsi="Verdana"/>
          <w:color w:val="0000FF"/>
          <w:sz w:val="20"/>
          <w:szCs w:val="20"/>
        </w:rPr>
        <w:t xml:space="preserve">Those are </w:t>
      </w:r>
      <w:r w:rsidR="004B746B">
        <w:rPr>
          <w:rFonts w:ascii="Verdana" w:hAnsi="Verdana"/>
          <w:color w:val="0000FF"/>
          <w:sz w:val="20"/>
          <w:szCs w:val="20"/>
        </w:rPr>
        <w:t xml:space="preserve">Mdm. Sek’s business, </w:t>
      </w:r>
      <w:r w:rsidR="00BD35E0">
        <w:rPr>
          <w:rFonts w:ascii="Verdana" w:hAnsi="Verdana"/>
          <w:color w:val="0000FF"/>
          <w:sz w:val="20"/>
          <w:szCs w:val="20"/>
        </w:rPr>
        <w:t>oper</w:t>
      </w:r>
      <w:r w:rsidR="004B746B">
        <w:rPr>
          <w:rFonts w:ascii="Verdana" w:hAnsi="Verdana"/>
          <w:color w:val="0000FF"/>
          <w:sz w:val="20"/>
          <w:szCs w:val="20"/>
        </w:rPr>
        <w:t>ated</w:t>
      </w:r>
      <w:r w:rsidR="004676B8">
        <w:rPr>
          <w:rFonts w:ascii="Verdana" w:hAnsi="Verdana"/>
          <w:color w:val="0000FF"/>
          <w:sz w:val="20"/>
          <w:szCs w:val="20"/>
        </w:rPr>
        <w:t xml:space="preserve"> as Sofiya S</w:t>
      </w:r>
      <w:r w:rsidR="004B746B">
        <w:rPr>
          <w:rFonts w:ascii="Verdana" w:hAnsi="Verdana"/>
          <w:color w:val="0000FF"/>
          <w:sz w:val="20"/>
          <w:szCs w:val="20"/>
        </w:rPr>
        <w:t>alon &amp; Cosmetic (Branch 1 &amp; 2)</w:t>
      </w:r>
      <w:r w:rsidRPr="004316EA">
        <w:rPr>
          <w:rFonts w:ascii="Verdana" w:hAnsi="Verdana"/>
          <w:color w:val="0000FF"/>
          <w:sz w:val="20"/>
          <w:szCs w:val="20"/>
        </w:rPr>
        <w:t xml:space="preserve">. </w:t>
      </w:r>
    </w:p>
    <w:p w:rsidR="00DA1A99" w:rsidRDefault="004316EA" w:rsidP="004B746B">
      <w:pPr>
        <w:pStyle w:val="ListParagraph"/>
        <w:numPr>
          <w:ilvl w:val="0"/>
          <w:numId w:val="4"/>
        </w:numPr>
        <w:spacing w:after="0" w:line="240" w:lineRule="auto"/>
        <w:rPr>
          <w:rFonts w:ascii="Verdana" w:hAnsi="Verdana"/>
          <w:color w:val="0000FF"/>
          <w:sz w:val="20"/>
          <w:szCs w:val="20"/>
        </w:rPr>
      </w:pPr>
      <w:r>
        <w:rPr>
          <w:rFonts w:ascii="Verdana" w:hAnsi="Verdana"/>
          <w:color w:val="0000FF"/>
          <w:sz w:val="20"/>
          <w:szCs w:val="20"/>
        </w:rPr>
        <w:t xml:space="preserve">They are not declared </w:t>
      </w:r>
      <w:r w:rsidR="004676B8">
        <w:rPr>
          <w:rFonts w:ascii="Verdana" w:hAnsi="Verdana"/>
          <w:color w:val="0000FF"/>
          <w:sz w:val="20"/>
          <w:szCs w:val="20"/>
        </w:rPr>
        <w:t xml:space="preserve">the business income </w:t>
      </w:r>
      <w:r w:rsidR="002B0CDC">
        <w:rPr>
          <w:rFonts w:ascii="Verdana" w:hAnsi="Verdana"/>
          <w:color w:val="0000FF"/>
          <w:sz w:val="20"/>
          <w:szCs w:val="20"/>
        </w:rPr>
        <w:t>since they think only income from Marble business is strongly supported for monthly installment. Otherwise, we do not want to complicate as they also have been proceeded loan with Canadia Bank as well.</w:t>
      </w:r>
    </w:p>
    <w:p w:rsidR="00AE403B" w:rsidRPr="004316EA" w:rsidRDefault="00AE403B" w:rsidP="00AE403B">
      <w:pPr>
        <w:pStyle w:val="ListParagraph"/>
        <w:spacing w:after="0" w:line="240" w:lineRule="auto"/>
        <w:ind w:left="2160"/>
        <w:rPr>
          <w:rFonts w:ascii="Verdana" w:hAnsi="Verdana"/>
          <w:color w:val="0000FF"/>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Please exclude loan drawdown for Calculation of deposit for Acleda Bank account as it has bloated the deposit average which is not accurate.</w:t>
      </w:r>
    </w:p>
    <w:p w:rsidR="001C485D" w:rsidRDefault="001C485D" w:rsidP="001C485D">
      <w:pPr>
        <w:pStyle w:val="ListParagraph"/>
        <w:spacing w:after="0" w:line="240" w:lineRule="auto"/>
        <w:ind w:left="1440"/>
        <w:rPr>
          <w:rFonts w:ascii="Verdana" w:hAnsi="Verdana"/>
          <w:color w:val="0000FF"/>
          <w:sz w:val="20"/>
          <w:szCs w:val="20"/>
        </w:rPr>
      </w:pPr>
      <w:r w:rsidRPr="001C485D">
        <w:rPr>
          <w:rFonts w:ascii="Verdana" w:hAnsi="Verdana"/>
          <w:color w:val="0000FF"/>
          <w:sz w:val="20"/>
          <w:szCs w:val="20"/>
        </w:rPr>
        <w:t>Yes</w:t>
      </w:r>
    </w:p>
    <w:p w:rsidR="00AE403B" w:rsidRPr="001C485D" w:rsidRDefault="00AE403B" w:rsidP="001C485D">
      <w:pPr>
        <w:pStyle w:val="ListParagraph"/>
        <w:spacing w:after="0" w:line="240" w:lineRule="auto"/>
        <w:ind w:left="1440"/>
        <w:rPr>
          <w:rFonts w:ascii="Verdana" w:hAnsi="Verdana"/>
          <w:color w:val="0000FF"/>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lastRenderedPageBreak/>
        <w:t>Why all the sales invoice is named Chi Sing Marble?</w:t>
      </w:r>
    </w:p>
    <w:p w:rsidR="00EB50FA" w:rsidRDefault="00EB50FA" w:rsidP="00EB50FA">
      <w:pPr>
        <w:pStyle w:val="ListParagraph"/>
        <w:spacing w:after="0" w:line="240" w:lineRule="auto"/>
        <w:ind w:left="1440"/>
        <w:rPr>
          <w:rFonts w:ascii="Verdana" w:hAnsi="Verdana"/>
          <w:color w:val="0000FF"/>
          <w:sz w:val="20"/>
          <w:szCs w:val="20"/>
        </w:rPr>
      </w:pPr>
      <w:r w:rsidRPr="00EB50FA">
        <w:rPr>
          <w:rFonts w:ascii="Verdana" w:hAnsi="Verdana"/>
          <w:color w:val="0000FF"/>
          <w:sz w:val="20"/>
          <w:szCs w:val="20"/>
        </w:rPr>
        <w:t>Chin Sing is a borrower son’s name</w:t>
      </w:r>
    </w:p>
    <w:p w:rsidR="00EB50FA" w:rsidRPr="00EB50FA" w:rsidRDefault="00EB50FA" w:rsidP="00EB50FA">
      <w:pPr>
        <w:pStyle w:val="ListParagraph"/>
        <w:spacing w:after="0" w:line="240" w:lineRule="auto"/>
        <w:ind w:left="1440"/>
        <w:rPr>
          <w:rFonts w:ascii="Verdana" w:hAnsi="Verdana"/>
          <w:color w:val="0000FF"/>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Who will be managing the hotel business? any joint venture partners? Total investment cost? Please provide details of the hotel business as borrower’s current DSCR is only 2x, where is their source of fund to invest in hotel business which is a new business venture?</w:t>
      </w:r>
    </w:p>
    <w:p w:rsidR="00EE7EF2" w:rsidRDefault="00EB50FA" w:rsidP="00EE7EF2">
      <w:pPr>
        <w:pStyle w:val="ListParagraph"/>
        <w:numPr>
          <w:ilvl w:val="0"/>
          <w:numId w:val="3"/>
        </w:numPr>
        <w:spacing w:after="0" w:line="240" w:lineRule="auto"/>
        <w:rPr>
          <w:rFonts w:ascii="Verdana" w:hAnsi="Verdana"/>
          <w:color w:val="0000FF"/>
          <w:sz w:val="20"/>
          <w:szCs w:val="20"/>
        </w:rPr>
      </w:pPr>
      <w:r w:rsidRPr="008A537F">
        <w:rPr>
          <w:rFonts w:ascii="Verdana" w:hAnsi="Verdana"/>
          <w:color w:val="0000FF"/>
          <w:sz w:val="20"/>
          <w:szCs w:val="20"/>
        </w:rPr>
        <w:t xml:space="preserve">The borrowers will own and manage by themselves without any </w:t>
      </w:r>
      <w:r w:rsidR="008A537F" w:rsidRPr="008A537F">
        <w:rPr>
          <w:rFonts w:ascii="Verdana" w:hAnsi="Verdana"/>
          <w:color w:val="0000FF"/>
          <w:sz w:val="20"/>
          <w:szCs w:val="20"/>
        </w:rPr>
        <w:t xml:space="preserve">joint venture partners. </w:t>
      </w:r>
    </w:p>
    <w:p w:rsidR="00EE7EF2" w:rsidRDefault="008A537F" w:rsidP="00EE7EF2">
      <w:pPr>
        <w:pStyle w:val="ListParagraph"/>
        <w:numPr>
          <w:ilvl w:val="0"/>
          <w:numId w:val="3"/>
        </w:numPr>
        <w:spacing w:after="0" w:line="240" w:lineRule="auto"/>
        <w:rPr>
          <w:rFonts w:ascii="Verdana" w:hAnsi="Verdana"/>
          <w:color w:val="0000FF"/>
          <w:sz w:val="20"/>
          <w:szCs w:val="20"/>
        </w:rPr>
      </w:pPr>
      <w:r w:rsidRPr="008A537F">
        <w:rPr>
          <w:rFonts w:ascii="Verdana" w:hAnsi="Verdana"/>
          <w:color w:val="0000FF"/>
          <w:sz w:val="20"/>
          <w:szCs w:val="20"/>
        </w:rPr>
        <w:t>Total i</w:t>
      </w:r>
      <w:r w:rsidR="003556E7">
        <w:rPr>
          <w:rFonts w:ascii="Verdana" w:hAnsi="Verdana"/>
          <w:color w:val="0000FF"/>
          <w:sz w:val="20"/>
          <w:szCs w:val="20"/>
        </w:rPr>
        <w:t>nvestment cost is abou</w:t>
      </w:r>
      <w:r w:rsidR="004061FC">
        <w:rPr>
          <w:rFonts w:ascii="Verdana" w:hAnsi="Verdana"/>
          <w:color w:val="0000FF"/>
          <w:sz w:val="20"/>
          <w:szCs w:val="20"/>
        </w:rPr>
        <w:t>t USD700K and source of fund is</w:t>
      </w:r>
      <w:r w:rsidR="003556E7">
        <w:rPr>
          <w:rFonts w:ascii="Verdana" w:hAnsi="Verdana"/>
          <w:color w:val="0000FF"/>
          <w:sz w:val="20"/>
          <w:szCs w:val="20"/>
        </w:rPr>
        <w:t xml:space="preserve"> from both business</w:t>
      </w:r>
      <w:r w:rsidR="00BF7C3B">
        <w:rPr>
          <w:rFonts w:ascii="Verdana" w:hAnsi="Verdana"/>
          <w:color w:val="0000FF"/>
          <w:sz w:val="20"/>
          <w:szCs w:val="20"/>
        </w:rPr>
        <w:t>es</w:t>
      </w:r>
      <w:r w:rsidR="003556E7">
        <w:rPr>
          <w:rFonts w:ascii="Verdana" w:hAnsi="Verdana"/>
          <w:color w:val="0000FF"/>
          <w:sz w:val="20"/>
          <w:szCs w:val="20"/>
        </w:rPr>
        <w:t xml:space="preserve"> (Marble and Cosmetic), </w:t>
      </w:r>
      <w:r w:rsidRPr="008A537F">
        <w:rPr>
          <w:rFonts w:ascii="Verdana" w:hAnsi="Verdana"/>
          <w:color w:val="0000FF"/>
          <w:sz w:val="20"/>
          <w:szCs w:val="20"/>
        </w:rPr>
        <w:t xml:space="preserve">verbally disclosed </w:t>
      </w:r>
      <w:r w:rsidR="003556E7">
        <w:rPr>
          <w:rFonts w:ascii="Verdana" w:hAnsi="Verdana"/>
          <w:color w:val="0000FF"/>
          <w:sz w:val="20"/>
          <w:szCs w:val="20"/>
        </w:rPr>
        <w:t>by Mr. Chhang.</w:t>
      </w:r>
      <w:r w:rsidR="000758BE">
        <w:rPr>
          <w:rFonts w:ascii="Verdana" w:hAnsi="Verdana"/>
          <w:color w:val="0000FF"/>
          <w:sz w:val="20"/>
          <w:szCs w:val="20"/>
        </w:rPr>
        <w:t xml:space="preserve"> He further mentioned that he might request to add loan for hotel construction with </w:t>
      </w:r>
      <w:r w:rsidR="00EE7EF2">
        <w:rPr>
          <w:rFonts w:ascii="Verdana" w:hAnsi="Verdana"/>
          <w:color w:val="0000FF"/>
          <w:sz w:val="20"/>
          <w:szCs w:val="20"/>
        </w:rPr>
        <w:t>new</w:t>
      </w:r>
      <w:r w:rsidR="000758BE">
        <w:rPr>
          <w:rFonts w:ascii="Verdana" w:hAnsi="Verdana"/>
          <w:color w:val="0000FF"/>
          <w:sz w:val="20"/>
          <w:szCs w:val="20"/>
        </w:rPr>
        <w:t xml:space="preserve"> collateral in future. </w:t>
      </w:r>
    </w:p>
    <w:p w:rsidR="00EB50FA" w:rsidRPr="008A537F" w:rsidRDefault="000758BE" w:rsidP="00EE7EF2">
      <w:pPr>
        <w:pStyle w:val="ListParagraph"/>
        <w:numPr>
          <w:ilvl w:val="0"/>
          <w:numId w:val="3"/>
        </w:numPr>
        <w:spacing w:after="0" w:line="240" w:lineRule="auto"/>
        <w:rPr>
          <w:rFonts w:ascii="Verdana" w:hAnsi="Verdana"/>
          <w:color w:val="0000FF"/>
          <w:sz w:val="20"/>
          <w:szCs w:val="20"/>
        </w:rPr>
      </w:pPr>
      <w:r>
        <w:rPr>
          <w:rFonts w:ascii="Verdana" w:hAnsi="Verdana"/>
          <w:color w:val="0000FF"/>
          <w:sz w:val="20"/>
          <w:szCs w:val="20"/>
        </w:rPr>
        <w:t>DSCR is only 2x due to Mr. Chhang’s income only. It should further improve if including Mdm. Sek’s income.</w:t>
      </w:r>
    </w:p>
    <w:p w:rsidR="007E10C9" w:rsidRDefault="007E10C9" w:rsidP="007E10C9">
      <w:pPr>
        <w:pStyle w:val="ListParagraph"/>
        <w:spacing w:after="0" w:line="240" w:lineRule="auto"/>
        <w:ind w:left="1440"/>
        <w:rPr>
          <w:rFonts w:ascii="Verdana" w:hAnsi="Verdana"/>
          <w:sz w:val="20"/>
          <w:szCs w:val="20"/>
        </w:rPr>
      </w:pPr>
    </w:p>
    <w:p w:rsidR="007E10C9" w:rsidRDefault="007E10C9" w:rsidP="007E10C9">
      <w:pPr>
        <w:pStyle w:val="ListParagraph"/>
        <w:spacing w:after="0" w:line="240" w:lineRule="auto"/>
        <w:rPr>
          <w:rFonts w:ascii="Verdana" w:hAnsi="Verdana"/>
          <w:b/>
          <w:bCs/>
          <w:sz w:val="20"/>
          <w:szCs w:val="20"/>
        </w:rPr>
      </w:pPr>
    </w:p>
    <w:p w:rsidR="007E10C9" w:rsidRDefault="007E10C9" w:rsidP="007E10C9">
      <w:pPr>
        <w:pStyle w:val="ListParagraph"/>
        <w:spacing w:after="0" w:line="240" w:lineRule="auto"/>
        <w:rPr>
          <w:rFonts w:ascii="Verdana" w:hAnsi="Verdana"/>
          <w:b/>
          <w:bCs/>
          <w:sz w:val="20"/>
          <w:szCs w:val="20"/>
        </w:rPr>
      </w:pPr>
    </w:p>
    <w:p w:rsidR="007E10C9" w:rsidRDefault="007E10C9" w:rsidP="007E10C9">
      <w:pPr>
        <w:rPr>
          <w:rFonts w:ascii="Times New Roman" w:hAnsi="Times New Roman"/>
          <w:sz w:val="24"/>
          <w:szCs w:val="24"/>
        </w:rPr>
      </w:pPr>
      <w:r>
        <w:rPr>
          <w:rFonts w:ascii="Verdana" w:hAnsi="Verdana"/>
          <w:b/>
          <w:bCs/>
          <w:sz w:val="20"/>
          <w:szCs w:val="20"/>
        </w:rPr>
        <w:t xml:space="preserve">4. Others </w:t>
      </w:r>
    </w:p>
    <w:p w:rsidR="007E10C9" w:rsidRDefault="007E10C9" w:rsidP="007E10C9">
      <w:pPr>
        <w:rPr>
          <w:rFonts w:ascii="Times New Roman" w:hAnsi="Times New Roman"/>
          <w:sz w:val="24"/>
          <w:szCs w:val="24"/>
        </w:rPr>
      </w:pPr>
    </w:p>
    <w:p w:rsidR="007E10C9" w:rsidRDefault="007E10C9" w:rsidP="007E10C9">
      <w:pPr>
        <w:rPr>
          <w:rFonts w:ascii="Times New Roman" w:hAnsi="Times New Roman"/>
          <w:sz w:val="24"/>
          <w:szCs w:val="24"/>
        </w:rPr>
      </w:pPr>
      <w:r>
        <w:rPr>
          <w:rFonts w:ascii="Times New Roman" w:hAnsi="Times New Roman"/>
          <w:sz w:val="24"/>
          <w:szCs w:val="24"/>
        </w:rPr>
        <w:t xml:space="preserve">-  Please amend CA with above addressed. </w:t>
      </w:r>
    </w:p>
    <w:p w:rsidR="00FA788E" w:rsidRDefault="00FA788E" w:rsidP="007E10C9">
      <w:pPr>
        <w:rPr>
          <w:rFonts w:ascii="Times New Roman" w:hAnsi="Times New Roman"/>
          <w:sz w:val="24"/>
          <w:szCs w:val="24"/>
        </w:rPr>
      </w:pPr>
      <w:r>
        <w:rPr>
          <w:rFonts w:ascii="Times New Roman" w:hAnsi="Times New Roman"/>
          <w:sz w:val="24"/>
          <w:szCs w:val="24"/>
        </w:rPr>
        <w:t>Yes</w:t>
      </w:r>
    </w:p>
    <w:p w:rsidR="007E10C9" w:rsidRDefault="007E10C9" w:rsidP="007E10C9">
      <w:pPr>
        <w:rPr>
          <w:rFonts w:ascii="Times New Roman" w:hAnsi="Times New Roman"/>
          <w:sz w:val="24"/>
          <w:szCs w:val="24"/>
        </w:rPr>
      </w:pPr>
      <w:r>
        <w:rPr>
          <w:rFonts w:ascii="Times New Roman" w:hAnsi="Times New Roman"/>
          <w:sz w:val="24"/>
          <w:szCs w:val="24"/>
        </w:rPr>
        <w:t>- Sector should be wholesale instead of retail</w:t>
      </w:r>
    </w:p>
    <w:p w:rsidR="00FA788E" w:rsidRDefault="00FA788E" w:rsidP="007E10C9">
      <w:pPr>
        <w:rPr>
          <w:rFonts w:ascii="Verdana" w:hAnsi="Verdana"/>
          <w:sz w:val="20"/>
          <w:szCs w:val="20"/>
        </w:rPr>
      </w:pPr>
      <w:r>
        <w:rPr>
          <w:rFonts w:ascii="Times New Roman" w:hAnsi="Times New Roman"/>
          <w:sz w:val="24"/>
          <w:szCs w:val="24"/>
        </w:rPr>
        <w:t>Yes</w:t>
      </w:r>
      <w:bookmarkStart w:id="0" w:name="_GoBack"/>
      <w:bookmarkEnd w:id="0"/>
    </w:p>
    <w:p w:rsidR="004F6170" w:rsidRDefault="00944D1F"/>
    <w:sectPr w:rsidR="004F6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D1F" w:rsidRDefault="00944D1F" w:rsidP="007E10C9">
      <w:r>
        <w:separator/>
      </w:r>
    </w:p>
  </w:endnote>
  <w:endnote w:type="continuationSeparator" w:id="0">
    <w:p w:rsidR="00944D1F" w:rsidRDefault="00944D1F" w:rsidP="007E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D1F" w:rsidRDefault="00944D1F" w:rsidP="007E10C9">
      <w:r>
        <w:separator/>
      </w:r>
    </w:p>
  </w:footnote>
  <w:footnote w:type="continuationSeparator" w:id="0">
    <w:p w:rsidR="00944D1F" w:rsidRDefault="00944D1F" w:rsidP="007E10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A7A"/>
    <w:multiLevelType w:val="hybridMultilevel"/>
    <w:tmpl w:val="51CA3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0B0BE7"/>
    <w:multiLevelType w:val="hybridMultilevel"/>
    <w:tmpl w:val="987AF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1D8454B"/>
    <w:multiLevelType w:val="hybridMultilevel"/>
    <w:tmpl w:val="FF8C23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C9"/>
    <w:rsid w:val="000758BE"/>
    <w:rsid w:val="000A5049"/>
    <w:rsid w:val="000D0E2A"/>
    <w:rsid w:val="0013490C"/>
    <w:rsid w:val="001C485D"/>
    <w:rsid w:val="002B0CDC"/>
    <w:rsid w:val="0034204D"/>
    <w:rsid w:val="003556E7"/>
    <w:rsid w:val="0038347C"/>
    <w:rsid w:val="004061FC"/>
    <w:rsid w:val="004316EA"/>
    <w:rsid w:val="004676B8"/>
    <w:rsid w:val="004B746B"/>
    <w:rsid w:val="00667D21"/>
    <w:rsid w:val="00673DE7"/>
    <w:rsid w:val="007E10C9"/>
    <w:rsid w:val="008A537F"/>
    <w:rsid w:val="00944D1F"/>
    <w:rsid w:val="0095365E"/>
    <w:rsid w:val="009E22F8"/>
    <w:rsid w:val="00AE403B"/>
    <w:rsid w:val="00B94D12"/>
    <w:rsid w:val="00BD35E0"/>
    <w:rsid w:val="00BF7C3B"/>
    <w:rsid w:val="00DA1A99"/>
    <w:rsid w:val="00EB50FA"/>
    <w:rsid w:val="00ED3382"/>
    <w:rsid w:val="00EE3A71"/>
    <w:rsid w:val="00EE7EF2"/>
    <w:rsid w:val="00FA788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0C9"/>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0C9"/>
    <w:pPr>
      <w:spacing w:after="200" w:line="276" w:lineRule="auto"/>
      <w:ind w:left="720"/>
      <w:contextualSpacing/>
    </w:pPr>
  </w:style>
  <w:style w:type="paragraph" w:styleId="Header">
    <w:name w:val="header"/>
    <w:basedOn w:val="Normal"/>
    <w:link w:val="HeaderChar"/>
    <w:uiPriority w:val="99"/>
    <w:unhideWhenUsed/>
    <w:rsid w:val="007E10C9"/>
    <w:pPr>
      <w:tabs>
        <w:tab w:val="center" w:pos="4680"/>
        <w:tab w:val="right" w:pos="9360"/>
      </w:tabs>
    </w:pPr>
    <w:rPr>
      <w:szCs w:val="36"/>
    </w:rPr>
  </w:style>
  <w:style w:type="character" w:customStyle="1" w:styleId="HeaderChar">
    <w:name w:val="Header Char"/>
    <w:basedOn w:val="DefaultParagraphFont"/>
    <w:link w:val="Header"/>
    <w:uiPriority w:val="99"/>
    <w:rsid w:val="007E10C9"/>
    <w:rPr>
      <w:rFonts w:ascii="Calibri" w:hAnsi="Calibri" w:cs="Times New Roman"/>
    </w:rPr>
  </w:style>
  <w:style w:type="paragraph" w:styleId="Footer">
    <w:name w:val="footer"/>
    <w:basedOn w:val="Normal"/>
    <w:link w:val="FooterChar"/>
    <w:uiPriority w:val="99"/>
    <w:unhideWhenUsed/>
    <w:rsid w:val="007E10C9"/>
    <w:pPr>
      <w:tabs>
        <w:tab w:val="center" w:pos="4680"/>
        <w:tab w:val="right" w:pos="9360"/>
      </w:tabs>
    </w:pPr>
    <w:rPr>
      <w:szCs w:val="36"/>
    </w:rPr>
  </w:style>
  <w:style w:type="character" w:customStyle="1" w:styleId="FooterChar">
    <w:name w:val="Footer Char"/>
    <w:basedOn w:val="DefaultParagraphFont"/>
    <w:link w:val="Footer"/>
    <w:uiPriority w:val="99"/>
    <w:rsid w:val="007E10C9"/>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0C9"/>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0C9"/>
    <w:pPr>
      <w:spacing w:after="200" w:line="276" w:lineRule="auto"/>
      <w:ind w:left="720"/>
      <w:contextualSpacing/>
    </w:pPr>
  </w:style>
  <w:style w:type="paragraph" w:styleId="Header">
    <w:name w:val="header"/>
    <w:basedOn w:val="Normal"/>
    <w:link w:val="HeaderChar"/>
    <w:uiPriority w:val="99"/>
    <w:unhideWhenUsed/>
    <w:rsid w:val="007E10C9"/>
    <w:pPr>
      <w:tabs>
        <w:tab w:val="center" w:pos="4680"/>
        <w:tab w:val="right" w:pos="9360"/>
      </w:tabs>
    </w:pPr>
    <w:rPr>
      <w:szCs w:val="36"/>
    </w:rPr>
  </w:style>
  <w:style w:type="character" w:customStyle="1" w:styleId="HeaderChar">
    <w:name w:val="Header Char"/>
    <w:basedOn w:val="DefaultParagraphFont"/>
    <w:link w:val="Header"/>
    <w:uiPriority w:val="99"/>
    <w:rsid w:val="007E10C9"/>
    <w:rPr>
      <w:rFonts w:ascii="Calibri" w:hAnsi="Calibri" w:cs="Times New Roman"/>
    </w:rPr>
  </w:style>
  <w:style w:type="paragraph" w:styleId="Footer">
    <w:name w:val="footer"/>
    <w:basedOn w:val="Normal"/>
    <w:link w:val="FooterChar"/>
    <w:uiPriority w:val="99"/>
    <w:unhideWhenUsed/>
    <w:rsid w:val="007E10C9"/>
    <w:pPr>
      <w:tabs>
        <w:tab w:val="center" w:pos="4680"/>
        <w:tab w:val="right" w:pos="9360"/>
      </w:tabs>
    </w:pPr>
    <w:rPr>
      <w:szCs w:val="36"/>
    </w:rPr>
  </w:style>
  <w:style w:type="character" w:customStyle="1" w:styleId="FooterChar">
    <w:name w:val="Footer Char"/>
    <w:basedOn w:val="DefaultParagraphFont"/>
    <w:link w:val="Footer"/>
    <w:uiPriority w:val="99"/>
    <w:rsid w:val="007E10C9"/>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1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9</cp:revision>
  <dcterms:created xsi:type="dcterms:W3CDTF">2016-10-04T07:40:00Z</dcterms:created>
  <dcterms:modified xsi:type="dcterms:W3CDTF">2016-10-07T08:20:00Z</dcterms:modified>
</cp:coreProperties>
</file>