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B9D" w:rsidRPr="00F45B9D" w:rsidRDefault="00530839" w:rsidP="00D96B7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RHB</w:t>
      </w:r>
      <w:r w:rsidR="00F45B9D" w:rsidRPr="00F45B9D">
        <w:rPr>
          <w:b/>
          <w:sz w:val="32"/>
          <w:szCs w:val="32"/>
        </w:rPr>
        <w:t xml:space="preserve"> INDOCHINA BANK </w:t>
      </w:r>
    </w:p>
    <w:tbl>
      <w:tblPr>
        <w:tblStyle w:val="TableGrid"/>
        <w:tblW w:w="10800" w:type="dxa"/>
        <w:tblInd w:w="-702" w:type="dxa"/>
        <w:tblLayout w:type="fixed"/>
        <w:tblLook w:val="04A0"/>
      </w:tblPr>
      <w:tblGrid>
        <w:gridCol w:w="540"/>
        <w:gridCol w:w="1119"/>
        <w:gridCol w:w="2481"/>
        <w:gridCol w:w="1350"/>
        <w:gridCol w:w="1350"/>
        <w:gridCol w:w="180"/>
        <w:gridCol w:w="960"/>
        <w:gridCol w:w="30"/>
        <w:gridCol w:w="90"/>
        <w:gridCol w:w="90"/>
        <w:gridCol w:w="645"/>
        <w:gridCol w:w="615"/>
        <w:gridCol w:w="1350"/>
      </w:tblGrid>
      <w:tr w:rsidR="00F45B9D" w:rsidTr="00316C8B">
        <w:tc>
          <w:tcPr>
            <w:tcW w:w="801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B9D" w:rsidRPr="008F4D73" w:rsidRDefault="00F45B9D" w:rsidP="009A17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90" w:type="dxa"/>
            <w:gridSpan w:val="5"/>
            <w:tcBorders>
              <w:left w:val="single" w:sz="4" w:space="0" w:color="auto"/>
            </w:tcBorders>
          </w:tcPr>
          <w:p w:rsidR="00F45B9D" w:rsidRPr="00F45B9D" w:rsidRDefault="00F45B9D" w:rsidP="00D85DEA">
            <w:pPr>
              <w:rPr>
                <w:b/>
                <w:sz w:val="20"/>
                <w:szCs w:val="20"/>
              </w:rPr>
            </w:pPr>
            <w:r w:rsidRPr="00F45B9D">
              <w:rPr>
                <w:b/>
                <w:sz w:val="20"/>
                <w:szCs w:val="20"/>
              </w:rPr>
              <w:t>Overall Score :</w:t>
            </w:r>
            <w:r w:rsidR="00D85DEA">
              <w:rPr>
                <w:b/>
                <w:sz w:val="20"/>
                <w:szCs w:val="20"/>
              </w:rPr>
              <w:t>66.12</w:t>
            </w:r>
            <w:r w:rsidR="009F4315">
              <w:rPr>
                <w:b/>
                <w:sz w:val="20"/>
                <w:szCs w:val="20"/>
              </w:rPr>
              <w:t>%</w:t>
            </w:r>
          </w:p>
        </w:tc>
      </w:tr>
      <w:tr w:rsidR="009A17AD" w:rsidTr="00316C8B">
        <w:tc>
          <w:tcPr>
            <w:tcW w:w="10800" w:type="dxa"/>
            <w:gridSpan w:val="13"/>
          </w:tcPr>
          <w:p w:rsidR="009A17AD" w:rsidRDefault="009A17AD" w:rsidP="004415B1">
            <w:pPr>
              <w:jc w:val="center"/>
            </w:pPr>
            <w:r w:rsidRPr="008F4D73">
              <w:rPr>
                <w:b/>
                <w:sz w:val="28"/>
                <w:szCs w:val="28"/>
              </w:rPr>
              <w:t xml:space="preserve">Credit Risk Grading Sheet for Retail Consumers </w:t>
            </w:r>
            <w:r w:rsidRPr="0009543F">
              <w:rPr>
                <w:sz w:val="14"/>
                <w:szCs w:val="14"/>
              </w:rPr>
              <w:t>(</w:t>
            </w:r>
            <w:r w:rsidRPr="0009543F">
              <w:rPr>
                <w:b/>
                <w:sz w:val="14"/>
                <w:szCs w:val="14"/>
              </w:rPr>
              <w:t>Version May 2011)</w:t>
            </w:r>
          </w:p>
        </w:tc>
      </w:tr>
      <w:tr w:rsidR="009A17AD" w:rsidTr="00BF054E">
        <w:trPr>
          <w:trHeight w:val="341"/>
        </w:trPr>
        <w:tc>
          <w:tcPr>
            <w:tcW w:w="1659" w:type="dxa"/>
            <w:gridSpan w:val="2"/>
          </w:tcPr>
          <w:p w:rsidR="009A17AD" w:rsidRDefault="009A17AD">
            <w:r w:rsidRPr="008F4D73">
              <w:rPr>
                <w:b/>
              </w:rPr>
              <w:t>Borrowers</w:t>
            </w:r>
          </w:p>
        </w:tc>
        <w:tc>
          <w:tcPr>
            <w:tcW w:w="6321" w:type="dxa"/>
            <w:gridSpan w:val="5"/>
          </w:tcPr>
          <w:p w:rsidR="009A17AD" w:rsidRPr="001853E3" w:rsidRDefault="0041377C" w:rsidP="00D85DEA">
            <w:r>
              <w:rPr>
                <w:rFonts w:ascii="Tahoma" w:hAnsi="Tahoma" w:cs="Tahoma"/>
                <w:sz w:val="20"/>
                <w:szCs w:val="20"/>
              </w:rPr>
              <w:t>Mr.</w:t>
            </w:r>
            <w:r w:rsidR="00D85DEA">
              <w:rPr>
                <w:rFonts w:ascii="Tahoma" w:hAnsi="Tahoma" w:cs="Tahoma"/>
                <w:sz w:val="20"/>
                <w:szCs w:val="20"/>
              </w:rPr>
              <w:t xml:space="preserve"> Sin Voun and Mdm. Taing Siv Guech</w:t>
            </w:r>
          </w:p>
        </w:tc>
        <w:tc>
          <w:tcPr>
            <w:tcW w:w="855" w:type="dxa"/>
            <w:gridSpan w:val="4"/>
          </w:tcPr>
          <w:p w:rsidR="009A17AD" w:rsidRPr="009A17AD" w:rsidRDefault="009A17AD">
            <w:pPr>
              <w:rPr>
                <w:b/>
              </w:rPr>
            </w:pPr>
            <w:r w:rsidRPr="009A17AD">
              <w:rPr>
                <w:b/>
              </w:rPr>
              <w:t>Branch</w:t>
            </w:r>
          </w:p>
        </w:tc>
        <w:tc>
          <w:tcPr>
            <w:tcW w:w="1965" w:type="dxa"/>
            <w:gridSpan w:val="2"/>
          </w:tcPr>
          <w:p w:rsidR="009A17AD" w:rsidRDefault="006B3A56">
            <w:r>
              <w:t>City Mall Branch</w:t>
            </w:r>
          </w:p>
        </w:tc>
      </w:tr>
      <w:tr w:rsidR="009A17AD" w:rsidTr="00316C8B">
        <w:tc>
          <w:tcPr>
            <w:tcW w:w="10800" w:type="dxa"/>
            <w:gridSpan w:val="13"/>
          </w:tcPr>
          <w:p w:rsidR="009A17AD" w:rsidRDefault="009A17AD"/>
        </w:tc>
      </w:tr>
      <w:tr w:rsidR="009A17AD" w:rsidTr="00670902">
        <w:tc>
          <w:tcPr>
            <w:tcW w:w="4140" w:type="dxa"/>
            <w:gridSpan w:val="3"/>
          </w:tcPr>
          <w:p w:rsidR="009A17AD" w:rsidRDefault="00F45B9D" w:rsidP="009A17AD">
            <w:pPr>
              <w:jc w:val="center"/>
            </w:pPr>
            <w:r>
              <w:rPr>
                <w:b/>
              </w:rPr>
              <w:t xml:space="preserve">Borrower </w:t>
            </w:r>
            <w:r w:rsidR="009A17AD" w:rsidRPr="008F4D73">
              <w:rPr>
                <w:b/>
              </w:rPr>
              <w:t>Credit Rating</w:t>
            </w:r>
          </w:p>
        </w:tc>
        <w:tc>
          <w:tcPr>
            <w:tcW w:w="2700" w:type="dxa"/>
            <w:gridSpan w:val="2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Score</w:t>
            </w:r>
            <w:r>
              <w:rPr>
                <w:b/>
              </w:rPr>
              <w:t xml:space="preserve"> (A)</w:t>
            </w:r>
          </w:p>
          <w:p w:rsidR="009A17AD" w:rsidRDefault="009A17AD" w:rsidP="00345FF5">
            <w:pPr>
              <w:jc w:val="center"/>
            </w:pPr>
            <w:r>
              <w:rPr>
                <w:b/>
              </w:rPr>
              <w:t>(total annual income)</w:t>
            </w:r>
          </w:p>
        </w:tc>
        <w:tc>
          <w:tcPr>
            <w:tcW w:w="1260" w:type="dxa"/>
            <w:gridSpan w:val="4"/>
          </w:tcPr>
          <w:p w:rsidR="009A17AD" w:rsidRDefault="009A17AD" w:rsidP="004F31D2">
            <w:pPr>
              <w:jc w:val="center"/>
              <w:rPr>
                <w:b/>
              </w:rPr>
            </w:pPr>
            <w:r w:rsidRPr="008F4D73">
              <w:rPr>
                <w:b/>
              </w:rPr>
              <w:t>Weight</w:t>
            </w:r>
          </w:p>
          <w:p w:rsidR="009A17AD" w:rsidRPr="008F4D73" w:rsidRDefault="009A17AD" w:rsidP="004F31D2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2700" w:type="dxa"/>
            <w:gridSpan w:val="4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Total Score</w:t>
            </w:r>
          </w:p>
          <w:p w:rsidR="009A17AD" w:rsidRDefault="009A17AD" w:rsidP="009A17AD">
            <w:pPr>
              <w:jc w:val="center"/>
            </w:pPr>
            <w:r>
              <w:rPr>
                <w:b/>
              </w:rPr>
              <w:t>(A X B)</w:t>
            </w:r>
          </w:p>
        </w:tc>
      </w:tr>
      <w:tr w:rsidR="004C60E7" w:rsidTr="00670902">
        <w:tc>
          <w:tcPr>
            <w:tcW w:w="540" w:type="dxa"/>
          </w:tcPr>
          <w:p w:rsidR="004C60E7" w:rsidRDefault="004C60E7">
            <w:r>
              <w:t>1.1</w:t>
            </w:r>
          </w:p>
        </w:tc>
        <w:tc>
          <w:tcPr>
            <w:tcW w:w="3600" w:type="dxa"/>
            <w:gridSpan w:val="2"/>
          </w:tcPr>
          <w:p w:rsidR="00823D56" w:rsidRDefault="004C60E7" w:rsidP="009A17AD">
            <w:r>
              <w:t xml:space="preserve">Debt Service Ratio </w:t>
            </w:r>
          </w:p>
          <w:p w:rsidR="004C60E7" w:rsidRDefault="004C60E7" w:rsidP="009A17AD">
            <w:r>
              <w:t>(</w:t>
            </w:r>
            <w:r w:rsidR="00670902">
              <w:t xml:space="preserve">Total Monthly Gross Income </w:t>
            </w:r>
            <w:r>
              <w:t>/</w:t>
            </w:r>
            <w:r w:rsidR="00670902">
              <w:t xml:space="preserve"> Total Debt Servicing</w:t>
            </w:r>
            <w:r>
              <w:t>)</w:t>
            </w:r>
          </w:p>
          <w:p w:rsidR="004C60E7" w:rsidRDefault="004C60E7" w:rsidP="009A17AD">
            <w:r>
              <w:t xml:space="preserve"> =  times</w:t>
            </w:r>
          </w:p>
          <w:p w:rsidR="004C60E7" w:rsidRDefault="004C60E7" w:rsidP="009A17AD">
            <w:bookmarkStart w:id="0" w:name="_GoBack"/>
            <w:bookmarkEnd w:id="0"/>
          </w:p>
          <w:p w:rsidR="00670902" w:rsidRPr="00A80734" w:rsidRDefault="00670902" w:rsidP="009A17AD">
            <w:r w:rsidRPr="00A80734">
              <w:t xml:space="preserve">5 and above </w:t>
            </w:r>
          </w:p>
          <w:p w:rsidR="00670902" w:rsidRPr="00D85DEA" w:rsidRDefault="00670902" w:rsidP="009A17AD">
            <w:pPr>
              <w:rPr>
                <w:b/>
              </w:rPr>
            </w:pPr>
            <w:r w:rsidRPr="00D85DEA">
              <w:rPr>
                <w:b/>
              </w:rPr>
              <w:t>4 to less than 5</w:t>
            </w:r>
          </w:p>
          <w:p w:rsidR="00670902" w:rsidRPr="00D85DEA" w:rsidRDefault="00670902" w:rsidP="009A17AD">
            <w:r w:rsidRPr="00D85DEA">
              <w:t>3 to less than 4</w:t>
            </w:r>
          </w:p>
          <w:p w:rsidR="004C60E7" w:rsidRPr="0041377C" w:rsidRDefault="004C60E7" w:rsidP="009A17AD">
            <w:r w:rsidRPr="0041377C">
              <w:t>Below 3</w:t>
            </w:r>
          </w:p>
          <w:p w:rsidR="004C60E7" w:rsidRDefault="004C60E7" w:rsidP="009A17AD">
            <w:r>
              <w:t xml:space="preserve">No document </w:t>
            </w:r>
          </w:p>
          <w:p w:rsidR="004C60E7" w:rsidRDefault="004C60E7" w:rsidP="009A17AD"/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 w:rsidRPr="009A17AD">
              <w:rPr>
                <w:u w:val="single"/>
              </w:rPr>
              <w:t>Below USD</w:t>
            </w:r>
            <w:r>
              <w:rPr>
                <w:u w:val="single"/>
              </w:rPr>
              <w:t>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4</w:t>
            </w:r>
          </w:p>
          <w:p w:rsidR="004C60E7" w:rsidRPr="00A1519C" w:rsidRDefault="004C60E7" w:rsidP="004F31D2">
            <w:pPr>
              <w:jc w:val="center"/>
            </w:pPr>
            <w:r w:rsidRPr="00A1519C">
              <w:t>3</w:t>
            </w:r>
          </w:p>
          <w:p w:rsidR="004C60E7" w:rsidRPr="005629DE" w:rsidRDefault="004C60E7" w:rsidP="004F31D2">
            <w:pPr>
              <w:jc w:val="center"/>
            </w:pPr>
            <w:r w:rsidRPr="005629DE">
              <w:t>2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1</w:t>
            </w:r>
          </w:p>
          <w:p w:rsidR="004C60E7" w:rsidRPr="009A17AD" w:rsidRDefault="004C60E7" w:rsidP="004C60E7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A80734" w:rsidRDefault="004C60E7" w:rsidP="004C60E7">
            <w:pPr>
              <w:jc w:val="center"/>
            </w:pPr>
            <w:r w:rsidRPr="00A80734">
              <w:t>5</w:t>
            </w:r>
          </w:p>
          <w:p w:rsidR="004C60E7" w:rsidRPr="00D85DEA" w:rsidRDefault="004C60E7" w:rsidP="004C60E7">
            <w:pPr>
              <w:jc w:val="center"/>
              <w:rPr>
                <w:b/>
              </w:rPr>
            </w:pPr>
            <w:r w:rsidRPr="00D85DEA">
              <w:rPr>
                <w:b/>
              </w:rPr>
              <w:t>4</w:t>
            </w:r>
          </w:p>
          <w:p w:rsidR="004C60E7" w:rsidRPr="00D85DEA" w:rsidRDefault="004C60E7" w:rsidP="004C60E7">
            <w:pPr>
              <w:jc w:val="center"/>
            </w:pPr>
            <w:r w:rsidRPr="00D85DEA">
              <w:t>3</w:t>
            </w:r>
          </w:p>
          <w:p w:rsidR="004C60E7" w:rsidRPr="0041377C" w:rsidRDefault="004C60E7" w:rsidP="004C60E7">
            <w:pPr>
              <w:jc w:val="center"/>
            </w:pPr>
            <w:r w:rsidRPr="0041377C">
              <w:t>2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260" w:type="dxa"/>
            <w:gridSpan w:val="4"/>
          </w:tcPr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670902" w:rsidRDefault="00670902" w:rsidP="004F31D2">
            <w:pPr>
              <w:jc w:val="center"/>
            </w:pPr>
          </w:p>
          <w:p w:rsidR="004C60E7" w:rsidRPr="0034619C" w:rsidRDefault="004C60E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50</w:t>
            </w:r>
          </w:p>
        </w:tc>
        <w:tc>
          <w:tcPr>
            <w:tcW w:w="1350" w:type="dxa"/>
            <w:gridSpan w:val="3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Below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200</w:t>
            </w:r>
          </w:p>
          <w:p w:rsidR="004C60E7" w:rsidRPr="003063FD" w:rsidRDefault="004C60E7" w:rsidP="004F31D2">
            <w:pPr>
              <w:jc w:val="center"/>
            </w:pPr>
            <w:r w:rsidRPr="003063FD">
              <w:t>150</w:t>
            </w:r>
          </w:p>
          <w:p w:rsidR="004C60E7" w:rsidRPr="005629DE" w:rsidRDefault="004C60E7" w:rsidP="004F31D2">
            <w:pPr>
              <w:jc w:val="center"/>
            </w:pPr>
            <w:r w:rsidRPr="005629DE">
              <w:t>100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50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A80734" w:rsidRDefault="004C60E7" w:rsidP="004F31D2">
            <w:pPr>
              <w:jc w:val="center"/>
            </w:pPr>
            <w:r w:rsidRPr="00A80734">
              <w:t>250</w:t>
            </w:r>
          </w:p>
          <w:p w:rsidR="004C60E7" w:rsidRPr="00D85DEA" w:rsidRDefault="004C60E7" w:rsidP="004F31D2">
            <w:pPr>
              <w:jc w:val="center"/>
              <w:rPr>
                <w:b/>
              </w:rPr>
            </w:pPr>
            <w:r w:rsidRPr="00D85DEA">
              <w:rPr>
                <w:b/>
              </w:rPr>
              <w:t>200</w:t>
            </w:r>
          </w:p>
          <w:p w:rsidR="004C60E7" w:rsidRPr="00D85DEA" w:rsidRDefault="004C60E7" w:rsidP="004F31D2">
            <w:pPr>
              <w:jc w:val="center"/>
            </w:pPr>
            <w:r w:rsidRPr="00D85DEA">
              <w:t>150</w:t>
            </w:r>
          </w:p>
          <w:p w:rsidR="004C60E7" w:rsidRPr="0041377C" w:rsidRDefault="004C60E7" w:rsidP="004F31D2">
            <w:pPr>
              <w:jc w:val="center"/>
            </w:pPr>
            <w:r w:rsidRPr="0041377C">
              <w:t>100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</w:tr>
      <w:tr w:rsidR="009A17AD" w:rsidTr="004C60E7">
        <w:tc>
          <w:tcPr>
            <w:tcW w:w="6840" w:type="dxa"/>
            <w:gridSpan w:val="5"/>
          </w:tcPr>
          <w:p w:rsidR="009A17AD" w:rsidRDefault="009A17AD"/>
        </w:tc>
        <w:tc>
          <w:tcPr>
            <w:tcW w:w="1260" w:type="dxa"/>
            <w:gridSpan w:val="4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(C)</w:t>
            </w:r>
          </w:p>
        </w:tc>
        <w:tc>
          <w:tcPr>
            <w:tcW w:w="1350" w:type="dxa"/>
            <w:gridSpan w:val="3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(D)</w:t>
            </w:r>
          </w:p>
        </w:tc>
        <w:tc>
          <w:tcPr>
            <w:tcW w:w="1350" w:type="dxa"/>
          </w:tcPr>
          <w:p w:rsidR="00316C8B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(CXD)</w:t>
            </w:r>
          </w:p>
        </w:tc>
      </w:tr>
      <w:tr w:rsidR="009A17AD" w:rsidTr="004C60E7">
        <w:tc>
          <w:tcPr>
            <w:tcW w:w="540" w:type="dxa"/>
          </w:tcPr>
          <w:p w:rsidR="009A17AD" w:rsidRDefault="009A17AD">
            <w:r>
              <w:t>1.2</w:t>
            </w:r>
          </w:p>
        </w:tc>
        <w:tc>
          <w:tcPr>
            <w:tcW w:w="6300" w:type="dxa"/>
            <w:gridSpan w:val="4"/>
          </w:tcPr>
          <w:p w:rsidR="009A17AD" w:rsidRDefault="009A17AD">
            <w:r>
              <w:t xml:space="preserve">Years of good conduct of borrowing with </w:t>
            </w:r>
            <w:r w:rsidR="00613179">
              <w:t>RHB</w:t>
            </w:r>
            <w:r>
              <w:t>IBL</w:t>
            </w:r>
          </w:p>
          <w:p w:rsidR="009A17AD" w:rsidRDefault="009A17AD"/>
          <w:p w:rsidR="009A17AD" w:rsidRDefault="001A38E3">
            <w:r>
              <w:t xml:space="preserve">Above </w:t>
            </w:r>
            <w:r w:rsidR="009A17AD">
              <w:t>2 years</w:t>
            </w:r>
          </w:p>
          <w:p w:rsidR="009A17AD" w:rsidRPr="00021B3E" w:rsidRDefault="009A17AD">
            <w:r w:rsidRPr="00021B3E">
              <w:t xml:space="preserve">1 </w:t>
            </w:r>
            <w:r w:rsidR="00823D56" w:rsidRPr="00021B3E">
              <w:t xml:space="preserve">year </w:t>
            </w:r>
            <w:r w:rsidRPr="00021B3E">
              <w:t>to less than 2 years</w:t>
            </w:r>
          </w:p>
          <w:p w:rsidR="009A17AD" w:rsidRDefault="009A17AD">
            <w:r>
              <w:t>6 months to less than 1 year</w:t>
            </w:r>
          </w:p>
          <w:p w:rsidR="009A17AD" w:rsidRPr="00021B3E" w:rsidRDefault="009A17AD">
            <w:pPr>
              <w:rPr>
                <w:b/>
              </w:rPr>
            </w:pPr>
            <w:r w:rsidRPr="00021B3E">
              <w:rPr>
                <w:b/>
              </w:rPr>
              <w:t>No borrowing</w:t>
            </w:r>
          </w:p>
          <w:p w:rsidR="009A17AD" w:rsidRDefault="009A17AD">
            <w:r>
              <w:t>Unsatisfactory Conduct</w:t>
            </w:r>
          </w:p>
        </w:tc>
        <w:tc>
          <w:tcPr>
            <w:tcW w:w="1260" w:type="dxa"/>
            <w:gridSpan w:val="4"/>
          </w:tcPr>
          <w:p w:rsidR="009A17AD" w:rsidRDefault="009A17AD"/>
          <w:p w:rsidR="009A17AD" w:rsidRDefault="009A17AD"/>
          <w:p w:rsidR="009A17AD" w:rsidRDefault="009A17AD" w:rsidP="009A17AD">
            <w:pPr>
              <w:jc w:val="center"/>
            </w:pPr>
            <w:r>
              <w:t>3</w:t>
            </w:r>
          </w:p>
          <w:p w:rsidR="009A17AD" w:rsidRPr="00021B3E" w:rsidRDefault="009A17AD" w:rsidP="009A17AD">
            <w:pPr>
              <w:jc w:val="center"/>
            </w:pPr>
            <w:r w:rsidRPr="00021B3E">
              <w:t>2</w:t>
            </w:r>
          </w:p>
          <w:p w:rsidR="009A17AD" w:rsidRDefault="009A17AD" w:rsidP="009A17AD">
            <w:pPr>
              <w:jc w:val="center"/>
            </w:pPr>
            <w:r>
              <w:t>1</w:t>
            </w:r>
          </w:p>
          <w:p w:rsidR="009A17AD" w:rsidRPr="00021B3E" w:rsidRDefault="009A17AD" w:rsidP="009A17AD">
            <w:pPr>
              <w:jc w:val="center"/>
              <w:rPr>
                <w:b/>
              </w:rPr>
            </w:pPr>
            <w:r w:rsidRPr="00021B3E">
              <w:rPr>
                <w:b/>
              </w:rPr>
              <w:t>0</w:t>
            </w:r>
          </w:p>
          <w:p w:rsidR="001A365E" w:rsidRDefault="004415B1" w:rsidP="009A17AD">
            <w:pPr>
              <w:jc w:val="center"/>
            </w:pPr>
            <w:r>
              <w:t>-3</w:t>
            </w:r>
          </w:p>
        </w:tc>
        <w:tc>
          <w:tcPr>
            <w:tcW w:w="1350" w:type="dxa"/>
            <w:gridSpan w:val="3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</w:tc>
        <w:tc>
          <w:tcPr>
            <w:tcW w:w="1350" w:type="dxa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3</w:t>
            </w:r>
            <w:r w:rsidR="009A17AD">
              <w:t>0</w:t>
            </w:r>
          </w:p>
          <w:p w:rsidR="009A17AD" w:rsidRPr="00021B3E" w:rsidRDefault="004415B1" w:rsidP="009A17AD">
            <w:pPr>
              <w:jc w:val="center"/>
            </w:pPr>
            <w:r w:rsidRPr="00021B3E">
              <w:t>2</w:t>
            </w:r>
            <w:r w:rsidR="009A17AD" w:rsidRPr="00021B3E">
              <w:t>0</w:t>
            </w:r>
          </w:p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  <w:p w:rsidR="009A17AD" w:rsidRPr="00021B3E" w:rsidRDefault="009A17AD" w:rsidP="009A17AD">
            <w:pPr>
              <w:jc w:val="center"/>
              <w:rPr>
                <w:b/>
              </w:rPr>
            </w:pPr>
            <w:r w:rsidRPr="00021B3E">
              <w:rPr>
                <w:b/>
              </w:rPr>
              <w:t>0</w:t>
            </w:r>
          </w:p>
          <w:p w:rsidR="009A17AD" w:rsidRDefault="004415B1" w:rsidP="009A17AD">
            <w:pPr>
              <w:jc w:val="center"/>
            </w:pPr>
            <w:r>
              <w:t>-3</w:t>
            </w:r>
            <w:r w:rsidR="009A17AD">
              <w:t>0</w:t>
            </w:r>
          </w:p>
          <w:p w:rsidR="009A17AD" w:rsidRDefault="009A17AD"/>
        </w:tc>
      </w:tr>
      <w:tr w:rsidR="001A365E" w:rsidTr="004C60E7">
        <w:tc>
          <w:tcPr>
            <w:tcW w:w="540" w:type="dxa"/>
          </w:tcPr>
          <w:p w:rsidR="001A365E" w:rsidRDefault="001A365E">
            <w:r>
              <w:t>1.3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Net worth (Total Assets – Total Liabilities)</w:t>
            </w:r>
          </w:p>
          <w:p w:rsidR="001A365E" w:rsidRDefault="001A365E"/>
          <w:p w:rsidR="001A365E" w:rsidRPr="00473C98" w:rsidRDefault="001A365E">
            <w:pPr>
              <w:rPr>
                <w:b/>
              </w:rPr>
            </w:pPr>
            <w:r w:rsidRPr="00473C98">
              <w:rPr>
                <w:b/>
              </w:rPr>
              <w:t>Above USD300K</w:t>
            </w:r>
          </w:p>
          <w:p w:rsidR="001A365E" w:rsidRPr="00473C98" w:rsidRDefault="001A365E">
            <w:r w:rsidRPr="00473C98">
              <w:t>Above USD100K to USD300K</w:t>
            </w:r>
          </w:p>
          <w:p w:rsidR="001A365E" w:rsidRDefault="001A365E">
            <w:r>
              <w:t>Above USD50K to USD100K</w:t>
            </w:r>
          </w:p>
          <w:p w:rsidR="001A365E" w:rsidRDefault="001A365E">
            <w:r>
              <w:t>USD50K and below</w:t>
            </w:r>
          </w:p>
          <w:p w:rsidR="001A365E" w:rsidRDefault="001A365E" w:rsidP="001A38E3">
            <w:r>
              <w:t>Unsubstantiated Ne</w:t>
            </w:r>
            <w:r w:rsidR="001A38E3">
              <w:t>t</w:t>
            </w:r>
            <w:r>
              <w:t>worth</w:t>
            </w:r>
          </w:p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</w:t>
            </w:r>
          </w:p>
          <w:p w:rsidR="001A365E" w:rsidRDefault="001A365E" w:rsidP="001A365E">
            <w:pPr>
              <w:jc w:val="center"/>
            </w:pPr>
            <w:r>
              <w:t>2</w:t>
            </w:r>
          </w:p>
          <w:p w:rsidR="001A365E" w:rsidRDefault="001A365E" w:rsidP="001A365E">
            <w:pPr>
              <w:jc w:val="center"/>
            </w:pPr>
            <w:r>
              <w:t>1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Default="001A365E" w:rsidP="001A365E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40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30</w:t>
            </w:r>
          </w:p>
          <w:p w:rsidR="001A365E" w:rsidRDefault="001A365E" w:rsidP="001A365E">
            <w:pPr>
              <w:jc w:val="center"/>
            </w:pPr>
            <w:r>
              <w:t>20</w:t>
            </w:r>
          </w:p>
          <w:p w:rsidR="001A365E" w:rsidRDefault="001A365E" w:rsidP="001A365E">
            <w:pPr>
              <w:jc w:val="center"/>
            </w:pPr>
            <w:r>
              <w:t>10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  <w:p w:rsidR="001A365E" w:rsidRDefault="001A365E" w:rsidP="001A365E">
            <w:pPr>
              <w:jc w:val="center"/>
            </w:pPr>
          </w:p>
        </w:tc>
      </w:tr>
      <w:tr w:rsidR="001A365E" w:rsidTr="004C60E7">
        <w:tc>
          <w:tcPr>
            <w:tcW w:w="540" w:type="dxa"/>
          </w:tcPr>
          <w:p w:rsidR="001A365E" w:rsidRDefault="001A365E">
            <w:r>
              <w:t>1.4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Age – Years</w:t>
            </w:r>
          </w:p>
          <w:p w:rsidR="001A365E" w:rsidRDefault="001A365E"/>
          <w:p w:rsidR="001A365E" w:rsidRPr="0041377C" w:rsidRDefault="001A365E">
            <w:pPr>
              <w:rPr>
                <w:b/>
              </w:rPr>
            </w:pPr>
            <w:r w:rsidRPr="0041377C">
              <w:rPr>
                <w:b/>
              </w:rPr>
              <w:t xml:space="preserve">Above </w:t>
            </w:r>
            <w:r w:rsidR="00837AF6" w:rsidRPr="0041377C">
              <w:rPr>
                <w:b/>
              </w:rPr>
              <w:t>35</w:t>
            </w:r>
            <w:r w:rsidR="00D96B78" w:rsidRPr="0041377C">
              <w:rPr>
                <w:b/>
              </w:rPr>
              <w:t xml:space="preserve"> to 55</w:t>
            </w:r>
          </w:p>
          <w:p w:rsidR="00333B1F" w:rsidRPr="005629DE" w:rsidRDefault="00837AF6">
            <w:r w:rsidRPr="005629DE">
              <w:t xml:space="preserve">Above 30 to 35 </w:t>
            </w:r>
          </w:p>
          <w:p w:rsidR="001A365E" w:rsidRPr="0041377C" w:rsidRDefault="00837AF6">
            <w:r w:rsidRPr="0041377C">
              <w:t>Above</w:t>
            </w:r>
            <w:r w:rsidR="001A365E" w:rsidRPr="0041377C">
              <w:t xml:space="preserve"> 25 to 30</w:t>
            </w:r>
            <w:r w:rsidR="00333B1F" w:rsidRPr="0041377C">
              <w:t xml:space="preserve"> / above 5</w:t>
            </w:r>
            <w:r w:rsidR="00D96B78" w:rsidRPr="0041377C">
              <w:t>5</w:t>
            </w:r>
            <w:r w:rsidR="00333B1F" w:rsidRPr="0041377C">
              <w:t xml:space="preserve"> to </w:t>
            </w:r>
            <w:r w:rsidR="00D96B78" w:rsidRPr="0041377C">
              <w:t>6</w:t>
            </w:r>
            <w:r w:rsidR="00333B1F" w:rsidRPr="0041377C">
              <w:t>5</w:t>
            </w:r>
            <w:r w:rsidR="00D96B78" w:rsidRPr="0041377C">
              <w:t>*</w:t>
            </w:r>
          </w:p>
          <w:p w:rsidR="00837AF6" w:rsidRDefault="00837AF6">
            <w:r>
              <w:t>Above 18 to 25</w:t>
            </w:r>
          </w:p>
          <w:p w:rsidR="001A365E" w:rsidRDefault="00D96B78">
            <w:r>
              <w:t>Below 18 / above 6</w:t>
            </w:r>
            <w:r w:rsidR="00837AF6">
              <w:t xml:space="preserve">5 </w:t>
            </w:r>
          </w:p>
          <w:p w:rsidR="00D96B78" w:rsidRPr="00D96B78" w:rsidRDefault="00D96B78">
            <w:pPr>
              <w:rPr>
                <w:sz w:val="6"/>
                <w:szCs w:val="6"/>
              </w:rPr>
            </w:pPr>
          </w:p>
          <w:p w:rsidR="001A365E" w:rsidRDefault="00D96B78">
            <w:r>
              <w:t xml:space="preserve">* </w:t>
            </w:r>
            <w:r w:rsidR="004C5B20">
              <w:t>Note : Government servants retire at the age of 65</w:t>
            </w:r>
          </w:p>
          <w:p w:rsidR="00D96B78" w:rsidRDefault="00D96B78"/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41377C" w:rsidRDefault="001A365E" w:rsidP="001A365E">
            <w:pPr>
              <w:jc w:val="center"/>
              <w:rPr>
                <w:b/>
              </w:rPr>
            </w:pPr>
            <w:r w:rsidRPr="0041377C">
              <w:rPr>
                <w:b/>
              </w:rPr>
              <w:t>4</w:t>
            </w:r>
          </w:p>
          <w:p w:rsidR="001A365E" w:rsidRPr="0041377C" w:rsidRDefault="001A365E" w:rsidP="001A365E">
            <w:pPr>
              <w:jc w:val="center"/>
            </w:pPr>
            <w:r w:rsidRPr="0041377C">
              <w:t>3</w:t>
            </w:r>
          </w:p>
          <w:p w:rsidR="001A365E" w:rsidRPr="00021B3E" w:rsidRDefault="001A365E" w:rsidP="001A365E">
            <w:pPr>
              <w:jc w:val="center"/>
            </w:pPr>
            <w:r w:rsidRPr="00021B3E">
              <w:t>2</w:t>
            </w:r>
          </w:p>
          <w:p w:rsidR="001A365E" w:rsidRDefault="001A365E" w:rsidP="001A365E">
            <w:pPr>
              <w:jc w:val="center"/>
            </w:pPr>
            <w:r>
              <w:t>1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Pr="0034619C" w:rsidRDefault="001A365E" w:rsidP="001A365E">
            <w:pPr>
              <w:jc w:val="center"/>
            </w:pPr>
            <w:r w:rsidRPr="0034619C">
              <w:t>10</w:t>
            </w:r>
          </w:p>
        </w:tc>
        <w:tc>
          <w:tcPr>
            <w:tcW w:w="1350" w:type="dxa"/>
          </w:tcPr>
          <w:p w:rsidR="001A365E" w:rsidRDefault="001A365E"/>
          <w:p w:rsidR="001A365E" w:rsidRDefault="001A365E"/>
          <w:p w:rsidR="001A365E" w:rsidRPr="0041377C" w:rsidRDefault="001A365E" w:rsidP="001A365E">
            <w:pPr>
              <w:jc w:val="center"/>
              <w:rPr>
                <w:b/>
              </w:rPr>
            </w:pPr>
            <w:r w:rsidRPr="0041377C">
              <w:rPr>
                <w:b/>
              </w:rPr>
              <w:t>40</w:t>
            </w:r>
          </w:p>
          <w:p w:rsidR="001A365E" w:rsidRPr="0041377C" w:rsidRDefault="001A365E" w:rsidP="001A365E">
            <w:pPr>
              <w:jc w:val="center"/>
            </w:pPr>
            <w:r w:rsidRPr="0041377C">
              <w:t>30</w:t>
            </w:r>
          </w:p>
          <w:p w:rsidR="001A365E" w:rsidRPr="00021B3E" w:rsidRDefault="001A365E" w:rsidP="001A365E">
            <w:pPr>
              <w:jc w:val="center"/>
            </w:pPr>
            <w:r w:rsidRPr="00021B3E">
              <w:t>20</w:t>
            </w:r>
          </w:p>
          <w:p w:rsidR="001A365E" w:rsidRDefault="001A365E" w:rsidP="001A365E">
            <w:pPr>
              <w:jc w:val="center"/>
            </w:pPr>
            <w:r>
              <w:t>10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</w:tr>
      <w:tr w:rsidR="004415B1" w:rsidTr="004C60E7">
        <w:tc>
          <w:tcPr>
            <w:tcW w:w="540" w:type="dxa"/>
          </w:tcPr>
          <w:p w:rsidR="004415B1" w:rsidRDefault="004415B1">
            <w:r>
              <w:t>1.5</w:t>
            </w:r>
          </w:p>
        </w:tc>
        <w:tc>
          <w:tcPr>
            <w:tcW w:w="6300" w:type="dxa"/>
            <w:gridSpan w:val="4"/>
          </w:tcPr>
          <w:p w:rsidR="004415B1" w:rsidRDefault="00570198">
            <w:r>
              <w:t>Financial Statement</w:t>
            </w:r>
            <w:r w:rsidR="00C707BF">
              <w:t>s</w:t>
            </w:r>
          </w:p>
          <w:p w:rsidR="00570198" w:rsidRDefault="00570198"/>
          <w:p w:rsidR="00570198" w:rsidRDefault="00570198">
            <w:r>
              <w:t>Audited by qualified professional</w:t>
            </w:r>
          </w:p>
          <w:p w:rsidR="00570198" w:rsidRPr="0034619C" w:rsidRDefault="00570198">
            <w:pPr>
              <w:rPr>
                <w:b/>
              </w:rPr>
            </w:pPr>
            <w:r w:rsidRPr="0034619C">
              <w:rPr>
                <w:b/>
              </w:rPr>
              <w:t>Unaudited</w:t>
            </w:r>
          </w:p>
          <w:p w:rsidR="00570198" w:rsidRDefault="00570198">
            <w:r>
              <w:t>Unsubstantiated / No documents</w:t>
            </w:r>
          </w:p>
          <w:p w:rsidR="00570198" w:rsidRDefault="00570198"/>
        </w:tc>
        <w:tc>
          <w:tcPr>
            <w:tcW w:w="1260" w:type="dxa"/>
            <w:gridSpan w:val="4"/>
          </w:tcPr>
          <w:p w:rsidR="004415B1" w:rsidRDefault="004415B1"/>
          <w:p w:rsidR="00570198" w:rsidRDefault="00570198"/>
          <w:p w:rsidR="00570198" w:rsidRDefault="00570198" w:rsidP="00570198">
            <w:pPr>
              <w:jc w:val="center"/>
            </w:pPr>
            <w:r>
              <w:t>4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40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20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</w:tr>
      <w:tr w:rsidR="00F45B9D" w:rsidTr="00D96B78">
        <w:trPr>
          <w:trHeight w:val="350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Borrower Credit Rating Score</w:t>
            </w:r>
          </w:p>
        </w:tc>
        <w:tc>
          <w:tcPr>
            <w:tcW w:w="1350" w:type="dxa"/>
            <w:vAlign w:val="center"/>
          </w:tcPr>
          <w:p w:rsidR="00F45B9D" w:rsidRPr="00842CC5" w:rsidRDefault="00D85DEA" w:rsidP="00B1646C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1A365E" w:rsidTr="00316C8B">
        <w:tc>
          <w:tcPr>
            <w:tcW w:w="7020" w:type="dxa"/>
            <w:gridSpan w:val="6"/>
          </w:tcPr>
          <w:p w:rsidR="001A365E" w:rsidRPr="001A365E" w:rsidRDefault="001A365E" w:rsidP="004F31D2">
            <w:pPr>
              <w:rPr>
                <w:b/>
              </w:rPr>
            </w:pPr>
            <w:r w:rsidRPr="001A365E">
              <w:rPr>
                <w:b/>
              </w:rPr>
              <w:lastRenderedPageBreak/>
              <w:t>Security Rating</w:t>
            </w:r>
          </w:p>
        </w:tc>
        <w:tc>
          <w:tcPr>
            <w:tcW w:w="1170" w:type="dxa"/>
            <w:gridSpan w:val="4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 (</w:t>
            </w:r>
            <w:r>
              <w:rPr>
                <w:b/>
              </w:rPr>
              <w:t>E</w:t>
            </w:r>
            <w:r w:rsidRPr="009A17AD">
              <w:rPr>
                <w:b/>
              </w:rPr>
              <w:t>)</w:t>
            </w:r>
          </w:p>
        </w:tc>
        <w:tc>
          <w:tcPr>
            <w:tcW w:w="1260" w:type="dxa"/>
            <w:gridSpan w:val="2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 (</w:t>
            </w:r>
            <w:r>
              <w:rPr>
                <w:b/>
              </w:rPr>
              <w:t>F</w:t>
            </w:r>
            <w:r w:rsidRPr="009A17AD">
              <w:rPr>
                <w:b/>
              </w:rPr>
              <w:t>)</w:t>
            </w:r>
          </w:p>
        </w:tc>
        <w:tc>
          <w:tcPr>
            <w:tcW w:w="1350" w:type="dxa"/>
          </w:tcPr>
          <w:p w:rsidR="00316C8B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1A365E" w:rsidRPr="009A17AD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(</w:t>
            </w:r>
            <w:r>
              <w:rPr>
                <w:b/>
              </w:rPr>
              <w:t xml:space="preserve">E </w:t>
            </w:r>
            <w:r w:rsidRPr="009A17AD">
              <w:rPr>
                <w:b/>
              </w:rPr>
              <w:t>X</w:t>
            </w:r>
            <w:r>
              <w:rPr>
                <w:b/>
              </w:rPr>
              <w:t xml:space="preserve"> F</w:t>
            </w:r>
            <w:r w:rsidRPr="009A17AD">
              <w:rPr>
                <w:b/>
              </w:rPr>
              <w:t>)</w:t>
            </w:r>
          </w:p>
        </w:tc>
      </w:tr>
      <w:tr w:rsidR="001A365E" w:rsidTr="00316C8B">
        <w:tc>
          <w:tcPr>
            <w:tcW w:w="540" w:type="dxa"/>
          </w:tcPr>
          <w:p w:rsidR="001A365E" w:rsidRDefault="001A365E" w:rsidP="001A365E">
            <w:r>
              <w:t>2.1</w:t>
            </w:r>
          </w:p>
        </w:tc>
        <w:tc>
          <w:tcPr>
            <w:tcW w:w="6480" w:type="dxa"/>
            <w:gridSpan w:val="5"/>
          </w:tcPr>
          <w:p w:rsidR="001A365E" w:rsidRDefault="001A365E" w:rsidP="004F31D2">
            <w:r>
              <w:t>Security Coverage</w:t>
            </w:r>
            <w:r w:rsidR="004415B1">
              <w:t xml:space="preserve"> (Margin of Advance)</w:t>
            </w:r>
          </w:p>
          <w:p w:rsidR="001A365E" w:rsidRDefault="001A365E" w:rsidP="004F31D2"/>
          <w:p w:rsidR="001A365E" w:rsidRPr="0041377C" w:rsidRDefault="00ED267C" w:rsidP="004415B1">
            <w:r w:rsidRPr="0041377C">
              <w:t>Less than 40%</w:t>
            </w:r>
          </w:p>
          <w:p w:rsidR="004415B1" w:rsidRDefault="004415B1" w:rsidP="004415B1">
            <w:r>
              <w:t>40%</w:t>
            </w:r>
            <w:r w:rsidR="0027523F">
              <w:t xml:space="preserve"> to less than 50%</w:t>
            </w:r>
          </w:p>
          <w:p w:rsidR="004415B1" w:rsidRPr="00A80734" w:rsidRDefault="004415B1" w:rsidP="004415B1">
            <w:r w:rsidRPr="00A80734">
              <w:t>50%</w:t>
            </w:r>
            <w:r w:rsidR="0027523F" w:rsidRPr="00A80734">
              <w:t xml:space="preserve"> to less than 60%</w:t>
            </w:r>
          </w:p>
          <w:p w:rsidR="004415B1" w:rsidRPr="0041377C" w:rsidRDefault="004415B1" w:rsidP="004415B1">
            <w:pPr>
              <w:rPr>
                <w:b/>
              </w:rPr>
            </w:pPr>
            <w:r w:rsidRPr="0041377C">
              <w:rPr>
                <w:b/>
              </w:rPr>
              <w:t>60%</w:t>
            </w:r>
            <w:r w:rsidR="0027523F" w:rsidRPr="0041377C">
              <w:rPr>
                <w:b/>
              </w:rPr>
              <w:t xml:space="preserve"> to less than 70%</w:t>
            </w:r>
          </w:p>
          <w:p w:rsidR="004415B1" w:rsidRDefault="004415B1" w:rsidP="004415B1">
            <w:r>
              <w:t>Above 70%</w:t>
            </w:r>
          </w:p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Pr="0041377C" w:rsidRDefault="00982A77" w:rsidP="004F31D2">
            <w:pPr>
              <w:jc w:val="center"/>
            </w:pPr>
            <w:r w:rsidRPr="0041377C">
              <w:t>4</w:t>
            </w:r>
          </w:p>
          <w:p w:rsidR="00982A77" w:rsidRPr="009C4F6B" w:rsidRDefault="00982A77" w:rsidP="004F31D2">
            <w:pPr>
              <w:jc w:val="center"/>
            </w:pPr>
            <w:r w:rsidRPr="009C4F6B">
              <w:t>3</w:t>
            </w:r>
          </w:p>
          <w:p w:rsidR="00982A77" w:rsidRPr="00A80734" w:rsidRDefault="00982A77" w:rsidP="004F31D2">
            <w:pPr>
              <w:jc w:val="center"/>
            </w:pPr>
            <w:r w:rsidRPr="00A80734">
              <w:t>2</w:t>
            </w:r>
          </w:p>
          <w:p w:rsidR="00982A77" w:rsidRPr="0041377C" w:rsidRDefault="00982A77" w:rsidP="004F31D2">
            <w:pPr>
              <w:jc w:val="center"/>
              <w:rPr>
                <w:b/>
              </w:rPr>
            </w:pPr>
            <w:r w:rsidRPr="0041377C">
              <w:rPr>
                <w:b/>
              </w:rPr>
              <w:t>1</w:t>
            </w:r>
          </w:p>
          <w:p w:rsidR="00982A77" w:rsidRDefault="00982A77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3101EC" w:rsidP="004F31D2">
            <w:pPr>
              <w:jc w:val="center"/>
            </w:pPr>
            <w:r>
              <w:t>3</w:t>
            </w:r>
            <w:r w:rsidR="001A365E">
              <w:t>0</w:t>
            </w:r>
          </w:p>
        </w:tc>
        <w:tc>
          <w:tcPr>
            <w:tcW w:w="1350" w:type="dxa"/>
          </w:tcPr>
          <w:p w:rsidR="001A365E" w:rsidRDefault="001A365E" w:rsidP="004F31D2"/>
          <w:p w:rsidR="001A365E" w:rsidRDefault="001A365E" w:rsidP="004F31D2"/>
          <w:p w:rsidR="001A365E" w:rsidRPr="0041377C" w:rsidRDefault="004415B1" w:rsidP="004F31D2">
            <w:pPr>
              <w:jc w:val="center"/>
            </w:pPr>
            <w:r w:rsidRPr="0041377C">
              <w:t>1</w:t>
            </w:r>
            <w:r w:rsidR="003101EC" w:rsidRPr="0041377C">
              <w:t>2</w:t>
            </w:r>
            <w:r w:rsidR="001A365E" w:rsidRPr="0041377C">
              <w:t>0</w:t>
            </w:r>
          </w:p>
          <w:p w:rsidR="001A365E" w:rsidRPr="009C4F6B" w:rsidRDefault="003101EC" w:rsidP="004F31D2">
            <w:pPr>
              <w:jc w:val="center"/>
            </w:pPr>
            <w:r w:rsidRPr="00A1519C">
              <w:t>9</w:t>
            </w:r>
            <w:r w:rsidR="001A365E" w:rsidRPr="009C4F6B">
              <w:t>0</w:t>
            </w:r>
          </w:p>
          <w:p w:rsidR="001A365E" w:rsidRPr="00A80734" w:rsidRDefault="003101EC" w:rsidP="004F31D2">
            <w:pPr>
              <w:jc w:val="center"/>
            </w:pPr>
            <w:r w:rsidRPr="00A80734">
              <w:t>6</w:t>
            </w:r>
            <w:r w:rsidR="001A365E" w:rsidRPr="00A80734">
              <w:t>0</w:t>
            </w:r>
          </w:p>
          <w:p w:rsidR="001A365E" w:rsidRPr="0041377C" w:rsidRDefault="00A1519C" w:rsidP="004F31D2">
            <w:pPr>
              <w:jc w:val="center"/>
              <w:rPr>
                <w:b/>
              </w:rPr>
            </w:pPr>
            <w:r w:rsidRPr="0041377C">
              <w:rPr>
                <w:b/>
              </w:rPr>
              <w:t>30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/>
        </w:tc>
      </w:tr>
      <w:tr w:rsidR="001A365E" w:rsidTr="00316C8B">
        <w:tc>
          <w:tcPr>
            <w:tcW w:w="540" w:type="dxa"/>
          </w:tcPr>
          <w:p w:rsidR="001A365E" w:rsidRDefault="00982A77" w:rsidP="00982A77">
            <w:r>
              <w:t>2</w:t>
            </w:r>
            <w:r w:rsidR="001A365E">
              <w:t>.</w:t>
            </w:r>
            <w:r>
              <w:t>2</w:t>
            </w:r>
          </w:p>
        </w:tc>
        <w:tc>
          <w:tcPr>
            <w:tcW w:w="6480" w:type="dxa"/>
            <w:gridSpan w:val="5"/>
          </w:tcPr>
          <w:p w:rsidR="001A365E" w:rsidRDefault="00982A77" w:rsidP="004F31D2">
            <w:r>
              <w:t>Type of Security</w:t>
            </w:r>
          </w:p>
          <w:p w:rsidR="001A365E" w:rsidRDefault="001A365E" w:rsidP="004F31D2"/>
          <w:p w:rsidR="001A365E" w:rsidRDefault="00982A77" w:rsidP="004F31D2">
            <w:r>
              <w:t>Fixed Deposit / Bank Guarantee</w:t>
            </w:r>
          </w:p>
          <w:p w:rsidR="00982A77" w:rsidRDefault="00982A77" w:rsidP="004F31D2">
            <w:r>
              <w:t xml:space="preserve">Shophouses / Factories / Industrial Buildings / </w:t>
            </w:r>
            <w:r w:rsidRPr="0034619C">
              <w:rPr>
                <w:b/>
              </w:rPr>
              <w:t>Residential Houses</w:t>
            </w:r>
            <w:r>
              <w:t xml:space="preserve"> </w:t>
            </w:r>
          </w:p>
          <w:p w:rsidR="00982A77" w:rsidRDefault="00982A77" w:rsidP="004F31D2">
            <w:r>
              <w:t>All Types of Vacant Development Land</w:t>
            </w:r>
          </w:p>
          <w:p w:rsidR="00982A77" w:rsidRDefault="00982A77" w:rsidP="004F31D2">
            <w:r>
              <w:t>All Types of Cultivated / Vacant Agricultural Land</w:t>
            </w:r>
          </w:p>
          <w:p w:rsidR="00982A77" w:rsidRDefault="00982A77" w:rsidP="004F31D2">
            <w:r>
              <w:t>Debenture / Guarantor / Clean</w:t>
            </w:r>
          </w:p>
          <w:p w:rsidR="001A365E" w:rsidRDefault="001A365E" w:rsidP="004F31D2"/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Default="00982A77" w:rsidP="004F31D2">
            <w:pPr>
              <w:jc w:val="center"/>
            </w:pPr>
            <w:r>
              <w:t>5</w:t>
            </w:r>
          </w:p>
          <w:p w:rsidR="001A365E" w:rsidRPr="0034619C" w:rsidRDefault="00982A7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4</w:t>
            </w:r>
          </w:p>
          <w:p w:rsidR="001A365E" w:rsidRDefault="001A365E" w:rsidP="004F31D2">
            <w:pPr>
              <w:jc w:val="center"/>
            </w:pPr>
            <w:r>
              <w:t>2</w:t>
            </w:r>
          </w:p>
          <w:p w:rsidR="001A365E" w:rsidRDefault="001A365E" w:rsidP="004F31D2">
            <w:pPr>
              <w:jc w:val="center"/>
            </w:pPr>
            <w:r>
              <w:t>1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4415B1" w:rsidP="00F45B9D">
            <w:pPr>
              <w:jc w:val="center"/>
            </w:pPr>
            <w:r>
              <w:t>2</w:t>
            </w:r>
            <w:r w:rsidR="00F45B9D">
              <w:t>0</w:t>
            </w:r>
          </w:p>
        </w:tc>
        <w:tc>
          <w:tcPr>
            <w:tcW w:w="1350" w:type="dxa"/>
          </w:tcPr>
          <w:p w:rsidR="001A365E" w:rsidRDefault="001A365E" w:rsidP="004F31D2"/>
          <w:p w:rsidR="001A365E" w:rsidRDefault="001A365E" w:rsidP="004F31D2"/>
          <w:p w:rsidR="001A365E" w:rsidRDefault="004415B1" w:rsidP="004F31D2">
            <w:pPr>
              <w:jc w:val="center"/>
            </w:pPr>
            <w:r>
              <w:t>10</w:t>
            </w:r>
            <w:r w:rsidR="001A365E">
              <w:t>0</w:t>
            </w:r>
          </w:p>
          <w:p w:rsidR="001A365E" w:rsidRPr="0034619C" w:rsidRDefault="004415B1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8</w:t>
            </w:r>
            <w:r w:rsidR="001A365E" w:rsidRPr="0034619C">
              <w:rPr>
                <w:b/>
              </w:rPr>
              <w:t>0</w:t>
            </w:r>
          </w:p>
          <w:p w:rsidR="001A365E" w:rsidRDefault="004415B1" w:rsidP="004F31D2">
            <w:pPr>
              <w:jc w:val="center"/>
            </w:pPr>
            <w:r>
              <w:t>4</w:t>
            </w:r>
            <w:r w:rsidR="001A365E">
              <w:t>0</w:t>
            </w:r>
          </w:p>
          <w:p w:rsidR="001A365E" w:rsidRDefault="004415B1" w:rsidP="004F31D2">
            <w:pPr>
              <w:jc w:val="center"/>
            </w:pPr>
            <w:r>
              <w:t>2</w:t>
            </w:r>
            <w:r w:rsidR="001A365E">
              <w:t>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>
            <w:pPr>
              <w:jc w:val="center"/>
            </w:pPr>
          </w:p>
        </w:tc>
      </w:tr>
      <w:tr w:rsidR="00AD60D4" w:rsidTr="00316C8B">
        <w:tc>
          <w:tcPr>
            <w:tcW w:w="540" w:type="dxa"/>
          </w:tcPr>
          <w:p w:rsidR="00AD60D4" w:rsidRDefault="00AD60D4" w:rsidP="00982A77">
            <w:r>
              <w:t>2.3</w:t>
            </w:r>
          </w:p>
        </w:tc>
        <w:tc>
          <w:tcPr>
            <w:tcW w:w="6480" w:type="dxa"/>
            <w:gridSpan w:val="5"/>
          </w:tcPr>
          <w:p w:rsidR="00AD60D4" w:rsidRDefault="00AD60D4" w:rsidP="004F31D2">
            <w:r>
              <w:t>Penalty Factors</w:t>
            </w:r>
          </w:p>
          <w:p w:rsidR="00AD60D4" w:rsidRDefault="00AD60D4" w:rsidP="004F31D2"/>
          <w:p w:rsidR="00AD60D4" w:rsidRDefault="00AD60D4" w:rsidP="004F31D2">
            <w:r>
              <w:t>In the case of the property:-</w:t>
            </w:r>
          </w:p>
          <w:p w:rsidR="00AD60D4" w:rsidRDefault="00AD60D4" w:rsidP="004F31D2"/>
          <w:p w:rsidR="00F45B9D" w:rsidRDefault="00AD60D4" w:rsidP="004F31D2">
            <w:r>
              <w:t xml:space="preserve">Within Flooding </w:t>
            </w:r>
            <w:r w:rsidR="00A23B83">
              <w:t>V</w:t>
            </w:r>
            <w:r>
              <w:t>icinity</w:t>
            </w:r>
          </w:p>
          <w:p w:rsidR="00AD60D4" w:rsidRDefault="00E1302B" w:rsidP="004F31D2">
            <w:r>
              <w:t>Mortgage / ownership of property could be subject to l</w:t>
            </w:r>
            <w:r w:rsidR="00F45B9D">
              <w:t xml:space="preserve">egal </w:t>
            </w:r>
            <w:r>
              <w:t>d</w:t>
            </w:r>
            <w:r w:rsidR="00F45B9D">
              <w:t>ispute</w:t>
            </w:r>
            <w:r>
              <w:t xml:space="preserve"> (example, “owner of the property is the</w:t>
            </w:r>
            <w:r w:rsidR="00823D56">
              <w:t xml:space="preserve"> beneficiary of the deceased” is </w:t>
            </w:r>
            <w:r>
              <w:t>stated in the title deed</w:t>
            </w:r>
            <w:r w:rsidR="00F45B9D">
              <w:t>)</w:t>
            </w:r>
          </w:p>
          <w:p w:rsidR="00AD60D4" w:rsidRDefault="00AD60D4" w:rsidP="004F31D2"/>
        </w:tc>
        <w:tc>
          <w:tcPr>
            <w:tcW w:w="1170" w:type="dxa"/>
            <w:gridSpan w:val="4"/>
          </w:tcPr>
          <w:p w:rsidR="00F45B9D" w:rsidRDefault="00F45B9D" w:rsidP="00AD60D4">
            <w:pPr>
              <w:jc w:val="center"/>
            </w:pPr>
          </w:p>
        </w:tc>
        <w:tc>
          <w:tcPr>
            <w:tcW w:w="1260" w:type="dxa"/>
            <w:gridSpan w:val="2"/>
          </w:tcPr>
          <w:p w:rsidR="00F45B9D" w:rsidRDefault="00F45B9D" w:rsidP="00AD60D4">
            <w:pPr>
              <w:jc w:val="center"/>
            </w:pPr>
          </w:p>
        </w:tc>
        <w:tc>
          <w:tcPr>
            <w:tcW w:w="1350" w:type="dxa"/>
          </w:tcPr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1A38E3" w:rsidP="00AD60D4">
            <w:pPr>
              <w:jc w:val="center"/>
            </w:pPr>
            <w:r>
              <w:t>-</w:t>
            </w:r>
            <w:r w:rsidR="0027523F">
              <w:t>4</w:t>
            </w:r>
            <w:r w:rsidR="00AD60D4">
              <w:t>0</w:t>
            </w:r>
          </w:p>
          <w:p w:rsidR="00F45B9D" w:rsidRDefault="0027523F" w:rsidP="00AD60D4">
            <w:pPr>
              <w:jc w:val="center"/>
            </w:pPr>
            <w:r>
              <w:t>-4</w:t>
            </w:r>
            <w:r w:rsidR="00F45B9D">
              <w:t>0</w:t>
            </w:r>
          </w:p>
        </w:tc>
      </w:tr>
      <w:tr w:rsidR="00F45B9D" w:rsidTr="00316C8B">
        <w:trPr>
          <w:trHeight w:val="521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Security Rating Score</w:t>
            </w:r>
          </w:p>
        </w:tc>
        <w:tc>
          <w:tcPr>
            <w:tcW w:w="1350" w:type="dxa"/>
            <w:vAlign w:val="center"/>
          </w:tcPr>
          <w:p w:rsidR="00F45B9D" w:rsidRPr="00F45B9D" w:rsidRDefault="00842CC5" w:rsidP="0041377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41377C">
              <w:rPr>
                <w:b/>
              </w:rPr>
              <w:t>110</w:t>
            </w:r>
          </w:p>
        </w:tc>
      </w:tr>
    </w:tbl>
    <w:p w:rsidR="0056066F" w:rsidRPr="0056066F" w:rsidRDefault="0056066F" w:rsidP="0056066F">
      <w:pPr>
        <w:spacing w:after="0"/>
      </w:pPr>
    </w:p>
    <w:tbl>
      <w:tblPr>
        <w:tblStyle w:val="TableGrid"/>
        <w:tblW w:w="10800" w:type="dxa"/>
        <w:tblInd w:w="-702" w:type="dxa"/>
        <w:tblLook w:val="04A0"/>
      </w:tblPr>
      <w:tblGrid>
        <w:gridCol w:w="5130"/>
        <w:gridCol w:w="5670"/>
      </w:tblGrid>
      <w:tr w:rsidR="00842CC5" w:rsidTr="00823D56">
        <w:trPr>
          <w:trHeight w:val="476"/>
        </w:trPr>
        <w:tc>
          <w:tcPr>
            <w:tcW w:w="10800" w:type="dxa"/>
            <w:gridSpan w:val="2"/>
            <w:vAlign w:val="center"/>
          </w:tcPr>
          <w:p w:rsidR="00842CC5" w:rsidRDefault="00823D56" w:rsidP="00823D56">
            <w:pPr>
              <w:ind w:left="90"/>
            </w:pPr>
            <w:r>
              <w:rPr>
                <w:b/>
              </w:rPr>
              <w:t xml:space="preserve">3.0 </w:t>
            </w:r>
            <w:r w:rsidR="00842CC5" w:rsidRPr="00E1302B">
              <w:rPr>
                <w:b/>
              </w:rPr>
              <w:t>Overall Credit Risk Rating Score</w:t>
            </w:r>
          </w:p>
        </w:tc>
      </w:tr>
      <w:tr w:rsidR="001A38E3" w:rsidTr="00823D56">
        <w:trPr>
          <w:trHeight w:val="737"/>
        </w:trPr>
        <w:tc>
          <w:tcPr>
            <w:tcW w:w="5130" w:type="dxa"/>
            <w:vAlign w:val="center"/>
          </w:tcPr>
          <w:p w:rsidR="001A38E3" w:rsidRDefault="001A38E3" w:rsidP="00823D56">
            <w:pPr>
              <w:ind w:left="90"/>
            </w:pPr>
            <w:r>
              <w:t xml:space="preserve">Annual Income below </w:t>
            </w:r>
            <w:r w:rsidR="004C60E7">
              <w:t>USD5</w:t>
            </w:r>
            <w:r>
              <w:t>0,000</w:t>
            </w:r>
          </w:p>
        </w:tc>
        <w:tc>
          <w:tcPr>
            <w:tcW w:w="5670" w:type="dxa"/>
            <w:vAlign w:val="center"/>
          </w:tcPr>
          <w:p w:rsidR="001A38E3" w:rsidRDefault="00FD25BD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5629DE">
              <w:rPr>
                <w:u w:val="single"/>
              </w:rPr>
              <w:t>X</w:t>
            </w:r>
            <w:r w:rsidRPr="00842CC5">
              <w:rPr>
                <w:u w:val="single"/>
              </w:rPr>
              <w:t xml:space="preserve"> + </w:t>
            </w:r>
            <w:r w:rsidR="005629DE">
              <w:rPr>
                <w:u w:val="single"/>
              </w:rPr>
              <w:t>X</w:t>
            </w:r>
            <w:r w:rsidRPr="00842CC5">
              <w:rPr>
                <w:u w:val="single"/>
              </w:rPr>
              <w:t>) X 100</w:t>
            </w:r>
            <w:r>
              <w:t xml:space="preserve"> </w:t>
            </w:r>
            <w:r w:rsidR="001A38E3">
              <w:t>=%</w:t>
            </w:r>
          </w:p>
          <w:p w:rsidR="001A38E3" w:rsidRDefault="0027523F" w:rsidP="0027523F">
            <w:pPr>
              <w:ind w:left="159"/>
            </w:pPr>
            <w:r>
              <w:t>570</w:t>
            </w:r>
          </w:p>
        </w:tc>
      </w:tr>
      <w:tr w:rsidR="001A38E3" w:rsidTr="00823D56">
        <w:trPr>
          <w:trHeight w:val="710"/>
        </w:trPr>
        <w:tc>
          <w:tcPr>
            <w:tcW w:w="5130" w:type="dxa"/>
            <w:vAlign w:val="center"/>
          </w:tcPr>
          <w:p w:rsidR="001A38E3" w:rsidRDefault="00823D56" w:rsidP="00823D56">
            <w:pPr>
              <w:ind w:left="90"/>
            </w:pPr>
            <w:r>
              <w:t>Annual Income above USD5</w:t>
            </w:r>
            <w:r w:rsidR="001A38E3">
              <w:t>0,000</w:t>
            </w:r>
          </w:p>
        </w:tc>
        <w:tc>
          <w:tcPr>
            <w:tcW w:w="5670" w:type="dxa"/>
            <w:vAlign w:val="center"/>
          </w:tcPr>
          <w:p w:rsidR="001A38E3" w:rsidRDefault="001A38E3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D85DEA">
              <w:rPr>
                <w:u w:val="single"/>
              </w:rPr>
              <w:t>300</w:t>
            </w:r>
            <w:r w:rsidRPr="00842CC5">
              <w:rPr>
                <w:u w:val="single"/>
              </w:rPr>
              <w:t xml:space="preserve"> + </w:t>
            </w:r>
            <w:r w:rsidR="0041377C">
              <w:rPr>
                <w:u w:val="single"/>
              </w:rPr>
              <w:t>110</w:t>
            </w:r>
            <w:r w:rsidRPr="00842CC5">
              <w:rPr>
                <w:u w:val="single"/>
              </w:rPr>
              <w:t>) X 100</w:t>
            </w:r>
            <w:r>
              <w:t xml:space="preserve"> =</w:t>
            </w:r>
            <w:r w:rsidR="00D85DEA">
              <w:rPr>
                <w:b/>
              </w:rPr>
              <w:t>66.12</w:t>
            </w:r>
            <w:r w:rsidRPr="001853E3">
              <w:rPr>
                <w:b/>
              </w:rPr>
              <w:t xml:space="preserve"> </w:t>
            </w:r>
            <w:r w:rsidR="00033283" w:rsidRPr="001853E3">
              <w:rPr>
                <w:b/>
              </w:rPr>
              <w:t>%</w:t>
            </w:r>
          </w:p>
          <w:p w:rsidR="001A38E3" w:rsidRDefault="0027523F" w:rsidP="0027523F">
            <w:pPr>
              <w:ind w:left="159"/>
            </w:pPr>
            <w:r>
              <w:t>62</w:t>
            </w:r>
            <w:r w:rsidR="001A38E3">
              <w:t>0</w:t>
            </w:r>
          </w:p>
        </w:tc>
      </w:tr>
    </w:tbl>
    <w:p w:rsidR="00D10501" w:rsidRDefault="00D10501" w:rsidP="0056066F">
      <w:pPr>
        <w:spacing w:after="0"/>
        <w:ind w:left="-270"/>
      </w:pPr>
    </w:p>
    <w:p w:rsidR="00F45B9D" w:rsidRPr="00842CC5" w:rsidRDefault="00842CC5" w:rsidP="0056066F">
      <w:pPr>
        <w:spacing w:after="0"/>
        <w:ind w:left="-810"/>
        <w:jc w:val="center"/>
        <w:rPr>
          <w:sz w:val="36"/>
          <w:szCs w:val="36"/>
        </w:rPr>
      </w:pPr>
      <w:r w:rsidRPr="00842CC5">
        <w:rPr>
          <w:sz w:val="36"/>
          <w:szCs w:val="36"/>
        </w:rPr>
        <w:t>CREDIT SCORING CLASSIFICATION CRITERIA</w:t>
      </w:r>
    </w:p>
    <w:tbl>
      <w:tblPr>
        <w:tblStyle w:val="TableGrid"/>
        <w:tblW w:w="10800" w:type="dxa"/>
        <w:tblInd w:w="-702" w:type="dxa"/>
        <w:tblLook w:val="04A0"/>
      </w:tblPr>
      <w:tblGrid>
        <w:gridCol w:w="810"/>
        <w:gridCol w:w="4320"/>
        <w:gridCol w:w="5670"/>
      </w:tblGrid>
      <w:tr w:rsidR="00842CC5" w:rsidTr="00316C8B">
        <w:tc>
          <w:tcPr>
            <w:tcW w:w="810" w:type="dxa"/>
          </w:tcPr>
          <w:p w:rsidR="00842CC5" w:rsidRPr="00842CC5" w:rsidRDefault="00842CC5" w:rsidP="00842CC5">
            <w:pPr>
              <w:jc w:val="center"/>
              <w:rPr>
                <w:b/>
              </w:rPr>
            </w:pPr>
            <w:r w:rsidRPr="00842CC5">
              <w:rPr>
                <w:b/>
              </w:rPr>
              <w:t>No.</w:t>
            </w:r>
          </w:p>
        </w:tc>
        <w:tc>
          <w:tcPr>
            <w:tcW w:w="432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Scoring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Risk Grade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:rsidR="00842CC5" w:rsidRDefault="00842CC5" w:rsidP="00982A77">
            <w:r>
              <w:t>80% and above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1 = Excellent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:rsidR="00842CC5" w:rsidRDefault="00842CC5" w:rsidP="00982A77">
            <w:r>
              <w:t>70% to 79%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2 = Strong / Good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3</w:t>
            </w:r>
          </w:p>
        </w:tc>
        <w:tc>
          <w:tcPr>
            <w:tcW w:w="4320" w:type="dxa"/>
          </w:tcPr>
          <w:p w:rsidR="00842CC5" w:rsidRDefault="00842CC5" w:rsidP="00982A77">
            <w:r>
              <w:t>60% to 69%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3 = Adequate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4</w:t>
            </w:r>
          </w:p>
        </w:tc>
        <w:tc>
          <w:tcPr>
            <w:tcW w:w="4320" w:type="dxa"/>
          </w:tcPr>
          <w:p w:rsidR="00842CC5" w:rsidRDefault="00842CC5" w:rsidP="00982A77">
            <w:r>
              <w:t>50% to 59%</w:t>
            </w:r>
          </w:p>
        </w:tc>
        <w:tc>
          <w:tcPr>
            <w:tcW w:w="5670" w:type="dxa"/>
          </w:tcPr>
          <w:p w:rsidR="00842CC5" w:rsidRPr="00842CC5" w:rsidRDefault="00842CC5" w:rsidP="00842CC5">
            <w:pPr>
              <w:rPr>
                <w:b/>
              </w:rPr>
            </w:pPr>
            <w:r w:rsidRPr="00842CC5">
              <w:rPr>
                <w:b/>
              </w:rPr>
              <w:t>4 = Minimum / Pass with condition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5</w:t>
            </w:r>
          </w:p>
        </w:tc>
        <w:tc>
          <w:tcPr>
            <w:tcW w:w="4320" w:type="dxa"/>
          </w:tcPr>
          <w:p w:rsidR="00842CC5" w:rsidRDefault="00842CC5" w:rsidP="00982A77">
            <w:r>
              <w:t>40% to 49%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5 = Watch list / Special Mention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6</w:t>
            </w:r>
          </w:p>
        </w:tc>
        <w:tc>
          <w:tcPr>
            <w:tcW w:w="4320" w:type="dxa"/>
          </w:tcPr>
          <w:p w:rsidR="00842CC5" w:rsidRDefault="00842CC5" w:rsidP="00982A77">
            <w:r>
              <w:t>30% to 39%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6 = Substandard*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7</w:t>
            </w:r>
          </w:p>
        </w:tc>
        <w:tc>
          <w:tcPr>
            <w:tcW w:w="4320" w:type="dxa"/>
          </w:tcPr>
          <w:p w:rsidR="00842CC5" w:rsidRDefault="00842CC5" w:rsidP="00982A77">
            <w:r>
              <w:t>20% to 29%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7 = Doubtful*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8</w:t>
            </w:r>
          </w:p>
        </w:tc>
        <w:tc>
          <w:tcPr>
            <w:tcW w:w="4320" w:type="dxa"/>
          </w:tcPr>
          <w:p w:rsidR="00842CC5" w:rsidRDefault="00842CC5" w:rsidP="00982A77">
            <w:r>
              <w:t>Below 20%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8 = Bad*</w:t>
            </w:r>
          </w:p>
        </w:tc>
      </w:tr>
    </w:tbl>
    <w:p w:rsidR="00DE72E9" w:rsidRPr="00DE72E9" w:rsidRDefault="00DE72E9" w:rsidP="00DE72E9">
      <w:pPr>
        <w:spacing w:after="0"/>
        <w:ind w:left="-619" w:hanging="187"/>
        <w:rPr>
          <w:sz w:val="16"/>
          <w:szCs w:val="16"/>
        </w:rPr>
      </w:pPr>
    </w:p>
    <w:p w:rsidR="00842CC5" w:rsidRDefault="00842CC5" w:rsidP="00DE72E9">
      <w:pPr>
        <w:spacing w:after="0"/>
        <w:ind w:left="-619" w:hanging="187"/>
      </w:pPr>
      <w:r>
        <w:t>* Classifications of Substandard, Doubtful and Bad will also be subject to the criteria as per NBC’s guidelines on loan classification.</w:t>
      </w:r>
    </w:p>
    <w:p w:rsidR="00D10501" w:rsidRDefault="00D10501" w:rsidP="00842CC5">
      <w:pPr>
        <w:ind w:left="-630" w:hanging="180"/>
      </w:pPr>
    </w:p>
    <w:tbl>
      <w:tblPr>
        <w:tblStyle w:val="TableGrid"/>
        <w:tblW w:w="10800" w:type="dxa"/>
        <w:tblInd w:w="-702" w:type="dxa"/>
        <w:tblLook w:val="04A0"/>
      </w:tblPr>
      <w:tblGrid>
        <w:gridCol w:w="720"/>
        <w:gridCol w:w="10080"/>
      </w:tblGrid>
      <w:tr w:rsidR="00DE72E9" w:rsidTr="00316C8B">
        <w:tc>
          <w:tcPr>
            <w:tcW w:w="10800" w:type="dxa"/>
            <w:gridSpan w:val="2"/>
          </w:tcPr>
          <w:p w:rsidR="00DE72E9" w:rsidRPr="00DE72E9" w:rsidRDefault="00DE72E9" w:rsidP="00842CC5">
            <w:pPr>
              <w:rPr>
                <w:b/>
              </w:rPr>
            </w:pPr>
            <w:r w:rsidRPr="00DE72E9">
              <w:rPr>
                <w:b/>
              </w:rPr>
              <w:lastRenderedPageBreak/>
              <w:t>Notes</w:t>
            </w:r>
          </w:p>
        </w:tc>
      </w:tr>
      <w:tr w:rsidR="00DE72E9" w:rsidTr="00316C8B">
        <w:tc>
          <w:tcPr>
            <w:tcW w:w="720" w:type="dxa"/>
          </w:tcPr>
          <w:p w:rsidR="00DE72E9" w:rsidRDefault="00DE72E9" w:rsidP="00823D56">
            <w:pPr>
              <w:jc w:val="center"/>
            </w:pPr>
            <w:r>
              <w:t>1.1</w:t>
            </w:r>
          </w:p>
        </w:tc>
        <w:tc>
          <w:tcPr>
            <w:tcW w:w="10080" w:type="dxa"/>
          </w:tcPr>
          <w:p w:rsidR="00DE72E9" w:rsidRPr="00DE72E9" w:rsidRDefault="00DE72E9" w:rsidP="00316C8B">
            <w:pPr>
              <w:jc w:val="both"/>
              <w:rPr>
                <w:u w:val="single"/>
              </w:rPr>
            </w:pPr>
            <w:r w:rsidRPr="00DE72E9">
              <w:rPr>
                <w:u w:val="single"/>
              </w:rPr>
              <w:t>Debt Service Ratio</w:t>
            </w:r>
            <w:r>
              <w:rPr>
                <w:u w:val="single"/>
              </w:rPr>
              <w:t xml:space="preserve"> (DSR)</w:t>
            </w:r>
          </w:p>
          <w:p w:rsidR="00DE72E9" w:rsidRDefault="00DE72E9" w:rsidP="00316C8B">
            <w:pPr>
              <w:jc w:val="both"/>
            </w:pP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Computation of borrowers’ DSR should not include the guarantor’s income and debt servicing. The guarantor is to be scored separately.</w:t>
            </w: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Borrower whose main source of income is derived from overseas, branch is to give a minimum score of “1” due to the difficulty in verifying the documents. However, if the oversea income of borrowers / guarant</w:t>
            </w:r>
            <w:r w:rsidR="003B44BA">
              <w:t>ors is derived from Malaysia</w:t>
            </w:r>
            <w:r>
              <w:t>, the income is to be included in the normal co</w:t>
            </w:r>
            <w:r w:rsidR="00316C8B">
              <w:t>mputation of DSR subject to borrower / guarantor furnish at least one of the following:-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Salary slip from employer</w:t>
            </w:r>
            <w:r w:rsidR="003B44BA">
              <w:t xml:space="preserve"> (latest 3 months)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Income tax assessment form (</w:t>
            </w:r>
            <w:r w:rsidR="00574351">
              <w:t>l</w:t>
            </w:r>
            <w:r w:rsidR="003B44BA">
              <w:t xml:space="preserve">atest </w:t>
            </w:r>
            <w:r>
              <w:t>Form EA / Form J)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 xml:space="preserve">Employee Provident Fund (EPF) </w:t>
            </w:r>
            <w:r w:rsidR="003B44BA">
              <w:t xml:space="preserve">latest </w:t>
            </w:r>
            <w:r>
              <w:t xml:space="preserve">statement 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The debts under the joint-borrowers are to be borne jointly and score on a combined basis.</w:t>
            </w:r>
          </w:p>
          <w:p w:rsidR="00316C8B" w:rsidRDefault="00316C8B" w:rsidP="00316C8B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316C8B" w:rsidP="00823D56">
            <w:pPr>
              <w:jc w:val="center"/>
            </w:pPr>
            <w:r>
              <w:t>1.2</w:t>
            </w:r>
          </w:p>
        </w:tc>
        <w:tc>
          <w:tcPr>
            <w:tcW w:w="10080" w:type="dxa"/>
          </w:tcPr>
          <w:p w:rsidR="00316C8B" w:rsidRPr="00316C8B" w:rsidRDefault="00316C8B" w:rsidP="00316C8B">
            <w:pPr>
              <w:rPr>
                <w:u w:val="single"/>
              </w:rPr>
            </w:pPr>
            <w:r w:rsidRPr="00316C8B">
              <w:rPr>
                <w:u w:val="single"/>
              </w:rPr>
              <w:t xml:space="preserve">Years of good conduct of borrowing with </w:t>
            </w:r>
            <w:r w:rsidR="00021B3E">
              <w:rPr>
                <w:u w:val="single"/>
              </w:rPr>
              <w:t>RHB</w:t>
            </w:r>
            <w:r w:rsidRPr="00316C8B">
              <w:rPr>
                <w:u w:val="single"/>
              </w:rPr>
              <w:t>IBL</w:t>
            </w:r>
          </w:p>
          <w:p w:rsidR="00DE72E9" w:rsidRDefault="00DE72E9" w:rsidP="00316C8B">
            <w:pPr>
              <w:jc w:val="both"/>
            </w:pPr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Years of good conduct of borrowing with </w:t>
            </w:r>
            <w:r w:rsidR="00021B3E">
              <w:t>RHB</w:t>
            </w:r>
            <w:r>
              <w:t>IBL is defined as good conduct of loans / borrowings without default such as:-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More than 3 returned cheques</w:t>
            </w:r>
            <w:r w:rsidR="003B44BA">
              <w:t>in</w:t>
            </w:r>
            <w:r>
              <w:t xml:space="preserve"> the </w:t>
            </w:r>
            <w:r w:rsidR="003B44BA">
              <w:t>last</w:t>
            </w:r>
            <w:r>
              <w:t xml:space="preserve"> 12 months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Frequent OD excess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Habitual overdue trade bills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Habitual overdue instalments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Branch is to </w:t>
            </w:r>
            <w:r w:rsidR="00245075">
              <w:t xml:space="preserve">give </w:t>
            </w:r>
            <w:r>
              <w:t xml:space="preserve">score </w:t>
            </w:r>
            <w:r w:rsidR="00245075">
              <w:t>of -30 marks</w:t>
            </w:r>
            <w:r>
              <w:t xml:space="preserve"> (unsatisfactory conduct) if </w:t>
            </w:r>
            <w:r w:rsidR="00245075">
              <w:t>any of the above (a) to (d) is established</w:t>
            </w:r>
          </w:p>
          <w:p w:rsidR="00316C8B" w:rsidRDefault="00316C8B" w:rsidP="00316C8B">
            <w:pPr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245075" w:rsidP="00823D56">
            <w:pPr>
              <w:jc w:val="center"/>
            </w:pPr>
            <w:r>
              <w:t>1.4</w:t>
            </w:r>
          </w:p>
        </w:tc>
        <w:tc>
          <w:tcPr>
            <w:tcW w:w="10080" w:type="dxa"/>
          </w:tcPr>
          <w:p w:rsidR="00DE72E9" w:rsidRPr="00245075" w:rsidRDefault="00245075" w:rsidP="00316C8B">
            <w:pPr>
              <w:jc w:val="both"/>
              <w:rPr>
                <w:u w:val="single"/>
              </w:rPr>
            </w:pPr>
            <w:r w:rsidRPr="00245075">
              <w:rPr>
                <w:u w:val="single"/>
              </w:rPr>
              <w:t>Age</w:t>
            </w:r>
          </w:p>
          <w:p w:rsidR="00245075" w:rsidRDefault="00245075" w:rsidP="00316C8B">
            <w:pPr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For joint borrowers, branch is to apply an average score of their individual score for their respective age.</w:t>
            </w:r>
          </w:p>
          <w:p w:rsid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A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B : 41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4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6</w:t>
                  </w:r>
                </w:p>
              </w:tc>
            </w:tr>
          </w:tbl>
          <w:p w:rsidR="00F70CF9" w:rsidRPr="00245075" w:rsidRDefault="00F70CF9" w:rsidP="00245075">
            <w:pPr>
              <w:pStyle w:val="ListParagraph"/>
              <w:ind w:left="342"/>
              <w:jc w:val="both"/>
              <w:rPr>
                <w:u w:val="single"/>
              </w:rPr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>Therefore, average score is 6 /2 = 3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>Branch is to assign a score of “3” for Age of the joint borrow</w:t>
            </w:r>
            <w:r w:rsidR="00574351">
              <w:t>ers</w:t>
            </w:r>
            <w:r w:rsidR="00FD3DD3">
              <w:t xml:space="preserve">of </w:t>
            </w:r>
            <w:r w:rsidRPr="00245075">
              <w:t>A&amp;B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Branch is to round down the score.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D96B78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</w:t>
                  </w:r>
                  <w:r w:rsidR="00D96B78">
                    <w:t>C</w:t>
                  </w:r>
                  <w:r>
                    <w:t xml:space="preserve">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D96B78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>Borrower D</w:t>
                  </w:r>
                  <w:r w:rsidR="00F70CF9">
                    <w:t xml:space="preserve"> : 31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3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5</w:t>
                  </w:r>
                </w:p>
              </w:tc>
            </w:tr>
          </w:tbl>
          <w:p w:rsidR="00245075" w:rsidRDefault="00245075" w:rsidP="00245075">
            <w:pPr>
              <w:pStyle w:val="ListParagraph"/>
              <w:ind w:left="342"/>
              <w:jc w:val="both"/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 xml:space="preserve">Therefore, average score is </w:t>
            </w:r>
            <w:r>
              <w:t>5 /2 = 2.5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>Branch is to assign a score of “</w:t>
            </w:r>
            <w:r>
              <w:t>2</w:t>
            </w:r>
            <w:r w:rsidRPr="00245075">
              <w:t>” for Age of the joint borrow</w:t>
            </w:r>
            <w:r w:rsidR="00574351">
              <w:t>ers</w:t>
            </w:r>
            <w:r w:rsidR="00FD3DD3">
              <w:t xml:space="preserve">of </w:t>
            </w:r>
            <w:r>
              <w:t xml:space="preserve">C </w:t>
            </w:r>
            <w:r w:rsidRPr="00245075">
              <w:t>&amp;</w:t>
            </w:r>
            <w:r>
              <w:t xml:space="preserve"> D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8270C1" w:rsidP="00823D56">
            <w:pPr>
              <w:jc w:val="center"/>
            </w:pPr>
            <w:r>
              <w:t>2.1</w:t>
            </w:r>
          </w:p>
        </w:tc>
        <w:tc>
          <w:tcPr>
            <w:tcW w:w="10080" w:type="dxa"/>
          </w:tcPr>
          <w:p w:rsidR="00DE72E9" w:rsidRPr="008270C1" w:rsidRDefault="008270C1" w:rsidP="00316C8B">
            <w:pPr>
              <w:jc w:val="both"/>
              <w:rPr>
                <w:u w:val="single"/>
              </w:rPr>
            </w:pPr>
            <w:r w:rsidRPr="008270C1">
              <w:rPr>
                <w:u w:val="single"/>
              </w:rPr>
              <w:t>Security Coverage</w:t>
            </w:r>
            <w:r w:rsidR="004415B1">
              <w:rPr>
                <w:u w:val="single"/>
              </w:rPr>
              <w:t xml:space="preserve"> (margin of advance)</w:t>
            </w:r>
          </w:p>
          <w:p w:rsidR="008270C1" w:rsidRDefault="008270C1" w:rsidP="00316C8B">
            <w:pPr>
              <w:jc w:val="both"/>
            </w:pPr>
          </w:p>
          <w:p w:rsidR="008270C1" w:rsidRDefault="004415B1" w:rsidP="006A1830">
            <w:pPr>
              <w:jc w:val="both"/>
              <w:rPr>
                <w:u w:val="single"/>
              </w:rPr>
            </w:pPr>
            <w:r>
              <w:t>Margin of advance</w:t>
            </w:r>
            <w:r w:rsidR="008270C1">
              <w:t xml:space="preserve"> is defined as </w:t>
            </w:r>
            <w:r w:rsidR="006A1830" w:rsidRPr="006A1830">
              <w:t>=     Outstanding Loan Balance</w:t>
            </w:r>
            <w:r>
              <w:t>/ Security Value</w:t>
            </w:r>
          </w:p>
          <w:p w:rsidR="006A1830" w:rsidRPr="008270C1" w:rsidRDefault="006A1830" w:rsidP="006A1830">
            <w:pPr>
              <w:jc w:val="both"/>
              <w:rPr>
                <w:u w:val="single"/>
              </w:rPr>
            </w:pPr>
          </w:p>
        </w:tc>
      </w:tr>
      <w:tr w:rsidR="00DE72E9" w:rsidTr="00316C8B">
        <w:tc>
          <w:tcPr>
            <w:tcW w:w="720" w:type="dxa"/>
          </w:tcPr>
          <w:p w:rsidR="00DE72E9" w:rsidRDefault="00E1302B" w:rsidP="00823D56">
            <w:pPr>
              <w:jc w:val="center"/>
            </w:pPr>
            <w:r>
              <w:t>2.2</w:t>
            </w:r>
          </w:p>
        </w:tc>
        <w:tc>
          <w:tcPr>
            <w:tcW w:w="10080" w:type="dxa"/>
          </w:tcPr>
          <w:p w:rsidR="00DE72E9" w:rsidRPr="00E1302B" w:rsidRDefault="00E1302B" w:rsidP="00316C8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 xml:space="preserve">Type of Property 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E1302B">
            <w:r>
              <w:t>In the case of multiple type of security pledged as collateral, branch is to score Item 2.2 based on the type of security with highest value.</w:t>
            </w:r>
          </w:p>
          <w:p w:rsidR="00D96B78" w:rsidRDefault="00D96B78" w:rsidP="00316C8B">
            <w:pPr>
              <w:jc w:val="both"/>
            </w:pPr>
          </w:p>
        </w:tc>
      </w:tr>
      <w:tr w:rsidR="00E1302B" w:rsidTr="00B654F7">
        <w:trPr>
          <w:trHeight w:val="98"/>
        </w:trPr>
        <w:tc>
          <w:tcPr>
            <w:tcW w:w="720" w:type="dxa"/>
          </w:tcPr>
          <w:p w:rsidR="00E1302B" w:rsidRDefault="00823D56" w:rsidP="00823D56">
            <w:pPr>
              <w:jc w:val="center"/>
            </w:pPr>
            <w:r>
              <w:t>3.0</w:t>
            </w:r>
          </w:p>
        </w:tc>
        <w:tc>
          <w:tcPr>
            <w:tcW w:w="10080" w:type="dxa"/>
          </w:tcPr>
          <w:p w:rsidR="00E1302B" w:rsidRPr="00E1302B" w:rsidRDefault="00E1302B" w:rsidP="00E1302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>Overall Credit Risk Rating Score</w:t>
            </w:r>
          </w:p>
          <w:p w:rsidR="00E1302B" w:rsidRDefault="00E1302B" w:rsidP="00E1302B">
            <w:pPr>
              <w:jc w:val="both"/>
              <w:rPr>
                <w:u w:val="single"/>
              </w:rPr>
            </w:pPr>
          </w:p>
          <w:p w:rsidR="00E1302B" w:rsidRDefault="00837AF6" w:rsidP="00316C8B">
            <w:pPr>
              <w:jc w:val="both"/>
            </w:pPr>
            <w:r>
              <w:lastRenderedPageBreak/>
              <w:t>Branch is t</w:t>
            </w:r>
            <w:r w:rsidR="00E1302B">
              <w:t>o round down the score.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316C8B">
            <w:pPr>
              <w:jc w:val="both"/>
            </w:pPr>
            <w:r>
              <w:t xml:space="preserve">Example, </w:t>
            </w:r>
          </w:p>
          <w:p w:rsidR="00F80144" w:rsidRDefault="00F80144" w:rsidP="00316C8B">
            <w:pPr>
              <w:jc w:val="both"/>
            </w:pPr>
          </w:p>
          <w:p w:rsidR="00F80144" w:rsidRDefault="00F80144" w:rsidP="00316C8B">
            <w:pPr>
              <w:jc w:val="both"/>
            </w:pPr>
            <w:r>
              <w:t xml:space="preserve">(Y) = </w:t>
            </w:r>
            <w:r w:rsidR="00574351">
              <w:t>27</w:t>
            </w:r>
            <w:r>
              <w:t xml:space="preserve">0 &amp; (Z) = </w:t>
            </w:r>
            <w:r w:rsidR="00574351">
              <w:t>10</w:t>
            </w:r>
            <w:r>
              <w:t>0</w:t>
            </w:r>
          </w:p>
          <w:p w:rsidR="00F80144" w:rsidRDefault="00F80144" w:rsidP="00316C8B">
            <w:pPr>
              <w:jc w:val="both"/>
            </w:pPr>
            <w:r>
              <w:t>Total Sco</w:t>
            </w:r>
            <w:r w:rsidR="00574351">
              <w:t xml:space="preserve">re </w:t>
            </w:r>
            <w:r w:rsidR="00FD3DD3">
              <w:t xml:space="preserve">(Y+Z) </w:t>
            </w:r>
            <w:r w:rsidR="00574351">
              <w:t>= 37</w:t>
            </w:r>
            <w:r>
              <w:t xml:space="preserve">0 </w:t>
            </w:r>
          </w:p>
          <w:p w:rsidR="00F80144" w:rsidRDefault="00F80144" w:rsidP="00316C8B">
            <w:pPr>
              <w:jc w:val="both"/>
            </w:pPr>
          </w:p>
          <w:p w:rsidR="00E1302B" w:rsidRDefault="00E1302B" w:rsidP="00E1302B">
            <w:pPr>
              <w:ind w:left="159"/>
            </w:pPr>
            <w:r w:rsidRPr="00842CC5">
              <w:rPr>
                <w:u w:val="single"/>
              </w:rPr>
              <w:t>(</w:t>
            </w:r>
            <w:r w:rsidR="00F80144">
              <w:rPr>
                <w:u w:val="single"/>
              </w:rPr>
              <w:t>3</w:t>
            </w:r>
            <w:r w:rsidR="00AD3391">
              <w:rPr>
                <w:u w:val="single"/>
              </w:rPr>
              <w:t>7</w:t>
            </w:r>
            <w:r w:rsidR="00F80144">
              <w:rPr>
                <w:u w:val="single"/>
              </w:rPr>
              <w:t>0</w:t>
            </w:r>
            <w:r w:rsidRPr="00842CC5">
              <w:rPr>
                <w:u w:val="single"/>
              </w:rPr>
              <w:t>) X 100</w:t>
            </w:r>
            <w:r>
              <w:t xml:space="preserve"> = </w:t>
            </w:r>
            <w:r w:rsidR="00F80144">
              <w:rPr>
                <w:u w:val="single"/>
              </w:rPr>
              <w:t>59.</w:t>
            </w:r>
            <w:r w:rsidR="00AD3391">
              <w:rPr>
                <w:u w:val="single"/>
              </w:rPr>
              <w:t>7</w:t>
            </w:r>
            <w:r>
              <w:t>%</w:t>
            </w:r>
          </w:p>
          <w:p w:rsidR="00E1302B" w:rsidRDefault="00AD3391" w:rsidP="00E1302B">
            <w:pPr>
              <w:ind w:left="159"/>
            </w:pPr>
            <w:r>
              <w:t>620</w:t>
            </w:r>
          </w:p>
          <w:p w:rsidR="00F80144" w:rsidRDefault="00F80144" w:rsidP="00E1302B">
            <w:pPr>
              <w:ind w:left="159"/>
            </w:pPr>
          </w:p>
          <w:p w:rsidR="00F80144" w:rsidRDefault="00F80144" w:rsidP="00F80144">
            <w:pPr>
              <w:ind w:left="159"/>
            </w:pPr>
            <w:r>
              <w:t>Credit Scoring = 59% (Credit Risk Grade : 4 ie.</w:t>
            </w:r>
            <w:r w:rsidRPr="00F80144">
              <w:t xml:space="preserve"> Minimum / Pass with condition</w:t>
            </w:r>
            <w:r w:rsidRPr="00F538F4">
              <w:t>)</w:t>
            </w:r>
          </w:p>
          <w:p w:rsidR="00E1302B" w:rsidRPr="00E1302B" w:rsidRDefault="00E1302B" w:rsidP="00316C8B">
            <w:pPr>
              <w:jc w:val="both"/>
            </w:pPr>
          </w:p>
        </w:tc>
      </w:tr>
    </w:tbl>
    <w:p w:rsidR="00DE72E9" w:rsidRDefault="00DE72E9" w:rsidP="00842CC5">
      <w:pPr>
        <w:ind w:left="-630" w:hanging="180"/>
      </w:pPr>
    </w:p>
    <w:sectPr w:rsidR="00DE72E9" w:rsidSect="00D96B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93E" w:rsidRDefault="0027293E" w:rsidP="004415B1">
      <w:pPr>
        <w:spacing w:after="0" w:line="240" w:lineRule="auto"/>
      </w:pPr>
      <w:r>
        <w:separator/>
      </w:r>
    </w:p>
  </w:endnote>
  <w:endnote w:type="continuationSeparator" w:id="1">
    <w:p w:rsidR="0027293E" w:rsidRDefault="0027293E" w:rsidP="0044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93E" w:rsidRDefault="0027293E" w:rsidP="004415B1">
      <w:pPr>
        <w:spacing w:after="0" w:line="240" w:lineRule="auto"/>
      </w:pPr>
      <w:r>
        <w:separator/>
      </w:r>
    </w:p>
  </w:footnote>
  <w:footnote w:type="continuationSeparator" w:id="1">
    <w:p w:rsidR="0027293E" w:rsidRDefault="0027293E" w:rsidP="0044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5B1" w:rsidRDefault="004415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B4C91"/>
    <w:multiLevelType w:val="hybridMultilevel"/>
    <w:tmpl w:val="51A2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579AB"/>
    <w:multiLevelType w:val="hybridMultilevel"/>
    <w:tmpl w:val="3B5242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87790"/>
    <w:multiLevelType w:val="hybridMultilevel"/>
    <w:tmpl w:val="FF70F748"/>
    <w:lvl w:ilvl="0" w:tplc="3BA2277A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3C733AA5"/>
    <w:multiLevelType w:val="hybridMultilevel"/>
    <w:tmpl w:val="A998C8E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80F62"/>
    <w:multiLevelType w:val="hybridMultilevel"/>
    <w:tmpl w:val="71AC30EA"/>
    <w:lvl w:ilvl="0" w:tplc="2F286F9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32742"/>
    <w:multiLevelType w:val="hybridMultilevel"/>
    <w:tmpl w:val="35DCBC04"/>
    <w:lvl w:ilvl="0" w:tplc="6494F95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>
    <w:nsid w:val="6BE6287B"/>
    <w:multiLevelType w:val="hybridMultilevel"/>
    <w:tmpl w:val="CF6874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9A17AD"/>
    <w:rsid w:val="00012412"/>
    <w:rsid w:val="00021B3E"/>
    <w:rsid w:val="00033283"/>
    <w:rsid w:val="0009543F"/>
    <w:rsid w:val="000A18E6"/>
    <w:rsid w:val="000C102E"/>
    <w:rsid w:val="000E0B60"/>
    <w:rsid w:val="00163919"/>
    <w:rsid w:val="001853E3"/>
    <w:rsid w:val="001A365E"/>
    <w:rsid w:val="001A38E3"/>
    <w:rsid w:val="001C3F7E"/>
    <w:rsid w:val="001E0A83"/>
    <w:rsid w:val="00245075"/>
    <w:rsid w:val="00247008"/>
    <w:rsid w:val="00266482"/>
    <w:rsid w:val="0027293E"/>
    <w:rsid w:val="0027523F"/>
    <w:rsid w:val="003063FD"/>
    <w:rsid w:val="003101EC"/>
    <w:rsid w:val="00316C8B"/>
    <w:rsid w:val="00333B1F"/>
    <w:rsid w:val="003344B9"/>
    <w:rsid w:val="003379B5"/>
    <w:rsid w:val="00345FF5"/>
    <w:rsid w:val="0034619C"/>
    <w:rsid w:val="003663E1"/>
    <w:rsid w:val="003B44BA"/>
    <w:rsid w:val="0041377C"/>
    <w:rsid w:val="00433460"/>
    <w:rsid w:val="004415B1"/>
    <w:rsid w:val="00446D53"/>
    <w:rsid w:val="00473C98"/>
    <w:rsid w:val="004C5B20"/>
    <w:rsid w:val="004C60E7"/>
    <w:rsid w:val="004E7921"/>
    <w:rsid w:val="005128D3"/>
    <w:rsid w:val="00513D62"/>
    <w:rsid w:val="00530839"/>
    <w:rsid w:val="00555F44"/>
    <w:rsid w:val="0056066F"/>
    <w:rsid w:val="005629DE"/>
    <w:rsid w:val="00570198"/>
    <w:rsid w:val="00574351"/>
    <w:rsid w:val="005766C6"/>
    <w:rsid w:val="005B404F"/>
    <w:rsid w:val="00613179"/>
    <w:rsid w:val="006337D0"/>
    <w:rsid w:val="0063711A"/>
    <w:rsid w:val="00643FCE"/>
    <w:rsid w:val="00670902"/>
    <w:rsid w:val="00687657"/>
    <w:rsid w:val="00692AAF"/>
    <w:rsid w:val="006A1830"/>
    <w:rsid w:val="006A2144"/>
    <w:rsid w:val="006B3A56"/>
    <w:rsid w:val="00712F34"/>
    <w:rsid w:val="00766BA1"/>
    <w:rsid w:val="007C026C"/>
    <w:rsid w:val="007C27EE"/>
    <w:rsid w:val="00823D56"/>
    <w:rsid w:val="008270C1"/>
    <w:rsid w:val="00837AF6"/>
    <w:rsid w:val="00842CC5"/>
    <w:rsid w:val="00852E2F"/>
    <w:rsid w:val="00854AAA"/>
    <w:rsid w:val="008906DE"/>
    <w:rsid w:val="00896C6E"/>
    <w:rsid w:val="008C4248"/>
    <w:rsid w:val="008D5DA5"/>
    <w:rsid w:val="008F090C"/>
    <w:rsid w:val="0092691A"/>
    <w:rsid w:val="00977196"/>
    <w:rsid w:val="00982A77"/>
    <w:rsid w:val="0099268E"/>
    <w:rsid w:val="009A17AD"/>
    <w:rsid w:val="009C4F6B"/>
    <w:rsid w:val="009F2700"/>
    <w:rsid w:val="009F4315"/>
    <w:rsid w:val="00A1519C"/>
    <w:rsid w:val="00A23B83"/>
    <w:rsid w:val="00A26A5B"/>
    <w:rsid w:val="00A7489D"/>
    <w:rsid w:val="00A80734"/>
    <w:rsid w:val="00AC2190"/>
    <w:rsid w:val="00AD3391"/>
    <w:rsid w:val="00AD60D4"/>
    <w:rsid w:val="00AD7C72"/>
    <w:rsid w:val="00AD7CF9"/>
    <w:rsid w:val="00B1646C"/>
    <w:rsid w:val="00B173E2"/>
    <w:rsid w:val="00B34ACB"/>
    <w:rsid w:val="00B654F7"/>
    <w:rsid w:val="00BB4329"/>
    <w:rsid w:val="00BC21E3"/>
    <w:rsid w:val="00BF054E"/>
    <w:rsid w:val="00C00008"/>
    <w:rsid w:val="00C52934"/>
    <w:rsid w:val="00C707BF"/>
    <w:rsid w:val="00C7235E"/>
    <w:rsid w:val="00CF2AD6"/>
    <w:rsid w:val="00D10501"/>
    <w:rsid w:val="00D578D7"/>
    <w:rsid w:val="00D85DEA"/>
    <w:rsid w:val="00D96B78"/>
    <w:rsid w:val="00DB64CF"/>
    <w:rsid w:val="00DD15CA"/>
    <w:rsid w:val="00DE72E9"/>
    <w:rsid w:val="00E01F8F"/>
    <w:rsid w:val="00E03E22"/>
    <w:rsid w:val="00E1302B"/>
    <w:rsid w:val="00E41AD0"/>
    <w:rsid w:val="00E532F2"/>
    <w:rsid w:val="00E8099A"/>
    <w:rsid w:val="00E83A21"/>
    <w:rsid w:val="00EB4444"/>
    <w:rsid w:val="00EC089A"/>
    <w:rsid w:val="00ED16B2"/>
    <w:rsid w:val="00ED267C"/>
    <w:rsid w:val="00ED52D2"/>
    <w:rsid w:val="00F45B9D"/>
    <w:rsid w:val="00F538F4"/>
    <w:rsid w:val="00F70CF9"/>
    <w:rsid w:val="00F80144"/>
    <w:rsid w:val="00FA3642"/>
    <w:rsid w:val="00FD25BD"/>
    <w:rsid w:val="00FD3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5288B-0226-4B00-84B4-CE639A0B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Chee Lim</dc:creator>
  <cp:keywords/>
  <dc:description/>
  <cp:lastModifiedBy>Human01</cp:lastModifiedBy>
  <cp:revision>11</cp:revision>
  <cp:lastPrinted>2011-06-13T07:58:00Z</cp:lastPrinted>
  <dcterms:created xsi:type="dcterms:W3CDTF">2013-04-26T02:15:00Z</dcterms:created>
  <dcterms:modified xsi:type="dcterms:W3CDTF">2014-02-17T08:28:00Z</dcterms:modified>
</cp:coreProperties>
</file>