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Gabriel Antonio Toledo González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210"/>
        <w:gridCol w:w="630"/>
        <w:gridCol w:w="690"/>
        <w:gridCol w:w="645"/>
        <w:gridCol w:w="615"/>
        <w:gridCol w:w="735"/>
        <w:gridCol w:w="3390"/>
        <w:tblGridChange w:id="0">
          <w:tblGrid>
            <w:gridCol w:w="3210"/>
            <w:gridCol w:w="630"/>
            <w:gridCol w:w="690"/>
            <w:gridCol w:w="645"/>
            <w:gridCol w:w="615"/>
            <w:gridCol w:w="735"/>
            <w:gridCol w:w="339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DNL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recuerdo bastante sobre los procesos de QA y la realización de pruebas, me queda bastante por aprender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generales en el área, por lo que soy capaz de proponer soluciones informática a problemáticas, pero debido a la falta de experiencia en proyecto reales, no soy capaz de dimensionar con claridad la complejidad de los procesos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mayor problema con la gestión de proyectos es como comenzar el análisis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la transformación de grandes volúmenes de datos para la obtencion de informacion y reconocimiento de la organización a fin de apoyar la toma de decisiones y la mejora de procesos de negocios,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bastante cómodo realizando tareas de inteligencia de negocios, realizar investigaciones de los datos me parece bastante atractivo , pero no poseo un dominio completo debido a la falta de experiencia real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sistemática que soporte los procesos de negocio de acuerdo los requerimientos de la organización y estándares de la industria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básicos de arquitecturas, lenguajes e integraciones de diferentes plataformas por lo que al realizar propuestas no hay muchas variaciones de tecnologías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 una solución de software utilizando técnicas que permitan sistematizar el proceso de desarrollo y mantenimiento, asegurando el logro de objetivos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solo algunas herramientas en las cuales poder desarrollar soluciones, automatizar procesos y poder realizar pruebas de mantenimiento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y rutinas de variada complejidad para dar solución a requerimientos de la organización, acordes a tecnologías de mercado y utilizando buenas prácticas de codificación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muy cómodo realizando consultas y rutinas con sql, lo que aprendí durante la carrera fue bastante completo y me falta complementar esos conocimientos con otros lenguajes de DB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Implementar soluciones sistemáticas integrales para automatizar y optimizar procesos de negocio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básicos sobre la integracion de tecnologias, me falta conocer mas alternativas y métodos de realizar las integraciones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investigar sobre la seguridad de la información y realizar algunas pruebas, pero me falta experiencia con arquitecturas reales para aumentar mis conocimientos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según la tabla de competencias toeic y cefr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nivel medio de inglés, el cual me permite entender en general lo que escucho y comunicar a grandes rasgos lo que quiero decir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j150Ibixv3r8kTrHNomAzrLvHQ==">CgMxLjAyCGguZ2pkZ3hzMgloLjMwajB6bGw4AHIhMXF4LTQtUEpxX1J0QjBwN0ZUM3RjRHhUVWx6UTYxcGFl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