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简历 R10 — AI 产品经理</w:t>
      </w:r>
    </w:p>
    <w:p>
      <w:pPr>
        <w:jc w:val="center"/>
      </w:pPr>
      <w:r>
        <w:rPr>
          <w:b/>
          <w:sz w:val="24"/>
        </w:rPr>
        <w:t>AI 产品实习</w:t>
      </w:r>
    </w:p>
    <w:p>
      <w:r>
        <w:t>清华大学 Tsinghua University</w:t>
      </w:r>
    </w:p>
    <w:p>
      <w:pPr>
        <w:pStyle w:val="Heading2"/>
      </w:pPr>
      <w:r>
        <w:t>教育背景</w:t>
      </w:r>
    </w:p>
    <w:p>
      <w:r>
        <w:t>清华大学985硕士电子信息专业2025.9-至今</w:t>
      </w:r>
    </w:p>
    <w:p>
      <w:r>
        <w:t>研究方向：相关课程：项目管理、深度学习前沿与交叉在读浙江大学985学士2021.9-2025.6</w:t>
      </w:r>
    </w:p>
    <w:p>
      <w:r>
        <w:t>自主拓展：系统自学Python与SQL，培养数据分析与产品思维能力GPA:3.77/4.0</w:t>
      </w:r>
    </w:p>
    <w:p>
      <w:pPr>
        <w:pStyle w:val="Heading2"/>
      </w:pPr>
      <w:r>
        <w:t>项目经历</w:t>
      </w:r>
    </w:p>
    <w:p>
      <w:r>
        <w:t>同人/原创写作资料辅助Agent独立完成2026.03-至今</w:t>
      </w:r>
    </w:p>
    <w:p>
      <w:pPr>
        <w:pStyle w:val="ListBullet"/>
      </w:pPr>
      <w:r>
        <w:t>项目背景：针对同人写作前期资料检索分散、设定整理低效的问题，设计6步结构化Agent工作流，区别于被动问答，由Agent主动完成任务澄清、研究规划到设定交付的完整闭环，输出可复用的设定包与设定卡。</w:t>
      </w:r>
    </w:p>
    <w:p>
      <w:pPr>
        <w:pStyle w:val="ListBullet"/>
      </w:pPr>
      <w:r>
        <w:t>Prompt工程与Badcase选代：针对不同步骤对创意发散与格式严谨的要求差异，按Planner、Storm/Clear、Checker等7个Skill拆分8套Prompt模板，通过5轮Badcase分析定位JSON截断、字段漂移、双模式输出无区分等问题，逐版迭代输出约束与容错逻辑，JSON解析成功率从40%提升至90%，字段匹配率从30%提升至85%</w:t>
      </w:r>
    </w:p>
    <w:p>
      <w:pPr>
        <w:pStyle w:val="ListBullet"/>
      </w:pPr>
      <w:r>
        <w:t>架构决策：针对LLM输出不可控导致设定包频繁截断的问题，放弃端到端生成，改用确定性逻辑从已有卡片组装，生成稳定率从50%提升至100%；按通用资料、写作技法、项目私设三类知识搭建分层RAG，支持私设冲突自动定位。</w:t>
      </w:r>
    </w:p>
    <w:p>
      <w:pPr>
        <w:pStyle w:val="ListBullet"/>
      </w:pPr>
      <w:r>
        <w:t>效果验证：设计6维度评估体系并与ChatGPT做同题A/B对照，综合得分达4.5（满分5），研究维度覆盖率达100%，一致性检查命中率约75%。早睡干预ApP独立完成2026.02-至今</w:t>
      </w:r>
    </w:p>
    <w:p>
      <w:pPr>
        <w:pStyle w:val="ListBullet"/>
      </w:pPr>
      <w:r>
        <w:t>项目背景：针对主动熬夜场景中提醒类产品约束不足、锁机类产品体验割裂的问题，设计兼具约束力与睡前过渡体验的早睡干预ApP。</w:t>
      </w:r>
    </w:p>
    <w:p>
      <w:r>
        <w:t>用户调研：通过问卷与访谈发现核心用户并非单一”报复性熬夜”，而是惯性拖延与心理补偿的混合动机（占比63.64%），且超六成用户存在刚需熬夜场景；据此将产品定位从”提醒用户早睡”重定义为”帮用户在临界时刻停下手机”，同时识别出宿舍社交等环境干扰因素，纳入后续迭代方向。</w:t>
      </w:r>
    </w:p>
    <w:p>
      <w:pPr>
        <w:pStyle w:val="ListBullet"/>
      </w:pPr>
      <w:r>
        <w:t>产品设计：对比SleepTown、番茄ToDo等竞品，定位”有温度的强制力"切入市场空白；围绕计划设置、双模式弹窗、强制锁屏/哄睡过渡、积分解锁四段链路完成6项PO功能，设计温暖语录与白噪音等睡前过渡体验回应锁机类产品"冷冰冰”的缺陷；借助大模型辅助边界case梳理，系统覆盖跨天、重启恢复、刚需熬夜等12类边界情况。</w:t>
      </w:r>
    </w:p>
    <w:p>
      <w:pPr>
        <w:pStyle w:val="ListBullet"/>
      </w:pPr>
      <w:r>
        <w:t>验证迭代：定义5个核心漏斗指标并开展小样本内测，计划触发率达86.7%、锁屏完成率达76.9%；基于数据发现哄睡模式完成率显著高于强制模式，据此将默认路径调整为哄睡优先。</w:t>
      </w:r>
    </w:p>
    <w:p>
      <w:pPr>
        <w:pStyle w:val="Heading2"/>
      </w:pPr>
      <w:r>
        <w:t>语言与技能</w:t>
      </w:r>
    </w:p>
    <w:p>
      <w:pPr>
        <w:pStyle w:val="ListBullet"/>
      </w:pPr>
      <w:r>
        <w:t>熟练使用AICoding工具，了解LangChain、ChromaDB等Agent开发工具链，具备分层RAG搭建与Streamlit 原型搭建经验。</w:t>
      </w:r>
    </w:p>
    <w:p>
      <w:pPr>
        <w:pStyle w:val="ListBullet"/>
      </w:pPr>
      <w:r>
        <w:t>具备Prompt分层设计、Badcase驱动迭代、Skill模块化拆分与A/B测试验证等AI产品实践经验。</w:t>
      </w:r>
    </w:p>
    <w:p>
      <w:pPr>
        <w:pStyle w:val="ListBullet"/>
      </w:pPr>
      <w:r>
        <w:t>具备用户调研、竞品分析、需求拆解、优先级规划、PRD撰写与原型输出能力。</w:t>
      </w:r>
    </w:p>
    <w:p>
      <w:pPr>
        <w:pStyle w:val="ListBullet"/>
      </w:pPr>
      <w:r>
        <w:t>能够围绕用户问题梳理核心链路与边界场景，基于数据反馈驱动产品选代。</w:t>
      </w:r>
    </w:p>
    <w:p>
      <w:pPr>
        <w:pStyle w:val="ListBullet"/>
      </w:pPr>
      <w:r>
        <w:t>熟练使用Python、SQL、Excel进行数据整理与分析，熟悉Figma、Axure进行原型设计。</w:t>
      </w:r>
    </w:p>
    <w:p>
      <w:pPr>
        <w:pStyle w:val="ListBullet"/>
      </w:pPr>
      <w:r>
        <w:t>英语六级，具有良好的英文资料阅读与沟通能力。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