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NSD Engineer 案例</w:t>
      </w:r>
    </w:p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案例1：设置SELinux保护</w:t>
      </w:r>
    </w:p>
    <w:p>
      <w:pPr>
        <w:rPr>
          <w:rFonts w:hint="eastAsia"/>
        </w:rPr>
      </w:pPr>
      <w:r>
        <w:rPr>
          <w:rFonts w:hint="eastAsia"/>
        </w:rPr>
        <w:t xml:space="preserve">为虚拟机 server0、desktop0 配置SELinux </w:t>
      </w:r>
    </w:p>
    <w:p>
      <w:pPr>
        <w:rPr>
          <w:rFonts w:hint="eastAsia"/>
        </w:rPr>
      </w:pPr>
      <w:r>
        <w:rPr>
          <w:rFonts w:hint="eastAsia"/>
        </w:rPr>
        <w:t xml:space="preserve">  1）确保 SELinux 处于宽松模式（permissive） </w:t>
      </w:r>
    </w:p>
    <w:p>
      <w:pPr>
        <w:rPr>
          <w:rFonts w:hint="eastAsia"/>
        </w:rPr>
      </w:pPr>
      <w:r>
        <w:rPr>
          <w:rFonts w:hint="eastAsia"/>
        </w:rPr>
        <w:t xml:space="preserve">  2）在每次重新开机后，此设置必须仍然有效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案例2:虚拟机 server0操作， /dev/vdb 上按以下要求建立分区：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采用默认的 msdos 分区模式 </w:t>
      </w:r>
    </w:p>
    <w:p>
      <w:pPr>
        <w:rPr>
          <w:rFonts w:hint="eastAsia"/>
        </w:rPr>
      </w:pPr>
      <w:r>
        <w:rPr>
          <w:rFonts w:hint="eastAsia"/>
        </w:rPr>
        <w:t>– 第1个分区 /dev/vdb1 的大小为 3G</w:t>
      </w:r>
    </w:p>
    <w:p>
      <w:pPr>
        <w:rPr>
          <w:rFonts w:hint="eastAsia"/>
        </w:rPr>
      </w:pPr>
      <w:r>
        <w:rPr>
          <w:rFonts w:hint="eastAsia"/>
        </w:rPr>
        <w:t>– 第2个分区 /dev/vdb2 的大小为 1G</w:t>
      </w:r>
    </w:p>
    <w:p>
      <w:pPr>
        <w:rPr>
          <w:rFonts w:hint="eastAsia"/>
        </w:rPr>
      </w:pPr>
      <w:r>
        <w:rPr>
          <w:rFonts w:hint="eastAsia"/>
        </w:rPr>
        <w:t>– 第3个分区 /dev/vdb3 的大小为 1G</w:t>
      </w:r>
    </w:p>
    <w:p>
      <w:pPr>
        <w:rPr>
          <w:rFonts w:hint="eastAsia"/>
        </w:rPr>
      </w:pPr>
      <w:r>
        <w:rPr>
          <w:rFonts w:hint="eastAsia"/>
        </w:rPr>
        <w:t>– 第4个分区 /dev/vdb4为扩展分区</w:t>
      </w:r>
    </w:p>
    <w:p>
      <w:pPr>
        <w:rPr>
          <w:rFonts w:hint="eastAsia"/>
        </w:rPr>
      </w:pPr>
      <w:r>
        <w:rPr>
          <w:rFonts w:hint="eastAsia"/>
        </w:rPr>
        <w:t>– 在划分三个分区逻辑分区/dev/vdb[5-6]，</w:t>
      </w:r>
    </w:p>
    <w:p>
      <w:pPr>
        <w:rPr>
          <w:rFonts w:hint="eastAsia"/>
        </w:rPr>
      </w:pPr>
      <w:r>
        <w:rPr>
          <w:rFonts w:hint="eastAsia"/>
        </w:rPr>
        <w:t>– 分区大小依次为600M、800M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案例3：Shell脚本(利用位置变量,实现用户输入参数)</w:t>
      </w:r>
    </w:p>
    <w:p>
      <w:pPr>
        <w:rPr>
          <w:rFonts w:hint="eastAsia"/>
        </w:rPr>
      </w:pPr>
      <w:r>
        <w:rPr>
          <w:rFonts w:hint="eastAsia"/>
        </w:rPr>
        <w:t>为系统 server0 书写脚本/root/user.sh</w:t>
      </w:r>
    </w:p>
    <w:p>
      <w:pPr>
        <w:rPr>
          <w:rFonts w:hint="eastAsia"/>
        </w:rPr>
      </w:pPr>
      <w:r>
        <w:rPr>
          <w:rFonts w:hint="eastAsia"/>
        </w:rPr>
        <w:t>运行脚本，可以判断用户输入的用户是否存在</w:t>
      </w:r>
    </w:p>
    <w:p>
      <w:pPr>
        <w:rPr>
          <w:rFonts w:hint="eastAsia"/>
        </w:rPr>
      </w:pPr>
      <w:r>
        <w:rPr>
          <w:rFonts w:hint="eastAsia"/>
        </w:rPr>
        <w:t>如果存在，输出用户基本信息（id  用户名）</w:t>
      </w:r>
    </w:p>
    <w:p>
      <w:pPr>
        <w:rPr>
          <w:rFonts w:hint="eastAsia"/>
        </w:rPr>
      </w:pPr>
      <w:r>
        <w:rPr>
          <w:rFonts w:hint="eastAsia"/>
        </w:rPr>
        <w:t>如果用户，不存在则创建用户，并输出用户创建成功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案例4：实现本机server0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1）利用httpd软件搭建Web服务，页面显示内容为 小蝌蚪找妈妈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server0防火墙配置，明确拒绝所有客户端访问(默认区域修改为block)</w:t>
      </w:r>
    </w:p>
    <w:p>
      <w:pPr>
        <w:rPr>
          <w:rFonts w:hint="eastAsia"/>
        </w:rPr>
      </w:pPr>
      <w:r>
        <w:rPr>
          <w:rFonts w:hint="eastAsia"/>
        </w:rPr>
        <w:t xml:space="preserve">  2）在虚拟机 desktop0上测试能否访问server0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 ping通 虚拟机 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server0防火墙配置，将默认区域修改为public</w:t>
      </w:r>
    </w:p>
    <w:p>
      <w:pPr>
        <w:rPr>
          <w:rFonts w:hint="eastAsia"/>
        </w:rPr>
      </w:pPr>
      <w:r>
        <w:rPr>
          <w:rFonts w:hint="eastAsia"/>
        </w:rPr>
        <w:t xml:space="preserve">  2）在虚拟机 desktop0上测试能否访问server0 的Web服务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 ping通 虚拟机 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案例7：实现本机server0 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server0防火墙配置，将默认区域修改为public</w:t>
      </w:r>
    </w:p>
    <w:p>
      <w:pPr>
        <w:rPr>
          <w:rFonts w:hint="eastAsia"/>
        </w:rPr>
      </w:pPr>
      <w:r>
        <w:rPr>
          <w:rFonts w:hint="eastAsia"/>
        </w:rPr>
        <w:t xml:space="preserve">  2）修改虚拟机 server0防火墙配置，在public区域中添加http协议,实现永久配置</w:t>
      </w:r>
    </w:p>
    <w:p>
      <w:pPr>
        <w:rPr>
          <w:rFonts w:hint="eastAsia"/>
        </w:rPr>
      </w:pPr>
      <w:r>
        <w:rPr>
          <w:rFonts w:hint="eastAsia"/>
        </w:rPr>
        <w:t xml:space="preserve">  3）在虚拟机 desktop0上测试能否访问server0 的Web服务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案例8:在server上操作,验证端口转发策略</w:t>
      </w:r>
    </w:p>
    <w:p>
      <w:pPr>
        <w:rPr>
          <w:rFonts w:hint="eastAsia"/>
        </w:rPr>
      </w:pPr>
      <w:r>
        <w:rPr>
          <w:rFonts w:hint="eastAsia"/>
        </w:rPr>
        <w:t>– 从desktop0上访问server0的5423端口，与访问server0的80端口效果一样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案例1:在在 server0、desktop0 上操作</w:t>
      </w:r>
    </w:p>
    <w:p>
      <w:pPr>
        <w:rPr>
          <w:rFonts w:hint="eastAsia"/>
        </w:rPr>
      </w:pPr>
      <w:r>
        <w:rPr>
          <w:rFonts w:hint="eastAsia"/>
        </w:rPr>
        <w:t>– 将防火墙默认区域设置为trusted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案例2:指定yum软件源</w:t>
      </w:r>
    </w:p>
    <w:p>
      <w:pPr>
        <w:rPr>
          <w:rFonts w:hint="eastAsia"/>
        </w:rPr>
      </w:pPr>
      <w:r>
        <w:rPr>
          <w:rFonts w:hint="eastAsia"/>
        </w:rPr>
        <w:t>为 server0 指定可用的 yum 软件源</w:t>
      </w:r>
    </w:p>
    <w:p>
      <w:pPr>
        <w:rPr>
          <w:rFonts w:hint="eastAsia"/>
        </w:rPr>
      </w:pPr>
      <w:r>
        <w:rPr>
          <w:rFonts w:hint="eastAsia"/>
        </w:rPr>
        <w:t>– YUM软件库的地址为 http://classroom.example.com/content/rhel7.0/x86_64/dvd</w:t>
      </w:r>
    </w:p>
    <w:p>
      <w:pPr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rPr>
          <w:rFonts w:hint="eastAsia"/>
        </w:rPr>
      </w:pPr>
      <w:r>
        <w:rPr>
          <w:rFonts w:hint="eastAsia"/>
        </w:rPr>
        <w:t xml:space="preserve">– 利用yum仓库安装system-config-kickstart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案例3:tar制作/释放归档压缩包（zcf、ztf、zxf、jcf、jtf、jxf、cf、tf）</w:t>
      </w:r>
    </w:p>
    <w:p>
      <w:pPr>
        <w:rPr>
          <w:rFonts w:hint="eastAsia"/>
        </w:rPr>
      </w:pPr>
      <w:r>
        <w:rPr>
          <w:rFonts w:hint="eastAsia"/>
        </w:rPr>
        <w:t xml:space="preserve">  首先创建/root/boothome/与/root/usrsbin/目录</w:t>
      </w:r>
    </w:p>
    <w:p>
      <w:pPr>
        <w:rPr>
          <w:rFonts w:hint="eastAsia"/>
        </w:rPr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rPr>
          <w:rFonts w:hint="eastAsia"/>
        </w:rPr>
      </w:pPr>
      <w:r>
        <w:rPr>
          <w:rFonts w:hint="eastAsia"/>
        </w:rPr>
        <w:t xml:space="preserve">    2）查看boothome.tar.gz文件内包含哪些内容 </w:t>
      </w:r>
    </w:p>
    <w:p>
      <w:pPr>
        <w:rPr>
          <w:rFonts w:hint="eastAsia"/>
        </w:rPr>
      </w:pPr>
      <w:r>
        <w:rPr>
          <w:rFonts w:hint="eastAsia"/>
        </w:rPr>
        <w:t xml:space="preserve">    3）将boothome.tar.gz释放到文件夹/root/boothome/下</w:t>
      </w:r>
    </w:p>
    <w:p>
      <w:pPr>
        <w:rPr>
          <w:rFonts w:hint="eastAsia"/>
        </w:rPr>
      </w:pPr>
      <w:r>
        <w:rPr>
          <w:rFonts w:hint="eastAsia"/>
        </w:rPr>
        <w:t xml:space="preserve">    4）备份/usr/sbin目录，保存为usrsbin.tar.bz2文件</w:t>
      </w:r>
    </w:p>
    <w:p>
      <w:pPr>
        <w:rPr>
          <w:rFonts w:hint="eastAsia"/>
        </w:rPr>
      </w:pPr>
      <w:r>
        <w:rPr>
          <w:rFonts w:hint="eastAsia"/>
        </w:rPr>
        <w:t xml:space="preserve">    5）查看usrsbin.tar.bz2文件内包含哪些内容</w:t>
      </w:r>
    </w:p>
    <w:p>
      <w:pPr>
        <w:rPr>
          <w:rFonts w:hint="eastAsia"/>
        </w:rPr>
      </w:pPr>
      <w:r>
        <w:rPr>
          <w:rFonts w:hint="eastAsia"/>
        </w:rPr>
        <w:t xml:space="preserve">    6）将usrsbin.tar.bz2释放到/root/usrsbin/文件夹下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案例4:在server上操作，搭建mariadb数据库系统</w:t>
      </w:r>
    </w:p>
    <w:p>
      <w:pPr>
        <w:rPr>
          <w:rFonts w:hint="eastAsia"/>
        </w:rPr>
      </w:pPr>
      <w:r>
        <w:rPr>
          <w:rFonts w:hint="eastAsia"/>
        </w:rPr>
        <w:t>1. 在 server0 上安装 MariaDB 数据库系统</w:t>
      </w:r>
    </w:p>
    <w:p>
      <w:pPr>
        <w:rPr>
          <w:rFonts w:hint="eastAsia"/>
        </w:rPr>
      </w:pPr>
      <w:r>
        <w:rPr>
          <w:rFonts w:hint="eastAsia"/>
        </w:rPr>
        <w:t>1)安装 mariadb-server软件包</w:t>
      </w:r>
    </w:p>
    <w:p>
      <w:pPr>
        <w:rPr>
          <w:rFonts w:hint="eastAsia"/>
        </w:rPr>
      </w:pPr>
      <w:r>
        <w:rPr>
          <w:rFonts w:hint="eastAsia"/>
        </w:rPr>
        <w:t>2)启动 mariadb 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案例5:在server上操作，配置一个数据库</w:t>
      </w:r>
    </w:p>
    <w:p>
      <w:pPr>
        <w:rPr>
          <w:rFonts w:hint="eastAsia"/>
        </w:rPr>
      </w:pPr>
      <w:r>
        <w:rPr>
          <w:rFonts w:hint="eastAsia"/>
        </w:rPr>
        <w:t>– 为mariadb数据库root设置登陆密码为 haxi</w:t>
      </w:r>
    </w:p>
    <w:p>
      <w:pPr>
        <w:rPr>
          <w:rFonts w:hint="eastAsia"/>
        </w:rPr>
      </w:pPr>
      <w:r>
        <w:rPr>
          <w:rFonts w:hint="eastAsia"/>
        </w:rPr>
        <w:t>– 新建一个数据库名为 nsd</w:t>
      </w:r>
    </w:p>
    <w:p>
      <w:pPr>
        <w:rPr>
          <w:rFonts w:hint="eastAsia"/>
        </w:rPr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rPr>
          <w:rFonts w:hint="eastAsia"/>
        </w:rPr>
      </w:pPr>
      <w:r>
        <w:rPr>
          <w:rFonts w:hint="eastAsia"/>
        </w:rPr>
        <w:t>– 数据库 nsd 中应该包含来自数据库复制的内容,(数据库导入数据)</w:t>
      </w:r>
    </w:p>
    <w:p>
      <w:pPr>
        <w:rPr>
          <w:rFonts w:hint="eastAsia"/>
        </w:rPr>
      </w:pPr>
      <w:r>
        <w:rPr>
          <w:rFonts w:hint="eastAsia"/>
        </w:rPr>
        <w:t>数据库文件的 URL为:http://classroom/pub/materials/users.sql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案例6:在server上操作，使用数据库查询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1)查询base表所有内容</w:t>
      </w:r>
    </w:p>
    <w:p>
      <w:pPr>
        <w:rPr>
          <w:rFonts w:hint="eastAsia"/>
        </w:rPr>
      </w:pPr>
      <w:r>
        <w:rPr>
          <w:rFonts w:hint="eastAsia"/>
        </w:rPr>
        <w:t>2)查询location表所有内容</w:t>
      </w:r>
    </w:p>
    <w:p>
      <w:pPr>
        <w:rPr>
          <w:rFonts w:hint="eastAsia"/>
        </w:rPr>
      </w:pPr>
      <w:r>
        <w:rPr>
          <w:rFonts w:hint="eastAsia"/>
        </w:rPr>
        <w:t>3)查询base表的结构</w:t>
      </w:r>
    </w:p>
    <w:p>
      <w:pPr>
        <w:rPr>
          <w:rFonts w:hint="eastAsia"/>
        </w:rPr>
      </w:pPr>
      <w:r>
        <w:rPr>
          <w:rFonts w:hint="eastAsia"/>
        </w:rPr>
        <w:t>4)查询location表的结构</w:t>
      </w:r>
    </w:p>
    <w:p>
      <w:pPr>
        <w:rPr>
          <w:rFonts w:hint="eastAsia"/>
        </w:rPr>
      </w:pPr>
      <w:r>
        <w:rPr>
          <w:rFonts w:hint="eastAsia"/>
        </w:rPr>
        <w:t>5)查询base表内容,只显示name字段</w:t>
      </w:r>
    </w:p>
    <w:p>
      <w:pPr>
        <w:rPr>
          <w:rFonts w:hint="eastAsia"/>
        </w:rPr>
      </w:pPr>
      <w:r>
        <w:rPr>
          <w:rFonts w:hint="eastAsia"/>
        </w:rPr>
        <w:t>6)查询mysql表内容,只显示user,host,password字段</w:t>
      </w:r>
    </w:p>
    <w:p>
      <w:pPr>
        <w:rPr>
          <w:rFonts w:hint="eastAsia"/>
        </w:rPr>
      </w:pPr>
      <w:r>
        <w:rPr>
          <w:rFonts w:hint="eastAsia"/>
        </w:rPr>
        <w:t>7)密码是 solicitous 的人的名字?</w:t>
      </w:r>
    </w:p>
    <w:p>
      <w:pPr>
        <w:rPr>
          <w:rFonts w:hint="eastAsia"/>
        </w:rPr>
      </w:pPr>
      <w:r>
        <w:rPr>
          <w:rFonts w:hint="eastAsia"/>
        </w:rPr>
        <w:t>8)有多少人的姓名是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>9)在base表中追加记录  id为6，name为Barbara，password为900</w:t>
      </w:r>
    </w:p>
    <w:p>
      <w:pPr>
        <w:rPr>
          <w:rFonts w:hint="eastAsia"/>
        </w:rPr>
      </w:pPr>
      <w:r>
        <w:rPr>
          <w:rFonts w:hint="eastAsia"/>
        </w:rPr>
        <w:t>10)在location表中追加记录  id为6，city为Sunnyvale</w:t>
      </w:r>
    </w:p>
    <w:p>
      <w:pPr>
        <w:rPr>
          <w:rFonts w:hint="eastAsia"/>
        </w:rPr>
      </w:pPr>
      <w:r>
        <w:rPr>
          <w:rFonts w:hint="eastAsia"/>
        </w:rPr>
        <w:t>11)再次查询有多少人的姓名是 Barbara 同时居住在 Sunnyvale?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案例7:虚拟机 server0操作， /dev/vdb 上按以下要求建立分区：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采用默认的 msdos 分区模式 </w:t>
      </w:r>
    </w:p>
    <w:p>
      <w:pPr>
        <w:rPr>
          <w:rFonts w:hint="eastAsia"/>
        </w:rPr>
      </w:pPr>
      <w:r>
        <w:rPr>
          <w:rFonts w:hint="eastAsia"/>
        </w:rPr>
        <w:t>– 第1个分区 /dev/vdb1 的大小为 3G</w:t>
      </w:r>
    </w:p>
    <w:p>
      <w:pPr>
        <w:rPr>
          <w:rFonts w:hint="eastAsia"/>
        </w:rPr>
      </w:pPr>
      <w:r>
        <w:rPr>
          <w:rFonts w:hint="eastAsia"/>
        </w:rPr>
        <w:t>– 第2个分区 /dev/vdb2 的大小为 200M</w:t>
      </w:r>
    </w:p>
    <w:p>
      <w:pPr>
        <w:rPr>
          <w:rFonts w:hint="eastAsia"/>
        </w:rPr>
      </w:pPr>
      <w:r>
        <w:rPr>
          <w:rFonts w:hint="eastAsia"/>
        </w:rPr>
        <w:t>– 第3个分区 /dev/vdb3 的大小为 100M</w:t>
      </w:r>
    </w:p>
    <w:p>
      <w:pPr>
        <w:rPr>
          <w:rFonts w:hint="eastAsia"/>
        </w:rPr>
      </w:pPr>
      <w:r>
        <w:rPr>
          <w:rFonts w:hint="eastAsia"/>
        </w:rPr>
        <w:t>– 第4个分区 /dev/vdb4为扩展分区</w:t>
      </w:r>
    </w:p>
    <w:p>
      <w:pPr>
        <w:rPr>
          <w:rFonts w:hint="eastAsia"/>
        </w:rPr>
      </w:pPr>
      <w:r>
        <w:rPr>
          <w:rFonts w:hint="eastAsia"/>
        </w:rPr>
        <w:t>– 在划分三个分区逻辑分区/dev/vdb[5-6]，</w:t>
      </w:r>
    </w:p>
    <w:p>
      <w:pPr>
        <w:rPr>
          <w:rFonts w:hint="eastAsia"/>
        </w:rPr>
      </w:pPr>
      <w:r>
        <w:rPr>
          <w:rFonts w:hint="eastAsia"/>
        </w:rPr>
        <w:t>– 分区大小依次为500M、2000M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案例8：发布iSCSI网络磁盘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1）配置 server0 提供 iSCSI 服务，要求如下：</w:t>
      </w:r>
    </w:p>
    <w:p>
      <w:pPr>
        <w:rPr>
          <w:rFonts w:hint="eastAsia"/>
        </w:rPr>
      </w:pPr>
      <w:r>
        <w:rPr>
          <w:rFonts w:hint="eastAsia"/>
        </w:rPr>
        <w:t xml:space="preserve"> 2）磁盘名为iqn.2016-02.com.example:server0</w:t>
      </w:r>
    </w:p>
    <w:p>
      <w:pPr>
        <w:rPr>
          <w:rFonts w:hint="eastAsia"/>
        </w:rPr>
      </w:pPr>
      <w:r>
        <w:rPr>
          <w:rFonts w:hint="eastAsia"/>
        </w:rPr>
        <w:t xml:space="preserve"> 3）服务端口为 3260</w:t>
      </w:r>
    </w:p>
    <w:p>
      <w:pPr>
        <w:rPr>
          <w:rFonts w:hint="eastAsia"/>
        </w:rPr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rPr>
          <w:rFonts w:hint="eastAsia"/>
        </w:rPr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rPr>
          <w:rFonts w:hint="eastAsia"/>
        </w:rPr>
      </w:pPr>
      <w:r>
        <w:rPr>
          <w:rFonts w:hint="eastAsia"/>
        </w:rPr>
        <w:t xml:space="preserve"> 6）配置虚拟机desktop0 使用 虚拟机server0 提供 iSCSI 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案例1：实现的防火墙配置</w:t>
      </w:r>
    </w:p>
    <w:p>
      <w:pPr>
        <w:rPr>
          <w:rFonts w:hint="eastAsia"/>
        </w:rPr>
      </w:pPr>
      <w:r>
        <w:rPr>
          <w:rFonts w:hint="eastAsia"/>
        </w:rPr>
        <w:t xml:space="preserve">  1）修改虚拟机 server0防火墙配置，将默认区域修改为trusted</w:t>
      </w:r>
    </w:p>
    <w:p>
      <w:pPr>
        <w:rPr>
          <w:rFonts w:hint="eastAsia"/>
        </w:rPr>
      </w:pPr>
      <w:r>
        <w:rPr>
          <w:rFonts w:hint="eastAsia"/>
        </w:rPr>
        <w:t xml:space="preserve">  2）修改虚拟机 desktop0防火墙配置，将默认区域修改为trusted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案例2:配置nfs文件夹共享，防火墙默认区域设置为trusted</w:t>
      </w:r>
    </w:p>
    <w:p>
      <w:pPr>
        <w:rPr>
          <w:rFonts w:hint="eastAsia"/>
        </w:rPr>
      </w:pPr>
      <w:r>
        <w:rPr>
          <w:rFonts w:hint="eastAsia"/>
        </w:rPr>
        <w:t xml:space="preserve">  在 server0 上发布共享文件夹</w:t>
      </w:r>
    </w:p>
    <w:p>
      <w:pPr>
        <w:rPr>
          <w:rFonts w:hint="eastAsia"/>
        </w:rPr>
      </w:pPr>
      <w:r>
        <w:rPr>
          <w:rFonts w:hint="eastAsia"/>
        </w:rPr>
        <w:t xml:space="preserve">  1）搭建nfs共享，实现共享本机/public</w:t>
      </w:r>
    </w:p>
    <w:p>
      <w:pPr>
        <w:rPr>
          <w:rFonts w:hint="eastAsia"/>
        </w:rPr>
      </w:pPr>
      <w:r>
        <w:rPr>
          <w:rFonts w:hint="eastAsia"/>
        </w:rPr>
        <w:t xml:space="preserve">  2）共享给所有人可以访问，并且具备只读权限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在 desktop0 上访问共享文件夹</w:t>
      </w:r>
    </w:p>
    <w:p>
      <w:pPr>
        <w:rPr>
          <w:rFonts w:hint="eastAsia"/>
        </w:rPr>
      </w:pPr>
      <w:r>
        <w:rPr>
          <w:rFonts w:hint="eastAsia"/>
        </w:rPr>
        <w:t xml:space="preserve">  1）访问 server0 上发布共享/public,</w:t>
      </w:r>
    </w:p>
    <w:p>
      <w:pPr>
        <w:rPr>
          <w:rFonts w:hint="eastAsia"/>
        </w:rPr>
      </w:pPr>
      <w:r>
        <w:rPr>
          <w:rFonts w:hint="eastAsia"/>
        </w:rPr>
        <w:t xml:space="preserve">  2）实现开机自动挂载到/mnt/test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案例3:为虚拟机 server 配置以下虚拟Web主机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卖女孩的小火柴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奔跑吧骆驼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20里春风不如你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案例4:为虚拟机 server 使用自定Web根目录,设置SELinux为宽松模式</w:t>
      </w:r>
    </w:p>
    <w:p>
      <w:pPr>
        <w:rPr>
          <w:rFonts w:hint="eastAsia"/>
        </w:rPr>
      </w:pPr>
      <w:r>
        <w:rPr>
          <w:rFonts w:hint="eastAsia"/>
        </w:rPr>
        <w:t>调整 Web 站点 http://server0.example.com 的网页目录，要求如下：</w:t>
      </w:r>
    </w:p>
    <w:p>
      <w:pPr>
        <w:rPr>
          <w:rFonts w:hint="eastAsia"/>
        </w:rPr>
      </w:pPr>
      <w:r>
        <w:rPr>
          <w:rFonts w:hint="eastAsia"/>
        </w:rPr>
        <w:t>1）新建目录 /webroot，作为此站点新的网页目录</w:t>
      </w:r>
    </w:p>
    <w:p>
      <w:pPr>
        <w:rPr>
          <w:rFonts w:hint="eastAsia"/>
        </w:rPr>
      </w:pPr>
      <w:r>
        <w:rPr>
          <w:rFonts w:hint="eastAsia"/>
        </w:rPr>
        <w:t>2）确保站点 http://server0.example.com  仍然可访问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案例1:为虚拟机 server 配置以下虚拟Web主机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大圣归来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大圣又归来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大圣累了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案例2:为虚拟机 server 配置Web访问控制</w:t>
      </w:r>
    </w:p>
    <w:p>
      <w:pPr>
        <w:rPr>
          <w:rFonts w:hint="eastAsia"/>
        </w:rPr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rPr>
          <w:rFonts w:hint="eastAsia"/>
        </w:rPr>
      </w:pPr>
      <w:r>
        <w:rPr>
          <w:rFonts w:hint="eastAsia"/>
        </w:rPr>
        <w:t>1）在server0.example.com的DocumentRoot目录下，private的子目录里书写网页文件index.html内容为  大圣偷偷归来</w:t>
      </w:r>
    </w:p>
    <w:p>
      <w:pPr>
        <w:rPr>
          <w:rFonts w:hint="eastAsia"/>
        </w:rPr>
      </w:pPr>
      <w:r>
        <w:rPr>
          <w:rFonts w:hint="eastAsia"/>
        </w:rPr>
        <w:t>2）此页面只能在本机浏览，但是从其他系统不能访问这个目录的内容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案例3:为虚拟机 server 使用自定Web根目录(保证SELinux为开启状态)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 Web 站点 http://server0.example.com 的网页目录，要求如下：</w:t>
      </w:r>
    </w:p>
    <w:p>
      <w:pPr>
        <w:rPr>
          <w:rFonts w:hint="eastAsia"/>
        </w:rPr>
      </w:pPr>
      <w:r>
        <w:rPr>
          <w:rFonts w:hint="eastAsia"/>
        </w:rPr>
        <w:t>1）新建目录 /webroot，作为此站点新的网页目录</w:t>
      </w:r>
    </w:p>
    <w:p>
      <w:pPr>
        <w:rPr>
          <w:rFonts w:hint="eastAsia"/>
        </w:rPr>
      </w:pPr>
      <w:r>
        <w:rPr>
          <w:rFonts w:hint="eastAsia"/>
        </w:rPr>
        <w:t>2）确保站点 http://server0.example.com  仍然可访问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案例4：为虚拟机 server 部署动态WSGI站点</w:t>
      </w:r>
    </w:p>
    <w:p>
      <w:pPr>
        <w:rPr>
          <w:rFonts w:hint="eastAsia"/>
        </w:rPr>
      </w:pPr>
      <w:r>
        <w:rPr>
          <w:rFonts w:hint="eastAsia"/>
        </w:rPr>
        <w:t>为站点 webapp0.example.com 配置提供动态Web内容，要求如下：</w:t>
      </w:r>
    </w:p>
    <w:p>
      <w:pPr>
        <w:rPr>
          <w:rFonts w:hint="eastAsia"/>
        </w:rPr>
      </w:pPr>
      <w:r>
        <w:rPr>
          <w:rFonts w:hint="eastAsia"/>
        </w:rPr>
        <w:t>1）此虚拟主机侦听在端口8909</w:t>
      </w:r>
    </w:p>
    <w:p>
      <w:pPr>
        <w:rPr>
          <w:rFonts w:hint="eastAsia"/>
        </w:rPr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rPr>
          <w:rFonts w:hint="eastAsia"/>
        </w:rPr>
      </w:pPr>
      <w:r>
        <w:rPr>
          <w:rFonts w:hint="eastAsia"/>
        </w:rPr>
        <w:t>3）从浏览器访问 http://webapp0.example.com:8909 可接收到动态生成的 Web 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案例5：配置安全Web服务</w:t>
      </w:r>
    </w:p>
    <w:p>
      <w:pPr>
        <w:rPr>
          <w:rFonts w:hint="eastAsia"/>
        </w:rPr>
      </w:pPr>
      <w:r>
        <w:rPr>
          <w:rFonts w:hint="eastAsia"/>
        </w:rPr>
        <w:t xml:space="preserve">为站点 http://www0.example.com 配置TLS加密 </w:t>
      </w:r>
    </w:p>
    <w:p>
      <w:pPr>
        <w:rPr>
          <w:rFonts w:hint="eastAsia"/>
        </w:rPr>
      </w:pPr>
      <w:r>
        <w:rPr>
          <w:rFonts w:hint="eastAsia"/>
        </w:rPr>
        <w:t xml:space="preserve">1）一个已签名证书从以下地址获取 http://classroom/pub/tls/certs/server0.crt </w:t>
      </w:r>
    </w:p>
    <w:p>
      <w:pPr>
        <w:rPr>
          <w:rFonts w:hint="eastAsia"/>
        </w:rPr>
      </w:pPr>
      <w:r>
        <w:rPr>
          <w:rFonts w:hint="eastAsia"/>
        </w:rPr>
        <w:t xml:space="preserve">2）此证书的密钥从以下地址获取 http://classroom/pub/tls/private/server0.key </w:t>
      </w:r>
    </w:p>
    <w:p>
      <w:pPr>
        <w:rPr>
          <w:rFonts w:hint="eastAsia"/>
        </w:rPr>
      </w:pPr>
      <w:r>
        <w:rPr>
          <w:rFonts w:hint="eastAsia"/>
        </w:rPr>
        <w:t>3）此证书的签名授权信息从以下地址获取 http://classroom/pub/example-ca.crt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icrosoft JhengHei Light">
    <w:altName w:val="宋体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Bahnschrift Light SemiCondensed">
    <w:altName w:val="Overpass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SemiLight Condensed">
    <w:altName w:val="Overpass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Cambria Math">
    <w:altName w:val="Calade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Candara">
    <w:altName w:val="Carlito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Consolas">
    <w:altName w:val="PT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Constantia">
    <w:altName w:val="Caladea"/>
    <w:panose1 w:val="02030602050306030303"/>
    <w:charset w:val="00"/>
    <w:family w:val="auto"/>
    <w:pitch w:val="default"/>
    <w:sig w:usb0="00000000" w:usb1="00000000" w:usb2="00000000" w:usb3="00000000" w:csb0="2000019F" w:csb1="00000000"/>
  </w:font>
  <w:font w:name="Corbel Light">
    <w:altName w:val="PT Sans"/>
    <w:panose1 w:val="020B0303020204020204"/>
    <w:charset w:val="00"/>
    <w:family w:val="auto"/>
    <w:pitch w:val="default"/>
    <w:sig w:usb0="00000000" w:usb1="00000000" w:usb2="00000000" w:usb3="00000000" w:csb0="2000019F" w:csb1="00000000"/>
  </w:font>
  <w:font w:name="Candara Light">
    <w:altName w:val="Carlito"/>
    <w:panose1 w:val="020E0502030303020204"/>
    <w:charset w:val="00"/>
    <w:family w:val="auto"/>
    <w:pitch w:val="default"/>
    <w:sig w:usb0="00000000" w:usb1="00000000" w:usb2="00000000" w:usb3="00000000" w:csb0="0000019F" w:csb1="00000000"/>
  </w:font>
  <w:font w:name="Comic Sans MS">
    <w:altName w:val="Abyssinica SIL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@宋体 (正文)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22733"/>
    <w:rsid w:val="1C26347B"/>
    <w:rsid w:val="20D505A4"/>
    <w:rsid w:val="2EC717D9"/>
    <w:rsid w:val="48811AB8"/>
    <w:rsid w:val="4CD1290B"/>
    <w:rsid w:val="584A167F"/>
    <w:rsid w:val="59395CE7"/>
    <w:rsid w:val="5DF2D7E3"/>
    <w:rsid w:val="644D3D4A"/>
    <w:rsid w:val="6F530C02"/>
    <w:rsid w:val="6FA307C9"/>
    <w:rsid w:val="722F6E88"/>
    <w:rsid w:val="72C44999"/>
    <w:rsid w:val="73137669"/>
    <w:rsid w:val="739A40C9"/>
    <w:rsid w:val="77830539"/>
    <w:rsid w:val="EF6D1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2019-05-04T05:47:00Z</dcterms:created>
  <dc:creator>卢</dc:creator>
  <cp:lastModifiedBy>student</cp:lastModifiedBy>
  <dcterms:modified xsi:type="dcterms:W3CDTF">2019-05-20T20:33:12Z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