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29" w:rsidRDefault="008A7780" w:rsidP="0020359F">
      <w:pPr>
        <w:jc w:val="center"/>
        <w:rPr>
          <w:sz w:val="44"/>
          <w:szCs w:val="44"/>
        </w:rPr>
      </w:pPr>
      <w:r w:rsidRPr="0020359F">
        <w:rPr>
          <w:rFonts w:hint="eastAsia"/>
          <w:sz w:val="44"/>
          <w:szCs w:val="44"/>
        </w:rPr>
        <w:t>达内科技—</w:t>
      </w:r>
      <w:r w:rsidR="00DD57C3" w:rsidRPr="0020359F">
        <w:rPr>
          <w:rFonts w:hint="eastAsia"/>
          <w:sz w:val="44"/>
          <w:szCs w:val="44"/>
        </w:rPr>
        <w:t>上海</w:t>
      </w:r>
      <w:r w:rsidR="00451412">
        <w:rPr>
          <w:rFonts w:hint="eastAsia"/>
          <w:sz w:val="44"/>
          <w:szCs w:val="44"/>
        </w:rPr>
        <w:t>Linux</w:t>
      </w:r>
      <w:r w:rsidR="00451412">
        <w:rPr>
          <w:rFonts w:hint="eastAsia"/>
          <w:sz w:val="44"/>
          <w:szCs w:val="44"/>
        </w:rPr>
        <w:t>运维</w:t>
      </w:r>
      <w:r w:rsidRPr="0020359F">
        <w:rPr>
          <w:rFonts w:hint="eastAsia"/>
          <w:sz w:val="44"/>
          <w:szCs w:val="44"/>
        </w:rPr>
        <w:t>面试题</w:t>
      </w:r>
    </w:p>
    <w:p w:rsidR="0020359F" w:rsidRDefault="0020359F">
      <w:pPr>
        <w:rPr>
          <w:sz w:val="28"/>
          <w:szCs w:val="28"/>
        </w:rPr>
      </w:pPr>
    </w:p>
    <w:p w:rsidR="00451412" w:rsidRDefault="0020359F" w:rsidP="00451412">
      <w:pPr>
        <w:rPr>
          <w:sz w:val="28"/>
          <w:szCs w:val="28"/>
        </w:rPr>
      </w:pPr>
      <w:r w:rsidRPr="0020359F">
        <w:rPr>
          <w:rFonts w:hint="eastAsia"/>
          <w:sz w:val="28"/>
          <w:szCs w:val="28"/>
        </w:rPr>
        <w:t>第一部分：</w:t>
      </w:r>
      <w:r w:rsidR="00451412">
        <w:rPr>
          <w:rFonts w:hint="eastAsia"/>
          <w:sz w:val="28"/>
          <w:szCs w:val="28"/>
        </w:rPr>
        <w:t>单选</w:t>
      </w:r>
      <w:r w:rsidRPr="0020359F">
        <w:rPr>
          <w:rFonts w:hint="eastAsia"/>
          <w:sz w:val="28"/>
          <w:szCs w:val="28"/>
        </w:rPr>
        <w:t>题</w:t>
      </w:r>
    </w:p>
    <w:p w:rsidR="00451412" w:rsidRPr="00451412" w:rsidRDefault="00451412" w:rsidP="00451412">
      <w:r w:rsidRPr="008A7780">
        <w:rPr>
          <w:rFonts w:hint="eastAsia"/>
        </w:rPr>
        <w:t>1</w:t>
      </w:r>
      <w:r w:rsidRPr="008A7780">
        <w:rPr>
          <w:rFonts w:hint="eastAsia"/>
        </w:rPr>
        <w:t>、</w:t>
      </w:r>
      <w:r w:rsidRPr="00F911FE">
        <w:t>在</w:t>
      </w:r>
      <w:r w:rsidRPr="00F911FE">
        <w:t>RHEL6</w:t>
      </w:r>
      <w:r w:rsidRPr="00F911FE">
        <w:t>中系统中</w:t>
      </w:r>
      <w:r w:rsidRPr="00F911FE">
        <w:t>.</w:t>
      </w:r>
      <w:r w:rsidRPr="00F911FE">
        <w:t>默认使用（</w:t>
      </w:r>
      <w:r w:rsidR="003573BC" w:rsidRPr="00F911FE">
        <w:rPr>
          <w:rFonts w:hint="eastAsia"/>
        </w:rPr>
        <w:t>C</w:t>
      </w:r>
      <w:r w:rsidRPr="00F911FE">
        <w:t>）作为缺省的文件系统类型。</w:t>
      </w:r>
    </w:p>
    <w:p w:rsidR="003573BC" w:rsidRPr="00F911FE" w:rsidRDefault="003573BC" w:rsidP="003573BC">
      <w:r w:rsidRPr="00F911FE">
        <w:t>A.FAT32</w:t>
      </w:r>
    </w:p>
    <w:p w:rsidR="003573BC" w:rsidRPr="00F911FE" w:rsidRDefault="003573BC" w:rsidP="003573BC">
      <w:r w:rsidRPr="00F911FE">
        <w:t>B.NTFS</w:t>
      </w:r>
    </w:p>
    <w:p w:rsidR="003573BC" w:rsidRPr="00F911FE" w:rsidRDefault="003573BC" w:rsidP="003573BC">
      <w:r w:rsidRPr="00F911FE">
        <w:t>C.EXT4</w:t>
      </w:r>
    </w:p>
    <w:p w:rsidR="003573BC" w:rsidRDefault="003573BC" w:rsidP="003573BC">
      <w:r w:rsidRPr="00F911FE">
        <w:t>D.Reiserfs</w:t>
      </w:r>
    </w:p>
    <w:p w:rsidR="00B069C9" w:rsidRPr="00B069C9" w:rsidRDefault="00B069C9" w:rsidP="003573BC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</w:t>
      </w:r>
      <w:r>
        <w:rPr>
          <w:rFonts w:hint="eastAsia"/>
          <w:color w:val="FF0000"/>
        </w:rPr>
        <w:t>文件</w:t>
      </w:r>
      <w:r>
        <w:rPr>
          <w:color w:val="FF0000"/>
        </w:rPr>
        <w:t>系统管理</w:t>
      </w:r>
      <w:r>
        <w:rPr>
          <w:noProof/>
        </w:rPr>
        <w:drawing>
          <wp:inline distT="0" distB="0" distL="0" distR="0" wp14:anchorId="4D97836C" wp14:editId="4BACA766">
            <wp:extent cx="4105275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57" cy="8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Pr="00F911FE" w:rsidRDefault="00F911FE" w:rsidP="003573BC"/>
    <w:p w:rsidR="003573BC" w:rsidRPr="00F911FE" w:rsidRDefault="003573BC" w:rsidP="003573BC">
      <w:r w:rsidRPr="00F911FE">
        <w:rPr>
          <w:rFonts w:hint="eastAsia"/>
        </w:rPr>
        <w:t>2</w:t>
      </w:r>
      <w:r w:rsidRPr="00F911FE">
        <w:rPr>
          <w:rFonts w:hint="eastAsia"/>
        </w:rPr>
        <w:t>、</w:t>
      </w:r>
      <w:r w:rsidRPr="00F911FE">
        <w:t>在</w:t>
      </w:r>
      <w:r w:rsidRPr="00F911FE">
        <w:t>RHEL6</w:t>
      </w:r>
      <w:r w:rsidRPr="00F911FE">
        <w:t>系统中，要查看系统当前的运行级别，可以使用（</w:t>
      </w:r>
      <w:r w:rsidRPr="00F911FE">
        <w:rPr>
          <w:rFonts w:hint="eastAsia"/>
        </w:rPr>
        <w:t>B</w:t>
      </w:r>
      <w:r w:rsidRPr="00F911FE">
        <w:t>）命令。</w:t>
      </w:r>
    </w:p>
    <w:p w:rsidR="003573BC" w:rsidRPr="00F911FE" w:rsidRDefault="003573BC" w:rsidP="003573BC">
      <w:r w:rsidRPr="00F911FE">
        <w:t>A.level</w:t>
      </w:r>
    </w:p>
    <w:p w:rsidR="003573BC" w:rsidRPr="00F911FE" w:rsidRDefault="003573BC" w:rsidP="003573BC">
      <w:r w:rsidRPr="00F911FE">
        <w:t>B.runlevel</w:t>
      </w:r>
    </w:p>
    <w:p w:rsidR="003573BC" w:rsidRPr="00F911FE" w:rsidRDefault="003573BC" w:rsidP="003573BC">
      <w:r w:rsidRPr="00F911FE">
        <w:t>C.init 0</w:t>
      </w:r>
    </w:p>
    <w:p w:rsidR="003573BC" w:rsidRDefault="003573BC" w:rsidP="003573BC">
      <w:r w:rsidRPr="00F911FE">
        <w:t>D.init</w:t>
      </w:r>
    </w:p>
    <w:p w:rsidR="00B069C9" w:rsidRPr="00B069C9" w:rsidRDefault="00B069C9" w:rsidP="003573BC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：系统管理</w:t>
      </w:r>
      <w:r>
        <w:rPr>
          <w:noProof/>
        </w:rPr>
        <w:drawing>
          <wp:inline distT="0" distB="0" distL="0" distR="0" wp14:anchorId="71B43125" wp14:editId="0C17E721">
            <wp:extent cx="3749437" cy="428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311" cy="4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Pr="00F911FE" w:rsidRDefault="00F911FE" w:rsidP="003573BC"/>
    <w:p w:rsidR="003573BC" w:rsidRPr="00F911FE" w:rsidRDefault="003573BC" w:rsidP="003573BC">
      <w:r w:rsidRPr="00F911FE">
        <w:rPr>
          <w:rFonts w:hint="eastAsia"/>
        </w:rPr>
        <w:t>3</w:t>
      </w:r>
      <w:r w:rsidRPr="00F911FE">
        <w:rPr>
          <w:rFonts w:hint="eastAsia"/>
        </w:rPr>
        <w:t>、</w:t>
      </w:r>
      <w:r w:rsidRPr="00F911FE">
        <w:t>在</w:t>
      </w:r>
      <w:r w:rsidRPr="00F911FE">
        <w:t>Linux</w:t>
      </w:r>
      <w:r w:rsidRPr="00F911FE">
        <w:t>系统中，以下（</w:t>
      </w:r>
      <w:r w:rsidRPr="00F911FE">
        <w:rPr>
          <w:rFonts w:hint="eastAsia"/>
        </w:rPr>
        <w:t>A</w:t>
      </w:r>
      <w:r w:rsidRPr="00F911FE">
        <w:t>）命令可查找</w:t>
      </w:r>
      <w:r w:rsidRPr="00F911FE">
        <w:t>/boot</w:t>
      </w:r>
      <w:r w:rsidRPr="00F911FE">
        <w:t>目录下的链接文件。</w:t>
      </w:r>
    </w:p>
    <w:p w:rsidR="003573BC" w:rsidRPr="00F911FE" w:rsidRDefault="003573BC" w:rsidP="003573BC">
      <w:r w:rsidRPr="00F911FE">
        <w:t>A.find /boot –type l</w:t>
      </w:r>
    </w:p>
    <w:p w:rsidR="003573BC" w:rsidRPr="00F911FE" w:rsidRDefault="003573BC" w:rsidP="003573BC">
      <w:r w:rsidRPr="00F911FE">
        <w:t>B.find /boot –type f</w:t>
      </w:r>
    </w:p>
    <w:p w:rsidR="003573BC" w:rsidRPr="00F911FE" w:rsidRDefault="003573BC" w:rsidP="003573BC">
      <w:r w:rsidRPr="00F911FE">
        <w:t>C.find /boot –name l</w:t>
      </w:r>
    </w:p>
    <w:p w:rsidR="003573BC" w:rsidRDefault="003573BC" w:rsidP="003573BC">
      <w:r w:rsidRPr="00F911FE">
        <w:t>D.find /boot –name f</w:t>
      </w:r>
    </w:p>
    <w:p w:rsidR="00F911FE" w:rsidRDefault="00F911FE" w:rsidP="003573BC">
      <w:pPr>
        <w:rPr>
          <w:color w:val="FF0000"/>
        </w:rPr>
      </w:pPr>
    </w:p>
    <w:p w:rsidR="00B069C9" w:rsidRPr="00B069C9" w:rsidRDefault="00B069C9" w:rsidP="003573BC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考察：文件管理</w:t>
      </w:r>
      <w:r>
        <w:rPr>
          <w:noProof/>
        </w:rPr>
        <w:drawing>
          <wp:inline distT="0" distB="0" distL="0" distR="0" wp14:anchorId="5BD06CC3" wp14:editId="4406092A">
            <wp:extent cx="4010025" cy="923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293" cy="9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BC" w:rsidRPr="00F911FE" w:rsidRDefault="003573BC" w:rsidP="003573BC">
      <w:r w:rsidRPr="00F911FE">
        <w:rPr>
          <w:rFonts w:hint="eastAsia"/>
        </w:rPr>
        <w:t>4</w:t>
      </w:r>
      <w:r w:rsidRPr="00F911FE">
        <w:rPr>
          <w:rFonts w:hint="eastAsia"/>
        </w:rPr>
        <w:t>、</w:t>
      </w:r>
      <w:r w:rsidRPr="00F911FE">
        <w:t>在一台</w:t>
      </w:r>
      <w:r w:rsidRPr="00F911FE">
        <w:t>Linux</w:t>
      </w:r>
      <w:r w:rsidRPr="00F911FE">
        <w:t>服务器上，使用</w:t>
      </w:r>
      <w:r w:rsidRPr="00F911FE">
        <w:t>Apache</w:t>
      </w:r>
      <w:r w:rsidRPr="00F911FE">
        <w:t>作为</w:t>
      </w:r>
      <w:r w:rsidRPr="00F911FE">
        <w:t>Web</w:t>
      </w:r>
      <w:r w:rsidRPr="00F911FE">
        <w:t>服务程序，服务器名称是</w:t>
      </w:r>
      <w:r w:rsidRPr="00F911FE">
        <w:t>www.tarena.com</w:t>
      </w:r>
      <w:r w:rsidRPr="00F911FE">
        <w:t>，管理员把所有对外提供的文档</w:t>
      </w:r>
      <w:r w:rsidRPr="00F911FE">
        <w:t xml:space="preserve"> </w:t>
      </w:r>
      <w:r w:rsidRPr="00F911FE">
        <w:t>放在</w:t>
      </w:r>
      <w:r w:rsidRPr="00F911FE">
        <w:t>/usr/local/source</w:t>
      </w:r>
      <w:r w:rsidRPr="00F911FE">
        <w:t>目录下面，希望远程用户在浏览器中使用</w:t>
      </w:r>
      <w:r w:rsidRPr="00F911FE">
        <w:t xml:space="preserve"> http://www.tarena.com</w:t>
      </w:r>
      <w:r w:rsidRPr="00F911FE">
        <w:t>地址即能访问这些文档，他需要对</w:t>
      </w:r>
      <w:r w:rsidRPr="00F911FE">
        <w:t>Apache</w:t>
      </w:r>
      <w:r w:rsidRPr="00F911FE">
        <w:t>进行（</w:t>
      </w:r>
      <w:r w:rsidRPr="00F911FE">
        <w:rPr>
          <w:rFonts w:hint="eastAsia"/>
        </w:rPr>
        <w:t>C</w:t>
      </w:r>
      <w:r w:rsidRPr="00F911FE">
        <w:t>）设置。</w:t>
      </w:r>
    </w:p>
    <w:p w:rsidR="003573BC" w:rsidRPr="00F911FE" w:rsidRDefault="003573BC" w:rsidP="003573BC">
      <w:r w:rsidRPr="00F911FE">
        <w:t>A.</w:t>
      </w:r>
      <w:r w:rsidRPr="00F911FE">
        <w:t>安装</w:t>
      </w:r>
      <w:r w:rsidRPr="00F911FE">
        <w:t>Apache</w:t>
      </w:r>
      <w:r w:rsidRPr="00F911FE">
        <w:t>服务器在</w:t>
      </w:r>
      <w:r w:rsidRPr="00F911FE">
        <w:t>/usr/local/</w:t>
      </w:r>
      <w:r w:rsidRPr="00F911FE">
        <w:t>目录下即可</w:t>
      </w:r>
    </w:p>
    <w:p w:rsidR="003573BC" w:rsidRPr="00F911FE" w:rsidRDefault="003573BC" w:rsidP="003573BC">
      <w:r w:rsidRPr="00F911FE">
        <w:t>B.</w:t>
      </w:r>
      <w:r w:rsidRPr="00F911FE">
        <w:t>修改</w:t>
      </w:r>
      <w:r w:rsidRPr="00F911FE">
        <w:t>Apache</w:t>
      </w:r>
      <w:r w:rsidRPr="00F911FE">
        <w:t>配置文件</w:t>
      </w:r>
      <w:r w:rsidRPr="00F911FE">
        <w:t>httpd.comf</w:t>
      </w:r>
      <w:r w:rsidRPr="00F911FE">
        <w:t>中的</w:t>
      </w:r>
      <w:r w:rsidRPr="00F911FE">
        <w:t>ServerRoot</w:t>
      </w:r>
      <w:r w:rsidRPr="00F911FE">
        <w:t>项值为</w:t>
      </w:r>
      <w:r w:rsidRPr="00F911FE">
        <w:t>“/usr/local/source”</w:t>
      </w:r>
    </w:p>
    <w:p w:rsidR="003573BC" w:rsidRPr="00F911FE" w:rsidRDefault="003573BC" w:rsidP="003573BC">
      <w:r w:rsidRPr="00F911FE">
        <w:t>C.</w:t>
      </w:r>
      <w:r w:rsidRPr="00F911FE">
        <w:t>修改</w:t>
      </w:r>
      <w:r w:rsidRPr="00F911FE">
        <w:t>Apache</w:t>
      </w:r>
      <w:r w:rsidRPr="00F911FE">
        <w:t>配置文件</w:t>
      </w:r>
      <w:r w:rsidRPr="00F911FE">
        <w:t>httpd.comf</w:t>
      </w:r>
      <w:r w:rsidRPr="00F911FE">
        <w:t>中的</w:t>
      </w:r>
      <w:r w:rsidRPr="00F911FE">
        <w:t>DocumentRoot</w:t>
      </w:r>
      <w:r w:rsidRPr="00F911FE">
        <w:t>项值为</w:t>
      </w:r>
      <w:r w:rsidRPr="00F911FE">
        <w:t>“/usr/local/source”</w:t>
      </w:r>
    </w:p>
    <w:p w:rsidR="003573BC" w:rsidRDefault="003573BC" w:rsidP="003573BC">
      <w:r w:rsidRPr="00F911FE">
        <w:t>D.</w:t>
      </w:r>
      <w:r w:rsidRPr="00F911FE">
        <w:t>修改</w:t>
      </w:r>
      <w:r w:rsidRPr="00F911FE">
        <w:t>Apache</w:t>
      </w:r>
      <w:r w:rsidRPr="00F911FE">
        <w:t>配置文件</w:t>
      </w:r>
      <w:r w:rsidRPr="00F911FE">
        <w:t>httpd.comf</w:t>
      </w:r>
      <w:r w:rsidRPr="00F911FE">
        <w:t>中的</w:t>
      </w:r>
      <w:r w:rsidRPr="00F911FE">
        <w:t>Listen</w:t>
      </w:r>
      <w:r w:rsidRPr="00F911FE">
        <w:t>的值为</w:t>
      </w:r>
      <w:r w:rsidRPr="00F911FE">
        <w:t>8000</w:t>
      </w:r>
    </w:p>
    <w:p w:rsidR="00B069C9" w:rsidRPr="00B069C9" w:rsidRDefault="00B069C9" w:rsidP="003573BC">
      <w:pPr>
        <w:rPr>
          <w:rFonts w:hint="eastAsia"/>
          <w:color w:val="FF0000"/>
        </w:rPr>
      </w:pPr>
      <w:r w:rsidRPr="00B069C9">
        <w:rPr>
          <w:rFonts w:hint="eastAsia"/>
          <w:color w:val="FF0000"/>
        </w:rPr>
        <w:lastRenderedPageBreak/>
        <w:t>考察</w:t>
      </w:r>
      <w:r w:rsidRPr="00B069C9">
        <w:rPr>
          <w:color w:val="FF0000"/>
        </w:rPr>
        <w:t>：</w:t>
      </w:r>
      <w:r>
        <w:rPr>
          <w:rFonts w:hint="eastAsia"/>
          <w:color w:val="FF0000"/>
        </w:rPr>
        <w:t>apache</w:t>
      </w:r>
      <w:r>
        <w:rPr>
          <w:color w:val="FF0000"/>
        </w:rPr>
        <w:t>根目录修改</w:t>
      </w:r>
      <w:r>
        <w:rPr>
          <w:noProof/>
        </w:rPr>
        <w:drawing>
          <wp:inline distT="0" distB="0" distL="0" distR="0" wp14:anchorId="731F6245" wp14:editId="15BEDE4C">
            <wp:extent cx="3419475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944" cy="6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Pr="00F911FE" w:rsidRDefault="00F911FE" w:rsidP="003573BC"/>
    <w:p w:rsidR="003573BC" w:rsidRPr="00F911FE" w:rsidRDefault="003573BC" w:rsidP="003573BC">
      <w:r w:rsidRPr="00F911FE">
        <w:rPr>
          <w:rFonts w:hint="eastAsia"/>
        </w:rPr>
        <w:t>5</w:t>
      </w:r>
      <w:r w:rsidRPr="00F911FE">
        <w:rPr>
          <w:rFonts w:hint="eastAsia"/>
        </w:rPr>
        <w:t>、</w:t>
      </w:r>
      <w:r w:rsidRPr="00F911FE">
        <w:t>配置</w:t>
      </w:r>
      <w:r w:rsidRPr="00F911FE">
        <w:t>Postfix</w:t>
      </w:r>
      <w:r w:rsidRPr="00F911FE">
        <w:t>邮件服务时，通常应修改主配置文件（</w:t>
      </w:r>
      <w:r w:rsidRPr="00F911FE">
        <w:rPr>
          <w:rFonts w:hint="eastAsia"/>
        </w:rPr>
        <w:t>A</w:t>
      </w:r>
      <w:r w:rsidRPr="00F911FE">
        <w:t>）。</w:t>
      </w:r>
    </w:p>
    <w:p w:rsidR="003573BC" w:rsidRPr="00F911FE" w:rsidRDefault="003573BC" w:rsidP="003573BC">
      <w:r w:rsidRPr="00F911FE">
        <w:t>A.main.cf</w:t>
      </w:r>
    </w:p>
    <w:p w:rsidR="003573BC" w:rsidRPr="00F911FE" w:rsidRDefault="003573BC" w:rsidP="003573BC">
      <w:r w:rsidRPr="00F911FE">
        <w:t>B.main.conf</w:t>
      </w:r>
    </w:p>
    <w:p w:rsidR="003573BC" w:rsidRPr="00F911FE" w:rsidRDefault="003573BC" w:rsidP="003573BC">
      <w:r w:rsidRPr="00F911FE">
        <w:t>C.master.cf</w:t>
      </w:r>
    </w:p>
    <w:p w:rsidR="003573BC" w:rsidRDefault="003573BC" w:rsidP="003573BC">
      <w:r w:rsidRPr="00F911FE">
        <w:t>D.master.conf</w:t>
      </w:r>
    </w:p>
    <w:p w:rsidR="00663EEF" w:rsidRPr="00663EEF" w:rsidRDefault="00663EEF" w:rsidP="003573BC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：邮件服务的配置</w:t>
      </w:r>
      <w:r>
        <w:rPr>
          <w:noProof/>
        </w:rPr>
        <w:drawing>
          <wp:inline distT="0" distB="0" distL="0" distR="0" wp14:anchorId="1CDBFC10" wp14:editId="32FB2EE9">
            <wp:extent cx="3590925" cy="1009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783" cy="10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Pr="00F911FE" w:rsidRDefault="00F911FE" w:rsidP="003573BC"/>
    <w:p w:rsidR="00F911FE" w:rsidRPr="00F911FE" w:rsidRDefault="00F911FE" w:rsidP="00F911FE">
      <w:r w:rsidRPr="00F911FE">
        <w:rPr>
          <w:rFonts w:hint="eastAsia"/>
        </w:rPr>
        <w:t>6</w:t>
      </w:r>
      <w:r w:rsidRPr="00F911FE">
        <w:rPr>
          <w:rFonts w:hint="eastAsia"/>
        </w:rPr>
        <w:t>、</w:t>
      </w:r>
      <w:r w:rsidRPr="00F911FE">
        <w:t>Nginx</w:t>
      </w:r>
      <w:r w:rsidRPr="00F911FE">
        <w:t>配置文件中，使用（</w:t>
      </w:r>
      <w:r w:rsidRPr="00F911FE">
        <w:rPr>
          <w:rFonts w:hint="eastAsia"/>
        </w:rPr>
        <w:t>A</w:t>
      </w:r>
      <w:r w:rsidRPr="00F911FE">
        <w:t>）指令可以定义服务器域名名称？</w:t>
      </w:r>
    </w:p>
    <w:p w:rsidR="00F911FE" w:rsidRPr="00F911FE" w:rsidRDefault="00F911FE" w:rsidP="00F911FE">
      <w:r w:rsidRPr="00F911FE">
        <w:t>A.server_name</w:t>
      </w:r>
    </w:p>
    <w:p w:rsidR="00F911FE" w:rsidRPr="00F911FE" w:rsidRDefault="00F911FE" w:rsidP="00F911FE">
      <w:r w:rsidRPr="00F911FE">
        <w:t>B.hostname</w:t>
      </w:r>
    </w:p>
    <w:p w:rsidR="00F911FE" w:rsidRPr="00F911FE" w:rsidRDefault="00F911FE" w:rsidP="00F911FE">
      <w:r w:rsidRPr="00F911FE">
        <w:t>C.name</w:t>
      </w:r>
    </w:p>
    <w:p w:rsidR="00F911FE" w:rsidRDefault="00F911FE" w:rsidP="00F911FE">
      <w:r w:rsidRPr="00F911FE">
        <w:t>D.webname</w:t>
      </w:r>
    </w:p>
    <w:p w:rsidR="00663EEF" w:rsidRPr="00663EEF" w:rsidRDefault="00663EEF" w:rsidP="00F911FE">
      <w:pPr>
        <w:rPr>
          <w:color w:val="FF0000"/>
        </w:rPr>
      </w:pPr>
    </w:p>
    <w:p w:rsidR="00663EEF" w:rsidRPr="00663EEF" w:rsidRDefault="00663EEF" w:rsidP="00F911FE">
      <w:pPr>
        <w:rPr>
          <w:rFonts w:hint="eastAsia"/>
          <w:color w:val="FF0000"/>
        </w:rPr>
      </w:pPr>
      <w:r w:rsidRPr="00663EEF">
        <w:rPr>
          <w:rFonts w:hint="eastAsia"/>
          <w:color w:val="FF0000"/>
        </w:rPr>
        <w:t>考察</w:t>
      </w:r>
      <w:r w:rsidRPr="00663EEF">
        <w:rPr>
          <w:color w:val="FF0000"/>
        </w:rPr>
        <w:t>：</w:t>
      </w:r>
      <w:r>
        <w:rPr>
          <w:rFonts w:hint="eastAsia"/>
          <w:color w:val="FF0000"/>
        </w:rPr>
        <w:t>考察</w:t>
      </w:r>
      <w:r>
        <w:rPr>
          <w:color w:val="FF0000"/>
        </w:rPr>
        <w:t>nginx</w:t>
      </w:r>
      <w:r>
        <w:rPr>
          <w:color w:val="FF0000"/>
        </w:rPr>
        <w:t>虚拟主机配置</w:t>
      </w:r>
      <w:r>
        <w:rPr>
          <w:noProof/>
        </w:rPr>
        <w:drawing>
          <wp:inline distT="0" distB="0" distL="0" distR="0" wp14:anchorId="6D94C0D5" wp14:editId="25B09EEC">
            <wp:extent cx="3362105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39" cy="10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Pr="00F911FE" w:rsidRDefault="00F911FE" w:rsidP="00F911FE"/>
    <w:p w:rsidR="00F911FE" w:rsidRPr="00F911FE" w:rsidRDefault="00F911FE" w:rsidP="00F911FE">
      <w:r w:rsidRPr="00F911FE">
        <w:rPr>
          <w:rFonts w:hint="eastAsia"/>
        </w:rPr>
        <w:t>7</w:t>
      </w:r>
      <w:r w:rsidRPr="00F911FE">
        <w:rPr>
          <w:rFonts w:hint="eastAsia"/>
        </w:rPr>
        <w:t>、</w:t>
      </w:r>
      <w:r w:rsidRPr="00F911FE">
        <w:t>配置</w:t>
      </w:r>
      <w:r w:rsidRPr="00F911FE">
        <w:t>Squid</w:t>
      </w:r>
      <w:r w:rsidRPr="00F911FE">
        <w:t>代理服务时，配置文件中加入以下哪个选项（</w:t>
      </w:r>
      <w:r w:rsidRPr="00F911FE">
        <w:rPr>
          <w:rFonts w:hint="eastAsia"/>
        </w:rPr>
        <w:t>C</w:t>
      </w:r>
      <w:r w:rsidRPr="00F911FE">
        <w:t>）可以启用</w:t>
      </w:r>
      <w:r w:rsidRPr="00F911FE">
        <w:t>Web</w:t>
      </w:r>
      <w:r w:rsidRPr="00F911FE">
        <w:t>反向代理？</w:t>
      </w:r>
    </w:p>
    <w:p w:rsidR="00F911FE" w:rsidRPr="00F911FE" w:rsidRDefault="00F911FE" w:rsidP="00F911FE">
      <w:r w:rsidRPr="00F911FE">
        <w:t>A.http_access</w:t>
      </w:r>
    </w:p>
    <w:p w:rsidR="00F911FE" w:rsidRPr="00F911FE" w:rsidRDefault="00F911FE" w:rsidP="00F911FE">
      <w:r w:rsidRPr="00F911FE">
        <w:t>B.http_port 3128 transparent</w:t>
      </w:r>
    </w:p>
    <w:p w:rsidR="00F911FE" w:rsidRPr="00F911FE" w:rsidRDefault="00F911FE" w:rsidP="00F911FE">
      <w:r w:rsidRPr="00F911FE">
        <w:t>C.http_port 80 vhost</w:t>
      </w:r>
    </w:p>
    <w:p w:rsidR="00F911FE" w:rsidRDefault="00F911FE" w:rsidP="00F911FE">
      <w:r w:rsidRPr="00F911FE">
        <w:t>D.cache_peer</w:t>
      </w:r>
    </w:p>
    <w:p w:rsidR="00F911FE" w:rsidRPr="00663EEF" w:rsidRDefault="00663EEF" w:rsidP="00F911FE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</w:t>
      </w:r>
      <w:r>
        <w:rPr>
          <w:rFonts w:hint="eastAsia"/>
          <w:color w:val="FF0000"/>
        </w:rPr>
        <w:t>squid</w:t>
      </w:r>
      <w:r>
        <w:rPr>
          <w:color w:val="FF0000"/>
        </w:rPr>
        <w:t>做</w:t>
      </w:r>
      <w:r>
        <w:rPr>
          <w:rFonts w:hint="eastAsia"/>
          <w:color w:val="FF0000"/>
        </w:rPr>
        <w:t>反向代理</w:t>
      </w:r>
      <w:r>
        <w:rPr>
          <w:color w:val="FF0000"/>
        </w:rPr>
        <w:t>配置</w:t>
      </w:r>
      <w:r>
        <w:rPr>
          <w:noProof/>
        </w:rPr>
        <w:drawing>
          <wp:inline distT="0" distB="0" distL="0" distR="0" wp14:anchorId="6008B9FF" wp14:editId="66363E49">
            <wp:extent cx="3227781" cy="59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030" cy="5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F" w:rsidRPr="00F911FE" w:rsidRDefault="00663EEF" w:rsidP="00F911FE">
      <w:pPr>
        <w:rPr>
          <w:rFonts w:hint="eastAsia"/>
        </w:rPr>
      </w:pPr>
    </w:p>
    <w:p w:rsidR="00F911FE" w:rsidRPr="00F911FE" w:rsidRDefault="00F911FE" w:rsidP="00F911FE">
      <w:r w:rsidRPr="00F911FE">
        <w:rPr>
          <w:rFonts w:hint="eastAsia"/>
        </w:rPr>
        <w:t>8</w:t>
      </w:r>
      <w:r w:rsidRPr="00F911FE">
        <w:rPr>
          <w:rFonts w:hint="eastAsia"/>
        </w:rPr>
        <w:t>、</w:t>
      </w:r>
      <w:r w:rsidRPr="00F911FE">
        <w:t>使用（</w:t>
      </w:r>
      <w:r w:rsidRPr="00F911FE">
        <w:rPr>
          <w:rFonts w:hint="eastAsia"/>
        </w:rPr>
        <w:t>A</w:t>
      </w:r>
      <w:r w:rsidRPr="00F911FE">
        <w:t>）工具可以对</w:t>
      </w:r>
      <w:r w:rsidRPr="00F911FE">
        <w:t>Web</w:t>
      </w:r>
      <w:r w:rsidRPr="00F911FE">
        <w:t>服务器进行压力测试。</w:t>
      </w:r>
    </w:p>
    <w:p w:rsidR="00F911FE" w:rsidRPr="00F911FE" w:rsidRDefault="00F911FE" w:rsidP="00F911FE">
      <w:r w:rsidRPr="00F911FE">
        <w:t>A.ab</w:t>
      </w:r>
    </w:p>
    <w:p w:rsidR="00F911FE" w:rsidRPr="00F911FE" w:rsidRDefault="00F911FE" w:rsidP="00F911FE">
      <w:r w:rsidRPr="00F911FE">
        <w:t>B.web</w:t>
      </w:r>
    </w:p>
    <w:p w:rsidR="00F911FE" w:rsidRPr="00F911FE" w:rsidRDefault="00F911FE" w:rsidP="00F911FE">
      <w:r w:rsidRPr="00F911FE">
        <w:t>C.press</w:t>
      </w:r>
    </w:p>
    <w:p w:rsidR="00F911FE" w:rsidRDefault="00F911FE" w:rsidP="00F911FE">
      <w:r w:rsidRPr="00F911FE">
        <w:lastRenderedPageBreak/>
        <w:t>D.test</w:t>
      </w:r>
    </w:p>
    <w:p w:rsidR="00663EEF" w:rsidRPr="00663EEF" w:rsidRDefault="00663EEF" w:rsidP="00F911FE">
      <w:pPr>
        <w:rPr>
          <w:rFonts w:hint="eastAsia"/>
          <w:color w:val="FF0000"/>
        </w:rPr>
      </w:pPr>
      <w:r w:rsidRPr="00663EEF">
        <w:rPr>
          <w:rFonts w:hint="eastAsia"/>
          <w:color w:val="FF0000"/>
        </w:rPr>
        <w:t>考察</w:t>
      </w:r>
      <w:r w:rsidRPr="00663EEF">
        <w:rPr>
          <w:color w:val="FF0000"/>
        </w:rPr>
        <w:t>：</w:t>
      </w:r>
      <w:r>
        <w:rPr>
          <w:rFonts w:hint="eastAsia"/>
          <w:color w:val="FF0000"/>
        </w:rPr>
        <w:t>如何</w:t>
      </w:r>
      <w:r>
        <w:rPr>
          <w:color w:val="FF0000"/>
        </w:rPr>
        <w:t>测试服务器的</w:t>
      </w:r>
      <w:r>
        <w:rPr>
          <w:rFonts w:hint="eastAsia"/>
          <w:color w:val="FF0000"/>
        </w:rPr>
        <w:t>性能</w:t>
      </w:r>
      <w:r w:rsidR="002A4360">
        <w:rPr>
          <w:rFonts w:hint="eastAsia"/>
          <w:color w:val="FF0000"/>
        </w:rPr>
        <w:t>（课程里没有</w:t>
      </w:r>
      <w:r w:rsidR="002A4360">
        <w:rPr>
          <w:color w:val="FF0000"/>
        </w:rPr>
        <w:t>单独讲到如何测试压力的工具，只是上课</w:t>
      </w:r>
      <w:r w:rsidR="002A4360">
        <w:rPr>
          <w:rFonts w:hint="eastAsia"/>
          <w:color w:val="FF0000"/>
        </w:rPr>
        <w:t>用</w:t>
      </w:r>
      <w:r w:rsidR="002A4360">
        <w:rPr>
          <w:color w:val="FF0000"/>
        </w:rPr>
        <w:t>时简单提一下）</w:t>
      </w:r>
    </w:p>
    <w:p w:rsidR="00F911FE" w:rsidRPr="00F911FE" w:rsidRDefault="00F911FE" w:rsidP="00F911FE"/>
    <w:p w:rsidR="00F911FE" w:rsidRPr="00F911FE" w:rsidRDefault="00F911FE" w:rsidP="00F911FE">
      <w:r w:rsidRPr="00F911FE">
        <w:rPr>
          <w:rFonts w:hint="eastAsia"/>
        </w:rPr>
        <w:t>9</w:t>
      </w:r>
      <w:r w:rsidRPr="00F911FE">
        <w:rPr>
          <w:rFonts w:hint="eastAsia"/>
        </w:rPr>
        <w:t>、</w:t>
      </w:r>
      <w:r w:rsidRPr="00F911FE">
        <w:t>Shell</w:t>
      </w:r>
      <w:r w:rsidRPr="00F911FE">
        <w:t>脚本中使用，什么命令可以取消一个已经定义的变量（</w:t>
      </w:r>
      <w:r w:rsidRPr="00F911FE">
        <w:rPr>
          <w:rFonts w:hint="eastAsia"/>
        </w:rPr>
        <w:t>A</w:t>
      </w:r>
      <w:r w:rsidRPr="00F911FE">
        <w:t>）？</w:t>
      </w:r>
    </w:p>
    <w:p w:rsidR="00F911FE" w:rsidRPr="00F911FE" w:rsidRDefault="00F911FE" w:rsidP="00F911FE">
      <w:r w:rsidRPr="00F911FE">
        <w:t xml:space="preserve">A.unset </w:t>
      </w:r>
      <w:r w:rsidRPr="00F911FE">
        <w:t>变量名</w:t>
      </w:r>
    </w:p>
    <w:p w:rsidR="00F911FE" w:rsidRPr="00F911FE" w:rsidRDefault="00F911FE" w:rsidP="00F911FE">
      <w:r w:rsidRPr="00F911FE">
        <w:t xml:space="preserve">B.set </w:t>
      </w:r>
      <w:r w:rsidRPr="00F911FE">
        <w:t>变量名</w:t>
      </w:r>
    </w:p>
    <w:p w:rsidR="00F911FE" w:rsidRPr="00F911FE" w:rsidRDefault="00F911FE" w:rsidP="00F911FE">
      <w:r w:rsidRPr="00F911FE">
        <w:t xml:space="preserve">C.delete </w:t>
      </w:r>
      <w:r w:rsidRPr="00F911FE">
        <w:t>变量名</w:t>
      </w:r>
    </w:p>
    <w:p w:rsidR="00F911FE" w:rsidRDefault="00F911FE" w:rsidP="00F911FE">
      <w:r w:rsidRPr="00F911FE">
        <w:t xml:space="preserve">D.clear </w:t>
      </w:r>
      <w:r w:rsidRPr="00F911FE">
        <w:t>变量名</w:t>
      </w:r>
    </w:p>
    <w:p w:rsidR="008123BC" w:rsidRPr="008123BC" w:rsidRDefault="008123BC" w:rsidP="00F911FE">
      <w:pPr>
        <w:rPr>
          <w:rFonts w:hint="eastAsia"/>
          <w:color w:val="FF0000"/>
        </w:rPr>
      </w:pPr>
      <w:r w:rsidRPr="008123BC">
        <w:rPr>
          <w:rFonts w:hint="eastAsia"/>
          <w:color w:val="FF0000"/>
        </w:rPr>
        <w:t>考察</w:t>
      </w:r>
      <w:r>
        <w:rPr>
          <w:rFonts w:hint="eastAsia"/>
          <w:color w:val="FF0000"/>
        </w:rPr>
        <w:t>：</w:t>
      </w:r>
      <w:r>
        <w:rPr>
          <w:color w:val="FF0000"/>
        </w:rPr>
        <w:t>shell</w:t>
      </w:r>
      <w:r>
        <w:rPr>
          <w:color w:val="FF0000"/>
        </w:rPr>
        <w:t>脚本的基本语法</w:t>
      </w:r>
      <w:r>
        <w:rPr>
          <w:noProof/>
        </w:rPr>
        <w:drawing>
          <wp:inline distT="0" distB="0" distL="0" distR="0" wp14:anchorId="3DEE8D0F" wp14:editId="6749A08D">
            <wp:extent cx="3285487" cy="485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897" cy="4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Pr="00F911FE" w:rsidRDefault="00F911FE" w:rsidP="00F911FE"/>
    <w:p w:rsidR="00F911FE" w:rsidRPr="00F911FE" w:rsidRDefault="00F911FE" w:rsidP="00F911FE">
      <w:r w:rsidRPr="00F911FE">
        <w:rPr>
          <w:rFonts w:hint="eastAsia"/>
        </w:rPr>
        <w:t>10</w:t>
      </w:r>
      <w:r w:rsidRPr="00F911FE">
        <w:rPr>
          <w:rFonts w:hint="eastAsia"/>
        </w:rPr>
        <w:t>、</w:t>
      </w:r>
      <w:r w:rsidRPr="00F911FE">
        <w:t>启动</w:t>
      </w:r>
      <w:r w:rsidRPr="00F911FE">
        <w:t>memcached</w:t>
      </w:r>
      <w:r w:rsidRPr="00F911FE">
        <w:t>服务时，使用什么（</w:t>
      </w:r>
      <w:r w:rsidRPr="00F911FE">
        <w:rPr>
          <w:rFonts w:hint="eastAsia"/>
        </w:rPr>
        <w:t>A</w:t>
      </w:r>
      <w:r w:rsidRPr="00F911FE">
        <w:t>）选项可以指定其所占用的内存容量大小。</w:t>
      </w:r>
    </w:p>
    <w:p w:rsidR="00F911FE" w:rsidRPr="00F911FE" w:rsidRDefault="00F911FE" w:rsidP="00F911FE">
      <w:r w:rsidRPr="00F911FE">
        <w:t>A.-m</w:t>
      </w:r>
    </w:p>
    <w:p w:rsidR="00F911FE" w:rsidRPr="00F911FE" w:rsidRDefault="00F911FE" w:rsidP="00F911FE">
      <w:r w:rsidRPr="00F911FE">
        <w:t>B.-u</w:t>
      </w:r>
    </w:p>
    <w:p w:rsidR="00F911FE" w:rsidRPr="00F911FE" w:rsidRDefault="00F911FE" w:rsidP="00F911FE">
      <w:r w:rsidRPr="00F911FE">
        <w:t>C.-l</w:t>
      </w:r>
    </w:p>
    <w:p w:rsidR="00F911FE" w:rsidRPr="00F911FE" w:rsidRDefault="00F911FE" w:rsidP="00F911FE">
      <w:r w:rsidRPr="00F911FE">
        <w:t>D.-v</w:t>
      </w:r>
    </w:p>
    <w:p w:rsidR="00451412" w:rsidRPr="008123BC" w:rsidRDefault="008123BC" w:rsidP="00451412">
      <w:pPr>
        <w:rPr>
          <w:rFonts w:hint="eastAsia"/>
          <w:color w:val="FF0000"/>
          <w:sz w:val="28"/>
          <w:szCs w:val="28"/>
        </w:rPr>
      </w:pPr>
      <w:r w:rsidRPr="008123BC">
        <w:rPr>
          <w:rFonts w:hint="eastAsia"/>
          <w:color w:val="FF0000"/>
          <w:sz w:val="28"/>
          <w:szCs w:val="28"/>
        </w:rPr>
        <w:t>考察</w:t>
      </w:r>
      <w:r w:rsidRPr="008123BC">
        <w:rPr>
          <w:color w:val="FF0000"/>
          <w:sz w:val="28"/>
          <w:szCs w:val="28"/>
        </w:rPr>
        <w:t>：</w:t>
      </w:r>
      <w:r w:rsidRPr="008123BC">
        <w:rPr>
          <w:color w:val="FF0000"/>
        </w:rPr>
        <w:t>memcached</w:t>
      </w:r>
      <w:r w:rsidRPr="008123BC">
        <w:rPr>
          <w:rFonts w:hint="eastAsia"/>
          <w:color w:val="FF0000"/>
        </w:rPr>
        <w:t>的</w:t>
      </w:r>
      <w:r w:rsidRPr="008123BC">
        <w:rPr>
          <w:color w:val="FF0000"/>
        </w:rPr>
        <w:t>基本</w:t>
      </w:r>
      <w:r>
        <w:rPr>
          <w:rFonts w:hint="eastAsia"/>
          <w:color w:val="FF0000"/>
        </w:rPr>
        <w:t>使用</w:t>
      </w:r>
      <w:r>
        <w:rPr>
          <w:color w:val="FF0000"/>
        </w:rPr>
        <w:t>方法</w:t>
      </w:r>
      <w:r>
        <w:rPr>
          <w:noProof/>
        </w:rPr>
        <w:drawing>
          <wp:inline distT="0" distB="0" distL="0" distR="0" wp14:anchorId="6900CCD7" wp14:editId="02883D6B">
            <wp:extent cx="2523935" cy="1666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934" cy="16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12" w:rsidRDefault="00451412" w:rsidP="00451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第二部分：多选题</w:t>
      </w:r>
    </w:p>
    <w:p w:rsidR="00451412" w:rsidRPr="00451412" w:rsidRDefault="008A7780" w:rsidP="00451412">
      <w:r w:rsidRPr="008A7780">
        <w:rPr>
          <w:rFonts w:hint="eastAsia"/>
        </w:rPr>
        <w:t>1</w:t>
      </w:r>
      <w:r w:rsidRPr="008A7780">
        <w:rPr>
          <w:rFonts w:hint="eastAsia"/>
        </w:rPr>
        <w:t>、</w:t>
      </w:r>
      <w:r w:rsidR="00451412" w:rsidRPr="00451412">
        <w:t>(</w:t>
      </w:r>
      <w:r w:rsidR="00451412" w:rsidRPr="00451412">
        <w:t>多选</w:t>
      </w:r>
      <w:r w:rsidR="00451412" w:rsidRPr="00451412">
        <w:t>)</w:t>
      </w:r>
      <w:r w:rsidR="00451412" w:rsidRPr="00451412">
        <w:t>关于原生架构虚拟机的描述，以下正确的是（</w:t>
      </w:r>
      <w:r w:rsidR="00451412">
        <w:rPr>
          <w:rFonts w:hint="eastAsia"/>
        </w:rPr>
        <w:t>AD</w:t>
      </w:r>
      <w:r w:rsidR="00451412" w:rsidRPr="00451412">
        <w:t>）。</w:t>
      </w:r>
    </w:p>
    <w:p w:rsidR="00451412" w:rsidRPr="00451412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 w:rsidRPr="00451412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25pt;height:15.75pt" o:ole="">
            <v:imagedata r:id="rId16" o:title=""/>
          </v:shape>
          <w:control r:id="rId17" w:name="DefaultOcxName124" w:shapeid="_x0000_i1074"/>
        </w:object>
      </w:r>
      <w:r w:rsidRPr="00451412">
        <w:t>A.</w:t>
      </w:r>
      <w:r w:rsidRPr="00451412">
        <w:t>虚拟机软件直接安装在计算机硬件上</w:t>
      </w:r>
    </w:p>
    <w:p w:rsidR="00451412" w:rsidRPr="00451412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 w:rsidRPr="00451412">
        <w:object w:dxaOrig="225" w:dyaOrig="225">
          <v:shape id="_x0000_i1077" type="#_x0000_t75" style="width:20.25pt;height:15.75pt" o:ole="">
            <v:imagedata r:id="rId16" o:title=""/>
          </v:shape>
          <w:control r:id="rId18" w:name="DefaultOcxName125" w:shapeid="_x0000_i1077"/>
        </w:object>
      </w:r>
      <w:r w:rsidRPr="00451412">
        <w:t>B.</w:t>
      </w:r>
      <w:r w:rsidRPr="00451412">
        <w:t>一台计算机同时只能运行一个操作系统</w:t>
      </w:r>
    </w:p>
    <w:p w:rsidR="00451412" w:rsidRPr="00451412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 w:rsidRPr="00451412">
        <w:object w:dxaOrig="225" w:dyaOrig="225">
          <v:shape id="_x0000_i1080" type="#_x0000_t75" style="width:20.25pt;height:15.75pt" o:ole="">
            <v:imagedata r:id="rId16" o:title=""/>
          </v:shape>
          <w:control r:id="rId19" w:name="DefaultOcxName126" w:shapeid="_x0000_i1080"/>
        </w:object>
      </w:r>
      <w:r w:rsidRPr="00451412">
        <w:t>C.</w:t>
      </w:r>
      <w:r w:rsidRPr="00451412">
        <w:t>作为应用软件安装在操作系统上</w:t>
      </w:r>
    </w:p>
    <w:p w:rsidR="00451412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 w:rsidRPr="00451412">
        <w:object w:dxaOrig="225" w:dyaOrig="225">
          <v:shape id="_x0000_i1083" type="#_x0000_t75" style="width:20.25pt;height:15.75pt" o:ole="">
            <v:imagedata r:id="rId16" o:title=""/>
          </v:shape>
          <w:control r:id="rId20" w:name="DefaultOcxName127" w:shapeid="_x0000_i1083"/>
        </w:object>
      </w:r>
      <w:r w:rsidRPr="00451412">
        <w:t>D.</w:t>
      </w:r>
      <w:r w:rsidRPr="00451412">
        <w:t>虚拟机本身就是一个操作系统</w:t>
      </w:r>
    </w:p>
    <w:p w:rsidR="008123BC" w:rsidRPr="008123BC" w:rsidRDefault="008123BC" w:rsidP="008123BC">
      <w:pPr>
        <w:widowControl/>
        <w:spacing w:before="100" w:beforeAutospacing="1" w:after="100" w:afterAutospacing="1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</w:t>
      </w:r>
      <w:r>
        <w:rPr>
          <w:rFonts w:hint="eastAsia"/>
          <w:color w:val="FF0000"/>
        </w:rPr>
        <w:t>计算机</w:t>
      </w:r>
      <w:r>
        <w:rPr>
          <w:color w:val="FF0000"/>
        </w:rPr>
        <w:t>硬件的虚拟化（</w:t>
      </w:r>
      <w:r>
        <w:rPr>
          <w:rFonts w:hint="eastAsia"/>
          <w:color w:val="FF0000"/>
        </w:rPr>
        <w:t>先前</w:t>
      </w:r>
      <w:r>
        <w:rPr>
          <w:color w:val="FF0000"/>
        </w:rPr>
        <w:t>课程有，现在课程里没有）</w:t>
      </w:r>
    </w:p>
    <w:p w:rsidR="00451412" w:rsidRPr="00451412" w:rsidRDefault="008A7780" w:rsidP="00451412">
      <w:r>
        <w:rPr>
          <w:rFonts w:hint="eastAsia"/>
        </w:rPr>
        <w:t>2</w:t>
      </w:r>
      <w:r>
        <w:rPr>
          <w:rFonts w:hint="eastAsia"/>
        </w:rPr>
        <w:t>、</w:t>
      </w:r>
      <w:r w:rsidR="00451412" w:rsidRPr="00451412">
        <w:t>(</w:t>
      </w:r>
      <w:r w:rsidR="00451412" w:rsidRPr="00451412">
        <w:t>多选</w:t>
      </w:r>
      <w:r w:rsidR="00451412" w:rsidRPr="00451412">
        <w:t>)</w:t>
      </w:r>
      <w:r w:rsidR="00451412" w:rsidRPr="00451412">
        <w:t>下列关于</w:t>
      </w:r>
      <w:r w:rsidR="00451412" w:rsidRPr="00451412">
        <w:t>VMware Workstation</w:t>
      </w:r>
      <w:r w:rsidR="00451412" w:rsidRPr="00451412">
        <w:t>叙述错误的是（</w:t>
      </w:r>
      <w:r w:rsidR="00451412">
        <w:rPr>
          <w:rFonts w:hint="eastAsia"/>
        </w:rPr>
        <w:t>BC</w:t>
      </w:r>
      <w:r w:rsidR="00451412" w:rsidRPr="00451412">
        <w:t>）。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lastRenderedPageBreak/>
        <w:object w:dxaOrig="225" w:dyaOrig="225">
          <v:shape id="_x0000_i1086" type="#_x0000_t75" style="width:20.25pt;height:16.5pt" o:ole="">
            <v:imagedata r:id="rId21" o:title=""/>
          </v:shape>
          <w:control r:id="rId22" w:name="DefaultOcxName132" w:shapeid="_x0000_i1086"/>
        </w:object>
      </w:r>
      <w:r w:rsidRPr="00720127">
        <w:rPr>
          <w:rFonts w:ascii="宋体" w:hAnsi="宋体" w:cs="宋体"/>
          <w:kern w:val="0"/>
          <w:sz w:val="24"/>
        </w:rPr>
        <w:t>A.运行在计算机的一款软件程序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089" type="#_x0000_t75" style="width:20.25pt;height:16.5pt" o:ole="">
            <v:imagedata r:id="rId21" o:title=""/>
          </v:shape>
          <w:control r:id="rId23" w:name="DefaultOcxName133" w:shapeid="_x0000_i1089"/>
        </w:object>
      </w:r>
      <w:r w:rsidRPr="00720127">
        <w:rPr>
          <w:rFonts w:ascii="宋体" w:hAnsi="宋体" w:cs="宋体"/>
          <w:kern w:val="0"/>
          <w:sz w:val="24"/>
        </w:rPr>
        <w:t>B.VMware采用的是原生架构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092" type="#_x0000_t75" style="width:20.25pt;height:16.5pt" o:ole="">
            <v:imagedata r:id="rId21" o:title=""/>
          </v:shape>
          <w:control r:id="rId24" w:name="DefaultOcxName134" w:shapeid="_x0000_i1092"/>
        </w:object>
      </w:r>
      <w:r w:rsidRPr="00720127">
        <w:rPr>
          <w:rFonts w:ascii="宋体" w:hAnsi="宋体" w:cs="宋体"/>
          <w:kern w:val="0"/>
          <w:sz w:val="24"/>
        </w:rPr>
        <w:t>C.能够模拟计算机软件</w:t>
      </w:r>
    </w:p>
    <w:p w:rsidR="008A7780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095" type="#_x0000_t75" style="width:20.25pt;height:16.5pt" o:ole="">
            <v:imagedata r:id="rId21" o:title=""/>
          </v:shape>
          <w:control r:id="rId25" w:name="DefaultOcxName135" w:shapeid="_x0000_i1095"/>
        </w:object>
      </w:r>
      <w:r w:rsidRPr="00720127">
        <w:rPr>
          <w:rFonts w:ascii="宋体" w:hAnsi="宋体" w:cs="宋体"/>
          <w:kern w:val="0"/>
          <w:sz w:val="24"/>
        </w:rPr>
        <w:t>D.可以安装多个不同系统</w:t>
      </w:r>
    </w:p>
    <w:p w:rsidR="00062C26" w:rsidRPr="00062C26" w:rsidRDefault="00062C26" w:rsidP="00062C2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考察：VM</w:t>
      </w:r>
      <w:r>
        <w:rPr>
          <w:rFonts w:ascii="宋体" w:hAnsi="宋体" w:cs="宋体"/>
          <w:color w:val="FF0000"/>
          <w:kern w:val="0"/>
          <w:sz w:val="24"/>
        </w:rPr>
        <w:t>ware软件的基本概念（</w:t>
      </w:r>
      <w:r>
        <w:rPr>
          <w:rFonts w:ascii="宋体" w:hAnsi="宋体" w:cs="宋体" w:hint="eastAsia"/>
          <w:color w:val="FF0000"/>
          <w:kern w:val="0"/>
          <w:sz w:val="24"/>
        </w:rPr>
        <w:t>新</w:t>
      </w:r>
      <w:r>
        <w:rPr>
          <w:rFonts w:ascii="宋体" w:hAnsi="宋体" w:cs="宋体"/>
          <w:color w:val="FF0000"/>
          <w:kern w:val="0"/>
          <w:sz w:val="24"/>
        </w:rPr>
        <w:t>课程没有这</w:t>
      </w:r>
      <w:r>
        <w:rPr>
          <w:rFonts w:ascii="宋体" w:hAnsi="宋体" w:cs="宋体" w:hint="eastAsia"/>
          <w:color w:val="FF0000"/>
          <w:kern w:val="0"/>
          <w:sz w:val="24"/>
        </w:rPr>
        <w:t>个</w:t>
      </w:r>
      <w:r>
        <w:rPr>
          <w:rFonts w:ascii="宋体" w:hAnsi="宋体" w:cs="宋体"/>
          <w:color w:val="FF0000"/>
          <w:kern w:val="0"/>
          <w:sz w:val="24"/>
        </w:rPr>
        <w:t>）</w:t>
      </w:r>
    </w:p>
    <w:p w:rsidR="00451412" w:rsidRPr="00451412" w:rsidRDefault="008A7780" w:rsidP="00451412">
      <w:r>
        <w:rPr>
          <w:rFonts w:hint="eastAsia"/>
        </w:rPr>
        <w:t>3</w:t>
      </w:r>
      <w:r w:rsidRPr="008A7780">
        <w:rPr>
          <w:rFonts w:hint="eastAsia"/>
        </w:rPr>
        <w:t>、</w:t>
      </w:r>
      <w:r w:rsidR="00451412" w:rsidRPr="00451412">
        <w:t>(</w:t>
      </w:r>
      <w:r w:rsidR="00451412" w:rsidRPr="00451412">
        <w:t>多选</w:t>
      </w:r>
      <w:r w:rsidR="00451412" w:rsidRPr="00451412">
        <w:t>)</w:t>
      </w:r>
      <w:r w:rsidR="00451412" w:rsidRPr="00451412">
        <w:t>关于常见的应用层协议，以下描述错误的是（</w:t>
      </w:r>
      <w:r w:rsidR="00451412" w:rsidRPr="00451412">
        <w:rPr>
          <w:rFonts w:hint="eastAsia"/>
        </w:rPr>
        <w:t>ABC</w:t>
      </w:r>
      <w:r w:rsidR="00451412" w:rsidRPr="00451412">
        <w:t>）。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098" type="#_x0000_t75" style="width:20.25pt;height:16.5pt" o:ole="">
            <v:imagedata r:id="rId21" o:title=""/>
          </v:shape>
          <w:control r:id="rId26" w:name="DefaultOcxName140" w:shapeid="_x0000_i1098"/>
        </w:object>
      </w:r>
      <w:r w:rsidRPr="00720127">
        <w:rPr>
          <w:rFonts w:ascii="宋体" w:hAnsi="宋体" w:cs="宋体"/>
          <w:kern w:val="0"/>
          <w:sz w:val="24"/>
        </w:rPr>
        <w:t>A.TELNET基于TCP协议，使用端口号为25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01" type="#_x0000_t75" style="width:20.25pt;height:16.5pt" o:ole="">
            <v:imagedata r:id="rId21" o:title=""/>
          </v:shape>
          <w:control r:id="rId27" w:name="DefaultOcxName141" w:shapeid="_x0000_i1101"/>
        </w:object>
      </w:r>
      <w:r w:rsidRPr="00720127">
        <w:rPr>
          <w:rFonts w:ascii="宋体" w:hAnsi="宋体" w:cs="宋体"/>
          <w:kern w:val="0"/>
          <w:sz w:val="24"/>
        </w:rPr>
        <w:t>B.TFTP基于TCP协议，端口号69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04" type="#_x0000_t75" style="width:20.25pt;height:16.5pt" o:ole="">
            <v:imagedata r:id="rId21" o:title=""/>
          </v:shape>
          <w:control r:id="rId28" w:name="DefaultOcxName142" w:shapeid="_x0000_i1104"/>
        </w:object>
      </w:r>
      <w:r w:rsidRPr="00720127">
        <w:rPr>
          <w:rFonts w:ascii="宋体" w:hAnsi="宋体" w:cs="宋体"/>
          <w:kern w:val="0"/>
          <w:sz w:val="24"/>
        </w:rPr>
        <w:t>C.FTP基于UDP协议，端口号21</w:t>
      </w:r>
    </w:p>
    <w:p w:rsidR="008A7780" w:rsidRPr="00451412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07" type="#_x0000_t75" style="width:20.25pt;height:16.5pt" o:ole="">
            <v:imagedata r:id="rId21" o:title=""/>
          </v:shape>
          <w:control r:id="rId29" w:name="DefaultOcxName143" w:shapeid="_x0000_i1107"/>
        </w:object>
      </w:r>
      <w:r w:rsidRPr="00720127">
        <w:rPr>
          <w:rFonts w:ascii="宋体" w:hAnsi="宋体" w:cs="宋体"/>
          <w:kern w:val="0"/>
          <w:sz w:val="24"/>
        </w:rPr>
        <w:t>D.HTTP基于TCP协议，端口号80</w:t>
      </w:r>
    </w:p>
    <w:p w:rsidR="00E11EAA" w:rsidRPr="00E11EAA" w:rsidRDefault="00E11EAA" w:rsidP="0020359F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：网络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层</w:t>
      </w:r>
      <w:r>
        <w:rPr>
          <w:color w:val="FF0000"/>
        </w:rPr>
        <w:t>参考模型概念</w:t>
      </w:r>
      <w:r>
        <w:rPr>
          <w:noProof/>
        </w:rPr>
        <w:drawing>
          <wp:inline distT="0" distB="0" distL="0" distR="0" wp14:anchorId="11E39916" wp14:editId="68993026">
            <wp:extent cx="3504484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7014" cy="8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80" w:rsidRDefault="008A7780" w:rsidP="0020359F">
      <w:r>
        <w:rPr>
          <w:rFonts w:hint="eastAsia"/>
        </w:rPr>
        <w:t>4</w:t>
      </w:r>
      <w:r>
        <w:rPr>
          <w:rFonts w:hint="eastAsia"/>
        </w:rPr>
        <w:t>、</w:t>
      </w:r>
      <w:r w:rsidR="00451412" w:rsidRPr="00451412">
        <w:t>(</w:t>
      </w:r>
      <w:r w:rsidR="00451412" w:rsidRPr="00451412">
        <w:t>多选</w:t>
      </w:r>
      <w:r w:rsidR="00451412" w:rsidRPr="00451412">
        <w:t>)</w:t>
      </w:r>
      <w:r w:rsidR="00451412" w:rsidRPr="00451412">
        <w:t>关于</w:t>
      </w:r>
      <w:r w:rsidR="00451412" w:rsidRPr="00451412">
        <w:t>NTFS</w:t>
      </w:r>
      <w:r w:rsidR="00451412" w:rsidRPr="00451412">
        <w:t>文件系统的特点，以下叙述正确的是（</w:t>
      </w:r>
      <w:r w:rsidR="00451412" w:rsidRPr="00451412">
        <w:rPr>
          <w:rFonts w:hint="eastAsia"/>
        </w:rPr>
        <w:t>AB</w:t>
      </w:r>
      <w:r w:rsidR="00451412" w:rsidRPr="00451412">
        <w:t>）。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10" type="#_x0000_t75" style="width:20.25pt;height:16.5pt" o:ole="">
            <v:imagedata r:id="rId21" o:title=""/>
          </v:shape>
          <w:control r:id="rId31" w:name="DefaultOcxName164" w:shapeid="_x0000_i1110"/>
        </w:object>
      </w:r>
      <w:r w:rsidRPr="00720127">
        <w:rPr>
          <w:rFonts w:ascii="宋体" w:hAnsi="宋体" w:cs="宋体"/>
          <w:kern w:val="0"/>
          <w:sz w:val="24"/>
        </w:rPr>
        <w:t>A.提高可靠性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13" type="#_x0000_t75" style="width:20.25pt;height:16.5pt" o:ole="">
            <v:imagedata r:id="rId21" o:title=""/>
          </v:shape>
          <w:control r:id="rId32" w:name="DefaultOcxName165" w:shapeid="_x0000_i1113"/>
        </w:object>
      </w:r>
      <w:r w:rsidRPr="00720127">
        <w:rPr>
          <w:rFonts w:ascii="宋体" w:hAnsi="宋体" w:cs="宋体"/>
          <w:kern w:val="0"/>
          <w:sz w:val="24"/>
        </w:rPr>
        <w:t>B.支持加密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16" type="#_x0000_t75" style="width:20.25pt;height:16.5pt" o:ole="">
            <v:imagedata r:id="rId21" o:title=""/>
          </v:shape>
          <w:control r:id="rId33" w:name="DefaultOcxName166" w:shapeid="_x0000_i1116"/>
        </w:object>
      </w:r>
      <w:r w:rsidRPr="00720127">
        <w:rPr>
          <w:rFonts w:ascii="宋体" w:hAnsi="宋体" w:cs="宋体"/>
          <w:kern w:val="0"/>
          <w:sz w:val="24"/>
        </w:rPr>
        <w:t>C.降低了磁盘读写性能</w:t>
      </w:r>
    </w:p>
    <w:p w:rsidR="008A7780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19" type="#_x0000_t75" style="width:20.25pt;height:16.5pt" o:ole="">
            <v:imagedata r:id="rId21" o:title=""/>
          </v:shape>
          <w:control r:id="rId34" w:name="DefaultOcxName167" w:shapeid="_x0000_i1119"/>
        </w:object>
      </w:r>
      <w:r w:rsidRPr="00720127">
        <w:rPr>
          <w:rFonts w:ascii="宋体" w:hAnsi="宋体" w:cs="宋体"/>
          <w:kern w:val="0"/>
          <w:sz w:val="24"/>
        </w:rPr>
        <w:t>D.不支持压缩</w:t>
      </w:r>
    </w:p>
    <w:p w:rsidR="00E11EAA" w:rsidRPr="00E11EAA" w:rsidRDefault="00E11EAA" w:rsidP="00E11EA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考察：</w:t>
      </w:r>
      <w:r>
        <w:rPr>
          <w:rFonts w:ascii="宋体" w:hAnsi="宋体" w:cs="宋体"/>
          <w:color w:val="FF0000"/>
          <w:kern w:val="0"/>
          <w:sz w:val="24"/>
        </w:rPr>
        <w:t>windows系统的文件系统概念（</w:t>
      </w:r>
      <w:r>
        <w:rPr>
          <w:rFonts w:ascii="宋体" w:hAnsi="宋体" w:cs="宋体" w:hint="eastAsia"/>
          <w:color w:val="FF0000"/>
          <w:kern w:val="0"/>
          <w:sz w:val="24"/>
        </w:rPr>
        <w:t>课程</w:t>
      </w:r>
      <w:r>
        <w:rPr>
          <w:rFonts w:ascii="宋体" w:hAnsi="宋体" w:cs="宋体"/>
          <w:color w:val="FF0000"/>
          <w:kern w:val="0"/>
          <w:sz w:val="24"/>
        </w:rPr>
        <w:t>中没有）</w:t>
      </w:r>
    </w:p>
    <w:p w:rsidR="008A7780" w:rsidRPr="00451412" w:rsidRDefault="0020359F" w:rsidP="00451412">
      <w:r>
        <w:rPr>
          <w:rFonts w:hint="eastAsia"/>
        </w:rPr>
        <w:t>5</w:t>
      </w:r>
      <w:r w:rsidR="008A7780">
        <w:rPr>
          <w:rFonts w:hint="eastAsia"/>
        </w:rPr>
        <w:t>、</w:t>
      </w:r>
      <w:r w:rsidR="00451412" w:rsidRPr="00451412">
        <w:t>(</w:t>
      </w:r>
      <w:r w:rsidR="00451412" w:rsidRPr="00451412">
        <w:t>多选</w:t>
      </w:r>
      <w:r w:rsidR="00451412" w:rsidRPr="00451412">
        <w:t>)</w:t>
      </w:r>
      <w:r w:rsidR="00451412" w:rsidRPr="00451412">
        <w:t>关于标准</w:t>
      </w:r>
      <w:r w:rsidR="00451412" w:rsidRPr="00451412">
        <w:t>ACL</w:t>
      </w:r>
      <w:r w:rsidR="00451412" w:rsidRPr="00451412">
        <w:t>与扩展</w:t>
      </w:r>
      <w:r w:rsidR="00451412" w:rsidRPr="00451412">
        <w:t>ACL</w:t>
      </w:r>
      <w:r w:rsidR="00451412" w:rsidRPr="00451412">
        <w:t>的描述，以下正确的是（</w:t>
      </w:r>
      <w:r w:rsidR="00451412" w:rsidRPr="00451412">
        <w:rPr>
          <w:rFonts w:hint="eastAsia"/>
        </w:rPr>
        <w:t>ACD</w:t>
      </w:r>
      <w:r w:rsidR="00451412" w:rsidRPr="00451412">
        <w:t>）。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22" type="#_x0000_t75" style="width:20.25pt;height:16.5pt" o:ole="">
            <v:imagedata r:id="rId21" o:title=""/>
          </v:shape>
          <w:control r:id="rId35" w:name="DefaultOcxName184" w:shapeid="_x0000_i1122"/>
        </w:object>
      </w:r>
      <w:r w:rsidRPr="00720127">
        <w:rPr>
          <w:rFonts w:ascii="宋体" w:hAnsi="宋体" w:cs="宋体"/>
          <w:kern w:val="0"/>
          <w:sz w:val="24"/>
        </w:rPr>
        <w:t>A.扩展的能基于端口过滤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lastRenderedPageBreak/>
        <w:object w:dxaOrig="225" w:dyaOrig="225">
          <v:shape id="_x0000_i1125" type="#_x0000_t75" style="width:20.25pt;height:16.5pt" o:ole="">
            <v:imagedata r:id="rId21" o:title=""/>
          </v:shape>
          <w:control r:id="rId36" w:name="DefaultOcxName185" w:shapeid="_x0000_i1125"/>
        </w:object>
      </w:r>
      <w:r w:rsidRPr="00720127">
        <w:rPr>
          <w:rFonts w:ascii="宋体" w:hAnsi="宋体" w:cs="宋体"/>
          <w:kern w:val="0"/>
          <w:sz w:val="24"/>
        </w:rPr>
        <w:t>B.标准的只能通过源端口来过滤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28" type="#_x0000_t75" style="width:20.25pt;height:16.5pt" o:ole="">
            <v:imagedata r:id="rId21" o:title=""/>
          </v:shape>
          <w:control r:id="rId37" w:name="DefaultOcxName186" w:shapeid="_x0000_i1128"/>
        </w:object>
      </w:r>
      <w:r w:rsidRPr="00720127">
        <w:rPr>
          <w:rFonts w:ascii="宋体" w:hAnsi="宋体" w:cs="宋体"/>
          <w:kern w:val="0"/>
          <w:sz w:val="24"/>
        </w:rPr>
        <w:t>C.标准的访问列表号要小于100</w:t>
      </w:r>
    </w:p>
    <w:p w:rsidR="00451412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31" type="#_x0000_t75" style="width:20.25pt;height:16.5pt" o:ole="">
            <v:imagedata r:id="rId21" o:title=""/>
          </v:shape>
          <w:control r:id="rId38" w:name="DefaultOcxName187" w:shapeid="_x0000_i1131"/>
        </w:object>
      </w:r>
      <w:r w:rsidRPr="00720127">
        <w:rPr>
          <w:rFonts w:ascii="宋体" w:hAnsi="宋体" w:cs="宋体"/>
          <w:kern w:val="0"/>
          <w:sz w:val="24"/>
        </w:rPr>
        <w:t>D.标准和扩展ACL的最后一条都是拒绝所有</w:t>
      </w:r>
    </w:p>
    <w:p w:rsidR="00905C89" w:rsidRPr="00905C89" w:rsidRDefault="00905C89" w:rsidP="00905C8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考察：ACL基本</w:t>
      </w:r>
      <w:r>
        <w:rPr>
          <w:rFonts w:ascii="宋体" w:hAnsi="宋体" w:cs="宋体"/>
          <w:color w:val="FF0000"/>
          <w:kern w:val="0"/>
          <w:sz w:val="24"/>
        </w:rPr>
        <w:t>概念</w:t>
      </w:r>
      <w:r>
        <w:rPr>
          <w:noProof/>
        </w:rPr>
        <w:drawing>
          <wp:inline distT="0" distB="0" distL="0" distR="0" wp14:anchorId="5C57DB19" wp14:editId="5952120F">
            <wp:extent cx="3789923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4121" cy="12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C3" w:rsidRDefault="0020359F" w:rsidP="00DD57C3">
      <w:r w:rsidRPr="0020359F">
        <w:rPr>
          <w:rFonts w:hint="eastAsia"/>
        </w:rPr>
        <w:t>6</w:t>
      </w:r>
      <w:r w:rsidR="008A7780" w:rsidRPr="0020359F">
        <w:rPr>
          <w:rFonts w:hint="eastAsia"/>
        </w:rPr>
        <w:t>、</w:t>
      </w:r>
      <w:r w:rsidR="00451412" w:rsidRPr="00451412">
        <w:t>(</w:t>
      </w:r>
      <w:r w:rsidR="00451412" w:rsidRPr="00451412">
        <w:t>多选</w:t>
      </w:r>
      <w:r w:rsidR="00451412" w:rsidRPr="00451412">
        <w:t>)</w:t>
      </w:r>
      <w:r w:rsidR="00451412" w:rsidRPr="00451412">
        <w:t>在三层交换机上配置</w:t>
      </w:r>
      <w:r w:rsidR="00451412" w:rsidRPr="00451412">
        <w:t>HSRP</w:t>
      </w:r>
      <w:r w:rsidR="00451412" w:rsidRPr="00451412">
        <w:t>时，以下描述正确的是（</w:t>
      </w:r>
      <w:r w:rsidR="00451412">
        <w:rPr>
          <w:rFonts w:hint="eastAsia"/>
        </w:rPr>
        <w:t>AD</w:t>
      </w:r>
      <w:r w:rsidR="00451412" w:rsidRPr="00451412">
        <w:t>）。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34" type="#_x0000_t75" style="width:20.25pt;height:16.5pt" o:ole="">
            <v:imagedata r:id="rId21" o:title=""/>
          </v:shape>
          <w:control r:id="rId40" w:name="DefaultOcxName188" w:shapeid="_x0000_i1134"/>
        </w:object>
      </w:r>
      <w:r w:rsidRPr="00720127">
        <w:rPr>
          <w:rFonts w:ascii="宋体" w:hAnsi="宋体" w:cs="宋体"/>
          <w:kern w:val="0"/>
          <w:sz w:val="24"/>
        </w:rPr>
        <w:t>A.相同VLAN必须是同一个组号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37" type="#_x0000_t75" style="width:20.25pt;height:16.5pt" o:ole="">
            <v:imagedata r:id="rId21" o:title=""/>
          </v:shape>
          <w:control r:id="rId41" w:name="DefaultOcxName189" w:shapeid="_x0000_i1137"/>
        </w:object>
      </w:r>
      <w:r w:rsidRPr="00720127">
        <w:rPr>
          <w:rFonts w:ascii="宋体" w:hAnsi="宋体" w:cs="宋体"/>
          <w:kern w:val="0"/>
          <w:sz w:val="24"/>
        </w:rPr>
        <w:t>B.VLAN不需要配置IP地址</w:t>
      </w:r>
    </w:p>
    <w:p w:rsidR="00451412" w:rsidRPr="00720127" w:rsidRDefault="00451412" w:rsidP="0045141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40" type="#_x0000_t75" style="width:20.25pt;height:16.5pt" o:ole="">
            <v:imagedata r:id="rId21" o:title=""/>
          </v:shape>
          <w:control r:id="rId42" w:name="DefaultOcxName190" w:shapeid="_x0000_i1140"/>
        </w:object>
      </w:r>
      <w:r w:rsidRPr="00720127">
        <w:rPr>
          <w:rFonts w:ascii="宋体" w:hAnsi="宋体" w:cs="宋体"/>
          <w:kern w:val="0"/>
          <w:sz w:val="24"/>
        </w:rPr>
        <w:t>C.两个网关设备，相同VLAN的IP地址一定要相同</w:t>
      </w:r>
    </w:p>
    <w:p w:rsidR="00451412" w:rsidRPr="00451412" w:rsidRDefault="00451412" w:rsidP="00DD57C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20127">
        <w:rPr>
          <w:rFonts w:ascii="宋体" w:hAnsi="宋体" w:cs="宋体"/>
          <w:kern w:val="0"/>
          <w:sz w:val="24"/>
        </w:rPr>
        <w:object w:dxaOrig="225" w:dyaOrig="225">
          <v:shape id="_x0000_i1143" type="#_x0000_t75" style="width:20.25pt;height:16.5pt" o:ole="">
            <v:imagedata r:id="rId21" o:title=""/>
          </v:shape>
          <w:control r:id="rId43" w:name="DefaultOcxName191" w:shapeid="_x0000_i1143"/>
        </w:object>
      </w:r>
      <w:r w:rsidRPr="00720127">
        <w:rPr>
          <w:rFonts w:ascii="宋体" w:hAnsi="宋体" w:cs="宋体"/>
          <w:kern w:val="0"/>
          <w:sz w:val="24"/>
        </w:rPr>
        <w:t>D.VLAN的IP地址必须要激活</w:t>
      </w:r>
    </w:p>
    <w:p w:rsidR="0020359F" w:rsidRPr="00C834FB" w:rsidRDefault="00C834FB" w:rsidP="0020359F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：思科路由器中</w:t>
      </w:r>
      <w:r>
        <w:rPr>
          <w:rFonts w:hint="eastAsia"/>
          <w:color w:val="FF0000"/>
        </w:rPr>
        <w:t>HSRP</w:t>
      </w:r>
      <w:r>
        <w:rPr>
          <w:rFonts w:hint="eastAsia"/>
          <w:color w:val="FF0000"/>
        </w:rPr>
        <w:t>热</w:t>
      </w:r>
      <w:r>
        <w:rPr>
          <w:color w:val="FF0000"/>
        </w:rPr>
        <w:t>备份的基础使用</w:t>
      </w:r>
      <w:r>
        <w:rPr>
          <w:noProof/>
        </w:rPr>
        <w:drawing>
          <wp:inline distT="0" distB="0" distL="0" distR="0" wp14:anchorId="385AC73F" wp14:editId="06451C73">
            <wp:extent cx="2504379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9488" cy="10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Default="00F911FE" w:rsidP="00F911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第三部分：简答题</w:t>
      </w:r>
    </w:p>
    <w:p w:rsidR="00F911FE" w:rsidRDefault="00F911FE" w:rsidP="00F911FE"/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hint="eastAsia"/>
        </w:rPr>
        <w:t>1</w:t>
      </w:r>
      <w:r>
        <w:rPr>
          <w:rFonts w:hint="eastAsia"/>
        </w:rPr>
        <w:t>、我们</w:t>
      </w:r>
      <w:r w:rsidRPr="008A7B9F">
        <w:rPr>
          <w:rFonts w:ascii="Calibri" w:eastAsia="宋体" w:hAnsi="Calibri" w:cs="Times New Roman" w:hint="eastAsia"/>
        </w:rPr>
        <w:t>为什么</w:t>
      </w:r>
      <w:r>
        <w:rPr>
          <w:rFonts w:ascii="Calibri" w:eastAsia="宋体" w:hAnsi="Calibri" w:cs="Times New Roman" w:hint="eastAsia"/>
        </w:rPr>
        <w:t>要</w:t>
      </w:r>
      <w:r w:rsidRPr="008A7B9F">
        <w:rPr>
          <w:rFonts w:ascii="Calibri" w:eastAsia="宋体" w:hAnsi="Calibri" w:cs="Times New Roman" w:hint="eastAsia"/>
        </w:rPr>
        <w:t>使用</w:t>
      </w:r>
      <w:r w:rsidRPr="008A7B9F">
        <w:rPr>
          <w:rFonts w:ascii="Calibri" w:eastAsia="宋体" w:hAnsi="Calibri" w:cs="Times New Roman"/>
        </w:rPr>
        <w:t>L</w:t>
      </w:r>
      <w:r w:rsidR="00C834FB">
        <w:rPr>
          <w:rFonts w:ascii="Calibri" w:eastAsia="宋体" w:hAnsi="Calibri" w:cs="Times New Roman"/>
        </w:rPr>
        <w:t>N</w:t>
      </w:r>
      <w:r w:rsidRPr="008A7B9F">
        <w:rPr>
          <w:rFonts w:ascii="Calibri" w:eastAsia="宋体" w:hAnsi="Calibri" w:cs="Times New Roman"/>
        </w:rPr>
        <w:t>MP</w:t>
      </w:r>
      <w:r w:rsidRPr="008A7B9F">
        <w:rPr>
          <w:rFonts w:ascii="Calibri" w:eastAsia="宋体" w:hAnsi="Calibri" w:cs="Times New Roman" w:hint="eastAsia"/>
        </w:rPr>
        <w:t>？</w:t>
      </w:r>
    </w:p>
    <w:p w:rsidR="00F911FE" w:rsidRPr="00F911FE" w:rsidRDefault="00F911FE" w:rsidP="00F911FE">
      <w:pPr>
        <w:rPr>
          <w:rFonts w:ascii="Calibri" w:eastAsia="宋体" w:hAnsi="Calibri" w:cs="Times New Roman"/>
        </w:rPr>
      </w:pP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LNMP</w:t>
      </w:r>
      <w:r>
        <w:rPr>
          <w:rFonts w:ascii="Calibri" w:eastAsia="宋体" w:hAnsi="Calibri" w:cs="Times New Roman" w:hint="eastAsia"/>
        </w:rPr>
        <w:t>是网站运行平台，包含：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L</w:t>
      </w:r>
      <w:r>
        <w:rPr>
          <w:rFonts w:ascii="Calibri" w:eastAsia="宋体" w:hAnsi="Calibri" w:cs="Times New Roman" w:hint="eastAsia"/>
        </w:rPr>
        <w:t>：操作系统（</w:t>
      </w:r>
      <w:r>
        <w:rPr>
          <w:rFonts w:ascii="Calibri" w:eastAsia="宋体" w:hAnsi="Calibri" w:cs="Times New Roman" w:hint="eastAsia"/>
        </w:rPr>
        <w:t>Linux</w:t>
      </w:r>
      <w:r>
        <w:rPr>
          <w:rFonts w:ascii="Calibri" w:eastAsia="宋体" w:hAnsi="Calibri" w:cs="Times New Roman" w:hint="eastAsia"/>
        </w:rPr>
        <w:t>）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 w:hint="eastAsia"/>
        </w:rPr>
        <w:t>：网站服务软件（</w:t>
      </w:r>
      <w:r>
        <w:rPr>
          <w:rFonts w:ascii="Calibri" w:eastAsia="宋体" w:hAnsi="Calibri" w:cs="Times New Roman" w:hint="eastAsia"/>
        </w:rPr>
        <w:t>Nginx</w:t>
      </w:r>
      <w:r>
        <w:rPr>
          <w:rFonts w:ascii="Calibri" w:eastAsia="宋体" w:hAnsi="Calibri" w:cs="Times New Roman" w:hint="eastAsia"/>
        </w:rPr>
        <w:t>）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M</w:t>
      </w:r>
      <w:r>
        <w:rPr>
          <w:rFonts w:ascii="Calibri" w:eastAsia="宋体" w:hAnsi="Calibri" w:cs="Times New Roman" w:hint="eastAsia"/>
        </w:rPr>
        <w:t>：数据库服务软件（</w:t>
      </w:r>
      <w:r>
        <w:rPr>
          <w:rFonts w:ascii="Calibri" w:eastAsia="宋体" w:hAnsi="Calibri" w:cs="Times New Roman" w:hint="eastAsia"/>
        </w:rPr>
        <w:t>MySQL</w:t>
      </w:r>
      <w:r>
        <w:rPr>
          <w:rFonts w:ascii="Calibri" w:eastAsia="宋体" w:hAnsi="Calibri" w:cs="Times New Roman" w:hint="eastAsia"/>
        </w:rPr>
        <w:t>）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</w:t>
      </w:r>
      <w:r>
        <w:rPr>
          <w:rFonts w:ascii="Calibri" w:eastAsia="宋体" w:hAnsi="Calibri" w:cs="Times New Roman" w:hint="eastAsia"/>
        </w:rPr>
        <w:t>：网站开发语言（</w:t>
      </w:r>
      <w:r>
        <w:rPr>
          <w:rFonts w:ascii="Calibri" w:eastAsia="宋体" w:hAnsi="Calibri" w:cs="Times New Roman" w:hint="eastAsia"/>
        </w:rPr>
        <w:t>PHP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 w:hint="eastAsia"/>
        </w:rPr>
        <w:t>perl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 w:hint="eastAsia"/>
        </w:rPr>
        <w:t>python</w:t>
      </w:r>
      <w:r>
        <w:rPr>
          <w:rFonts w:ascii="Calibri" w:eastAsia="宋体" w:hAnsi="Calibri" w:cs="Times New Roman" w:hint="eastAsia"/>
        </w:rPr>
        <w:t>）</w:t>
      </w:r>
    </w:p>
    <w:p w:rsidR="00F911FE" w:rsidRDefault="00F911FE" w:rsidP="00F911FE">
      <w:pPr>
        <w:rPr>
          <w:rFonts w:ascii="Calibri" w:eastAsia="宋体" w:hAnsi="Calibri" w:cs="Times New Roman"/>
        </w:rPr>
      </w:pP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L</w:t>
      </w:r>
      <w:r w:rsidR="0018288E">
        <w:rPr>
          <w:rFonts w:ascii="Calibri" w:eastAsia="宋体" w:hAnsi="Calibri" w:cs="Times New Roman"/>
        </w:rPr>
        <w:t>N</w:t>
      </w:r>
      <w:r>
        <w:rPr>
          <w:rFonts w:ascii="Calibri" w:eastAsia="宋体" w:hAnsi="Calibri" w:cs="Times New Roman" w:hint="eastAsia"/>
        </w:rPr>
        <w:t xml:space="preserve">MP </w:t>
      </w:r>
      <w:r>
        <w:rPr>
          <w:rFonts w:ascii="Calibri" w:eastAsia="宋体" w:hAnsi="Calibri" w:cs="Times New Roman" w:hint="eastAsia"/>
        </w:rPr>
        <w:t>具有</w:t>
      </w:r>
      <w:r>
        <w:rPr>
          <w:rFonts w:ascii="Calibri" w:eastAsia="宋体" w:hAnsi="Calibri" w:cs="Times New Roman" w:hint="eastAsia"/>
        </w:rPr>
        <w:t xml:space="preserve">Web </w:t>
      </w:r>
      <w:r>
        <w:rPr>
          <w:rFonts w:ascii="Calibri" w:eastAsia="宋体" w:hAnsi="Calibri" w:cs="Times New Roman" w:hint="eastAsia"/>
        </w:rPr>
        <w:t>资源丰富、轻量、快速开发等特点，与微软的</w:t>
      </w:r>
      <w:r>
        <w:rPr>
          <w:rFonts w:ascii="Calibri" w:eastAsia="宋体" w:hAnsi="Calibri" w:cs="Times New Roman" w:hint="eastAsia"/>
        </w:rPr>
        <w:t xml:space="preserve">.NET </w:t>
      </w:r>
      <w:r>
        <w:rPr>
          <w:rFonts w:ascii="Calibri" w:eastAsia="宋体" w:hAnsi="Calibri" w:cs="Times New Roman" w:hint="eastAsia"/>
        </w:rPr>
        <w:t>架构相比，</w:t>
      </w:r>
      <w:r>
        <w:rPr>
          <w:rFonts w:ascii="Calibri" w:eastAsia="宋体" w:hAnsi="Calibri" w:cs="Times New Roman" w:hint="eastAsia"/>
        </w:rPr>
        <w:t xml:space="preserve">LAMP </w:t>
      </w:r>
      <w:r>
        <w:rPr>
          <w:rFonts w:ascii="Calibri" w:eastAsia="宋体" w:hAnsi="Calibri" w:cs="Times New Roman" w:hint="eastAsia"/>
        </w:rPr>
        <w:t>具有通用、跨平台、高性能、低价格优势、因此</w:t>
      </w:r>
      <w:r>
        <w:rPr>
          <w:rFonts w:ascii="Calibri" w:eastAsia="宋体" w:hAnsi="Calibri" w:cs="Times New Roman" w:hint="eastAsia"/>
        </w:rPr>
        <w:t xml:space="preserve">LAMP </w:t>
      </w:r>
      <w:r>
        <w:rPr>
          <w:rFonts w:ascii="Calibri" w:eastAsia="宋体" w:hAnsi="Calibri" w:cs="Times New Roman" w:hint="eastAsia"/>
        </w:rPr>
        <w:t>无论是性能、质量还是价格都是企业搭</w:t>
      </w:r>
      <w:r>
        <w:rPr>
          <w:rFonts w:ascii="Calibri" w:eastAsia="宋体" w:hAnsi="Calibri" w:cs="Times New Roman" w:hint="eastAsia"/>
        </w:rPr>
        <w:lastRenderedPageBreak/>
        <w:t>建网站的首选平台。</w:t>
      </w:r>
    </w:p>
    <w:p w:rsidR="00F911FE" w:rsidRPr="00007CB0" w:rsidRDefault="00007CB0" w:rsidP="00F911FE">
      <w:pPr>
        <w:rPr>
          <w:rFonts w:ascii="Calibri" w:eastAsia="宋体" w:hAnsi="Calibri" w:cs="Times New Roman" w:hint="eastAsia"/>
          <w:color w:val="FF0000"/>
        </w:rPr>
      </w:pPr>
      <w:r w:rsidRPr="00007CB0">
        <w:rPr>
          <w:rFonts w:ascii="Calibri" w:eastAsia="宋体" w:hAnsi="Calibri" w:cs="Times New Roman" w:hint="eastAsia"/>
          <w:color w:val="FF0000"/>
        </w:rPr>
        <w:t>考察</w:t>
      </w:r>
      <w:r>
        <w:rPr>
          <w:rFonts w:ascii="Calibri" w:eastAsia="宋体" w:hAnsi="Calibri" w:cs="Times New Roman" w:hint="eastAsia"/>
          <w:color w:val="FF0000"/>
        </w:rPr>
        <w:t>：</w:t>
      </w:r>
      <w:r>
        <w:rPr>
          <w:rFonts w:ascii="Calibri" w:eastAsia="宋体" w:hAnsi="Calibri" w:cs="Times New Roman"/>
          <w:color w:val="FF0000"/>
        </w:rPr>
        <w:t>网站服务的基本搭建</w:t>
      </w:r>
      <w:r>
        <w:rPr>
          <w:noProof/>
        </w:rPr>
        <w:drawing>
          <wp:inline distT="0" distB="0" distL="0" distR="0" wp14:anchorId="0E7C6646" wp14:editId="5D39ED6A">
            <wp:extent cx="3248025" cy="17213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75474" cy="17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FE" w:rsidRDefault="00F911FE">
      <w:pPr>
        <w:widowControl/>
        <w:jc w:val="left"/>
        <w:rPr>
          <w:rFonts w:ascii="Calibri" w:eastAsia="宋体" w:hAnsi="Calibri" w:cs="Times New Roman"/>
        </w:rPr>
      </w:pPr>
    </w:p>
    <w:p w:rsidR="00F911FE" w:rsidRDefault="00F911FE" w:rsidP="00F911FE">
      <w:r>
        <w:rPr>
          <w:rFonts w:hint="eastAsia"/>
        </w:rPr>
        <w:t>2</w:t>
      </w:r>
      <w:r>
        <w:rPr>
          <w:rFonts w:hint="eastAsia"/>
        </w:rPr>
        <w:t>、</w:t>
      </w:r>
      <w:r w:rsidRPr="008A7B9F">
        <w:rPr>
          <w:rFonts w:ascii="Calibri" w:eastAsia="宋体" w:hAnsi="Calibri" w:cs="Times New Roman" w:hint="eastAsia"/>
        </w:rPr>
        <w:t>请</w:t>
      </w:r>
      <w:r>
        <w:rPr>
          <w:rFonts w:ascii="Calibri" w:eastAsia="宋体" w:hAnsi="Calibri" w:cs="Times New Roman" w:hint="eastAsia"/>
        </w:rPr>
        <w:t>说</w:t>
      </w:r>
      <w:r w:rsidRPr="008A7B9F">
        <w:rPr>
          <w:rFonts w:ascii="Calibri" w:eastAsia="宋体" w:hAnsi="Calibri" w:cs="Times New Roman" w:hint="eastAsia"/>
        </w:rPr>
        <w:t>出你知道的</w:t>
      </w:r>
      <w:r w:rsidRPr="008A7B9F">
        <w:rPr>
          <w:rFonts w:ascii="Calibri" w:eastAsia="宋体" w:hAnsi="Calibri" w:cs="Times New Roman"/>
        </w:rPr>
        <w:t xml:space="preserve">20 </w:t>
      </w:r>
      <w:r w:rsidRPr="008A7B9F">
        <w:rPr>
          <w:rFonts w:ascii="Calibri" w:eastAsia="宋体" w:hAnsi="Calibri" w:cs="Times New Roman" w:hint="eastAsia"/>
        </w:rPr>
        <w:t>个</w:t>
      </w:r>
      <w:r w:rsidRPr="008A7B9F">
        <w:rPr>
          <w:rFonts w:ascii="Calibri" w:eastAsia="宋体" w:hAnsi="Calibri" w:cs="Times New Roman"/>
        </w:rPr>
        <w:t xml:space="preserve">LINUX </w:t>
      </w:r>
      <w:r w:rsidRPr="008A7B9F">
        <w:rPr>
          <w:rFonts w:ascii="Calibri" w:eastAsia="宋体" w:hAnsi="Calibri" w:cs="Times New Roman" w:hint="eastAsia"/>
        </w:rPr>
        <w:t>命令及作用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cp </w:t>
      </w:r>
      <w:r>
        <w:rPr>
          <w:rFonts w:ascii="Calibri" w:eastAsia="宋体" w:hAnsi="Calibri" w:cs="Times New Roman" w:hint="eastAsia"/>
        </w:rPr>
        <w:t>复制</w:t>
      </w:r>
      <w:r>
        <w:rPr>
          <w:rFonts w:ascii="Calibri" w:eastAsia="宋体" w:hAnsi="Calibri" w:cs="Times New Roman" w:hint="eastAsia"/>
        </w:rPr>
        <w:t xml:space="preserve"> -a(drp),-r</w:t>
      </w:r>
      <w:r>
        <w:rPr>
          <w:rFonts w:ascii="Calibri" w:eastAsia="宋体" w:hAnsi="Calibri" w:cs="Times New Roman" w:hint="eastAsia"/>
        </w:rPr>
        <w:t>拷贝目录</w:t>
      </w:r>
      <w:r>
        <w:rPr>
          <w:rFonts w:ascii="Calibri" w:eastAsia="宋体" w:hAnsi="Calibri" w:cs="Times New Roman" w:hint="eastAsia"/>
        </w:rPr>
        <w:t xml:space="preserve"> -p</w:t>
      </w:r>
      <w:r>
        <w:rPr>
          <w:rFonts w:ascii="Calibri" w:eastAsia="宋体" w:hAnsi="Calibri" w:cs="Times New Roman" w:hint="eastAsia"/>
        </w:rPr>
        <w:t>保持属性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mv </w:t>
      </w:r>
      <w:r>
        <w:rPr>
          <w:rFonts w:ascii="Calibri" w:eastAsia="宋体" w:hAnsi="Calibri" w:cs="Times New Roman" w:hint="eastAsia"/>
        </w:rPr>
        <w:t>移动文件或目录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mkdir </w:t>
      </w:r>
      <w:r>
        <w:rPr>
          <w:rFonts w:ascii="Calibri" w:eastAsia="宋体" w:hAnsi="Calibri" w:cs="Times New Roman" w:hint="eastAsia"/>
        </w:rPr>
        <w:t>创建目录</w:t>
      </w:r>
      <w:r>
        <w:rPr>
          <w:rFonts w:ascii="Calibri" w:eastAsia="宋体" w:hAnsi="Calibri" w:cs="Times New Roman" w:hint="eastAsia"/>
        </w:rPr>
        <w:t xml:space="preserve">  -p</w:t>
      </w:r>
      <w:r>
        <w:rPr>
          <w:rFonts w:ascii="Calibri" w:eastAsia="宋体" w:hAnsi="Calibri" w:cs="Times New Roman" w:hint="eastAsia"/>
        </w:rPr>
        <w:t>递归创建目录</w:t>
      </w:r>
      <w:r>
        <w:rPr>
          <w:rFonts w:ascii="Calibri" w:eastAsia="宋体" w:hAnsi="Calibri" w:cs="Times New Roman" w:hint="eastAsia"/>
        </w:rPr>
        <w:t xml:space="preserve"> mkdir /a/b/c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touch </w:t>
      </w:r>
      <w:r>
        <w:rPr>
          <w:rFonts w:ascii="Calibri" w:eastAsia="宋体" w:hAnsi="Calibri" w:cs="Times New Roman" w:hint="eastAsia"/>
        </w:rPr>
        <w:t>创建文件，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cd    </w:t>
      </w:r>
      <w:r>
        <w:rPr>
          <w:rFonts w:ascii="Calibri" w:eastAsia="宋体" w:hAnsi="Calibri" w:cs="Times New Roman" w:hint="eastAsia"/>
        </w:rPr>
        <w:t>切换目录（</w:t>
      </w:r>
      <w:r>
        <w:rPr>
          <w:rFonts w:ascii="Calibri" w:eastAsia="宋体" w:hAnsi="Calibri" w:cs="Times New Roman" w:hint="eastAsia"/>
        </w:rPr>
        <w:t>~</w:t>
      </w:r>
      <w:r>
        <w:rPr>
          <w:rFonts w:ascii="Calibri" w:eastAsia="宋体" w:hAnsi="Calibri" w:cs="Times New Roman" w:hint="eastAsia"/>
        </w:rPr>
        <w:t>当前用户家目录，</w:t>
      </w:r>
      <w:r>
        <w:rPr>
          <w:rFonts w:ascii="Calibri" w:eastAsia="宋体" w:hAnsi="Calibri" w:cs="Times New Roman" w:hint="eastAsia"/>
        </w:rPr>
        <w:t>-</w:t>
      </w:r>
      <w:r>
        <w:rPr>
          <w:rFonts w:ascii="Calibri" w:eastAsia="宋体" w:hAnsi="Calibri" w:cs="Times New Roman" w:hint="eastAsia"/>
        </w:rPr>
        <w:t>上一次的目录）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cat   </w:t>
      </w:r>
      <w:r>
        <w:rPr>
          <w:rFonts w:ascii="Calibri" w:eastAsia="宋体" w:hAnsi="Calibri" w:cs="Times New Roman" w:hint="eastAsia"/>
        </w:rPr>
        <w:t>查看文件内容</w:t>
      </w:r>
      <w:r>
        <w:rPr>
          <w:rFonts w:ascii="Calibri" w:eastAsia="宋体" w:hAnsi="Calibri" w:cs="Times New Roman" w:hint="eastAsia"/>
        </w:rPr>
        <w:t xml:space="preserve">  -n</w:t>
      </w:r>
      <w:r>
        <w:rPr>
          <w:rFonts w:ascii="Calibri" w:eastAsia="宋体" w:hAnsi="Calibri" w:cs="Times New Roman" w:hint="eastAsia"/>
        </w:rPr>
        <w:t>显示行号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ls    </w:t>
      </w:r>
      <w:r>
        <w:rPr>
          <w:rFonts w:ascii="Calibri" w:eastAsia="宋体" w:hAnsi="Calibri" w:cs="Times New Roman" w:hint="eastAsia"/>
        </w:rPr>
        <w:t>查看目录下文件，</w:t>
      </w:r>
      <w:r>
        <w:rPr>
          <w:rFonts w:ascii="Calibri" w:eastAsia="宋体" w:hAnsi="Calibri" w:cs="Times New Roman" w:hint="eastAsia"/>
        </w:rPr>
        <w:t>-l</w:t>
      </w:r>
      <w:r>
        <w:rPr>
          <w:rFonts w:ascii="Calibri" w:eastAsia="宋体" w:hAnsi="Calibri" w:cs="Times New Roman" w:hint="eastAsia"/>
        </w:rPr>
        <w:t>长格式</w:t>
      </w:r>
      <w:r>
        <w:rPr>
          <w:rFonts w:ascii="Calibri" w:eastAsia="宋体" w:hAnsi="Calibri" w:cs="Times New Roman" w:hint="eastAsia"/>
        </w:rPr>
        <w:t>,-d</w:t>
      </w:r>
      <w:r>
        <w:rPr>
          <w:rFonts w:ascii="Calibri" w:eastAsia="宋体" w:hAnsi="Calibri" w:cs="Times New Roman" w:hint="eastAsia"/>
        </w:rPr>
        <w:t>查看目录</w:t>
      </w:r>
      <w:r>
        <w:rPr>
          <w:rFonts w:ascii="Calibri" w:eastAsia="宋体" w:hAnsi="Calibri" w:cs="Times New Roman" w:hint="eastAsia"/>
        </w:rPr>
        <w:t>**********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rm    </w:t>
      </w:r>
      <w:r>
        <w:rPr>
          <w:rFonts w:ascii="Calibri" w:eastAsia="宋体" w:hAnsi="Calibri" w:cs="Times New Roman" w:hint="eastAsia"/>
        </w:rPr>
        <w:t>删除文件或目录</w:t>
      </w:r>
      <w:r>
        <w:rPr>
          <w:rFonts w:ascii="Calibri" w:eastAsia="宋体" w:hAnsi="Calibri" w:cs="Times New Roman" w:hint="eastAsia"/>
        </w:rPr>
        <w:t xml:space="preserve"> -r</w:t>
      </w:r>
      <w:r>
        <w:rPr>
          <w:rFonts w:ascii="Calibri" w:eastAsia="宋体" w:hAnsi="Calibri" w:cs="Times New Roman" w:hint="eastAsia"/>
        </w:rPr>
        <w:t>目录</w:t>
      </w:r>
      <w:r>
        <w:rPr>
          <w:rFonts w:ascii="Calibri" w:eastAsia="宋体" w:hAnsi="Calibri" w:cs="Times New Roman" w:hint="eastAsia"/>
        </w:rPr>
        <w:t xml:space="preserve"> -f</w:t>
      </w:r>
      <w:r>
        <w:rPr>
          <w:rFonts w:ascii="Calibri" w:eastAsia="宋体" w:hAnsi="Calibri" w:cs="Times New Roman" w:hint="eastAsia"/>
        </w:rPr>
        <w:t>强制删除（慎用，</w:t>
      </w:r>
      <w:r>
        <w:rPr>
          <w:rFonts w:ascii="Calibri" w:eastAsia="宋体" w:hAnsi="Calibri" w:cs="Times New Roman" w:hint="eastAsia"/>
        </w:rPr>
        <w:t>mv,find</w:t>
      </w:r>
      <w:r>
        <w:rPr>
          <w:rFonts w:ascii="Calibri" w:eastAsia="宋体" w:hAnsi="Calibri" w:cs="Times New Roman" w:hint="eastAsia"/>
        </w:rPr>
        <w:t>）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find  </w:t>
      </w:r>
      <w:r>
        <w:rPr>
          <w:rFonts w:ascii="Calibri" w:eastAsia="宋体" w:hAnsi="Calibri" w:cs="Times New Roman" w:hint="eastAsia"/>
        </w:rPr>
        <w:t>查找文件或目录</w:t>
      </w:r>
      <w:r>
        <w:rPr>
          <w:rFonts w:ascii="Calibri" w:eastAsia="宋体" w:hAnsi="Calibri" w:cs="Times New Roman" w:hint="eastAsia"/>
        </w:rPr>
        <w:t xml:space="preserve"> -type </w:t>
      </w:r>
      <w:r>
        <w:rPr>
          <w:rFonts w:ascii="Calibri" w:eastAsia="宋体" w:hAnsi="Calibri" w:cs="Times New Roman" w:hint="eastAsia"/>
        </w:rPr>
        <w:t>类型（</w:t>
      </w:r>
      <w:r>
        <w:rPr>
          <w:rFonts w:ascii="Calibri" w:eastAsia="宋体" w:hAnsi="Calibri" w:cs="Times New Roman" w:hint="eastAsia"/>
        </w:rPr>
        <w:t>f,d,l,c,b</w:t>
      </w:r>
      <w:r>
        <w:rPr>
          <w:rFonts w:ascii="Calibri" w:eastAsia="宋体" w:hAnsi="Calibri" w:cs="Times New Roman" w:hint="eastAsia"/>
        </w:rPr>
        <w:t>），</w:t>
      </w:r>
      <w:r>
        <w:rPr>
          <w:rFonts w:ascii="Calibri" w:eastAsia="宋体" w:hAnsi="Calibri" w:cs="Times New Roman" w:hint="eastAsia"/>
        </w:rPr>
        <w:t>-name</w:t>
      </w:r>
      <w:r>
        <w:rPr>
          <w:rFonts w:ascii="Calibri" w:eastAsia="宋体" w:hAnsi="Calibri" w:cs="Times New Roman" w:hint="eastAsia"/>
        </w:rPr>
        <w:t>名字</w:t>
      </w:r>
      <w:r>
        <w:rPr>
          <w:rFonts w:ascii="Calibri" w:eastAsia="宋体" w:hAnsi="Calibri" w:cs="Times New Roman" w:hint="eastAsia"/>
        </w:rPr>
        <w:t xml:space="preserve"> -exec</w:t>
      </w:r>
      <w:r>
        <w:rPr>
          <w:rFonts w:ascii="Calibri" w:eastAsia="宋体" w:hAnsi="Calibri" w:cs="Times New Roman" w:hint="eastAsia"/>
        </w:rPr>
        <w:t>执行动作</w:t>
      </w:r>
      <w:r>
        <w:rPr>
          <w:rFonts w:ascii="Calibri" w:eastAsia="宋体" w:hAnsi="Calibri" w:cs="Times New Roman" w:hint="eastAsia"/>
        </w:rPr>
        <w:t>*****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alias </w:t>
      </w:r>
      <w:r>
        <w:rPr>
          <w:rFonts w:ascii="Calibri" w:eastAsia="宋体" w:hAnsi="Calibri" w:cs="Times New Roman" w:hint="eastAsia"/>
        </w:rPr>
        <w:t>查看及设置别名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unalias </w:t>
      </w:r>
      <w:r>
        <w:rPr>
          <w:rFonts w:ascii="Calibri" w:eastAsia="宋体" w:hAnsi="Calibri" w:cs="Times New Roman" w:hint="eastAsia"/>
        </w:rPr>
        <w:t>取消别名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seq </w:t>
      </w:r>
      <w:r>
        <w:rPr>
          <w:rFonts w:ascii="Calibri" w:eastAsia="宋体" w:hAnsi="Calibri" w:cs="Times New Roman" w:hint="eastAsia"/>
        </w:rPr>
        <w:t>打印序列</w:t>
      </w:r>
      <w:r>
        <w:rPr>
          <w:rFonts w:ascii="Calibri" w:eastAsia="宋体" w:hAnsi="Calibri" w:cs="Times New Roman" w:hint="eastAsia"/>
        </w:rPr>
        <w:t xml:space="preserve"> -s</w:t>
      </w:r>
      <w:r>
        <w:rPr>
          <w:rFonts w:ascii="Calibri" w:eastAsia="宋体" w:hAnsi="Calibri" w:cs="Times New Roman" w:hint="eastAsia"/>
        </w:rPr>
        <w:t>指定分割符</w:t>
      </w:r>
      <w:r>
        <w:rPr>
          <w:rFonts w:ascii="Calibri" w:eastAsia="宋体" w:hAnsi="Calibri" w:cs="Times New Roman" w:hint="eastAsia"/>
        </w:rPr>
        <w:t xml:space="preserve"> -w</w:t>
      </w:r>
      <w:r>
        <w:rPr>
          <w:rFonts w:ascii="Calibri" w:eastAsia="宋体" w:hAnsi="Calibri" w:cs="Times New Roman" w:hint="eastAsia"/>
        </w:rPr>
        <w:t>数字前面加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补齐位数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head </w:t>
      </w:r>
      <w:r>
        <w:rPr>
          <w:rFonts w:ascii="Calibri" w:eastAsia="宋体" w:hAnsi="Calibri" w:cs="Times New Roman" w:hint="eastAsia"/>
        </w:rPr>
        <w:t>查看文件前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 w:hint="eastAsia"/>
        </w:rPr>
        <w:t>行，默认</w:t>
      </w:r>
      <w:r>
        <w:rPr>
          <w:rFonts w:ascii="Calibri" w:eastAsia="宋体" w:hAnsi="Calibri" w:cs="Times New Roman" w:hint="eastAsia"/>
        </w:rPr>
        <w:t>10</w:t>
      </w:r>
      <w:r>
        <w:rPr>
          <w:rFonts w:ascii="Calibri" w:eastAsia="宋体" w:hAnsi="Calibri" w:cs="Times New Roman" w:hint="eastAsia"/>
        </w:rPr>
        <w:t>行，</w:t>
      </w:r>
      <w:r>
        <w:rPr>
          <w:rFonts w:ascii="Calibri" w:eastAsia="宋体" w:hAnsi="Calibri" w:cs="Times New Roman" w:hint="eastAsia"/>
        </w:rPr>
        <w:t>-n</w:t>
      </w:r>
      <w:r>
        <w:rPr>
          <w:rFonts w:ascii="Calibri" w:eastAsia="宋体" w:hAnsi="Calibri" w:cs="Times New Roman" w:hint="eastAsia"/>
        </w:rPr>
        <w:t>指定行数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tail </w:t>
      </w:r>
      <w:r>
        <w:rPr>
          <w:rFonts w:ascii="Calibri" w:eastAsia="宋体" w:hAnsi="Calibri" w:cs="Times New Roman" w:hint="eastAsia"/>
        </w:rPr>
        <w:t>查看文件后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 w:hint="eastAsia"/>
        </w:rPr>
        <w:t>行，默认</w:t>
      </w:r>
      <w:r>
        <w:rPr>
          <w:rFonts w:ascii="Calibri" w:eastAsia="宋体" w:hAnsi="Calibri" w:cs="Times New Roman" w:hint="eastAsia"/>
        </w:rPr>
        <w:t>10</w:t>
      </w:r>
      <w:r>
        <w:rPr>
          <w:rFonts w:ascii="Calibri" w:eastAsia="宋体" w:hAnsi="Calibri" w:cs="Times New Roman" w:hint="eastAsia"/>
        </w:rPr>
        <w:t>行，</w:t>
      </w:r>
      <w:r>
        <w:rPr>
          <w:rFonts w:ascii="Calibri" w:eastAsia="宋体" w:hAnsi="Calibri" w:cs="Times New Roman" w:hint="eastAsia"/>
        </w:rPr>
        <w:t>-n</w:t>
      </w:r>
      <w:r>
        <w:rPr>
          <w:rFonts w:ascii="Calibri" w:eastAsia="宋体" w:hAnsi="Calibri" w:cs="Times New Roman" w:hint="eastAsia"/>
        </w:rPr>
        <w:t>指定行数</w:t>
      </w:r>
      <w:r>
        <w:rPr>
          <w:rFonts w:ascii="Calibri" w:eastAsia="宋体" w:hAnsi="Calibri" w:cs="Times New Roman" w:hint="eastAsia"/>
        </w:rPr>
        <w:t>,-f</w:t>
      </w:r>
      <w:r>
        <w:rPr>
          <w:rFonts w:ascii="Calibri" w:eastAsia="宋体" w:hAnsi="Calibri" w:cs="Times New Roman" w:hint="eastAsia"/>
        </w:rPr>
        <w:t>实时跟踪文件结尾的变化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sed linux</w:t>
      </w:r>
      <w:r>
        <w:rPr>
          <w:rFonts w:ascii="Calibri" w:eastAsia="宋体" w:hAnsi="Calibri" w:cs="Times New Roman" w:hint="eastAsia"/>
        </w:rPr>
        <w:t>三剑客老二，文件增删改查，</w:t>
      </w:r>
      <w:r>
        <w:rPr>
          <w:rFonts w:ascii="Calibri" w:eastAsia="宋体" w:hAnsi="Calibri" w:cs="Times New Roman" w:hint="eastAsia"/>
        </w:rPr>
        <w:t>*****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pwd</w:t>
      </w:r>
      <w:r>
        <w:rPr>
          <w:rFonts w:ascii="Calibri" w:eastAsia="宋体" w:hAnsi="Calibri" w:cs="Times New Roman" w:hint="eastAsia"/>
        </w:rPr>
        <w:t>打印当前工作目录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rmdir </w:t>
      </w:r>
      <w:r>
        <w:rPr>
          <w:rFonts w:ascii="Calibri" w:eastAsia="宋体" w:hAnsi="Calibri" w:cs="Times New Roman" w:hint="eastAsia"/>
        </w:rPr>
        <w:t>删除空目录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echo </w:t>
      </w:r>
      <w:r>
        <w:rPr>
          <w:rFonts w:ascii="Calibri" w:eastAsia="宋体" w:hAnsi="Calibri" w:cs="Times New Roman" w:hint="eastAsia"/>
        </w:rPr>
        <w:t>显示输出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xargs (</w:t>
      </w:r>
      <w:r>
        <w:rPr>
          <w:rFonts w:ascii="Calibri" w:eastAsia="宋体" w:hAnsi="Calibri" w:cs="Times New Roman" w:hint="eastAsia"/>
        </w:rPr>
        <w:t>配合</w:t>
      </w:r>
      <w:r>
        <w:rPr>
          <w:rFonts w:ascii="Calibri" w:eastAsia="宋体" w:hAnsi="Calibri" w:cs="Times New Roman" w:hint="eastAsia"/>
        </w:rPr>
        <w:t>find,ls)</w:t>
      </w:r>
      <w:r>
        <w:rPr>
          <w:rFonts w:ascii="Calibri" w:eastAsia="宋体" w:hAnsi="Calibri" w:cs="Times New Roman" w:hint="eastAsia"/>
        </w:rPr>
        <w:t>等查找到的内容处理</w:t>
      </w:r>
      <w:r>
        <w:rPr>
          <w:rFonts w:ascii="Calibri" w:eastAsia="宋体" w:hAnsi="Calibri" w:cs="Times New Roman" w:hint="eastAsia"/>
        </w:rPr>
        <w:t>,-n</w:t>
      </w:r>
      <w:r>
        <w:rPr>
          <w:rFonts w:ascii="Calibri" w:eastAsia="宋体" w:hAnsi="Calibri" w:cs="Times New Roman" w:hint="eastAsia"/>
        </w:rPr>
        <w:t>分组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tree -L</w:t>
      </w:r>
      <w:r>
        <w:rPr>
          <w:rFonts w:ascii="Calibri" w:eastAsia="宋体" w:hAnsi="Calibri" w:cs="Times New Roman" w:hint="eastAsia"/>
        </w:rPr>
        <w:t>层数</w:t>
      </w:r>
      <w:r>
        <w:rPr>
          <w:rFonts w:ascii="Calibri" w:eastAsia="宋体" w:hAnsi="Calibri" w:cs="Times New Roman" w:hint="eastAsia"/>
        </w:rPr>
        <w:t xml:space="preserve">  -d</w:t>
      </w:r>
      <w:r>
        <w:rPr>
          <w:rFonts w:ascii="Calibri" w:eastAsia="宋体" w:hAnsi="Calibri" w:cs="Times New Roman" w:hint="eastAsia"/>
        </w:rPr>
        <w:t>目录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rpm  -q query</w:t>
      </w:r>
      <w:r>
        <w:rPr>
          <w:rFonts w:ascii="Calibri" w:eastAsia="宋体" w:hAnsi="Calibri" w:cs="Times New Roman" w:hint="eastAsia"/>
        </w:rPr>
        <w:t>查询</w:t>
      </w:r>
      <w:r>
        <w:rPr>
          <w:rFonts w:ascii="Calibri" w:eastAsia="宋体" w:hAnsi="Calibri" w:cs="Times New Roman" w:hint="eastAsia"/>
        </w:rPr>
        <w:t xml:space="preserve"> -a all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uname -r</w:t>
      </w:r>
      <w:r>
        <w:rPr>
          <w:rFonts w:ascii="Calibri" w:eastAsia="宋体" w:hAnsi="Calibri" w:cs="Times New Roman" w:hint="eastAsia"/>
        </w:rPr>
        <w:t>内核</w:t>
      </w:r>
      <w:r>
        <w:rPr>
          <w:rFonts w:ascii="Calibri" w:eastAsia="宋体" w:hAnsi="Calibri" w:cs="Times New Roman" w:hint="eastAsia"/>
        </w:rPr>
        <w:t xml:space="preserve"> -m32</w:t>
      </w:r>
      <w:r>
        <w:rPr>
          <w:rFonts w:ascii="Calibri" w:eastAsia="宋体" w:hAnsi="Calibri" w:cs="Times New Roman" w:hint="eastAsia"/>
        </w:rPr>
        <w:t>位还是</w:t>
      </w:r>
      <w:r>
        <w:rPr>
          <w:rFonts w:ascii="Calibri" w:eastAsia="宋体" w:hAnsi="Calibri" w:cs="Times New Roman" w:hint="eastAsia"/>
        </w:rPr>
        <w:t>64</w:t>
      </w:r>
      <w:r>
        <w:rPr>
          <w:rFonts w:ascii="Calibri" w:eastAsia="宋体" w:hAnsi="Calibri" w:cs="Times New Roman" w:hint="eastAsia"/>
        </w:rPr>
        <w:t>位</w:t>
      </w:r>
      <w:r>
        <w:rPr>
          <w:rFonts w:ascii="Calibri" w:eastAsia="宋体" w:hAnsi="Calibri" w:cs="Times New Roman" w:hint="eastAsia"/>
        </w:rPr>
        <w:t xml:space="preserve"> -a</w:t>
      </w:r>
      <w:r>
        <w:rPr>
          <w:rFonts w:ascii="Calibri" w:eastAsia="宋体" w:hAnsi="Calibri" w:cs="Times New Roman" w:hint="eastAsia"/>
        </w:rPr>
        <w:t>所有信息</w:t>
      </w:r>
      <w:r>
        <w:rPr>
          <w:rFonts w:ascii="Calibri" w:eastAsia="宋体" w:hAnsi="Calibri" w:cs="Times New Roman" w:hint="eastAsia"/>
        </w:rPr>
        <w:t>, -n</w:t>
      </w:r>
      <w:r>
        <w:rPr>
          <w:rFonts w:ascii="Calibri" w:eastAsia="宋体" w:hAnsi="Calibri" w:cs="Times New Roman" w:hint="eastAsia"/>
        </w:rPr>
        <w:t>主机名（</w:t>
      </w:r>
      <w:r>
        <w:rPr>
          <w:rFonts w:ascii="Calibri" w:eastAsia="宋体" w:hAnsi="Calibri" w:cs="Times New Roman" w:hint="eastAsia"/>
        </w:rPr>
        <w:t>hostname</w:t>
      </w:r>
      <w:r>
        <w:rPr>
          <w:rFonts w:ascii="Calibri" w:eastAsia="宋体" w:hAnsi="Calibri" w:cs="Times New Roman" w:hint="eastAsia"/>
        </w:rPr>
        <w:t>）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hostname </w:t>
      </w:r>
      <w:r>
        <w:rPr>
          <w:rFonts w:ascii="Calibri" w:eastAsia="宋体" w:hAnsi="Calibri" w:cs="Times New Roman" w:hint="eastAsia"/>
        </w:rPr>
        <w:t>主机名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whoami </w:t>
      </w:r>
      <w:r>
        <w:rPr>
          <w:rFonts w:ascii="Calibri" w:eastAsia="宋体" w:hAnsi="Calibri" w:cs="Times New Roman" w:hint="eastAsia"/>
        </w:rPr>
        <w:t>查看当前用户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useradd </w:t>
      </w:r>
      <w:r>
        <w:rPr>
          <w:rFonts w:ascii="Calibri" w:eastAsia="宋体" w:hAnsi="Calibri" w:cs="Times New Roman" w:hint="eastAsia"/>
        </w:rPr>
        <w:t>添加用户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passwd  </w:t>
      </w:r>
      <w:r>
        <w:rPr>
          <w:rFonts w:ascii="Calibri" w:eastAsia="宋体" w:hAnsi="Calibri" w:cs="Times New Roman" w:hint="eastAsia"/>
        </w:rPr>
        <w:t>改密码，</w:t>
      </w:r>
      <w:r>
        <w:rPr>
          <w:rFonts w:ascii="Calibri" w:eastAsia="宋体" w:hAnsi="Calibri" w:cs="Times New Roman" w:hint="eastAsia"/>
        </w:rPr>
        <w:t xml:space="preserve">--stdin </w:t>
      </w:r>
      <w:r>
        <w:rPr>
          <w:rFonts w:ascii="Calibri" w:eastAsia="宋体" w:hAnsi="Calibri" w:cs="Times New Roman" w:hint="eastAsia"/>
        </w:rPr>
        <w:t>非交互设置密码</w:t>
      </w: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su     </w:t>
      </w:r>
      <w:r>
        <w:rPr>
          <w:rFonts w:ascii="Calibri" w:eastAsia="宋体" w:hAnsi="Calibri" w:cs="Times New Roman" w:hint="eastAsia"/>
        </w:rPr>
        <w:t>切换用户角色，</w:t>
      </w:r>
      <w:r>
        <w:rPr>
          <w:rFonts w:ascii="Calibri" w:eastAsia="宋体" w:hAnsi="Calibri" w:cs="Times New Roman" w:hint="eastAsia"/>
        </w:rPr>
        <w:t>-</w:t>
      </w:r>
      <w:r>
        <w:rPr>
          <w:rFonts w:ascii="Calibri" w:eastAsia="宋体" w:hAnsi="Calibri" w:cs="Times New Roman" w:hint="eastAsia"/>
        </w:rPr>
        <w:t>切换环境变量</w:t>
      </w:r>
    </w:p>
    <w:p w:rsidR="00F911FE" w:rsidRDefault="00007CB0" w:rsidP="00F911FE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 w:hint="eastAsia"/>
          <w:color w:val="FF0000"/>
        </w:rPr>
        <w:t>考察：</w:t>
      </w:r>
      <w:r>
        <w:rPr>
          <w:rFonts w:ascii="Calibri" w:eastAsia="宋体" w:hAnsi="Calibri" w:cs="Times New Roman"/>
          <w:color w:val="FF0000"/>
        </w:rPr>
        <w:t>系统管理的基本命令使用</w:t>
      </w:r>
    </w:p>
    <w:p w:rsidR="00007CB0" w:rsidRPr="00007CB0" w:rsidRDefault="00007CB0" w:rsidP="00F911FE">
      <w:pPr>
        <w:rPr>
          <w:rFonts w:ascii="Calibri" w:eastAsia="宋体" w:hAnsi="Calibri" w:cs="Times New Roman" w:hint="eastAsia"/>
        </w:rPr>
      </w:pPr>
    </w:p>
    <w:p w:rsidR="00F911FE" w:rsidRDefault="00F911FE" w:rsidP="00F911F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/>
        </w:rPr>
        <w:t>Linux</w:t>
      </w:r>
      <w:r>
        <w:rPr>
          <w:rFonts w:ascii="Calibri" w:eastAsia="宋体" w:hAnsi="Calibri" w:cs="Times New Roman" w:hint="eastAsia"/>
        </w:rPr>
        <w:t>系统的根目录下主要包括哪些文件夹，各自的作用是什么？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/boot</w:t>
      </w:r>
      <w:r w:rsidRPr="00BC3A4D">
        <w:rPr>
          <w:rFonts w:ascii="Calibri" w:eastAsia="宋体" w:hAnsi="Calibri" w:cs="Times New Roman" w:hint="eastAsia"/>
        </w:rPr>
        <w:t>：存放</w:t>
      </w:r>
      <w:r w:rsidRPr="00BC3A4D">
        <w:rPr>
          <w:rFonts w:ascii="Calibri" w:eastAsia="宋体" w:hAnsi="Calibri" w:cs="Times New Roman"/>
        </w:rPr>
        <w:t>Linux</w:t>
      </w:r>
      <w:r w:rsidRPr="00BC3A4D">
        <w:rPr>
          <w:rFonts w:ascii="Calibri" w:eastAsia="宋体" w:hAnsi="Calibri" w:cs="Times New Roman" w:hint="eastAsia"/>
        </w:rPr>
        <w:t>内核、引导配置等启动文件。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/bin</w:t>
      </w:r>
      <w:r w:rsidRPr="00BC3A4D">
        <w:rPr>
          <w:rFonts w:ascii="Calibri" w:eastAsia="宋体" w:hAnsi="Calibri" w:cs="Times New Roman" w:hint="eastAsia"/>
        </w:rPr>
        <w:t>：存放最基本的用户命令，普通用户有权限执行。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lastRenderedPageBreak/>
        <w:t>/dev</w:t>
      </w:r>
      <w:r w:rsidRPr="00BC3A4D">
        <w:rPr>
          <w:rFonts w:ascii="Calibri" w:eastAsia="宋体" w:hAnsi="Calibri" w:cs="Times New Roman" w:hint="eastAsia"/>
        </w:rPr>
        <w:t>：存放硬盘、键盘、鼠标、光驱等各种设备文件。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/etc</w:t>
      </w:r>
      <w:r w:rsidRPr="00BC3A4D">
        <w:rPr>
          <w:rFonts w:ascii="Calibri" w:eastAsia="宋体" w:hAnsi="Calibri" w:cs="Times New Roman" w:hint="eastAsia"/>
        </w:rPr>
        <w:t>：存放各种配置文件、配置目录。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/home</w:t>
      </w:r>
      <w:r w:rsidRPr="00BC3A4D">
        <w:rPr>
          <w:rFonts w:ascii="Calibri" w:eastAsia="宋体" w:hAnsi="Calibri" w:cs="Times New Roman" w:hint="eastAsia"/>
        </w:rPr>
        <w:t>：存放普通用户的默认工作文件夹（即宿主目录、家目录）。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/root</w:t>
      </w:r>
      <w:r w:rsidRPr="00BC3A4D">
        <w:rPr>
          <w:rFonts w:ascii="Calibri" w:eastAsia="宋体" w:hAnsi="Calibri" w:cs="Times New Roman" w:hint="eastAsia"/>
        </w:rPr>
        <w:t>：</w:t>
      </w:r>
      <w:r w:rsidRPr="00BC3A4D">
        <w:rPr>
          <w:rFonts w:ascii="Calibri" w:eastAsia="宋体" w:hAnsi="Calibri" w:cs="Times New Roman"/>
        </w:rPr>
        <w:t>Linux</w:t>
      </w:r>
      <w:r w:rsidRPr="00BC3A4D">
        <w:rPr>
          <w:rFonts w:ascii="Calibri" w:eastAsia="宋体" w:hAnsi="Calibri" w:cs="Times New Roman" w:hint="eastAsia"/>
        </w:rPr>
        <w:t>系统管理员（超级用户）</w:t>
      </w:r>
      <w:r w:rsidRPr="00BC3A4D">
        <w:rPr>
          <w:rFonts w:ascii="Calibri" w:eastAsia="宋体" w:hAnsi="Calibri" w:cs="Times New Roman"/>
        </w:rPr>
        <w:t>root</w:t>
      </w:r>
      <w:r w:rsidRPr="00BC3A4D">
        <w:rPr>
          <w:rFonts w:ascii="Calibri" w:eastAsia="宋体" w:hAnsi="Calibri" w:cs="Times New Roman" w:hint="eastAsia"/>
        </w:rPr>
        <w:t>的宿主目录。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/sbin</w:t>
      </w:r>
      <w:r w:rsidRPr="00BC3A4D">
        <w:rPr>
          <w:rFonts w:ascii="Calibri" w:eastAsia="宋体" w:hAnsi="Calibri" w:cs="Times New Roman" w:hint="eastAsia"/>
        </w:rPr>
        <w:t>：存放最基本的管理命令，一般管理员用户才有权限执行。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/usr</w:t>
      </w:r>
      <w:r w:rsidRPr="00BC3A4D">
        <w:rPr>
          <w:rFonts w:ascii="Calibri" w:eastAsia="宋体" w:hAnsi="Calibri" w:cs="Times New Roman" w:hint="eastAsia"/>
        </w:rPr>
        <w:t>：存放额外安装的应用程序、源码编译文件、文档等各种用户资料。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/var</w:t>
      </w:r>
      <w:r w:rsidRPr="00BC3A4D">
        <w:rPr>
          <w:rFonts w:ascii="Calibri" w:eastAsia="宋体" w:hAnsi="Calibri" w:cs="Times New Roman" w:hint="eastAsia"/>
        </w:rPr>
        <w:t>：存放日志文件、用户邮箱目录、进程运行数据等变化的文档。</w:t>
      </w:r>
    </w:p>
    <w:p w:rsidR="00F911FE" w:rsidRPr="00BC3A4D" w:rsidRDefault="00F911FE" w:rsidP="00F911FE">
      <w:pPr>
        <w:rPr>
          <w:rFonts w:ascii="Calibri" w:eastAsia="宋体" w:hAnsi="Calibri" w:cs="Times New Roman"/>
        </w:rPr>
      </w:pPr>
      <w:r w:rsidRPr="00BC3A4D">
        <w:rPr>
          <w:rFonts w:ascii="Calibri" w:eastAsia="宋体" w:hAnsi="Calibri" w:cs="Times New Roman"/>
        </w:rPr>
        <w:t>/tmp</w:t>
      </w:r>
      <w:r w:rsidRPr="00BC3A4D">
        <w:rPr>
          <w:rFonts w:ascii="Calibri" w:eastAsia="宋体" w:hAnsi="Calibri" w:cs="Times New Roman" w:hint="eastAsia"/>
        </w:rPr>
        <w:t>：存放系统运行过程中使用的一些临时文件。</w:t>
      </w:r>
    </w:p>
    <w:p w:rsidR="00F911FE" w:rsidRPr="00007CB0" w:rsidRDefault="00007CB0">
      <w:pPr>
        <w:rPr>
          <w:rFonts w:hint="eastAsia"/>
          <w:color w:val="FF0000"/>
        </w:rPr>
      </w:pPr>
      <w:r w:rsidRPr="00007CB0">
        <w:rPr>
          <w:rFonts w:hint="eastAsia"/>
          <w:color w:val="FF0000"/>
        </w:rPr>
        <w:t>考察</w:t>
      </w:r>
      <w:r w:rsidRPr="00007CB0">
        <w:rPr>
          <w:color w:val="FF0000"/>
        </w:rPr>
        <w:t>：</w:t>
      </w:r>
      <w:r>
        <w:rPr>
          <w:rFonts w:hint="eastAsia"/>
          <w:color w:val="FF0000"/>
        </w:rPr>
        <w:t>系统</w:t>
      </w:r>
      <w:r>
        <w:rPr>
          <w:color w:val="FF0000"/>
        </w:rPr>
        <w:t>中每个文件夹的使用方式与定义</w:t>
      </w:r>
    </w:p>
    <w:p w:rsidR="00BC3A4D" w:rsidRDefault="00BC3A4D"/>
    <w:p w:rsidR="00F911FE" w:rsidRPr="00701460" w:rsidRDefault="00F911FE" w:rsidP="00F911FE">
      <w:pPr>
        <w:rPr>
          <w:color w:val="00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01460">
        <w:rPr>
          <w:rFonts w:hint="eastAsia"/>
          <w:color w:val="000000"/>
        </w:rPr>
        <w:t>简述部署</w:t>
      </w:r>
      <w:r w:rsidRPr="00701460">
        <w:rPr>
          <w:color w:val="000000"/>
        </w:rPr>
        <w:t>Discuz!</w:t>
      </w:r>
      <w:r w:rsidRPr="00701460">
        <w:rPr>
          <w:rFonts w:hint="eastAsia"/>
          <w:color w:val="000000"/>
        </w:rPr>
        <w:t>论坛的工作流程？</w:t>
      </w:r>
    </w:p>
    <w:p w:rsidR="00F911FE" w:rsidRPr="00701460" w:rsidRDefault="00F911FE" w:rsidP="00F911FE">
      <w:pPr>
        <w:rPr>
          <w:color w:val="000000"/>
        </w:rPr>
      </w:pPr>
      <w:r w:rsidRPr="00701460">
        <w:rPr>
          <w:color w:val="000000"/>
        </w:rPr>
        <w:t>1</w:t>
      </w:r>
      <w:r w:rsidRPr="00701460">
        <w:rPr>
          <w:rFonts w:hint="eastAsia"/>
          <w:color w:val="000000"/>
        </w:rPr>
        <w:t>）部署</w:t>
      </w:r>
      <w:r w:rsidRPr="00701460">
        <w:rPr>
          <w:color w:val="000000"/>
        </w:rPr>
        <w:t>LAMP</w:t>
      </w:r>
      <w:r w:rsidRPr="00701460">
        <w:rPr>
          <w:rFonts w:hint="eastAsia"/>
          <w:color w:val="000000"/>
        </w:rPr>
        <w:t>软件并启动相应服务；</w:t>
      </w:r>
    </w:p>
    <w:p w:rsidR="00F911FE" w:rsidRPr="00701460" w:rsidRDefault="00F911FE" w:rsidP="00F911FE">
      <w:pPr>
        <w:rPr>
          <w:color w:val="000000"/>
        </w:rPr>
      </w:pPr>
      <w:r w:rsidRPr="00701460">
        <w:rPr>
          <w:color w:val="000000"/>
        </w:rPr>
        <w:t>2</w:t>
      </w:r>
      <w:r w:rsidRPr="00701460">
        <w:rPr>
          <w:rFonts w:hint="eastAsia"/>
          <w:color w:val="000000"/>
        </w:rPr>
        <w:t>）创建网站数据库及数据库管理员账户及密码；</w:t>
      </w:r>
    </w:p>
    <w:p w:rsidR="00F911FE" w:rsidRPr="00701460" w:rsidRDefault="00F911FE" w:rsidP="00F911FE">
      <w:pPr>
        <w:rPr>
          <w:color w:val="000000"/>
        </w:rPr>
      </w:pPr>
      <w:r w:rsidRPr="00701460">
        <w:rPr>
          <w:color w:val="000000"/>
        </w:rPr>
        <w:t>3</w:t>
      </w:r>
      <w:r w:rsidRPr="00701460">
        <w:rPr>
          <w:rFonts w:hint="eastAsia"/>
          <w:color w:val="000000"/>
        </w:rPr>
        <w:t>）将</w:t>
      </w:r>
      <w:r w:rsidRPr="00701460">
        <w:rPr>
          <w:color w:val="000000"/>
        </w:rPr>
        <w:t>Discuz</w:t>
      </w:r>
      <w:r w:rsidRPr="00701460">
        <w:rPr>
          <w:rFonts w:hint="eastAsia"/>
          <w:color w:val="000000"/>
        </w:rPr>
        <w:t>！压缩包中的</w:t>
      </w:r>
      <w:r w:rsidRPr="00701460">
        <w:rPr>
          <w:color w:val="000000"/>
        </w:rPr>
        <w:t>upload</w:t>
      </w:r>
      <w:r w:rsidRPr="00701460">
        <w:rPr>
          <w:rFonts w:hint="eastAsia"/>
          <w:color w:val="000000"/>
        </w:rPr>
        <w:t>下的内容解压到</w:t>
      </w:r>
      <w:r w:rsidRPr="00701460">
        <w:rPr>
          <w:color w:val="000000"/>
        </w:rPr>
        <w:t>httpd</w:t>
      </w:r>
      <w:r w:rsidRPr="00701460">
        <w:rPr>
          <w:rFonts w:hint="eastAsia"/>
          <w:color w:val="000000"/>
        </w:rPr>
        <w:t>站点根路径下，并调整好适当的权限；</w:t>
      </w:r>
    </w:p>
    <w:p w:rsidR="00F911FE" w:rsidRPr="00701460" w:rsidRDefault="00F911FE" w:rsidP="00F911FE">
      <w:pPr>
        <w:rPr>
          <w:color w:val="000000"/>
        </w:rPr>
      </w:pPr>
      <w:r w:rsidRPr="00701460">
        <w:rPr>
          <w:color w:val="000000"/>
        </w:rPr>
        <w:t>4</w:t>
      </w:r>
      <w:r w:rsidRPr="00701460">
        <w:rPr>
          <w:rFonts w:hint="eastAsia"/>
          <w:color w:val="000000"/>
        </w:rPr>
        <w:t>）最后，在浏览器输入网址后，进行第一次的初始化工作。</w:t>
      </w:r>
    </w:p>
    <w:p w:rsidR="00F911FE" w:rsidRDefault="00F911FE"/>
    <w:p w:rsidR="00815855" w:rsidRPr="00815855" w:rsidRDefault="00815855">
      <w:pPr>
        <w:rPr>
          <w:rFonts w:hint="eastAsia"/>
          <w:color w:val="FF0000"/>
        </w:rPr>
      </w:pPr>
      <w:r>
        <w:rPr>
          <w:rFonts w:hint="eastAsia"/>
          <w:color w:val="FF0000"/>
        </w:rPr>
        <w:t>考察</w:t>
      </w:r>
      <w:r>
        <w:rPr>
          <w:color w:val="FF0000"/>
        </w:rPr>
        <w:t>：</w:t>
      </w:r>
      <w:r>
        <w:rPr>
          <w:color w:val="FF0000"/>
        </w:rPr>
        <w:t>http</w:t>
      </w:r>
      <w:r>
        <w:rPr>
          <w:color w:val="FF0000"/>
        </w:rPr>
        <w:t>服务的使用</w:t>
      </w:r>
      <w:bookmarkStart w:id="0" w:name="_GoBack"/>
      <w:bookmarkEnd w:id="0"/>
    </w:p>
    <w:sectPr w:rsidR="00815855" w:rsidRPr="00815855" w:rsidSect="00AD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1FE" w:rsidRDefault="00F911FE" w:rsidP="008A7780">
      <w:r>
        <w:separator/>
      </w:r>
    </w:p>
  </w:endnote>
  <w:endnote w:type="continuationSeparator" w:id="0">
    <w:p w:rsidR="00F911FE" w:rsidRDefault="00F911FE" w:rsidP="008A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1FE" w:rsidRDefault="00F911FE" w:rsidP="008A7780">
      <w:r>
        <w:separator/>
      </w:r>
    </w:p>
  </w:footnote>
  <w:footnote w:type="continuationSeparator" w:id="0">
    <w:p w:rsidR="00F911FE" w:rsidRDefault="00F911FE" w:rsidP="008A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FA8"/>
    <w:multiLevelType w:val="multilevel"/>
    <w:tmpl w:val="2E0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84E65"/>
    <w:multiLevelType w:val="hybridMultilevel"/>
    <w:tmpl w:val="815C1B06"/>
    <w:lvl w:ilvl="0" w:tplc="E88E55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F93FC5"/>
    <w:multiLevelType w:val="hybridMultilevel"/>
    <w:tmpl w:val="CF22E2E0"/>
    <w:lvl w:ilvl="0" w:tplc="25EC31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A676AD"/>
    <w:multiLevelType w:val="hybridMultilevel"/>
    <w:tmpl w:val="519C48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780"/>
    <w:rsid w:val="00001AE2"/>
    <w:rsid w:val="000056EE"/>
    <w:rsid w:val="00005B90"/>
    <w:rsid w:val="0000675E"/>
    <w:rsid w:val="000074CA"/>
    <w:rsid w:val="00007CB0"/>
    <w:rsid w:val="0001086B"/>
    <w:rsid w:val="0001206A"/>
    <w:rsid w:val="0001275A"/>
    <w:rsid w:val="000159EB"/>
    <w:rsid w:val="0001640E"/>
    <w:rsid w:val="000207A3"/>
    <w:rsid w:val="000223CB"/>
    <w:rsid w:val="00023242"/>
    <w:rsid w:val="00023E77"/>
    <w:rsid w:val="00024136"/>
    <w:rsid w:val="00031932"/>
    <w:rsid w:val="00031D96"/>
    <w:rsid w:val="00032EEC"/>
    <w:rsid w:val="00036AF4"/>
    <w:rsid w:val="00040D53"/>
    <w:rsid w:val="00043C0C"/>
    <w:rsid w:val="00043C1F"/>
    <w:rsid w:val="00045646"/>
    <w:rsid w:val="000461D8"/>
    <w:rsid w:val="00046D28"/>
    <w:rsid w:val="000474BE"/>
    <w:rsid w:val="00050D49"/>
    <w:rsid w:val="00051A58"/>
    <w:rsid w:val="000520B0"/>
    <w:rsid w:val="00060F62"/>
    <w:rsid w:val="00062C26"/>
    <w:rsid w:val="00063179"/>
    <w:rsid w:val="000669BE"/>
    <w:rsid w:val="00072E54"/>
    <w:rsid w:val="00073555"/>
    <w:rsid w:val="0007783A"/>
    <w:rsid w:val="00077EF1"/>
    <w:rsid w:val="00080A7D"/>
    <w:rsid w:val="00080A82"/>
    <w:rsid w:val="00087CF3"/>
    <w:rsid w:val="00090B74"/>
    <w:rsid w:val="00091F12"/>
    <w:rsid w:val="00092A36"/>
    <w:rsid w:val="00093A57"/>
    <w:rsid w:val="00096140"/>
    <w:rsid w:val="0009648E"/>
    <w:rsid w:val="000A317D"/>
    <w:rsid w:val="000A3814"/>
    <w:rsid w:val="000A7C1E"/>
    <w:rsid w:val="000B13A0"/>
    <w:rsid w:val="000C3381"/>
    <w:rsid w:val="000C44E0"/>
    <w:rsid w:val="000C5886"/>
    <w:rsid w:val="000D12C1"/>
    <w:rsid w:val="000D7231"/>
    <w:rsid w:val="000E28D1"/>
    <w:rsid w:val="000F0EE1"/>
    <w:rsid w:val="000F463D"/>
    <w:rsid w:val="000F656D"/>
    <w:rsid w:val="001008C6"/>
    <w:rsid w:val="0010107D"/>
    <w:rsid w:val="0010206D"/>
    <w:rsid w:val="00103301"/>
    <w:rsid w:val="00104453"/>
    <w:rsid w:val="00104C58"/>
    <w:rsid w:val="00104DF7"/>
    <w:rsid w:val="00105455"/>
    <w:rsid w:val="00105D21"/>
    <w:rsid w:val="00107894"/>
    <w:rsid w:val="0010794C"/>
    <w:rsid w:val="00113DEA"/>
    <w:rsid w:val="001202A9"/>
    <w:rsid w:val="001260DD"/>
    <w:rsid w:val="00127097"/>
    <w:rsid w:val="00132843"/>
    <w:rsid w:val="001361C9"/>
    <w:rsid w:val="00140365"/>
    <w:rsid w:val="00141220"/>
    <w:rsid w:val="00142730"/>
    <w:rsid w:val="00152720"/>
    <w:rsid w:val="00153AAF"/>
    <w:rsid w:val="0015530F"/>
    <w:rsid w:val="001612CE"/>
    <w:rsid w:val="0016158E"/>
    <w:rsid w:val="00161B04"/>
    <w:rsid w:val="00163BBF"/>
    <w:rsid w:val="00166A36"/>
    <w:rsid w:val="00171783"/>
    <w:rsid w:val="00172265"/>
    <w:rsid w:val="00173400"/>
    <w:rsid w:val="001760A6"/>
    <w:rsid w:val="0017700C"/>
    <w:rsid w:val="00177E27"/>
    <w:rsid w:val="0018180E"/>
    <w:rsid w:val="0018288E"/>
    <w:rsid w:val="0018430B"/>
    <w:rsid w:val="00185A0B"/>
    <w:rsid w:val="001861A4"/>
    <w:rsid w:val="00187FFA"/>
    <w:rsid w:val="00190FCF"/>
    <w:rsid w:val="00193082"/>
    <w:rsid w:val="00194768"/>
    <w:rsid w:val="00195DA2"/>
    <w:rsid w:val="001A11ED"/>
    <w:rsid w:val="001A500C"/>
    <w:rsid w:val="001A6F29"/>
    <w:rsid w:val="001B1690"/>
    <w:rsid w:val="001B1A1B"/>
    <w:rsid w:val="001B39CE"/>
    <w:rsid w:val="001B3F17"/>
    <w:rsid w:val="001B5477"/>
    <w:rsid w:val="001B5786"/>
    <w:rsid w:val="001C00DE"/>
    <w:rsid w:val="001C2167"/>
    <w:rsid w:val="001C3058"/>
    <w:rsid w:val="001C6B51"/>
    <w:rsid w:val="001D022C"/>
    <w:rsid w:val="001D34E8"/>
    <w:rsid w:val="001D644C"/>
    <w:rsid w:val="001E036E"/>
    <w:rsid w:val="001E6051"/>
    <w:rsid w:val="001F0EED"/>
    <w:rsid w:val="001F16B0"/>
    <w:rsid w:val="001F4434"/>
    <w:rsid w:val="001F6746"/>
    <w:rsid w:val="001F6E9C"/>
    <w:rsid w:val="0020237E"/>
    <w:rsid w:val="00202CE1"/>
    <w:rsid w:val="002031A6"/>
    <w:rsid w:val="0020359F"/>
    <w:rsid w:val="002234FD"/>
    <w:rsid w:val="0023139A"/>
    <w:rsid w:val="002319AD"/>
    <w:rsid w:val="0023204E"/>
    <w:rsid w:val="002332B0"/>
    <w:rsid w:val="002352E2"/>
    <w:rsid w:val="00237839"/>
    <w:rsid w:val="00242DFA"/>
    <w:rsid w:val="0024303D"/>
    <w:rsid w:val="00245345"/>
    <w:rsid w:val="00250ABD"/>
    <w:rsid w:val="00253C40"/>
    <w:rsid w:val="00257E59"/>
    <w:rsid w:val="00266E45"/>
    <w:rsid w:val="00271D56"/>
    <w:rsid w:val="0027658C"/>
    <w:rsid w:val="00283AC7"/>
    <w:rsid w:val="00283ADD"/>
    <w:rsid w:val="00284E6C"/>
    <w:rsid w:val="00285719"/>
    <w:rsid w:val="00286652"/>
    <w:rsid w:val="00286C96"/>
    <w:rsid w:val="0028765A"/>
    <w:rsid w:val="00292E33"/>
    <w:rsid w:val="00295A3C"/>
    <w:rsid w:val="00295B49"/>
    <w:rsid w:val="00295EE4"/>
    <w:rsid w:val="002970D3"/>
    <w:rsid w:val="002A24A0"/>
    <w:rsid w:val="002A4360"/>
    <w:rsid w:val="002A453B"/>
    <w:rsid w:val="002B40A6"/>
    <w:rsid w:val="002B453B"/>
    <w:rsid w:val="002C2827"/>
    <w:rsid w:val="002C2A01"/>
    <w:rsid w:val="002C2CCF"/>
    <w:rsid w:val="002C3CFD"/>
    <w:rsid w:val="002C591F"/>
    <w:rsid w:val="002C5D96"/>
    <w:rsid w:val="002C654E"/>
    <w:rsid w:val="002C656A"/>
    <w:rsid w:val="002D1140"/>
    <w:rsid w:val="002D155A"/>
    <w:rsid w:val="002D3A4E"/>
    <w:rsid w:val="002E2621"/>
    <w:rsid w:val="002E2AB6"/>
    <w:rsid w:val="002E3EFA"/>
    <w:rsid w:val="002E4282"/>
    <w:rsid w:val="002E53EE"/>
    <w:rsid w:val="002E5658"/>
    <w:rsid w:val="002E7962"/>
    <w:rsid w:val="002F19E0"/>
    <w:rsid w:val="002F3328"/>
    <w:rsid w:val="0030209F"/>
    <w:rsid w:val="003041BC"/>
    <w:rsid w:val="0030638A"/>
    <w:rsid w:val="003078F0"/>
    <w:rsid w:val="003119BC"/>
    <w:rsid w:val="00313EA0"/>
    <w:rsid w:val="0032247E"/>
    <w:rsid w:val="00322690"/>
    <w:rsid w:val="00326286"/>
    <w:rsid w:val="00327D3E"/>
    <w:rsid w:val="00331FB9"/>
    <w:rsid w:val="003321C4"/>
    <w:rsid w:val="00332C19"/>
    <w:rsid w:val="00332D21"/>
    <w:rsid w:val="00340167"/>
    <w:rsid w:val="00344D3C"/>
    <w:rsid w:val="00347634"/>
    <w:rsid w:val="00356509"/>
    <w:rsid w:val="003573BC"/>
    <w:rsid w:val="003643F9"/>
    <w:rsid w:val="00372F18"/>
    <w:rsid w:val="003776A7"/>
    <w:rsid w:val="0038091D"/>
    <w:rsid w:val="00382817"/>
    <w:rsid w:val="003843CF"/>
    <w:rsid w:val="00386B85"/>
    <w:rsid w:val="0038772C"/>
    <w:rsid w:val="00390F05"/>
    <w:rsid w:val="00390FDC"/>
    <w:rsid w:val="003967B9"/>
    <w:rsid w:val="003A0197"/>
    <w:rsid w:val="003A0583"/>
    <w:rsid w:val="003A090A"/>
    <w:rsid w:val="003A234C"/>
    <w:rsid w:val="003A23EF"/>
    <w:rsid w:val="003A40C1"/>
    <w:rsid w:val="003A46D0"/>
    <w:rsid w:val="003A5EB3"/>
    <w:rsid w:val="003A61D5"/>
    <w:rsid w:val="003A6367"/>
    <w:rsid w:val="003B2692"/>
    <w:rsid w:val="003B7853"/>
    <w:rsid w:val="003C3A8F"/>
    <w:rsid w:val="003C3BC2"/>
    <w:rsid w:val="003C7E4A"/>
    <w:rsid w:val="003D138F"/>
    <w:rsid w:val="003D14AC"/>
    <w:rsid w:val="003D2813"/>
    <w:rsid w:val="003D4F9A"/>
    <w:rsid w:val="003D4FBF"/>
    <w:rsid w:val="003D765D"/>
    <w:rsid w:val="003D787C"/>
    <w:rsid w:val="003D7E84"/>
    <w:rsid w:val="003E0109"/>
    <w:rsid w:val="003E3435"/>
    <w:rsid w:val="003E4903"/>
    <w:rsid w:val="003E5E55"/>
    <w:rsid w:val="003F0CE0"/>
    <w:rsid w:val="00401782"/>
    <w:rsid w:val="00404C6D"/>
    <w:rsid w:val="00405148"/>
    <w:rsid w:val="004206AF"/>
    <w:rsid w:val="00420947"/>
    <w:rsid w:val="00425CD1"/>
    <w:rsid w:val="0042705E"/>
    <w:rsid w:val="004349E7"/>
    <w:rsid w:val="0043653E"/>
    <w:rsid w:val="00443281"/>
    <w:rsid w:val="0044374D"/>
    <w:rsid w:val="00444723"/>
    <w:rsid w:val="00445DD9"/>
    <w:rsid w:val="00451412"/>
    <w:rsid w:val="00455790"/>
    <w:rsid w:val="004606C3"/>
    <w:rsid w:val="0046089F"/>
    <w:rsid w:val="00464AD2"/>
    <w:rsid w:val="004715DA"/>
    <w:rsid w:val="004720D5"/>
    <w:rsid w:val="004752D9"/>
    <w:rsid w:val="0047709F"/>
    <w:rsid w:val="00481A2B"/>
    <w:rsid w:val="00486498"/>
    <w:rsid w:val="004908B8"/>
    <w:rsid w:val="004909F2"/>
    <w:rsid w:val="00496048"/>
    <w:rsid w:val="00496F9C"/>
    <w:rsid w:val="00497FC7"/>
    <w:rsid w:val="004A3BEF"/>
    <w:rsid w:val="004A6B2B"/>
    <w:rsid w:val="004A6C4F"/>
    <w:rsid w:val="004B16F4"/>
    <w:rsid w:val="004B4491"/>
    <w:rsid w:val="004B6A74"/>
    <w:rsid w:val="004B7945"/>
    <w:rsid w:val="004B7CAE"/>
    <w:rsid w:val="004C0FEC"/>
    <w:rsid w:val="004C179F"/>
    <w:rsid w:val="004C2A6C"/>
    <w:rsid w:val="004C300E"/>
    <w:rsid w:val="004C6EA6"/>
    <w:rsid w:val="004D0749"/>
    <w:rsid w:val="004D3FE2"/>
    <w:rsid w:val="004D543B"/>
    <w:rsid w:val="004E0FD3"/>
    <w:rsid w:val="004E784F"/>
    <w:rsid w:val="004F1FAA"/>
    <w:rsid w:val="004F3798"/>
    <w:rsid w:val="004F4732"/>
    <w:rsid w:val="004F571B"/>
    <w:rsid w:val="004F79F8"/>
    <w:rsid w:val="0050034A"/>
    <w:rsid w:val="0050077D"/>
    <w:rsid w:val="00500A43"/>
    <w:rsid w:val="00500BE6"/>
    <w:rsid w:val="00500FC1"/>
    <w:rsid w:val="0050126F"/>
    <w:rsid w:val="00504098"/>
    <w:rsid w:val="00510601"/>
    <w:rsid w:val="005125F2"/>
    <w:rsid w:val="00513103"/>
    <w:rsid w:val="005136AA"/>
    <w:rsid w:val="00513BAA"/>
    <w:rsid w:val="00516136"/>
    <w:rsid w:val="00526645"/>
    <w:rsid w:val="00531901"/>
    <w:rsid w:val="00533509"/>
    <w:rsid w:val="00535D73"/>
    <w:rsid w:val="005364C1"/>
    <w:rsid w:val="00537B33"/>
    <w:rsid w:val="00540B72"/>
    <w:rsid w:val="00543D64"/>
    <w:rsid w:val="005444E4"/>
    <w:rsid w:val="0055043B"/>
    <w:rsid w:val="00552A04"/>
    <w:rsid w:val="00554551"/>
    <w:rsid w:val="005560A2"/>
    <w:rsid w:val="005579E1"/>
    <w:rsid w:val="0056053C"/>
    <w:rsid w:val="0056396F"/>
    <w:rsid w:val="005703B8"/>
    <w:rsid w:val="005810F1"/>
    <w:rsid w:val="005829FE"/>
    <w:rsid w:val="0058682C"/>
    <w:rsid w:val="005879B8"/>
    <w:rsid w:val="00591638"/>
    <w:rsid w:val="005969EF"/>
    <w:rsid w:val="005A16CF"/>
    <w:rsid w:val="005A230C"/>
    <w:rsid w:val="005A424A"/>
    <w:rsid w:val="005A5952"/>
    <w:rsid w:val="005A6400"/>
    <w:rsid w:val="005B0C44"/>
    <w:rsid w:val="005B42C4"/>
    <w:rsid w:val="005B4A94"/>
    <w:rsid w:val="005B61BF"/>
    <w:rsid w:val="005B69D0"/>
    <w:rsid w:val="005C0D86"/>
    <w:rsid w:val="005C3D9D"/>
    <w:rsid w:val="005C4D7A"/>
    <w:rsid w:val="005D0A08"/>
    <w:rsid w:val="005D3A44"/>
    <w:rsid w:val="005D4C2E"/>
    <w:rsid w:val="005D6D15"/>
    <w:rsid w:val="005E1586"/>
    <w:rsid w:val="005E59B0"/>
    <w:rsid w:val="005E6128"/>
    <w:rsid w:val="005F0929"/>
    <w:rsid w:val="005F2908"/>
    <w:rsid w:val="005F372C"/>
    <w:rsid w:val="005F6138"/>
    <w:rsid w:val="005F7FE2"/>
    <w:rsid w:val="006005AA"/>
    <w:rsid w:val="006007FD"/>
    <w:rsid w:val="006018AC"/>
    <w:rsid w:val="0060241E"/>
    <w:rsid w:val="0060389A"/>
    <w:rsid w:val="00605A63"/>
    <w:rsid w:val="00605C59"/>
    <w:rsid w:val="006145DD"/>
    <w:rsid w:val="00614C89"/>
    <w:rsid w:val="00615AE4"/>
    <w:rsid w:val="006166E6"/>
    <w:rsid w:val="0062560F"/>
    <w:rsid w:val="006267E2"/>
    <w:rsid w:val="0063295A"/>
    <w:rsid w:val="006361B3"/>
    <w:rsid w:val="00640BE1"/>
    <w:rsid w:val="00644664"/>
    <w:rsid w:val="006452CD"/>
    <w:rsid w:val="006475D6"/>
    <w:rsid w:val="0064789D"/>
    <w:rsid w:val="00650DFE"/>
    <w:rsid w:val="00651958"/>
    <w:rsid w:val="00652993"/>
    <w:rsid w:val="0065320A"/>
    <w:rsid w:val="0065567E"/>
    <w:rsid w:val="006558DB"/>
    <w:rsid w:val="00662209"/>
    <w:rsid w:val="00663EEF"/>
    <w:rsid w:val="0066698B"/>
    <w:rsid w:val="00671C88"/>
    <w:rsid w:val="006737F4"/>
    <w:rsid w:val="006774B8"/>
    <w:rsid w:val="00682739"/>
    <w:rsid w:val="0068324D"/>
    <w:rsid w:val="00683CA9"/>
    <w:rsid w:val="00683DF1"/>
    <w:rsid w:val="006848C2"/>
    <w:rsid w:val="00685BE1"/>
    <w:rsid w:val="006916E7"/>
    <w:rsid w:val="006917DF"/>
    <w:rsid w:val="00693D6D"/>
    <w:rsid w:val="006A28F2"/>
    <w:rsid w:val="006A578E"/>
    <w:rsid w:val="006B2AED"/>
    <w:rsid w:val="006B48E9"/>
    <w:rsid w:val="006B66DC"/>
    <w:rsid w:val="006B693E"/>
    <w:rsid w:val="006C07D7"/>
    <w:rsid w:val="006C23E0"/>
    <w:rsid w:val="006C488D"/>
    <w:rsid w:val="006C713E"/>
    <w:rsid w:val="006D4B4E"/>
    <w:rsid w:val="006D7B8B"/>
    <w:rsid w:val="006D7BFA"/>
    <w:rsid w:val="006E183A"/>
    <w:rsid w:val="006E3788"/>
    <w:rsid w:val="006F2ECC"/>
    <w:rsid w:val="006F520C"/>
    <w:rsid w:val="006F566E"/>
    <w:rsid w:val="0070099E"/>
    <w:rsid w:val="007012BF"/>
    <w:rsid w:val="00703D63"/>
    <w:rsid w:val="00704A64"/>
    <w:rsid w:val="00704E90"/>
    <w:rsid w:val="00706481"/>
    <w:rsid w:val="00714DFD"/>
    <w:rsid w:val="00715752"/>
    <w:rsid w:val="00717C80"/>
    <w:rsid w:val="0072199E"/>
    <w:rsid w:val="00722BEE"/>
    <w:rsid w:val="00724693"/>
    <w:rsid w:val="00724929"/>
    <w:rsid w:val="00733115"/>
    <w:rsid w:val="00737C28"/>
    <w:rsid w:val="0074059B"/>
    <w:rsid w:val="007416A4"/>
    <w:rsid w:val="0074238A"/>
    <w:rsid w:val="00744146"/>
    <w:rsid w:val="00745524"/>
    <w:rsid w:val="00752BDB"/>
    <w:rsid w:val="0075681B"/>
    <w:rsid w:val="00761412"/>
    <w:rsid w:val="00761B9C"/>
    <w:rsid w:val="00761E05"/>
    <w:rsid w:val="00762397"/>
    <w:rsid w:val="007634A9"/>
    <w:rsid w:val="007642DE"/>
    <w:rsid w:val="0076479D"/>
    <w:rsid w:val="00764A47"/>
    <w:rsid w:val="007653F2"/>
    <w:rsid w:val="00765E26"/>
    <w:rsid w:val="00765E4F"/>
    <w:rsid w:val="00771422"/>
    <w:rsid w:val="007762CE"/>
    <w:rsid w:val="0077727E"/>
    <w:rsid w:val="007777A5"/>
    <w:rsid w:val="007802C7"/>
    <w:rsid w:val="00786112"/>
    <w:rsid w:val="0078678A"/>
    <w:rsid w:val="00795210"/>
    <w:rsid w:val="00795C94"/>
    <w:rsid w:val="00796146"/>
    <w:rsid w:val="007A202F"/>
    <w:rsid w:val="007A30AB"/>
    <w:rsid w:val="007A3D27"/>
    <w:rsid w:val="007A40FA"/>
    <w:rsid w:val="007A5E4B"/>
    <w:rsid w:val="007A5F07"/>
    <w:rsid w:val="007A63C8"/>
    <w:rsid w:val="007B061B"/>
    <w:rsid w:val="007B1FAA"/>
    <w:rsid w:val="007B2B6F"/>
    <w:rsid w:val="007B3ADB"/>
    <w:rsid w:val="007B4C65"/>
    <w:rsid w:val="007B5161"/>
    <w:rsid w:val="007B5FBA"/>
    <w:rsid w:val="007B740B"/>
    <w:rsid w:val="007B7C46"/>
    <w:rsid w:val="007C2316"/>
    <w:rsid w:val="007C2E21"/>
    <w:rsid w:val="007C7085"/>
    <w:rsid w:val="007D08CA"/>
    <w:rsid w:val="007D22ED"/>
    <w:rsid w:val="007D6A14"/>
    <w:rsid w:val="007E0CBD"/>
    <w:rsid w:val="007E3A98"/>
    <w:rsid w:val="007E5DF9"/>
    <w:rsid w:val="007E7AE4"/>
    <w:rsid w:val="007F3556"/>
    <w:rsid w:val="007F53AF"/>
    <w:rsid w:val="00801954"/>
    <w:rsid w:val="0080616D"/>
    <w:rsid w:val="00806497"/>
    <w:rsid w:val="00807178"/>
    <w:rsid w:val="00807493"/>
    <w:rsid w:val="008123BC"/>
    <w:rsid w:val="00813276"/>
    <w:rsid w:val="00813930"/>
    <w:rsid w:val="00815855"/>
    <w:rsid w:val="008162F0"/>
    <w:rsid w:val="00817A62"/>
    <w:rsid w:val="00824568"/>
    <w:rsid w:val="008256E2"/>
    <w:rsid w:val="0083743E"/>
    <w:rsid w:val="00840168"/>
    <w:rsid w:val="0084025E"/>
    <w:rsid w:val="0084219A"/>
    <w:rsid w:val="0084386E"/>
    <w:rsid w:val="00851920"/>
    <w:rsid w:val="008523FA"/>
    <w:rsid w:val="0085579E"/>
    <w:rsid w:val="008567C2"/>
    <w:rsid w:val="008576A1"/>
    <w:rsid w:val="00864692"/>
    <w:rsid w:val="00866E36"/>
    <w:rsid w:val="008815D3"/>
    <w:rsid w:val="008848F9"/>
    <w:rsid w:val="008851F0"/>
    <w:rsid w:val="00886431"/>
    <w:rsid w:val="00886877"/>
    <w:rsid w:val="00893EAD"/>
    <w:rsid w:val="00894F15"/>
    <w:rsid w:val="008A10A6"/>
    <w:rsid w:val="008A2586"/>
    <w:rsid w:val="008A3C1B"/>
    <w:rsid w:val="008A40F7"/>
    <w:rsid w:val="008A7780"/>
    <w:rsid w:val="008A7CE9"/>
    <w:rsid w:val="008B1289"/>
    <w:rsid w:val="008B20EA"/>
    <w:rsid w:val="008B6EAA"/>
    <w:rsid w:val="008C384D"/>
    <w:rsid w:val="008C435A"/>
    <w:rsid w:val="008C60D4"/>
    <w:rsid w:val="008C6605"/>
    <w:rsid w:val="008C7061"/>
    <w:rsid w:val="008D1515"/>
    <w:rsid w:val="008D1AB0"/>
    <w:rsid w:val="008D70A1"/>
    <w:rsid w:val="008E2496"/>
    <w:rsid w:val="008E48CE"/>
    <w:rsid w:val="008E4A8C"/>
    <w:rsid w:val="008E4EC6"/>
    <w:rsid w:val="008E57EE"/>
    <w:rsid w:val="008E5AA7"/>
    <w:rsid w:val="008E7918"/>
    <w:rsid w:val="008E7DEB"/>
    <w:rsid w:val="008F09C0"/>
    <w:rsid w:val="008F3C6F"/>
    <w:rsid w:val="008F6B3E"/>
    <w:rsid w:val="008F6C37"/>
    <w:rsid w:val="0090491B"/>
    <w:rsid w:val="009058BE"/>
    <w:rsid w:val="00905C89"/>
    <w:rsid w:val="0091032B"/>
    <w:rsid w:val="009118AE"/>
    <w:rsid w:val="00911D59"/>
    <w:rsid w:val="0091280F"/>
    <w:rsid w:val="00912898"/>
    <w:rsid w:val="009154E9"/>
    <w:rsid w:val="009155BA"/>
    <w:rsid w:val="009164DA"/>
    <w:rsid w:val="009236B1"/>
    <w:rsid w:val="00932B54"/>
    <w:rsid w:val="00935B6B"/>
    <w:rsid w:val="00951B19"/>
    <w:rsid w:val="00952E38"/>
    <w:rsid w:val="009531EB"/>
    <w:rsid w:val="0095395E"/>
    <w:rsid w:val="0095617C"/>
    <w:rsid w:val="00960D20"/>
    <w:rsid w:val="00961F42"/>
    <w:rsid w:val="009625AE"/>
    <w:rsid w:val="00967501"/>
    <w:rsid w:val="00971A3E"/>
    <w:rsid w:val="00971CB1"/>
    <w:rsid w:val="009721F0"/>
    <w:rsid w:val="00974EA6"/>
    <w:rsid w:val="009750C1"/>
    <w:rsid w:val="00977F67"/>
    <w:rsid w:val="00982593"/>
    <w:rsid w:val="00985089"/>
    <w:rsid w:val="009918A0"/>
    <w:rsid w:val="009936B9"/>
    <w:rsid w:val="009956B7"/>
    <w:rsid w:val="009A0090"/>
    <w:rsid w:val="009A0F06"/>
    <w:rsid w:val="009A70F8"/>
    <w:rsid w:val="009B509F"/>
    <w:rsid w:val="009B6BDB"/>
    <w:rsid w:val="009C0ED1"/>
    <w:rsid w:val="009C20D0"/>
    <w:rsid w:val="009C495C"/>
    <w:rsid w:val="009C5C4F"/>
    <w:rsid w:val="009C7779"/>
    <w:rsid w:val="009D253A"/>
    <w:rsid w:val="009D2C8F"/>
    <w:rsid w:val="009D5636"/>
    <w:rsid w:val="009E15A6"/>
    <w:rsid w:val="009E1F08"/>
    <w:rsid w:val="009E4CB8"/>
    <w:rsid w:val="009F05C5"/>
    <w:rsid w:val="009F0F14"/>
    <w:rsid w:val="009F23B4"/>
    <w:rsid w:val="009F2C8E"/>
    <w:rsid w:val="009F30A7"/>
    <w:rsid w:val="009F389E"/>
    <w:rsid w:val="009F4B33"/>
    <w:rsid w:val="009F70FC"/>
    <w:rsid w:val="009F79C5"/>
    <w:rsid w:val="00A0253F"/>
    <w:rsid w:val="00A0407E"/>
    <w:rsid w:val="00A040F3"/>
    <w:rsid w:val="00A0616A"/>
    <w:rsid w:val="00A0625D"/>
    <w:rsid w:val="00A11DB3"/>
    <w:rsid w:val="00A140EB"/>
    <w:rsid w:val="00A238B8"/>
    <w:rsid w:val="00A25127"/>
    <w:rsid w:val="00A26021"/>
    <w:rsid w:val="00A31728"/>
    <w:rsid w:val="00A414CA"/>
    <w:rsid w:val="00A4164F"/>
    <w:rsid w:val="00A45308"/>
    <w:rsid w:val="00A45C1B"/>
    <w:rsid w:val="00A45EF9"/>
    <w:rsid w:val="00A46E53"/>
    <w:rsid w:val="00A50504"/>
    <w:rsid w:val="00A5423C"/>
    <w:rsid w:val="00A54278"/>
    <w:rsid w:val="00A55E78"/>
    <w:rsid w:val="00A625CB"/>
    <w:rsid w:val="00A6640E"/>
    <w:rsid w:val="00A72A29"/>
    <w:rsid w:val="00A748B4"/>
    <w:rsid w:val="00A7648D"/>
    <w:rsid w:val="00A77552"/>
    <w:rsid w:val="00A77B95"/>
    <w:rsid w:val="00A80EE6"/>
    <w:rsid w:val="00A8274B"/>
    <w:rsid w:val="00A86EDF"/>
    <w:rsid w:val="00A96160"/>
    <w:rsid w:val="00AA1B54"/>
    <w:rsid w:val="00AA3306"/>
    <w:rsid w:val="00AA457D"/>
    <w:rsid w:val="00AA53C0"/>
    <w:rsid w:val="00AA7C12"/>
    <w:rsid w:val="00AB083F"/>
    <w:rsid w:val="00AB09EA"/>
    <w:rsid w:val="00AB363B"/>
    <w:rsid w:val="00AB3A39"/>
    <w:rsid w:val="00AB4B07"/>
    <w:rsid w:val="00AB6966"/>
    <w:rsid w:val="00AB6F06"/>
    <w:rsid w:val="00AC3510"/>
    <w:rsid w:val="00AC3FB8"/>
    <w:rsid w:val="00AC6658"/>
    <w:rsid w:val="00AC6A6A"/>
    <w:rsid w:val="00AD04E4"/>
    <w:rsid w:val="00AD20AB"/>
    <w:rsid w:val="00AD22A4"/>
    <w:rsid w:val="00AD261D"/>
    <w:rsid w:val="00AD714D"/>
    <w:rsid w:val="00AD7F29"/>
    <w:rsid w:val="00AE0449"/>
    <w:rsid w:val="00AE2A9A"/>
    <w:rsid w:val="00AE2D8D"/>
    <w:rsid w:val="00AE4A99"/>
    <w:rsid w:val="00AE6413"/>
    <w:rsid w:val="00AE6B17"/>
    <w:rsid w:val="00AE7832"/>
    <w:rsid w:val="00AF2B8B"/>
    <w:rsid w:val="00AF30E3"/>
    <w:rsid w:val="00AF3238"/>
    <w:rsid w:val="00AF4EA5"/>
    <w:rsid w:val="00B069C9"/>
    <w:rsid w:val="00B0734C"/>
    <w:rsid w:val="00B1198A"/>
    <w:rsid w:val="00B240D2"/>
    <w:rsid w:val="00B26FE0"/>
    <w:rsid w:val="00B313B8"/>
    <w:rsid w:val="00B4012C"/>
    <w:rsid w:val="00B44CF6"/>
    <w:rsid w:val="00B4500B"/>
    <w:rsid w:val="00B46536"/>
    <w:rsid w:val="00B47723"/>
    <w:rsid w:val="00B51434"/>
    <w:rsid w:val="00B51A80"/>
    <w:rsid w:val="00B52915"/>
    <w:rsid w:val="00B52DDF"/>
    <w:rsid w:val="00B54006"/>
    <w:rsid w:val="00B57408"/>
    <w:rsid w:val="00B607C0"/>
    <w:rsid w:val="00B6286B"/>
    <w:rsid w:val="00B6434B"/>
    <w:rsid w:val="00B65485"/>
    <w:rsid w:val="00B66BFF"/>
    <w:rsid w:val="00B70B1E"/>
    <w:rsid w:val="00B71C10"/>
    <w:rsid w:val="00B74F10"/>
    <w:rsid w:val="00B803C1"/>
    <w:rsid w:val="00B93E4F"/>
    <w:rsid w:val="00B94268"/>
    <w:rsid w:val="00BA26B8"/>
    <w:rsid w:val="00BA776D"/>
    <w:rsid w:val="00BB1745"/>
    <w:rsid w:val="00BB251F"/>
    <w:rsid w:val="00BB2F3A"/>
    <w:rsid w:val="00BB383A"/>
    <w:rsid w:val="00BB4834"/>
    <w:rsid w:val="00BB6DB4"/>
    <w:rsid w:val="00BC0578"/>
    <w:rsid w:val="00BC1022"/>
    <w:rsid w:val="00BC10A9"/>
    <w:rsid w:val="00BC3375"/>
    <w:rsid w:val="00BC3A4D"/>
    <w:rsid w:val="00BC3B6E"/>
    <w:rsid w:val="00BC77F2"/>
    <w:rsid w:val="00BD1788"/>
    <w:rsid w:val="00BD2949"/>
    <w:rsid w:val="00BD51C0"/>
    <w:rsid w:val="00BE133B"/>
    <w:rsid w:val="00BE17DF"/>
    <w:rsid w:val="00BE2C34"/>
    <w:rsid w:val="00BE7143"/>
    <w:rsid w:val="00BE7962"/>
    <w:rsid w:val="00BE7ED1"/>
    <w:rsid w:val="00BF347A"/>
    <w:rsid w:val="00BF5242"/>
    <w:rsid w:val="00BF6948"/>
    <w:rsid w:val="00BF6D50"/>
    <w:rsid w:val="00C01456"/>
    <w:rsid w:val="00C01F0A"/>
    <w:rsid w:val="00C026C7"/>
    <w:rsid w:val="00C060D8"/>
    <w:rsid w:val="00C12583"/>
    <w:rsid w:val="00C14382"/>
    <w:rsid w:val="00C14D9F"/>
    <w:rsid w:val="00C15D0B"/>
    <w:rsid w:val="00C16842"/>
    <w:rsid w:val="00C2625F"/>
    <w:rsid w:val="00C30EB5"/>
    <w:rsid w:val="00C310EF"/>
    <w:rsid w:val="00C320E3"/>
    <w:rsid w:val="00C3348B"/>
    <w:rsid w:val="00C3474F"/>
    <w:rsid w:val="00C36549"/>
    <w:rsid w:val="00C4274B"/>
    <w:rsid w:val="00C44372"/>
    <w:rsid w:val="00C51DA7"/>
    <w:rsid w:val="00C53540"/>
    <w:rsid w:val="00C536A0"/>
    <w:rsid w:val="00C56412"/>
    <w:rsid w:val="00C56616"/>
    <w:rsid w:val="00C57FDA"/>
    <w:rsid w:val="00C600B7"/>
    <w:rsid w:val="00C66CAF"/>
    <w:rsid w:val="00C71C28"/>
    <w:rsid w:val="00C7543B"/>
    <w:rsid w:val="00C8152D"/>
    <w:rsid w:val="00C81578"/>
    <w:rsid w:val="00C834FB"/>
    <w:rsid w:val="00C84129"/>
    <w:rsid w:val="00C849F1"/>
    <w:rsid w:val="00C84D36"/>
    <w:rsid w:val="00C85931"/>
    <w:rsid w:val="00C86D8C"/>
    <w:rsid w:val="00C92BAB"/>
    <w:rsid w:val="00C92C8E"/>
    <w:rsid w:val="00C94CF3"/>
    <w:rsid w:val="00C95B42"/>
    <w:rsid w:val="00CA483C"/>
    <w:rsid w:val="00CB40E3"/>
    <w:rsid w:val="00CB4D89"/>
    <w:rsid w:val="00CD586F"/>
    <w:rsid w:val="00CE0CB3"/>
    <w:rsid w:val="00CE0E78"/>
    <w:rsid w:val="00CE25E3"/>
    <w:rsid w:val="00CE680B"/>
    <w:rsid w:val="00CF45A3"/>
    <w:rsid w:val="00D028DC"/>
    <w:rsid w:val="00D03554"/>
    <w:rsid w:val="00D14AF0"/>
    <w:rsid w:val="00D14CA6"/>
    <w:rsid w:val="00D16969"/>
    <w:rsid w:val="00D238F4"/>
    <w:rsid w:val="00D255F9"/>
    <w:rsid w:val="00D271AC"/>
    <w:rsid w:val="00D31133"/>
    <w:rsid w:val="00D35A13"/>
    <w:rsid w:val="00D362F0"/>
    <w:rsid w:val="00D3635E"/>
    <w:rsid w:val="00D36447"/>
    <w:rsid w:val="00D4324A"/>
    <w:rsid w:val="00D44BDE"/>
    <w:rsid w:val="00D476EF"/>
    <w:rsid w:val="00D6296B"/>
    <w:rsid w:val="00D62A45"/>
    <w:rsid w:val="00D67C7B"/>
    <w:rsid w:val="00D71FFE"/>
    <w:rsid w:val="00D725E8"/>
    <w:rsid w:val="00D72864"/>
    <w:rsid w:val="00D75B88"/>
    <w:rsid w:val="00D762D6"/>
    <w:rsid w:val="00D80F09"/>
    <w:rsid w:val="00D81048"/>
    <w:rsid w:val="00D81FA8"/>
    <w:rsid w:val="00D8254B"/>
    <w:rsid w:val="00D827A7"/>
    <w:rsid w:val="00D85B5F"/>
    <w:rsid w:val="00D87784"/>
    <w:rsid w:val="00D93A5D"/>
    <w:rsid w:val="00D94B86"/>
    <w:rsid w:val="00D94DC0"/>
    <w:rsid w:val="00D96667"/>
    <w:rsid w:val="00D96B63"/>
    <w:rsid w:val="00DA0A16"/>
    <w:rsid w:val="00DA1229"/>
    <w:rsid w:val="00DA1841"/>
    <w:rsid w:val="00DA50CF"/>
    <w:rsid w:val="00DA6F91"/>
    <w:rsid w:val="00DB0EAB"/>
    <w:rsid w:val="00DB66C0"/>
    <w:rsid w:val="00DB7619"/>
    <w:rsid w:val="00DC1908"/>
    <w:rsid w:val="00DC1E52"/>
    <w:rsid w:val="00DC57F2"/>
    <w:rsid w:val="00DC5C07"/>
    <w:rsid w:val="00DC618F"/>
    <w:rsid w:val="00DC6945"/>
    <w:rsid w:val="00DD093E"/>
    <w:rsid w:val="00DD481E"/>
    <w:rsid w:val="00DD57C3"/>
    <w:rsid w:val="00DD6BE8"/>
    <w:rsid w:val="00DD6E02"/>
    <w:rsid w:val="00DD7CE9"/>
    <w:rsid w:val="00DE3768"/>
    <w:rsid w:val="00DE41D3"/>
    <w:rsid w:val="00DF0704"/>
    <w:rsid w:val="00DF4921"/>
    <w:rsid w:val="00DF7A4C"/>
    <w:rsid w:val="00E016F6"/>
    <w:rsid w:val="00E01730"/>
    <w:rsid w:val="00E03149"/>
    <w:rsid w:val="00E03C7D"/>
    <w:rsid w:val="00E03FF1"/>
    <w:rsid w:val="00E049F5"/>
    <w:rsid w:val="00E05B70"/>
    <w:rsid w:val="00E11EAA"/>
    <w:rsid w:val="00E1350B"/>
    <w:rsid w:val="00E141B1"/>
    <w:rsid w:val="00E1427D"/>
    <w:rsid w:val="00E176F7"/>
    <w:rsid w:val="00E213E2"/>
    <w:rsid w:val="00E223B5"/>
    <w:rsid w:val="00E24E11"/>
    <w:rsid w:val="00E25D80"/>
    <w:rsid w:val="00E356DF"/>
    <w:rsid w:val="00E35C86"/>
    <w:rsid w:val="00E3638F"/>
    <w:rsid w:val="00E364EB"/>
    <w:rsid w:val="00E404AC"/>
    <w:rsid w:val="00E41856"/>
    <w:rsid w:val="00E4281B"/>
    <w:rsid w:val="00E52F8D"/>
    <w:rsid w:val="00E54268"/>
    <w:rsid w:val="00E561E7"/>
    <w:rsid w:val="00E61D4D"/>
    <w:rsid w:val="00E624F6"/>
    <w:rsid w:val="00E63041"/>
    <w:rsid w:val="00E666B5"/>
    <w:rsid w:val="00E8038B"/>
    <w:rsid w:val="00E819DF"/>
    <w:rsid w:val="00E84B1C"/>
    <w:rsid w:val="00E865DD"/>
    <w:rsid w:val="00E87DAF"/>
    <w:rsid w:val="00E901E0"/>
    <w:rsid w:val="00E90ECF"/>
    <w:rsid w:val="00E94C9C"/>
    <w:rsid w:val="00E96DA0"/>
    <w:rsid w:val="00E97E31"/>
    <w:rsid w:val="00EA1DD0"/>
    <w:rsid w:val="00EA29DC"/>
    <w:rsid w:val="00EA387B"/>
    <w:rsid w:val="00EA5CA7"/>
    <w:rsid w:val="00EA6B4D"/>
    <w:rsid w:val="00EA724A"/>
    <w:rsid w:val="00EB1068"/>
    <w:rsid w:val="00EB3A03"/>
    <w:rsid w:val="00EB3A2F"/>
    <w:rsid w:val="00EB49DF"/>
    <w:rsid w:val="00EB5320"/>
    <w:rsid w:val="00EB62DF"/>
    <w:rsid w:val="00EC317C"/>
    <w:rsid w:val="00EC5D37"/>
    <w:rsid w:val="00ED12A9"/>
    <w:rsid w:val="00ED211B"/>
    <w:rsid w:val="00ED2B5B"/>
    <w:rsid w:val="00EE2AE6"/>
    <w:rsid w:val="00EE2D3C"/>
    <w:rsid w:val="00EE412A"/>
    <w:rsid w:val="00EF26DF"/>
    <w:rsid w:val="00EF286E"/>
    <w:rsid w:val="00EF5F76"/>
    <w:rsid w:val="00EF6801"/>
    <w:rsid w:val="00EF6EA7"/>
    <w:rsid w:val="00EF73B1"/>
    <w:rsid w:val="00F05F6E"/>
    <w:rsid w:val="00F06FD5"/>
    <w:rsid w:val="00F1107C"/>
    <w:rsid w:val="00F14CDA"/>
    <w:rsid w:val="00F14E9C"/>
    <w:rsid w:val="00F15F3E"/>
    <w:rsid w:val="00F1739E"/>
    <w:rsid w:val="00F21CC4"/>
    <w:rsid w:val="00F26BF2"/>
    <w:rsid w:val="00F27993"/>
    <w:rsid w:val="00F30730"/>
    <w:rsid w:val="00F30F95"/>
    <w:rsid w:val="00F31198"/>
    <w:rsid w:val="00F31268"/>
    <w:rsid w:val="00F3293E"/>
    <w:rsid w:val="00F33524"/>
    <w:rsid w:val="00F41E3E"/>
    <w:rsid w:val="00F41E77"/>
    <w:rsid w:val="00F43403"/>
    <w:rsid w:val="00F50032"/>
    <w:rsid w:val="00F56469"/>
    <w:rsid w:val="00F6480F"/>
    <w:rsid w:val="00F65F5D"/>
    <w:rsid w:val="00F673DE"/>
    <w:rsid w:val="00F67B7F"/>
    <w:rsid w:val="00F70F55"/>
    <w:rsid w:val="00F75366"/>
    <w:rsid w:val="00F77281"/>
    <w:rsid w:val="00F77F70"/>
    <w:rsid w:val="00F80436"/>
    <w:rsid w:val="00F81AC9"/>
    <w:rsid w:val="00F84F05"/>
    <w:rsid w:val="00F911FE"/>
    <w:rsid w:val="00F91625"/>
    <w:rsid w:val="00F91699"/>
    <w:rsid w:val="00F9182E"/>
    <w:rsid w:val="00F93525"/>
    <w:rsid w:val="00F950CF"/>
    <w:rsid w:val="00FA01E3"/>
    <w:rsid w:val="00FA4397"/>
    <w:rsid w:val="00FA4E10"/>
    <w:rsid w:val="00FA7BF0"/>
    <w:rsid w:val="00FB370B"/>
    <w:rsid w:val="00FB58DD"/>
    <w:rsid w:val="00FB6B3E"/>
    <w:rsid w:val="00FB7411"/>
    <w:rsid w:val="00FC25D4"/>
    <w:rsid w:val="00FC2E0E"/>
    <w:rsid w:val="00FC5348"/>
    <w:rsid w:val="00FC6919"/>
    <w:rsid w:val="00FC7130"/>
    <w:rsid w:val="00FD3393"/>
    <w:rsid w:val="00FD5B40"/>
    <w:rsid w:val="00FE0531"/>
    <w:rsid w:val="00FE2966"/>
    <w:rsid w:val="00FE3B76"/>
    <w:rsid w:val="00FE7766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5:docId w15:val="{C6A24B4B-AFB8-4400-A01E-0CEBD0F2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F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780"/>
    <w:rPr>
      <w:sz w:val="18"/>
      <w:szCs w:val="18"/>
    </w:rPr>
  </w:style>
  <w:style w:type="paragraph" w:styleId="a5">
    <w:name w:val="List Paragraph"/>
    <w:basedOn w:val="a"/>
    <w:uiPriority w:val="34"/>
    <w:qFormat/>
    <w:rsid w:val="0020359F"/>
    <w:pPr>
      <w:ind w:firstLineChars="200" w:firstLine="420"/>
    </w:pPr>
    <w:rPr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35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59F"/>
    <w:rPr>
      <w:sz w:val="18"/>
      <w:szCs w:val="18"/>
    </w:rPr>
  </w:style>
  <w:style w:type="paragraph" w:customStyle="1" w:styleId="1">
    <w:name w:val="列出段落1"/>
    <w:basedOn w:val="a"/>
    <w:rsid w:val="00F911FE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9" Type="http://schemas.openxmlformats.org/officeDocument/2006/relationships/image" Target="media/image13.png"/><Relationship Id="rId21" Type="http://schemas.openxmlformats.org/officeDocument/2006/relationships/image" Target="media/image11.wmf"/><Relationship Id="rId34" Type="http://schemas.openxmlformats.org/officeDocument/2006/relationships/control" Target="activeX/activeX16.xml"/><Relationship Id="rId42" Type="http://schemas.openxmlformats.org/officeDocument/2006/relationships/control" Target="activeX/activeX23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ontrol" Target="activeX/activeX7.xml"/><Relationship Id="rId32" Type="http://schemas.openxmlformats.org/officeDocument/2006/relationships/control" Target="activeX/activeX14.xml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36" Type="http://schemas.openxmlformats.org/officeDocument/2006/relationships/control" Target="activeX/activeX18.xml"/><Relationship Id="rId10" Type="http://schemas.openxmlformats.org/officeDocument/2006/relationships/image" Target="media/image4.png"/><Relationship Id="rId19" Type="http://schemas.openxmlformats.org/officeDocument/2006/relationships/control" Target="activeX/activeX3.xml"/><Relationship Id="rId31" Type="http://schemas.openxmlformats.org/officeDocument/2006/relationships/control" Target="activeX/activeX13.xm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ontrol" Target="activeX/activeX5.xml"/><Relationship Id="rId27" Type="http://schemas.openxmlformats.org/officeDocument/2006/relationships/control" Target="activeX/activeX10.xml"/><Relationship Id="rId30" Type="http://schemas.openxmlformats.org/officeDocument/2006/relationships/image" Target="media/image12.png"/><Relationship Id="rId35" Type="http://schemas.openxmlformats.org/officeDocument/2006/relationships/control" Target="activeX/activeX17.xml"/><Relationship Id="rId43" Type="http://schemas.openxmlformats.org/officeDocument/2006/relationships/control" Target="activeX/activeX24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ontrol" Target="activeX/activeX1.xml"/><Relationship Id="rId25" Type="http://schemas.openxmlformats.org/officeDocument/2006/relationships/control" Target="activeX/activeX8.xml"/><Relationship Id="rId33" Type="http://schemas.openxmlformats.org/officeDocument/2006/relationships/control" Target="activeX/activeX15.xml"/><Relationship Id="rId38" Type="http://schemas.openxmlformats.org/officeDocument/2006/relationships/control" Target="activeX/activeX20.xml"/><Relationship Id="rId46" Type="http://schemas.openxmlformats.org/officeDocument/2006/relationships/fontTable" Target="fontTable.xml"/><Relationship Id="rId20" Type="http://schemas.openxmlformats.org/officeDocument/2006/relationships/control" Target="activeX/activeX4.xml"/><Relationship Id="rId41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JackyChen</dc:creator>
  <cp:keywords/>
  <dc:description/>
  <cp:lastModifiedBy>Kevin</cp:lastModifiedBy>
  <cp:revision>14</cp:revision>
  <dcterms:created xsi:type="dcterms:W3CDTF">2016-11-28T13:04:00Z</dcterms:created>
  <dcterms:modified xsi:type="dcterms:W3CDTF">2017-01-13T07:42:00Z</dcterms:modified>
</cp:coreProperties>
</file>