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35C1" w14:textId="7A8263F3" w:rsidR="00B83838" w:rsidRDefault="00000000" w:rsidP="003279DE">
      <w:pPr>
        <w:pStyle w:val="1"/>
        <w:jc w:val="center"/>
      </w:pPr>
      <w:r>
        <w:t>真空系统操作流程及配置规范</w:t>
      </w:r>
    </w:p>
    <w:p w14:paraId="38861723" w14:textId="77777777" w:rsidR="00B83838" w:rsidRDefault="00000000">
      <w:pPr>
        <w:pStyle w:val="2"/>
      </w:pPr>
      <w:r>
        <w:t>一、引言</w:t>
      </w:r>
    </w:p>
    <w:p w14:paraId="0B327462" w14:textId="77777777" w:rsidR="00B83838" w:rsidRDefault="00000000">
      <w:pPr>
        <w:pStyle w:val="20"/>
      </w:pPr>
      <w:r>
        <w:t>本文档整合真空系统自动模式、手动模式的操作流程、设备操作条件、异常处理机制及系统配置相关内容，旨在为操作人员提供统一、全面的操作指引，确保系统安全、稳定运行。</w:t>
      </w:r>
    </w:p>
    <w:p w14:paraId="29A77ED6" w14:textId="77777777" w:rsidR="00B83838" w:rsidRDefault="00000000">
      <w:pPr>
        <w:pStyle w:val="2"/>
      </w:pPr>
      <w:r>
        <w:t>二、核心操作模式与流程</w:t>
      </w:r>
    </w:p>
    <w:p w14:paraId="19B9AA2A" w14:textId="77777777" w:rsidR="00B83838" w:rsidRDefault="00000000">
      <w:pPr>
        <w:pStyle w:val="3"/>
      </w:pPr>
      <w:r>
        <w:t>（一）自动模式</w:t>
      </w:r>
    </w:p>
    <w:p w14:paraId="02C1DF9C" w14:textId="77777777" w:rsidR="00B83838" w:rsidRDefault="00000000">
      <w:pPr>
        <w:pStyle w:val="20"/>
      </w:pPr>
      <w:r>
        <w:t>自动模式包含一键抽真空、一键停机、腔室放气三大核心操作及故障复位流程，所有操作需满足对应先决条件，执行过程中系统自动监测状态，异常时触发停机报警。</w:t>
      </w:r>
    </w:p>
    <w:p w14:paraId="62AC08AF" w14:textId="0B1ABC69" w:rsidR="00B83838" w:rsidRDefault="00000000" w:rsidP="00F712D1">
      <w:pPr>
        <w:pStyle w:val="4"/>
        <w:numPr>
          <w:ilvl w:val="0"/>
          <w:numId w:val="14"/>
        </w:numPr>
      </w:pPr>
      <w:r>
        <w:t>一键抽真空</w:t>
      </w:r>
    </w:p>
    <w:p w14:paraId="0395C154" w14:textId="77777777" w:rsidR="00F712D1" w:rsidRDefault="00F712D1" w:rsidP="00601A1D">
      <w:pPr>
        <w:pStyle w:val="20"/>
        <w:numPr>
          <w:ilvl w:val="0"/>
          <w:numId w:val="16"/>
        </w:numPr>
      </w:pPr>
      <w:r>
        <w:rPr>
          <w:rFonts w:hint="eastAsia"/>
          <w:b/>
          <w:bCs/>
        </w:rPr>
        <w:t>先决条件</w:t>
      </w:r>
      <w:r>
        <w:rPr>
          <w:rFonts w:hint="eastAsia"/>
        </w:rPr>
        <w:t>：</w:t>
      </w:r>
      <w:r>
        <w:t xml:space="preserve">4 </w:t>
      </w:r>
      <w:r>
        <w:rPr>
          <w:rFonts w:hint="eastAsia"/>
        </w:rPr>
        <w:t>路水路正常、放气阀</w:t>
      </w:r>
      <w:r>
        <w:t xml:space="preserve"> 1/2 </w:t>
      </w:r>
      <w:r>
        <w:rPr>
          <w:rFonts w:hint="eastAsia"/>
        </w:rPr>
        <w:t>关闭、闸板阀</w:t>
      </w:r>
      <w:r>
        <w:t xml:space="preserve"> 5 </w:t>
      </w:r>
      <w:r>
        <w:rPr>
          <w:rFonts w:hint="eastAsia"/>
        </w:rPr>
        <w:t>关闭、真空计</w:t>
      </w:r>
      <w:r>
        <w:t xml:space="preserve"> 2/3 </w:t>
      </w:r>
      <w:r>
        <w:rPr>
          <w:rFonts w:hint="eastAsia"/>
        </w:rPr>
        <w:t>工作正常、气源气压</w:t>
      </w:r>
      <w:r>
        <w:t xml:space="preserve">≥0.4 </w:t>
      </w:r>
      <w:r>
        <w:rPr>
          <w:rFonts w:hint="eastAsia"/>
        </w:rPr>
        <w:t>兆帕、螺杆泵和分子泵</w:t>
      </w:r>
      <w:r>
        <w:t xml:space="preserve"> 123</w:t>
      </w:r>
      <w:r>
        <w:rPr>
          <w:rFonts w:hint="eastAsia"/>
        </w:rPr>
        <w:t>电源供电正常。</w:t>
      </w:r>
    </w:p>
    <w:p w14:paraId="232677ED" w14:textId="77777777" w:rsidR="00F712D1" w:rsidRDefault="00F712D1" w:rsidP="00601A1D">
      <w:pPr>
        <w:pStyle w:val="20"/>
        <w:numPr>
          <w:ilvl w:val="0"/>
          <w:numId w:val="16"/>
        </w:numPr>
      </w:pPr>
      <w:r>
        <w:rPr>
          <w:rFonts w:hint="eastAsia"/>
          <w:b/>
          <w:bCs/>
        </w:rPr>
        <w:t>初始化操作</w:t>
      </w:r>
      <w:r>
        <w:rPr>
          <w:rFonts w:hint="eastAsia"/>
        </w:rPr>
        <w:t>：关闭所有泵（螺杆泵、罗</w:t>
      </w:r>
      <w:proofErr w:type="gramStart"/>
      <w:r>
        <w:rPr>
          <w:rFonts w:hint="eastAsia"/>
        </w:rPr>
        <w:t>茨</w:t>
      </w:r>
      <w:proofErr w:type="gramEnd"/>
      <w:r>
        <w:rPr>
          <w:rFonts w:hint="eastAsia"/>
        </w:rPr>
        <w:t>泵、分子泵</w:t>
      </w:r>
      <w:r>
        <w:t xml:space="preserve"> 123</w:t>
      </w:r>
      <w:r>
        <w:rPr>
          <w:rFonts w:hint="eastAsia"/>
        </w:rPr>
        <w:t>）、电磁阀</w:t>
      </w:r>
      <w:r>
        <w:t xml:space="preserve"> 1234</w:t>
      </w:r>
      <w:r>
        <w:rPr>
          <w:rFonts w:hint="eastAsia"/>
        </w:rPr>
        <w:t>、闸板阀</w:t>
      </w:r>
      <w:r>
        <w:t xml:space="preserve"> 1234</w:t>
      </w:r>
      <w:r>
        <w:rPr>
          <w:rFonts w:hint="eastAsia"/>
        </w:rPr>
        <w:t>，确保设备处于初始关闭状态。</w:t>
      </w:r>
    </w:p>
    <w:p w14:paraId="15D392B8" w14:textId="77777777" w:rsidR="00F712D1" w:rsidRDefault="00F712D1" w:rsidP="00601A1D">
      <w:pPr>
        <w:pStyle w:val="20"/>
        <w:numPr>
          <w:ilvl w:val="0"/>
          <w:numId w:val="16"/>
        </w:numPr>
      </w:pPr>
      <w:r>
        <w:rPr>
          <w:rFonts w:hint="eastAsia"/>
          <w:b/>
          <w:bCs/>
        </w:rPr>
        <w:t>分流程执行</w:t>
      </w:r>
      <w:r>
        <w:rPr>
          <w:rFonts w:hint="eastAsia"/>
        </w:rPr>
        <w:t>：</w:t>
      </w:r>
    </w:p>
    <w:p w14:paraId="70B06B97" w14:textId="77777777" w:rsidR="00F712D1" w:rsidRDefault="00F712D1" w:rsidP="00601A1D">
      <w:pPr>
        <w:pStyle w:val="20"/>
        <w:numPr>
          <w:ilvl w:val="1"/>
          <w:numId w:val="16"/>
        </w:numPr>
      </w:pPr>
      <w:r>
        <w:rPr>
          <w:rFonts w:hint="eastAsia"/>
        </w:rPr>
        <w:t>非真空状态（</w:t>
      </w:r>
      <w:r>
        <w:t xml:space="preserve">≥3000 </w:t>
      </w:r>
      <w:r>
        <w:rPr>
          <w:rFonts w:hint="eastAsia"/>
        </w:rPr>
        <w:t>帕）：开电磁阀</w:t>
      </w:r>
      <w:r>
        <w:t xml:space="preserve"> 4</w:t>
      </w:r>
      <w:r>
        <w:rPr>
          <w:rFonts w:hint="eastAsia"/>
        </w:rPr>
        <w:t>（检测开到位）</w:t>
      </w:r>
      <w:r>
        <w:t>→</w:t>
      </w:r>
      <w:r>
        <w:rPr>
          <w:rFonts w:hint="eastAsia"/>
        </w:rPr>
        <w:t>开电磁阀</w:t>
      </w:r>
      <w:r>
        <w:t xml:space="preserve"> 123</w:t>
      </w:r>
      <w:r>
        <w:rPr>
          <w:rFonts w:hint="eastAsia"/>
        </w:rPr>
        <w:t>（检测开到位）</w:t>
      </w:r>
      <w:r>
        <w:t>→</w:t>
      </w:r>
      <w:r>
        <w:rPr>
          <w:rFonts w:hint="eastAsia"/>
        </w:rPr>
        <w:t>开闸板阀</w:t>
      </w:r>
      <w:r>
        <w:t xml:space="preserve"> 123</w:t>
      </w:r>
      <w:r>
        <w:rPr>
          <w:rFonts w:hint="eastAsia"/>
        </w:rPr>
        <w:t>（检测开到位）</w:t>
      </w:r>
      <w:r>
        <w:t>→</w:t>
      </w:r>
      <w:r>
        <w:rPr>
          <w:rFonts w:hint="eastAsia"/>
        </w:rPr>
        <w:t>启动螺杆泵</w:t>
      </w:r>
      <w:r>
        <w:t>→</w:t>
      </w:r>
      <w:r>
        <w:rPr>
          <w:rFonts w:hint="eastAsia"/>
        </w:rPr>
        <w:t>达</w:t>
      </w:r>
      <w:r>
        <w:t xml:space="preserve"> 110 </w:t>
      </w:r>
      <w:r>
        <w:rPr>
          <w:rFonts w:hint="eastAsia"/>
        </w:rPr>
        <w:t>赫兹稳定</w:t>
      </w:r>
      <w:r>
        <w:t>→</w:t>
      </w:r>
      <w:r>
        <w:rPr>
          <w:rFonts w:hint="eastAsia"/>
        </w:rPr>
        <w:t>真空度</w:t>
      </w:r>
      <w:r>
        <w:t xml:space="preserve">≤7000 </w:t>
      </w:r>
      <w:r>
        <w:rPr>
          <w:rFonts w:hint="eastAsia"/>
        </w:rPr>
        <w:t>帕开罗</w:t>
      </w:r>
      <w:proofErr w:type="gramStart"/>
      <w:r>
        <w:rPr>
          <w:rFonts w:hint="eastAsia"/>
        </w:rPr>
        <w:t>茨</w:t>
      </w:r>
      <w:proofErr w:type="gramEnd"/>
      <w:r>
        <w:rPr>
          <w:rFonts w:hint="eastAsia"/>
        </w:rPr>
        <w:t>泵</w:t>
      </w:r>
      <w:r>
        <w:t>→</w:t>
      </w:r>
      <w:r>
        <w:rPr>
          <w:rFonts w:hint="eastAsia"/>
        </w:rPr>
        <w:t>真空度</w:t>
      </w:r>
      <w:r>
        <w:t xml:space="preserve">≤45 </w:t>
      </w:r>
      <w:r>
        <w:rPr>
          <w:rFonts w:hint="eastAsia"/>
        </w:rPr>
        <w:t>帕开分子泵</w:t>
      </w:r>
      <w:r>
        <w:t xml:space="preserve"> 123→</w:t>
      </w:r>
      <w:r>
        <w:rPr>
          <w:rFonts w:hint="eastAsia"/>
        </w:rPr>
        <w:t>分子泵满</w:t>
      </w:r>
      <w:r>
        <w:t xml:space="preserve"> 518 </w:t>
      </w:r>
      <w:proofErr w:type="gramStart"/>
      <w:r>
        <w:rPr>
          <w:rFonts w:hint="eastAsia"/>
        </w:rPr>
        <w:t>赫兹后</w:t>
      </w:r>
      <w:proofErr w:type="gramEnd"/>
      <w:r>
        <w:rPr>
          <w:rFonts w:hint="eastAsia"/>
        </w:rPr>
        <w:t>关罗</w:t>
      </w:r>
      <w:proofErr w:type="gramStart"/>
      <w:r>
        <w:rPr>
          <w:rFonts w:hint="eastAsia"/>
        </w:rPr>
        <w:t>茨</w:t>
      </w:r>
      <w:proofErr w:type="gramEnd"/>
      <w:r>
        <w:rPr>
          <w:rFonts w:hint="eastAsia"/>
        </w:rPr>
        <w:t>泵（延时</w:t>
      </w:r>
      <w:r>
        <w:t xml:space="preserve"> 1 </w:t>
      </w:r>
      <w:r>
        <w:rPr>
          <w:rFonts w:hint="eastAsia"/>
        </w:rPr>
        <w:t>分钟）</w:t>
      </w:r>
      <w:r>
        <w:t>→</w:t>
      </w:r>
      <w:r>
        <w:rPr>
          <w:rFonts w:hint="eastAsia"/>
        </w:rPr>
        <w:t>维持真空度至</w:t>
      </w:r>
      <w:r>
        <w:t xml:space="preserve"> 5×10</w:t>
      </w:r>
      <w:r>
        <w:rPr>
          <w:rFonts w:ascii="Cambria Math" w:hAnsi="Cambria Math" w:cs="Cambria Math"/>
        </w:rPr>
        <w:t>⁻</w:t>
      </w:r>
      <w:r>
        <w:t>⁴</w:t>
      </w:r>
      <w:r>
        <w:rPr>
          <w:rFonts w:hint="eastAsia"/>
        </w:rPr>
        <w:t>帕并稳定。</w:t>
      </w:r>
    </w:p>
    <w:p w14:paraId="3B1C7C63" w14:textId="77777777" w:rsidR="00F712D1" w:rsidRDefault="00F712D1" w:rsidP="00601A1D">
      <w:pPr>
        <w:pStyle w:val="20"/>
        <w:numPr>
          <w:ilvl w:val="1"/>
          <w:numId w:val="16"/>
        </w:numPr>
      </w:pPr>
      <w:r>
        <w:rPr>
          <w:rFonts w:hint="eastAsia"/>
        </w:rPr>
        <w:t>低真空状态（＜</w:t>
      </w:r>
      <w:r>
        <w:t xml:space="preserve">3000 </w:t>
      </w:r>
      <w:r>
        <w:rPr>
          <w:rFonts w:hint="eastAsia"/>
        </w:rPr>
        <w:t>帕）：开电磁阀</w:t>
      </w:r>
      <w:r>
        <w:t xml:space="preserve"> 4→</w:t>
      </w:r>
      <w:r>
        <w:rPr>
          <w:rFonts w:hint="eastAsia"/>
        </w:rPr>
        <w:t>开放气阀</w:t>
      </w:r>
      <w:r>
        <w:t xml:space="preserve"> 1→</w:t>
      </w:r>
      <w:proofErr w:type="gramStart"/>
      <w:r>
        <w:rPr>
          <w:rFonts w:hint="eastAsia"/>
        </w:rPr>
        <w:t>平衡至</w:t>
      </w:r>
      <w:proofErr w:type="gramEnd"/>
      <w:r>
        <w:rPr>
          <w:rFonts w:hint="eastAsia"/>
        </w:rPr>
        <w:t>大气压</w:t>
      </w:r>
      <w:r>
        <w:t>→</w:t>
      </w:r>
      <w:r>
        <w:rPr>
          <w:rFonts w:hint="eastAsia"/>
        </w:rPr>
        <w:t>关放气阀</w:t>
      </w:r>
      <w:r>
        <w:t xml:space="preserve"> 1→</w:t>
      </w:r>
      <w:r>
        <w:rPr>
          <w:rFonts w:hint="eastAsia"/>
        </w:rPr>
        <w:t>启动螺杆泵</w:t>
      </w:r>
      <w:r>
        <w:t>→</w:t>
      </w:r>
      <w:r>
        <w:rPr>
          <w:rFonts w:hint="eastAsia"/>
        </w:rPr>
        <w:t>达</w:t>
      </w:r>
      <w:r>
        <w:t xml:space="preserve"> 110 </w:t>
      </w:r>
      <w:proofErr w:type="gramStart"/>
      <w:r>
        <w:rPr>
          <w:rFonts w:hint="eastAsia"/>
        </w:rPr>
        <w:t>赫兹</w:t>
      </w:r>
      <w:r>
        <w:t>→</w:t>
      </w:r>
      <w:proofErr w:type="gramEnd"/>
      <w:r>
        <w:rPr>
          <w:rFonts w:hint="eastAsia"/>
        </w:rPr>
        <w:t>真空度</w:t>
      </w:r>
      <w:r>
        <w:t xml:space="preserve">≤7000 </w:t>
      </w:r>
      <w:r>
        <w:rPr>
          <w:rFonts w:hint="eastAsia"/>
        </w:rPr>
        <w:t>帕开罗</w:t>
      </w:r>
      <w:proofErr w:type="gramStart"/>
      <w:r>
        <w:rPr>
          <w:rFonts w:hint="eastAsia"/>
        </w:rPr>
        <w:t>茨</w:t>
      </w:r>
      <w:proofErr w:type="gramEnd"/>
      <w:r>
        <w:rPr>
          <w:rFonts w:hint="eastAsia"/>
        </w:rPr>
        <w:t>泵</w:t>
      </w:r>
      <w:r>
        <w:t>→</w:t>
      </w:r>
      <w:r>
        <w:rPr>
          <w:rFonts w:hint="eastAsia"/>
        </w:rPr>
        <w:t>真空度</w:t>
      </w:r>
      <w:r>
        <w:t xml:space="preserve">≤3000 </w:t>
      </w:r>
      <w:r>
        <w:rPr>
          <w:rFonts w:hint="eastAsia"/>
        </w:rPr>
        <w:t>帕开闸板阀</w:t>
      </w:r>
      <w:r>
        <w:t xml:space="preserve"> 4→</w:t>
      </w:r>
      <w:r>
        <w:rPr>
          <w:rFonts w:hint="eastAsia"/>
        </w:rPr>
        <w:t>开电磁阀</w:t>
      </w:r>
      <w:r>
        <w:t xml:space="preserve"> 123→</w:t>
      </w:r>
      <w:r>
        <w:rPr>
          <w:rFonts w:hint="eastAsia"/>
        </w:rPr>
        <w:t>开闸板阀</w:t>
      </w:r>
      <w:r>
        <w:t xml:space="preserve"> 123→</w:t>
      </w:r>
      <w:r>
        <w:rPr>
          <w:rFonts w:hint="eastAsia"/>
        </w:rPr>
        <w:t>关闸板阀</w:t>
      </w:r>
      <w:r>
        <w:t xml:space="preserve"> 4→</w:t>
      </w:r>
      <w:r>
        <w:rPr>
          <w:rFonts w:hint="eastAsia"/>
        </w:rPr>
        <w:t>后续流程同非真空状态的流程。</w:t>
      </w:r>
    </w:p>
    <w:p w14:paraId="072E024B" w14:textId="4C8B0173" w:rsidR="00F712D1" w:rsidRDefault="00F712D1" w:rsidP="00DF41AF">
      <w:pPr>
        <w:pStyle w:val="20"/>
        <w:numPr>
          <w:ilvl w:val="0"/>
          <w:numId w:val="16"/>
        </w:numPr>
      </w:pPr>
      <w:r>
        <w:rPr>
          <w:rFonts w:hint="eastAsia"/>
          <w:b/>
          <w:bCs/>
        </w:rPr>
        <w:t>异常处理</w:t>
      </w:r>
      <w:r>
        <w:rPr>
          <w:rFonts w:hint="eastAsia"/>
        </w:rPr>
        <w:t>：任何</w:t>
      </w:r>
      <w:proofErr w:type="gramStart"/>
      <w:r>
        <w:rPr>
          <w:rFonts w:hint="eastAsia"/>
        </w:rPr>
        <w:t>阀泵未在</w:t>
      </w:r>
      <w:proofErr w:type="gramEnd"/>
      <w:r>
        <w:t xml:space="preserve"> 5 </w:t>
      </w:r>
      <w:r>
        <w:rPr>
          <w:rFonts w:hint="eastAsia"/>
        </w:rPr>
        <w:t>秒内反馈到位信号，或出现故障码、电源异常、水路异常，立即触发一键停机并报警。</w:t>
      </w:r>
    </w:p>
    <w:p w14:paraId="7D5CBDD1" w14:textId="55519544" w:rsidR="009652BC" w:rsidRPr="00F712D1" w:rsidRDefault="009652BC" w:rsidP="009652BC">
      <w:pPr>
        <w:pStyle w:val="20"/>
        <w:ind w:left="360"/>
      </w:pPr>
      <w:r>
        <w:rPr>
          <w:rFonts w:hint="eastAsia"/>
          <w:b/>
          <w:bCs/>
        </w:rPr>
        <w:t>备注：自动抽真空流程中，须</w:t>
      </w:r>
      <w:r w:rsidR="00966A8E">
        <w:t>互锁屏蔽</w:t>
      </w:r>
      <w:r>
        <w:rPr>
          <w:rFonts w:hint="eastAsia"/>
          <w:b/>
          <w:bCs/>
        </w:rPr>
        <w:t>“腔室放气”功能。</w:t>
      </w:r>
    </w:p>
    <w:p w14:paraId="78A48302" w14:textId="77777777" w:rsidR="00B83838" w:rsidRDefault="00000000">
      <w:pPr>
        <w:pStyle w:val="4"/>
      </w:pPr>
      <w:r>
        <w:t xml:space="preserve">2. </w:t>
      </w:r>
      <w:r>
        <w:t>一键停机</w:t>
      </w:r>
    </w:p>
    <w:p w14:paraId="5A42D6AA" w14:textId="6569D98D" w:rsidR="00B83838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执行顺序</w:t>
      </w:r>
      <w:r>
        <w:t>：关闸板阀</w:t>
      </w:r>
      <w:r>
        <w:t xml:space="preserve"> 1-4→</w:t>
      </w:r>
      <w:r>
        <w:t>关分子泵</w:t>
      </w:r>
      <w:r>
        <w:t xml:space="preserve"> 1-3</w:t>
      </w:r>
      <w:r>
        <w:t>（待</w:t>
      </w:r>
      <w:r>
        <w:t xml:space="preserve"> 0 </w:t>
      </w:r>
      <w:r>
        <w:t>赫兹）</w:t>
      </w:r>
      <w:r>
        <w:t>→</w:t>
      </w:r>
      <w:r>
        <w:t>关电磁阀</w:t>
      </w:r>
      <w:r>
        <w:t xml:space="preserve"> 1-3→</w:t>
      </w:r>
      <w:r>
        <w:t>关罗</w:t>
      </w:r>
      <w:proofErr w:type="gramStart"/>
      <w:r>
        <w:t>茨</w:t>
      </w:r>
      <w:proofErr w:type="gramEnd"/>
      <w:r>
        <w:t>泵（延时</w:t>
      </w:r>
      <w:r>
        <w:t xml:space="preserve"> 1 </w:t>
      </w:r>
      <w:r>
        <w:t>分钟）</w:t>
      </w:r>
      <w:r>
        <w:t>→</w:t>
      </w:r>
      <w:r>
        <w:t>关螺杆泵</w:t>
      </w:r>
      <w:r>
        <w:t>→</w:t>
      </w:r>
      <w:r>
        <w:t>关电磁阀</w:t>
      </w:r>
      <w:r>
        <w:t xml:space="preserve"> 4</w:t>
      </w:r>
      <w:r>
        <w:t>。</w:t>
      </w:r>
    </w:p>
    <w:p w14:paraId="0C88C1D7" w14:textId="77777777" w:rsidR="00B83838" w:rsidRDefault="00000000">
      <w:pPr>
        <w:pStyle w:val="4"/>
      </w:pPr>
      <w:r>
        <w:lastRenderedPageBreak/>
        <w:t xml:space="preserve">3. </w:t>
      </w:r>
      <w:r>
        <w:t>腔室放气</w:t>
      </w:r>
    </w:p>
    <w:p w14:paraId="7580FF23" w14:textId="77777777" w:rsidR="00B83838" w:rsidRDefault="00000000" w:rsidP="00A37FA5">
      <w:pPr>
        <w:pStyle w:val="20"/>
        <w:numPr>
          <w:ilvl w:val="0"/>
          <w:numId w:val="17"/>
        </w:numPr>
      </w:pPr>
      <w:r>
        <w:rPr>
          <w:b/>
          <w:bCs/>
        </w:rPr>
        <w:t>先决条件</w:t>
      </w:r>
      <w:r>
        <w:t>：闸板阀</w:t>
      </w:r>
      <w:r>
        <w:t xml:space="preserve"> 1-5 </w:t>
      </w:r>
      <w:r>
        <w:t>均关闭。</w:t>
      </w:r>
    </w:p>
    <w:p w14:paraId="70C8DE18" w14:textId="77777777" w:rsidR="00B83838" w:rsidRDefault="00000000" w:rsidP="00A37FA5">
      <w:pPr>
        <w:pStyle w:val="20"/>
        <w:numPr>
          <w:ilvl w:val="0"/>
          <w:numId w:val="17"/>
        </w:numPr>
      </w:pPr>
      <w:r>
        <w:rPr>
          <w:b/>
          <w:bCs/>
        </w:rPr>
        <w:t>操作流程</w:t>
      </w:r>
      <w:r>
        <w:t>：开放气阀</w:t>
      </w:r>
      <w:r>
        <w:t xml:space="preserve"> 2→</w:t>
      </w:r>
      <w:r>
        <w:t>实时检测真空计</w:t>
      </w:r>
      <w:r>
        <w:t xml:space="preserve"> 1/2→</w:t>
      </w:r>
      <w:r>
        <w:t>达到大气状态后自动关放气阀</w:t>
      </w:r>
      <w:r>
        <w:t xml:space="preserve"> 2</w:t>
      </w:r>
      <w:r>
        <w:t>，流程结束。</w:t>
      </w:r>
    </w:p>
    <w:p w14:paraId="64FD2CA3" w14:textId="77777777" w:rsidR="00B83838" w:rsidRDefault="00000000">
      <w:pPr>
        <w:pStyle w:val="4"/>
      </w:pPr>
      <w:r>
        <w:t xml:space="preserve">4. </w:t>
      </w:r>
      <w:r>
        <w:t>故障复位</w:t>
      </w:r>
    </w:p>
    <w:p w14:paraId="5FA65509" w14:textId="77777777" w:rsidR="00B83838" w:rsidRDefault="00000000" w:rsidP="00760F3C">
      <w:pPr>
        <w:pStyle w:val="20"/>
        <w:numPr>
          <w:ilvl w:val="0"/>
          <w:numId w:val="18"/>
        </w:numPr>
      </w:pPr>
      <w:r>
        <w:rPr>
          <w:b/>
          <w:bCs/>
        </w:rPr>
        <w:t>核心前提</w:t>
      </w:r>
      <w:r>
        <w:t>：</w:t>
      </w:r>
    </w:p>
    <w:p w14:paraId="0B1922B9" w14:textId="77777777" w:rsidR="00B83838" w:rsidRDefault="00000000">
      <w:pPr>
        <w:pStyle w:val="20"/>
        <w:numPr>
          <w:ilvl w:val="1"/>
          <w:numId w:val="2"/>
        </w:numPr>
      </w:pPr>
      <w:r>
        <w:t>系统已触发异常停机（所有设备按一键停机流程停止运行，处于安全状态）；</w:t>
      </w:r>
    </w:p>
    <w:p w14:paraId="5E55CEA0" w14:textId="77777777" w:rsidR="00B83838" w:rsidRDefault="00000000">
      <w:pPr>
        <w:pStyle w:val="20"/>
        <w:numPr>
          <w:ilvl w:val="1"/>
          <w:numId w:val="2"/>
        </w:numPr>
      </w:pPr>
      <w:r>
        <w:t>硬件故障已排查修复（</w:t>
      </w:r>
      <w:proofErr w:type="gramStart"/>
      <w:r>
        <w:t>如阀卡滞</w:t>
      </w:r>
      <w:proofErr w:type="gramEnd"/>
      <w:r>
        <w:t>、管路泄漏、电源异常、水路断流等实际问题已解决）；</w:t>
      </w:r>
    </w:p>
    <w:p w14:paraId="04E90A84" w14:textId="0E69C4A0" w:rsidR="00B83838" w:rsidRDefault="00000000" w:rsidP="00760F3C">
      <w:pPr>
        <w:pStyle w:val="20"/>
        <w:numPr>
          <w:ilvl w:val="0"/>
          <w:numId w:val="18"/>
        </w:numPr>
      </w:pPr>
      <w:r>
        <w:rPr>
          <w:b/>
          <w:bCs/>
        </w:rPr>
        <w:t>操作</w:t>
      </w:r>
      <w:r w:rsidR="00760F3C">
        <w:rPr>
          <w:rFonts w:hint="eastAsia"/>
          <w:b/>
          <w:bCs/>
        </w:rPr>
        <w:t>流程</w:t>
      </w:r>
      <w:r>
        <w:t>：</w:t>
      </w:r>
    </w:p>
    <w:p w14:paraId="7B4519AE" w14:textId="7C4C6359" w:rsidR="00B83838" w:rsidRDefault="00000000">
      <w:pPr>
        <w:pStyle w:val="20"/>
        <w:numPr>
          <w:ilvl w:val="1"/>
          <w:numId w:val="3"/>
        </w:numPr>
      </w:pPr>
      <w:r>
        <w:t>发起复位指令：</w:t>
      </w:r>
      <w:r w:rsidR="006537FB">
        <w:t xml:space="preserve"> </w:t>
      </w:r>
      <w:r>
        <w:t xml:space="preserve">PLC </w:t>
      </w:r>
      <w:r>
        <w:t>接收复位信号并清除所有异常报警标志位。</w:t>
      </w:r>
    </w:p>
    <w:p w14:paraId="16F1B465" w14:textId="77777777" w:rsidR="00B83838" w:rsidRDefault="00000000">
      <w:pPr>
        <w:pStyle w:val="3"/>
      </w:pPr>
      <w:r>
        <w:t>（二）手动模式</w:t>
      </w:r>
    </w:p>
    <w:p w14:paraId="51A250CB" w14:textId="2B35EEF5" w:rsidR="00B83838" w:rsidRDefault="00000000">
      <w:pPr>
        <w:pStyle w:val="20"/>
      </w:pPr>
      <w:r>
        <w:t>手动模式仅在非自动流程状态下可执行，自动流程运行时手动操作被</w:t>
      </w:r>
      <w:bookmarkStart w:id="0" w:name="OLE_LINK1"/>
      <w:r>
        <w:t>互锁屏蔽</w:t>
      </w:r>
      <w:bookmarkEnd w:id="0"/>
      <w:r>
        <w:t>。</w:t>
      </w:r>
    </w:p>
    <w:p w14:paraId="5B026E3C" w14:textId="77777777" w:rsidR="00B83838" w:rsidRDefault="00000000">
      <w:pPr>
        <w:pStyle w:val="4"/>
      </w:pPr>
      <w:r>
        <w:t xml:space="preserve">1. </w:t>
      </w:r>
      <w:r>
        <w:t>操作限制</w:t>
      </w:r>
    </w:p>
    <w:p w14:paraId="074BE29F" w14:textId="62A79CAC" w:rsidR="00B83838" w:rsidRDefault="00000000">
      <w:pPr>
        <w:pStyle w:val="20"/>
      </w:pPr>
      <w:r>
        <w:t>自动流程执行时，手动操作被互锁屏蔽</w:t>
      </w:r>
      <w:r w:rsidR="003075A6">
        <w:rPr>
          <w:rFonts w:hint="eastAsia"/>
        </w:rPr>
        <w:t>。</w:t>
      </w:r>
      <w:r>
        <w:t>仅在非自动状态下可操作单个设备。</w:t>
      </w:r>
    </w:p>
    <w:p w14:paraId="054193AE" w14:textId="77777777" w:rsidR="00B83838" w:rsidRDefault="00000000">
      <w:pPr>
        <w:pStyle w:val="4"/>
      </w:pPr>
      <w:r>
        <w:t xml:space="preserve">2. </w:t>
      </w:r>
      <w:r>
        <w:t>各设备操作条件</w:t>
      </w:r>
    </w:p>
    <w:p w14:paraId="3FCB2A3E" w14:textId="77777777" w:rsidR="00B83838" w:rsidRDefault="00000000">
      <w:pPr>
        <w:pStyle w:val="5"/>
      </w:pPr>
      <w:r>
        <w:t>（</w:t>
      </w:r>
      <w:r>
        <w:t>1</w:t>
      </w:r>
      <w:r>
        <w:t>）泵类设备（螺杆泵、罗</w:t>
      </w:r>
      <w:proofErr w:type="gramStart"/>
      <w:r>
        <w:t>茨</w:t>
      </w:r>
      <w:proofErr w:type="gramEnd"/>
      <w:r>
        <w:t>泵、分子泵</w:t>
      </w:r>
      <w:r>
        <w:t xml:space="preserve"> 1-3</w:t>
      </w:r>
      <w:r>
        <w:t>）</w:t>
      </w:r>
    </w:p>
    <w:p w14:paraId="7020508E" w14:textId="77777777" w:rsidR="00B83838" w:rsidRDefault="00000000" w:rsidP="003075A6">
      <w:pPr>
        <w:pStyle w:val="20"/>
        <w:numPr>
          <w:ilvl w:val="0"/>
          <w:numId w:val="19"/>
        </w:numPr>
      </w:pPr>
      <w:r>
        <w:rPr>
          <w:b/>
          <w:bCs/>
        </w:rPr>
        <w:t>螺杆泵</w:t>
      </w:r>
      <w:r>
        <w:t>：</w:t>
      </w:r>
    </w:p>
    <w:p w14:paraId="22BF5518" w14:textId="77777777" w:rsidR="00B83838" w:rsidRDefault="00000000" w:rsidP="003075A6">
      <w:pPr>
        <w:pStyle w:val="20"/>
        <w:numPr>
          <w:ilvl w:val="1"/>
          <w:numId w:val="19"/>
        </w:numPr>
      </w:pPr>
      <w:r>
        <w:t>开启条件：</w:t>
      </w:r>
      <w:r>
        <w:t xml:space="preserve">4 </w:t>
      </w:r>
      <w:r>
        <w:t>路水路均正常（水流开关反馈有水流）、电磁阀</w:t>
      </w:r>
      <w:r>
        <w:t xml:space="preserve"> 4 </w:t>
      </w:r>
      <w:r>
        <w:t>处于开启状态、无泵体故障码（变频器无报错）、供电电源正常（接触器反馈吸合）。</w:t>
      </w:r>
    </w:p>
    <w:p w14:paraId="213036CA" w14:textId="73F90541" w:rsidR="00B83838" w:rsidRDefault="00000000" w:rsidP="003075A6">
      <w:pPr>
        <w:pStyle w:val="20"/>
        <w:numPr>
          <w:ilvl w:val="1"/>
          <w:numId w:val="19"/>
        </w:numPr>
      </w:pPr>
      <w:r>
        <w:t>关闭条件：罗</w:t>
      </w:r>
      <w:proofErr w:type="gramStart"/>
      <w:r>
        <w:t>茨泵已</w:t>
      </w:r>
      <w:proofErr w:type="gramEnd"/>
      <w:r>
        <w:t>完全关闭（</w:t>
      </w:r>
      <w:r>
        <w:t xml:space="preserve">0 </w:t>
      </w:r>
      <w:r>
        <w:t>赫兹状态）、分子泵</w:t>
      </w:r>
      <w:r>
        <w:t xml:space="preserve"> 1-3 </w:t>
      </w:r>
      <w:r>
        <w:t>均已关闭（</w:t>
      </w:r>
      <w:r>
        <w:t xml:space="preserve">0 </w:t>
      </w:r>
      <w:r>
        <w:t>赫兹状态）。</w:t>
      </w:r>
    </w:p>
    <w:p w14:paraId="51B29848" w14:textId="77777777" w:rsidR="00B83838" w:rsidRDefault="00000000" w:rsidP="003075A6">
      <w:pPr>
        <w:pStyle w:val="20"/>
        <w:numPr>
          <w:ilvl w:val="0"/>
          <w:numId w:val="19"/>
        </w:numPr>
      </w:pPr>
      <w:r>
        <w:rPr>
          <w:b/>
          <w:bCs/>
        </w:rPr>
        <w:t>罗</w:t>
      </w:r>
      <w:proofErr w:type="gramStart"/>
      <w:r>
        <w:rPr>
          <w:b/>
          <w:bCs/>
        </w:rPr>
        <w:t>茨</w:t>
      </w:r>
      <w:proofErr w:type="gramEnd"/>
      <w:r>
        <w:rPr>
          <w:b/>
          <w:bCs/>
        </w:rPr>
        <w:t>泵</w:t>
      </w:r>
      <w:r>
        <w:t>：</w:t>
      </w:r>
    </w:p>
    <w:p w14:paraId="4B88E523" w14:textId="77777777" w:rsidR="00B83838" w:rsidRDefault="00000000" w:rsidP="003075A6">
      <w:pPr>
        <w:pStyle w:val="20"/>
        <w:numPr>
          <w:ilvl w:val="1"/>
          <w:numId w:val="19"/>
        </w:numPr>
      </w:pPr>
      <w:r>
        <w:t>开启条件：螺杆泵已启动且运行频率</w:t>
      </w:r>
      <w:r>
        <w:t xml:space="preserve">≥110 </w:t>
      </w:r>
      <w:r>
        <w:t>赫兹（稳定状态）、真空计</w:t>
      </w:r>
      <w:r>
        <w:t xml:space="preserve"> 3 </w:t>
      </w:r>
      <w:r>
        <w:t>读数</w:t>
      </w:r>
      <w:r>
        <w:t xml:space="preserve">≤7000 </w:t>
      </w:r>
      <w:r>
        <w:t>帕、电磁阀</w:t>
      </w:r>
      <w:r>
        <w:t xml:space="preserve"> 4 </w:t>
      </w:r>
      <w:r>
        <w:t>处于开启状态、无泵体故障码、供电正常。</w:t>
      </w:r>
    </w:p>
    <w:p w14:paraId="5DCB4788" w14:textId="40B478A4" w:rsidR="00B83838" w:rsidRDefault="00000000" w:rsidP="003075A6">
      <w:pPr>
        <w:pStyle w:val="20"/>
        <w:numPr>
          <w:ilvl w:val="1"/>
          <w:numId w:val="19"/>
        </w:numPr>
      </w:pPr>
      <w:r>
        <w:t>关闭条件：分子泵</w:t>
      </w:r>
      <w:r>
        <w:t xml:space="preserve"> 1-3 </w:t>
      </w:r>
      <w:r>
        <w:t>均已满转（</w:t>
      </w:r>
      <w:r>
        <w:t xml:space="preserve">518 </w:t>
      </w:r>
      <w:r>
        <w:t>赫兹稳定状态）。</w:t>
      </w:r>
    </w:p>
    <w:p w14:paraId="5A8401C0" w14:textId="77777777" w:rsidR="00B83838" w:rsidRDefault="00000000" w:rsidP="003075A6">
      <w:pPr>
        <w:pStyle w:val="20"/>
        <w:numPr>
          <w:ilvl w:val="0"/>
          <w:numId w:val="19"/>
        </w:numPr>
      </w:pPr>
      <w:r>
        <w:rPr>
          <w:b/>
          <w:bCs/>
        </w:rPr>
        <w:t>分子泵</w:t>
      </w:r>
      <w:r>
        <w:rPr>
          <w:b/>
          <w:bCs/>
        </w:rPr>
        <w:t xml:space="preserve"> 1-3</w:t>
      </w:r>
      <w:r>
        <w:rPr>
          <w:b/>
          <w:bCs/>
        </w:rPr>
        <w:t>（单台独立操作）</w:t>
      </w:r>
      <w:r>
        <w:t>：</w:t>
      </w:r>
    </w:p>
    <w:p w14:paraId="1543F852" w14:textId="3309FCC6" w:rsidR="00B83838" w:rsidRDefault="00000000" w:rsidP="003075A6">
      <w:pPr>
        <w:pStyle w:val="20"/>
        <w:numPr>
          <w:ilvl w:val="1"/>
          <w:numId w:val="19"/>
        </w:numPr>
      </w:pPr>
      <w:r>
        <w:lastRenderedPageBreak/>
        <w:t>开启条件：螺杆泵已启动且运行正常、对应电磁阀</w:t>
      </w:r>
      <w:r>
        <w:t xml:space="preserve"> 1-3 </w:t>
      </w:r>
      <w:r>
        <w:t>处于开启状态、对应闸板阀</w:t>
      </w:r>
      <w:r>
        <w:t xml:space="preserve"> 1-3 </w:t>
      </w:r>
      <w:r>
        <w:t>处于开启状态、真空计</w:t>
      </w:r>
      <w:r w:rsidR="00254847">
        <w:rPr>
          <w:rFonts w:hint="eastAsia"/>
        </w:rPr>
        <w:t>1/2</w:t>
      </w:r>
      <w:r>
        <w:t>读数</w:t>
      </w:r>
      <w:r>
        <w:t xml:space="preserve">≤45 </w:t>
      </w:r>
      <w:r>
        <w:t>帕、</w:t>
      </w:r>
      <w:r>
        <w:t xml:space="preserve">4 </w:t>
      </w:r>
      <w:r>
        <w:t>路水路正常、无泵体故障码、供电正常。</w:t>
      </w:r>
    </w:p>
    <w:p w14:paraId="6B9A25E6" w14:textId="6F11DBD0" w:rsidR="00B83838" w:rsidRDefault="00000000" w:rsidP="003075A6">
      <w:pPr>
        <w:pStyle w:val="20"/>
        <w:numPr>
          <w:ilvl w:val="1"/>
          <w:numId w:val="19"/>
        </w:numPr>
      </w:pPr>
      <w:r>
        <w:t>关闭条件：可直接关闭（关闭后需等待</w:t>
      </w:r>
      <w:r>
        <w:t xml:space="preserve"> 0 </w:t>
      </w:r>
      <w:r>
        <w:t>赫兹状态）。</w:t>
      </w:r>
    </w:p>
    <w:p w14:paraId="13ACC6AB" w14:textId="77777777" w:rsidR="00B83838" w:rsidRDefault="00000000">
      <w:pPr>
        <w:pStyle w:val="5"/>
      </w:pPr>
      <w:r>
        <w:t>（</w:t>
      </w:r>
      <w:r>
        <w:t>2</w:t>
      </w:r>
      <w:r>
        <w:t>）电磁阀类（电磁阀</w:t>
      </w:r>
      <w:r>
        <w:t xml:space="preserve"> 1-4</w:t>
      </w:r>
      <w:r>
        <w:t>）</w:t>
      </w:r>
    </w:p>
    <w:p w14:paraId="664E46FD" w14:textId="77777777" w:rsidR="00B83838" w:rsidRDefault="00000000" w:rsidP="00654AB1">
      <w:pPr>
        <w:pStyle w:val="20"/>
        <w:numPr>
          <w:ilvl w:val="0"/>
          <w:numId w:val="20"/>
        </w:numPr>
      </w:pPr>
      <w:r>
        <w:rPr>
          <w:b/>
          <w:bCs/>
        </w:rPr>
        <w:t>电磁阀</w:t>
      </w:r>
      <w:r>
        <w:rPr>
          <w:b/>
          <w:bCs/>
        </w:rPr>
        <w:t xml:space="preserve"> 1-3</w:t>
      </w:r>
      <w:r>
        <w:rPr>
          <w:b/>
          <w:bCs/>
        </w:rPr>
        <w:t>（对应分子泵）</w:t>
      </w:r>
      <w:r>
        <w:t>：</w:t>
      </w:r>
    </w:p>
    <w:p w14:paraId="640652F1" w14:textId="00CB84DF" w:rsidR="00B83838" w:rsidRDefault="00000000" w:rsidP="00654AB1">
      <w:pPr>
        <w:pStyle w:val="20"/>
        <w:numPr>
          <w:ilvl w:val="1"/>
          <w:numId w:val="20"/>
        </w:numPr>
      </w:pPr>
      <w:r>
        <w:t>开启条件：放气阀</w:t>
      </w:r>
      <w:r>
        <w:t xml:space="preserve"> 1 </w:t>
      </w:r>
      <w:r>
        <w:t>处于关闭状态。</w:t>
      </w:r>
    </w:p>
    <w:p w14:paraId="61A8CB21" w14:textId="5EB62B43" w:rsidR="00B83838" w:rsidRDefault="00000000" w:rsidP="00654AB1">
      <w:pPr>
        <w:pStyle w:val="20"/>
        <w:numPr>
          <w:ilvl w:val="1"/>
          <w:numId w:val="20"/>
        </w:numPr>
      </w:pPr>
      <w:r>
        <w:t>关闭条件：对应分子泵已关闭（</w:t>
      </w:r>
      <w:r>
        <w:t xml:space="preserve">0 </w:t>
      </w:r>
      <w:r>
        <w:t>赫兹状态）、对应闸板阀</w:t>
      </w:r>
      <w:r>
        <w:t xml:space="preserve"> 1-3 </w:t>
      </w:r>
      <w:r>
        <w:t>已关闭。</w:t>
      </w:r>
    </w:p>
    <w:p w14:paraId="23859A31" w14:textId="77777777" w:rsidR="00B83838" w:rsidRDefault="00000000" w:rsidP="00654AB1">
      <w:pPr>
        <w:pStyle w:val="20"/>
        <w:numPr>
          <w:ilvl w:val="0"/>
          <w:numId w:val="20"/>
        </w:numPr>
      </w:pPr>
      <w:r>
        <w:rPr>
          <w:b/>
          <w:bCs/>
        </w:rPr>
        <w:t>电磁阀</w:t>
      </w:r>
      <w:r>
        <w:rPr>
          <w:b/>
          <w:bCs/>
        </w:rPr>
        <w:t xml:space="preserve"> 4</w:t>
      </w:r>
      <w:r>
        <w:rPr>
          <w:b/>
          <w:bCs/>
        </w:rPr>
        <w:t>（尾气排放）</w:t>
      </w:r>
      <w:r>
        <w:t>：</w:t>
      </w:r>
    </w:p>
    <w:p w14:paraId="5778FE2D" w14:textId="4B7005F0" w:rsidR="00B83838" w:rsidRDefault="00000000" w:rsidP="00654AB1">
      <w:pPr>
        <w:pStyle w:val="20"/>
        <w:numPr>
          <w:ilvl w:val="1"/>
          <w:numId w:val="20"/>
        </w:numPr>
      </w:pPr>
      <w:r>
        <w:t>开启条件：无前置条件。</w:t>
      </w:r>
    </w:p>
    <w:p w14:paraId="57BBDCE9" w14:textId="6C05C3A6" w:rsidR="00B83838" w:rsidRDefault="00000000" w:rsidP="00654AB1">
      <w:pPr>
        <w:pStyle w:val="20"/>
        <w:numPr>
          <w:ilvl w:val="1"/>
          <w:numId w:val="20"/>
        </w:numPr>
      </w:pPr>
      <w:r>
        <w:t>关闭条件：螺杆泵、罗</w:t>
      </w:r>
      <w:proofErr w:type="gramStart"/>
      <w:r>
        <w:t>茨</w:t>
      </w:r>
      <w:proofErr w:type="gramEnd"/>
      <w:r>
        <w:t>泵、分子泵</w:t>
      </w:r>
      <w:r>
        <w:t xml:space="preserve"> 1-3 </w:t>
      </w:r>
      <w:r>
        <w:t>均已完全关闭。</w:t>
      </w:r>
    </w:p>
    <w:p w14:paraId="5D16CB4E" w14:textId="77777777" w:rsidR="00B83838" w:rsidRDefault="00000000">
      <w:pPr>
        <w:pStyle w:val="5"/>
      </w:pPr>
      <w:r>
        <w:t>（</w:t>
      </w:r>
      <w:r>
        <w:t>3</w:t>
      </w:r>
      <w:r>
        <w:t>）闸板阀类（闸板阀</w:t>
      </w:r>
      <w:r>
        <w:t xml:space="preserve"> 1-5</w:t>
      </w:r>
      <w:r>
        <w:t>）</w:t>
      </w:r>
    </w:p>
    <w:p w14:paraId="4E82686B" w14:textId="77777777" w:rsidR="00B83838" w:rsidRDefault="00000000" w:rsidP="00151017">
      <w:pPr>
        <w:pStyle w:val="20"/>
        <w:numPr>
          <w:ilvl w:val="0"/>
          <w:numId w:val="21"/>
        </w:numPr>
      </w:pPr>
      <w:r>
        <w:rPr>
          <w:b/>
          <w:bCs/>
        </w:rPr>
        <w:t>闸板阀</w:t>
      </w:r>
      <w:r>
        <w:rPr>
          <w:b/>
          <w:bCs/>
        </w:rPr>
        <w:t xml:space="preserve"> 1-3</w:t>
      </w:r>
      <w:r>
        <w:rPr>
          <w:b/>
          <w:bCs/>
        </w:rPr>
        <w:t>（对应分子泵管路）</w:t>
      </w:r>
      <w:r>
        <w:t>：</w:t>
      </w:r>
    </w:p>
    <w:p w14:paraId="7BECBF16" w14:textId="77777777" w:rsidR="00B83838" w:rsidRDefault="00000000" w:rsidP="00151017">
      <w:pPr>
        <w:pStyle w:val="20"/>
        <w:numPr>
          <w:ilvl w:val="1"/>
          <w:numId w:val="21"/>
        </w:numPr>
      </w:pPr>
      <w:r>
        <w:t>开启条件：放气阀</w:t>
      </w:r>
      <w:r>
        <w:t xml:space="preserve"> 2 </w:t>
      </w:r>
      <w:r>
        <w:t>处于关闭状态、闸板阀</w:t>
      </w:r>
      <w:r>
        <w:t xml:space="preserve"> 5 </w:t>
      </w:r>
      <w:r>
        <w:t>处于关闭状态、腔室与前级管道压差＜</w:t>
      </w:r>
      <w:r>
        <w:t xml:space="preserve">3000 </w:t>
      </w:r>
      <w:r>
        <w:t>帕、对应电磁阀</w:t>
      </w:r>
      <w:r>
        <w:t xml:space="preserve"> 1-3 </w:t>
      </w:r>
      <w:r>
        <w:t>已开启、气源气压</w:t>
      </w:r>
      <w:r>
        <w:t xml:space="preserve">≥0.4 </w:t>
      </w:r>
      <w:r>
        <w:t>兆帕（驱动气缸正常工作）。</w:t>
      </w:r>
    </w:p>
    <w:p w14:paraId="446BB69D" w14:textId="6B370259" w:rsidR="00B83838" w:rsidRDefault="00000000" w:rsidP="00151017">
      <w:pPr>
        <w:pStyle w:val="20"/>
        <w:numPr>
          <w:ilvl w:val="1"/>
          <w:numId w:val="21"/>
        </w:numPr>
      </w:pPr>
      <w:r>
        <w:t>关闭条件：对应分子泵已关闭。</w:t>
      </w:r>
    </w:p>
    <w:p w14:paraId="7349762E" w14:textId="77777777" w:rsidR="00B83838" w:rsidRDefault="00000000" w:rsidP="00151017">
      <w:pPr>
        <w:pStyle w:val="20"/>
        <w:numPr>
          <w:ilvl w:val="0"/>
          <w:numId w:val="21"/>
        </w:numPr>
      </w:pPr>
      <w:r>
        <w:rPr>
          <w:b/>
          <w:bCs/>
        </w:rPr>
        <w:t>闸板阀</w:t>
      </w:r>
      <w:r>
        <w:rPr>
          <w:b/>
          <w:bCs/>
        </w:rPr>
        <w:t xml:space="preserve"> 4</w:t>
      </w:r>
      <w:r>
        <w:rPr>
          <w:b/>
          <w:bCs/>
        </w:rPr>
        <w:t>（旁通阀）</w:t>
      </w:r>
      <w:r>
        <w:t>：</w:t>
      </w:r>
    </w:p>
    <w:p w14:paraId="6447B80C" w14:textId="7CFF0D1A" w:rsidR="00B83838" w:rsidRDefault="00000000" w:rsidP="00151017">
      <w:pPr>
        <w:pStyle w:val="20"/>
        <w:numPr>
          <w:ilvl w:val="1"/>
          <w:numId w:val="21"/>
        </w:numPr>
      </w:pPr>
      <w:r>
        <w:t>开启条件：放气阀</w:t>
      </w:r>
      <w:r>
        <w:t xml:space="preserve"> 2 </w:t>
      </w:r>
      <w:r>
        <w:t>处于关闭状态、闸板阀</w:t>
      </w:r>
      <w:r>
        <w:t xml:space="preserve"> 5 </w:t>
      </w:r>
      <w:r>
        <w:t>处于关闭状态、腔室真空度＜</w:t>
      </w:r>
      <w:r>
        <w:t xml:space="preserve">3000 </w:t>
      </w:r>
      <w:r>
        <w:t>帕、螺杆泵已启动且运行正常</w:t>
      </w:r>
      <w:r w:rsidR="00ED2DE0">
        <w:rPr>
          <w:rFonts w:hint="eastAsia"/>
        </w:rPr>
        <w:t>（达</w:t>
      </w:r>
      <w:r w:rsidR="00ED2DE0">
        <w:t xml:space="preserve"> 110 </w:t>
      </w:r>
      <w:r w:rsidR="00ED2DE0">
        <w:rPr>
          <w:rFonts w:hint="eastAsia"/>
        </w:rPr>
        <w:t>赫兹）</w:t>
      </w:r>
      <w:r>
        <w:t>、气源气压</w:t>
      </w:r>
      <w:r>
        <w:t xml:space="preserve">≥0.4 </w:t>
      </w:r>
      <w:r>
        <w:t>兆帕。</w:t>
      </w:r>
    </w:p>
    <w:p w14:paraId="2E6C8F95" w14:textId="41A30299" w:rsidR="00B83838" w:rsidRDefault="00000000" w:rsidP="00151017">
      <w:pPr>
        <w:pStyle w:val="20"/>
        <w:numPr>
          <w:ilvl w:val="1"/>
          <w:numId w:val="21"/>
        </w:numPr>
      </w:pPr>
      <w:r>
        <w:t>关闭条件：</w:t>
      </w:r>
      <w:r w:rsidR="00E7461D">
        <w:t>可直接关闭</w:t>
      </w:r>
      <w:r>
        <w:t>。</w:t>
      </w:r>
    </w:p>
    <w:p w14:paraId="15CD1E33" w14:textId="77777777" w:rsidR="00B83838" w:rsidRDefault="00000000" w:rsidP="00151017">
      <w:pPr>
        <w:pStyle w:val="20"/>
        <w:numPr>
          <w:ilvl w:val="0"/>
          <w:numId w:val="21"/>
        </w:numPr>
      </w:pPr>
      <w:r>
        <w:rPr>
          <w:b/>
          <w:bCs/>
        </w:rPr>
        <w:t>闸板阀</w:t>
      </w:r>
      <w:r>
        <w:rPr>
          <w:b/>
          <w:bCs/>
        </w:rPr>
        <w:t xml:space="preserve"> 5</w:t>
      </w:r>
      <w:r>
        <w:rPr>
          <w:b/>
          <w:bCs/>
        </w:rPr>
        <w:t>（腔室</w:t>
      </w:r>
      <w:proofErr w:type="gramStart"/>
      <w:r>
        <w:rPr>
          <w:b/>
          <w:bCs/>
        </w:rPr>
        <w:t>与靶球连接</w:t>
      </w:r>
      <w:proofErr w:type="gramEnd"/>
      <w:r>
        <w:rPr>
          <w:b/>
          <w:bCs/>
        </w:rPr>
        <w:t>阀）</w:t>
      </w:r>
      <w:r>
        <w:t>：</w:t>
      </w:r>
    </w:p>
    <w:p w14:paraId="790C408C" w14:textId="2BC53488" w:rsidR="00B83838" w:rsidRDefault="00000000" w:rsidP="00151017">
      <w:pPr>
        <w:pStyle w:val="20"/>
        <w:numPr>
          <w:ilvl w:val="1"/>
          <w:numId w:val="21"/>
        </w:numPr>
      </w:pPr>
      <w:r>
        <w:t>开启条件</w:t>
      </w:r>
      <w:r w:rsidR="002171F8">
        <w:rPr>
          <w:rFonts w:hint="eastAsia"/>
        </w:rPr>
        <w:t>：</w:t>
      </w:r>
      <w:r w:rsidR="00B25B9C">
        <w:rPr>
          <w:rFonts w:hint="eastAsia"/>
        </w:rPr>
        <w:t>闸板阀</w:t>
      </w:r>
      <w:r w:rsidR="002171F8">
        <w:rPr>
          <w:rFonts w:hint="eastAsia"/>
        </w:rPr>
        <w:t>两侧</w:t>
      </w:r>
      <w:r w:rsidR="00416B7A">
        <w:rPr>
          <w:rFonts w:hint="eastAsia"/>
        </w:rPr>
        <w:t>气压差</w:t>
      </w:r>
      <w:r w:rsidR="00416B7A">
        <w:rPr>
          <w:rFonts w:hint="eastAsia"/>
        </w:rPr>
        <w:t>&lt;3000</w:t>
      </w:r>
      <w:r w:rsidR="00416B7A">
        <w:rPr>
          <w:rFonts w:hint="eastAsia"/>
        </w:rPr>
        <w:t>帕</w:t>
      </w:r>
      <w:r>
        <w:t>、闸板阀</w:t>
      </w:r>
      <w:r>
        <w:t xml:space="preserve"> 1-4 </w:t>
      </w:r>
      <w:r>
        <w:t>均处于关闭状态、放气阀</w:t>
      </w:r>
      <w:r>
        <w:t xml:space="preserve"> 2 </w:t>
      </w:r>
      <w:r>
        <w:t>处于关闭状态、</w:t>
      </w:r>
      <w:bookmarkStart w:id="1" w:name="OLE_LINK2"/>
      <w:r>
        <w:t>外部大行程系统发出允许开启信号</w:t>
      </w:r>
      <w:bookmarkEnd w:id="1"/>
      <w:r>
        <w:t>、气源气压</w:t>
      </w:r>
      <w:r>
        <w:t xml:space="preserve">≥0.4 </w:t>
      </w:r>
      <w:r>
        <w:t>兆帕。</w:t>
      </w:r>
    </w:p>
    <w:p w14:paraId="661539A3" w14:textId="22F8916B" w:rsidR="00B83838" w:rsidRDefault="00000000" w:rsidP="00151017">
      <w:pPr>
        <w:pStyle w:val="20"/>
        <w:numPr>
          <w:ilvl w:val="1"/>
          <w:numId w:val="21"/>
        </w:numPr>
      </w:pPr>
      <w:r>
        <w:t>关闭条件：</w:t>
      </w:r>
      <w:r w:rsidR="00AB1866">
        <w:t>外部大行程系统发出允许</w:t>
      </w:r>
      <w:r w:rsidR="002F4792">
        <w:rPr>
          <w:rFonts w:hint="eastAsia"/>
        </w:rPr>
        <w:t>关闭</w:t>
      </w:r>
      <w:r w:rsidR="00AB1866">
        <w:t>信号</w:t>
      </w:r>
      <w:r>
        <w:t>。</w:t>
      </w:r>
    </w:p>
    <w:p w14:paraId="575108F1" w14:textId="77777777" w:rsidR="00B83838" w:rsidRDefault="00000000">
      <w:pPr>
        <w:pStyle w:val="5"/>
      </w:pPr>
      <w:r>
        <w:t>（</w:t>
      </w:r>
      <w:r>
        <w:t>4</w:t>
      </w:r>
      <w:r>
        <w:t>）放气阀类（放气阀</w:t>
      </w:r>
      <w:r>
        <w:t xml:space="preserve"> 1-2</w:t>
      </w:r>
      <w:r>
        <w:t>）</w:t>
      </w:r>
    </w:p>
    <w:p w14:paraId="5AD0E083" w14:textId="77777777" w:rsidR="00B83838" w:rsidRDefault="00000000" w:rsidP="0031182A">
      <w:pPr>
        <w:pStyle w:val="20"/>
        <w:numPr>
          <w:ilvl w:val="0"/>
          <w:numId w:val="22"/>
        </w:numPr>
      </w:pPr>
      <w:r>
        <w:rPr>
          <w:b/>
          <w:bCs/>
        </w:rPr>
        <w:t>放气阀</w:t>
      </w:r>
      <w:r>
        <w:rPr>
          <w:b/>
          <w:bCs/>
        </w:rPr>
        <w:t xml:space="preserve"> 1</w:t>
      </w:r>
      <w:r>
        <w:rPr>
          <w:b/>
          <w:bCs/>
        </w:rPr>
        <w:t>（前级管道放气）</w:t>
      </w:r>
      <w:r>
        <w:t>：</w:t>
      </w:r>
    </w:p>
    <w:p w14:paraId="1A41EF10" w14:textId="79051048" w:rsidR="00B83838" w:rsidRDefault="00000000" w:rsidP="0031182A">
      <w:pPr>
        <w:pStyle w:val="20"/>
        <w:numPr>
          <w:ilvl w:val="1"/>
          <w:numId w:val="22"/>
        </w:numPr>
      </w:pPr>
      <w:r>
        <w:t>开启条件：闸板阀</w:t>
      </w:r>
      <w:r>
        <w:t xml:space="preserve"> 1-4 </w:t>
      </w:r>
      <w:r>
        <w:t>均处于关闭状态。</w:t>
      </w:r>
    </w:p>
    <w:p w14:paraId="6E7CFABF" w14:textId="22F9D7F0" w:rsidR="00B83838" w:rsidRDefault="00000000" w:rsidP="0031182A">
      <w:pPr>
        <w:pStyle w:val="20"/>
        <w:numPr>
          <w:ilvl w:val="1"/>
          <w:numId w:val="22"/>
        </w:numPr>
      </w:pPr>
      <w:r>
        <w:t>关闭条件：前级管道已放气至大气状态（真空计</w:t>
      </w:r>
      <w:r>
        <w:t xml:space="preserve"> 3 </w:t>
      </w:r>
      <w:r>
        <w:t>读数</w:t>
      </w:r>
      <w:bookmarkStart w:id="2" w:name="OLE_LINK3"/>
      <w:r w:rsidR="0031182A">
        <w:rPr>
          <w:rFonts w:hint="eastAsia"/>
        </w:rPr>
        <w:t>&gt;=80000</w:t>
      </w:r>
      <w:r w:rsidR="0031182A">
        <w:rPr>
          <w:rFonts w:hint="eastAsia"/>
        </w:rPr>
        <w:t>帕</w:t>
      </w:r>
      <w:bookmarkEnd w:id="2"/>
      <w:r>
        <w:t>）。</w:t>
      </w:r>
    </w:p>
    <w:p w14:paraId="4BAC6B98" w14:textId="77777777" w:rsidR="00B83838" w:rsidRDefault="00000000" w:rsidP="0031182A">
      <w:pPr>
        <w:pStyle w:val="20"/>
        <w:numPr>
          <w:ilvl w:val="0"/>
          <w:numId w:val="22"/>
        </w:numPr>
      </w:pPr>
      <w:r>
        <w:rPr>
          <w:b/>
          <w:bCs/>
        </w:rPr>
        <w:t>放气阀</w:t>
      </w:r>
      <w:r>
        <w:rPr>
          <w:b/>
          <w:bCs/>
        </w:rPr>
        <w:t xml:space="preserve"> 2</w:t>
      </w:r>
      <w:r>
        <w:rPr>
          <w:b/>
          <w:bCs/>
        </w:rPr>
        <w:t>（腔室放气）</w:t>
      </w:r>
      <w:r>
        <w:t>：</w:t>
      </w:r>
    </w:p>
    <w:p w14:paraId="30A889F3" w14:textId="55C2545D" w:rsidR="00B83838" w:rsidRDefault="00000000" w:rsidP="0031182A">
      <w:pPr>
        <w:pStyle w:val="20"/>
        <w:numPr>
          <w:ilvl w:val="1"/>
          <w:numId w:val="22"/>
        </w:numPr>
      </w:pPr>
      <w:r>
        <w:lastRenderedPageBreak/>
        <w:t>开启条件：闸板阀</w:t>
      </w:r>
      <w:r>
        <w:t xml:space="preserve"> 1-5 </w:t>
      </w:r>
      <w:r>
        <w:t>均处于关闭状态。</w:t>
      </w:r>
    </w:p>
    <w:p w14:paraId="4CC1000D" w14:textId="2457C563" w:rsidR="00B83838" w:rsidRDefault="00000000" w:rsidP="0031182A">
      <w:pPr>
        <w:pStyle w:val="20"/>
        <w:numPr>
          <w:ilvl w:val="1"/>
          <w:numId w:val="22"/>
        </w:numPr>
      </w:pPr>
      <w:r>
        <w:t>关闭条件：腔室已放气至大气状态（真空计</w:t>
      </w:r>
      <w:r>
        <w:t xml:space="preserve"> 1/2 </w:t>
      </w:r>
      <w:r>
        <w:t>读数</w:t>
      </w:r>
      <w:r w:rsidR="000A25B7" w:rsidRPr="000A25B7">
        <w:t>&gt;=80000</w:t>
      </w:r>
      <w:r w:rsidR="000A25B7" w:rsidRPr="000A25B7">
        <w:rPr>
          <w:rFonts w:hint="eastAsia"/>
        </w:rPr>
        <w:t>帕</w:t>
      </w:r>
      <w:r>
        <w:t>）。</w:t>
      </w:r>
    </w:p>
    <w:p w14:paraId="232BC539" w14:textId="77777777" w:rsidR="00B83838" w:rsidRDefault="00000000">
      <w:pPr>
        <w:pStyle w:val="4"/>
      </w:pPr>
      <w:r>
        <w:t xml:space="preserve">3. </w:t>
      </w:r>
      <w:r>
        <w:t>核心约束条件（</w:t>
      </w:r>
      <w:proofErr w:type="gramStart"/>
      <w:r>
        <w:t>全设备</w:t>
      </w:r>
      <w:proofErr w:type="gramEnd"/>
      <w:r>
        <w:t>通用）</w:t>
      </w:r>
    </w:p>
    <w:p w14:paraId="5552068A" w14:textId="77777777" w:rsidR="00B83838" w:rsidRDefault="00000000">
      <w:pPr>
        <w:pStyle w:val="20"/>
        <w:numPr>
          <w:ilvl w:val="0"/>
          <w:numId w:val="6"/>
        </w:numPr>
      </w:pPr>
      <w:r>
        <w:t>所有设备操作前需检查供电正常（无电源故障报警），无设备自身故障码；</w:t>
      </w:r>
    </w:p>
    <w:p w14:paraId="79DC907C" w14:textId="3DA0F17F" w:rsidR="00B83838" w:rsidRDefault="00000000">
      <w:pPr>
        <w:pStyle w:val="20"/>
        <w:numPr>
          <w:ilvl w:val="0"/>
          <w:numId w:val="6"/>
        </w:numPr>
      </w:pPr>
      <w:r>
        <w:t>手动操作后需等待设备反馈到位信号（</w:t>
      </w:r>
      <w:proofErr w:type="gramStart"/>
      <w:r>
        <w:t>如阀关</w:t>
      </w:r>
      <w:proofErr w:type="gramEnd"/>
      <w:r>
        <w:t xml:space="preserve"> / </w:t>
      </w:r>
      <w:r>
        <w:t>开到位、泵频率稳定）。</w:t>
      </w:r>
    </w:p>
    <w:p w14:paraId="1D9FEB78" w14:textId="77777777" w:rsidR="00B83838" w:rsidRDefault="00000000">
      <w:pPr>
        <w:pStyle w:val="2"/>
      </w:pPr>
      <w:r>
        <w:t>三、异常处理与报警机制</w:t>
      </w:r>
    </w:p>
    <w:p w14:paraId="1B192F57" w14:textId="77777777" w:rsidR="00B83838" w:rsidRDefault="00000000">
      <w:pPr>
        <w:pStyle w:val="3"/>
      </w:pPr>
      <w:r>
        <w:t>（一）异常类型</w:t>
      </w:r>
    </w:p>
    <w:p w14:paraId="3039E0CB" w14:textId="6844554A" w:rsidR="00B83838" w:rsidRDefault="00000000">
      <w:pPr>
        <w:pStyle w:val="20"/>
      </w:pPr>
      <w:proofErr w:type="gramStart"/>
      <w:r>
        <w:t>涵盖阀</w:t>
      </w:r>
      <w:r w:rsidR="00E40436">
        <w:rPr>
          <w:rFonts w:hint="eastAsia"/>
        </w:rPr>
        <w:t>开</w:t>
      </w:r>
      <w:r>
        <w:t>到位</w:t>
      </w:r>
      <w:proofErr w:type="gramEnd"/>
      <w:r w:rsidR="00E40436">
        <w:rPr>
          <w:rFonts w:hint="eastAsia"/>
        </w:rPr>
        <w:t>和关到位</w:t>
      </w:r>
      <w:r w:rsidR="00400FBA">
        <w:rPr>
          <w:rFonts w:hint="eastAsia"/>
        </w:rPr>
        <w:t>异常</w:t>
      </w:r>
      <w:r w:rsidR="001276CD">
        <w:rPr>
          <w:rFonts w:hint="eastAsia"/>
        </w:rPr>
        <w:t>（闸板阀</w:t>
      </w:r>
      <w:r w:rsidR="001276CD">
        <w:rPr>
          <w:rFonts w:hint="eastAsia"/>
        </w:rPr>
        <w:t>5</w:t>
      </w:r>
      <w:r w:rsidR="001276CD">
        <w:rPr>
          <w:rFonts w:hint="eastAsia"/>
        </w:rPr>
        <w:t>个</w:t>
      </w:r>
      <w:r w:rsidR="00400FBA">
        <w:rPr>
          <w:rFonts w:hint="eastAsia"/>
        </w:rPr>
        <w:t>*2</w:t>
      </w:r>
      <w:r w:rsidR="001276CD">
        <w:rPr>
          <w:rFonts w:hint="eastAsia"/>
        </w:rPr>
        <w:t>，电磁阀</w:t>
      </w:r>
      <w:r w:rsidR="001276CD">
        <w:rPr>
          <w:rFonts w:hint="eastAsia"/>
        </w:rPr>
        <w:t>4</w:t>
      </w:r>
      <w:r w:rsidR="001276CD">
        <w:rPr>
          <w:rFonts w:hint="eastAsia"/>
        </w:rPr>
        <w:t>个</w:t>
      </w:r>
      <w:r w:rsidR="00400FBA">
        <w:rPr>
          <w:rFonts w:hint="eastAsia"/>
        </w:rPr>
        <w:t>*2</w:t>
      </w:r>
      <w:r w:rsidR="001276CD">
        <w:rPr>
          <w:rFonts w:hint="eastAsia"/>
        </w:rPr>
        <w:t>，放气阀</w:t>
      </w:r>
      <w:r w:rsidR="001276CD">
        <w:rPr>
          <w:rFonts w:hint="eastAsia"/>
        </w:rPr>
        <w:t>2</w:t>
      </w:r>
      <w:r w:rsidR="001276CD">
        <w:rPr>
          <w:rFonts w:hint="eastAsia"/>
        </w:rPr>
        <w:t>个</w:t>
      </w:r>
      <w:r w:rsidR="00400FBA">
        <w:rPr>
          <w:rFonts w:hint="eastAsia"/>
        </w:rPr>
        <w:t>*2</w:t>
      </w:r>
      <w:r w:rsidR="001276CD">
        <w:rPr>
          <w:rFonts w:hint="eastAsia"/>
        </w:rPr>
        <w:t>）</w:t>
      </w:r>
      <w:r>
        <w:t>、泵故障（变频器报错</w:t>
      </w:r>
      <w:r w:rsidR="001276CD">
        <w:rPr>
          <w:rFonts w:hint="eastAsia"/>
        </w:rPr>
        <w:t>，</w:t>
      </w:r>
      <w:r w:rsidR="001276CD">
        <w:rPr>
          <w:rFonts w:hint="eastAsia"/>
        </w:rPr>
        <w:t>5</w:t>
      </w:r>
      <w:r w:rsidR="001276CD">
        <w:rPr>
          <w:rFonts w:hint="eastAsia"/>
        </w:rPr>
        <w:t>个</w:t>
      </w:r>
      <w:r>
        <w:t>）、电源异常</w:t>
      </w:r>
      <w:r w:rsidR="00B00581">
        <w:rPr>
          <w:rFonts w:hint="eastAsia"/>
        </w:rPr>
        <w:t>（</w:t>
      </w:r>
      <w:r w:rsidR="00B00581">
        <w:rPr>
          <w:rFonts w:hint="eastAsia"/>
        </w:rPr>
        <w:t>4</w:t>
      </w:r>
      <w:r w:rsidR="00B00581">
        <w:rPr>
          <w:rFonts w:hint="eastAsia"/>
        </w:rPr>
        <w:t>个）</w:t>
      </w:r>
      <w:r>
        <w:t>、水路断流</w:t>
      </w:r>
      <w:r w:rsidR="00916E5A">
        <w:rPr>
          <w:rFonts w:hint="eastAsia"/>
        </w:rPr>
        <w:t>（</w:t>
      </w:r>
      <w:r w:rsidR="003F05B2">
        <w:rPr>
          <w:rFonts w:hint="eastAsia"/>
        </w:rPr>
        <w:t>4</w:t>
      </w:r>
      <w:r w:rsidR="00916E5A">
        <w:rPr>
          <w:rFonts w:hint="eastAsia"/>
        </w:rPr>
        <w:t>个）</w:t>
      </w:r>
      <w:r>
        <w:t>、气源压力不足</w:t>
      </w:r>
      <w:r w:rsidR="004648BE">
        <w:rPr>
          <w:rFonts w:hint="eastAsia"/>
        </w:rPr>
        <w:t>（</w:t>
      </w:r>
      <w:r w:rsidR="004648BE">
        <w:rPr>
          <w:rFonts w:hint="eastAsia"/>
        </w:rPr>
        <w:t>1</w:t>
      </w:r>
      <w:r w:rsidR="004648BE">
        <w:rPr>
          <w:rFonts w:hint="eastAsia"/>
        </w:rPr>
        <w:t>个）</w:t>
      </w:r>
      <w:r>
        <w:t>、真空计读数异常</w:t>
      </w:r>
      <w:r w:rsidR="004648BE">
        <w:rPr>
          <w:rFonts w:hint="eastAsia"/>
        </w:rPr>
        <w:t>（</w:t>
      </w:r>
      <w:r w:rsidR="004648BE">
        <w:rPr>
          <w:rFonts w:hint="eastAsia"/>
        </w:rPr>
        <w:t>3</w:t>
      </w:r>
      <w:r w:rsidR="004648BE">
        <w:rPr>
          <w:rFonts w:hint="eastAsia"/>
        </w:rPr>
        <w:t>个）</w:t>
      </w:r>
      <w:r w:rsidR="00087285">
        <w:rPr>
          <w:rFonts w:hint="eastAsia"/>
        </w:rPr>
        <w:t>、主电源相序异常（</w:t>
      </w:r>
      <w:r w:rsidR="00087285">
        <w:rPr>
          <w:rFonts w:hint="eastAsia"/>
        </w:rPr>
        <w:t>1</w:t>
      </w:r>
      <w:r w:rsidR="00087285">
        <w:rPr>
          <w:rFonts w:hint="eastAsia"/>
        </w:rPr>
        <w:t>个），</w:t>
      </w:r>
      <w:r w:rsidR="008925BC">
        <w:rPr>
          <w:rFonts w:hint="eastAsia"/>
        </w:rPr>
        <w:t>共</w:t>
      </w:r>
      <w:r w:rsidR="00087285">
        <w:rPr>
          <w:rFonts w:hint="eastAsia"/>
        </w:rPr>
        <w:t>40</w:t>
      </w:r>
      <w:r w:rsidR="007126E4">
        <w:rPr>
          <w:rFonts w:hint="eastAsia"/>
        </w:rPr>
        <w:t>种</w:t>
      </w:r>
      <w:r>
        <w:t>异常</w:t>
      </w:r>
      <w:r w:rsidR="007A11FE">
        <w:rPr>
          <w:rFonts w:hint="eastAsia"/>
        </w:rPr>
        <w:t>情况</w:t>
      </w:r>
      <w:r>
        <w:t>。</w:t>
      </w:r>
    </w:p>
    <w:p w14:paraId="37718A76" w14:textId="77777777" w:rsidR="00B83838" w:rsidRDefault="00000000">
      <w:pPr>
        <w:pStyle w:val="3"/>
      </w:pPr>
      <w:r>
        <w:t>（二）处理逻辑</w:t>
      </w:r>
    </w:p>
    <w:p w14:paraId="19D9ABFC" w14:textId="77777777" w:rsidR="00B83838" w:rsidRDefault="00000000">
      <w:pPr>
        <w:pStyle w:val="20"/>
        <w:numPr>
          <w:ilvl w:val="0"/>
          <w:numId w:val="7"/>
        </w:numPr>
      </w:pPr>
      <w:r>
        <w:t>系统实时轮询检测异常信号，任何异常触发一键停机，同时记录报警信息；</w:t>
      </w:r>
    </w:p>
    <w:p w14:paraId="0D7B3E22" w14:textId="77777777" w:rsidR="00B83838" w:rsidRDefault="00000000">
      <w:pPr>
        <w:pStyle w:val="3"/>
      </w:pPr>
      <w:r>
        <w:t>（三）记录功能</w:t>
      </w:r>
    </w:p>
    <w:p w14:paraId="4C0B4C95" w14:textId="3376BCA5" w:rsidR="00B83838" w:rsidRDefault="00584BB7">
      <w:pPr>
        <w:pStyle w:val="20"/>
        <w:numPr>
          <w:ilvl w:val="0"/>
          <w:numId w:val="8"/>
        </w:numPr>
      </w:pPr>
      <w:r>
        <w:rPr>
          <w:rFonts w:hint="eastAsia"/>
        </w:rPr>
        <w:t>异常</w:t>
      </w:r>
      <w:r>
        <w:t>报警记录：</w:t>
      </w:r>
      <w:r w:rsidR="001566CF">
        <w:rPr>
          <w:rFonts w:hint="eastAsia"/>
        </w:rPr>
        <w:t>系统</w:t>
      </w:r>
      <w:r w:rsidR="001C5D0F">
        <w:rPr>
          <w:rFonts w:hint="eastAsia"/>
        </w:rPr>
        <w:t>每</w:t>
      </w:r>
      <w:r w:rsidR="00AF0779">
        <w:rPr>
          <w:rFonts w:hint="eastAsia"/>
        </w:rPr>
        <w:t>5</w:t>
      </w:r>
      <w:r w:rsidR="001C5D0F">
        <w:rPr>
          <w:rFonts w:hint="eastAsia"/>
        </w:rPr>
        <w:t>秒</w:t>
      </w:r>
      <w:r w:rsidR="001566CF">
        <w:rPr>
          <w:rFonts w:hint="eastAsia"/>
        </w:rPr>
        <w:t>轮询</w:t>
      </w:r>
      <w:r w:rsidR="00B76DBF">
        <w:rPr>
          <w:rFonts w:hint="eastAsia"/>
        </w:rPr>
        <w:t>（如改为</w:t>
      </w:r>
      <w:r w:rsidR="00B76DBF">
        <w:rPr>
          <w:rFonts w:hint="eastAsia"/>
        </w:rPr>
        <w:t>OPC-UA</w:t>
      </w:r>
      <w:r w:rsidR="00B76DBF">
        <w:rPr>
          <w:rFonts w:hint="eastAsia"/>
        </w:rPr>
        <w:t>，应改为订阅</w:t>
      </w:r>
      <w:r w:rsidR="00340D1A">
        <w:rPr>
          <w:rFonts w:hint="eastAsia"/>
        </w:rPr>
        <w:t>模式</w:t>
      </w:r>
      <w:r w:rsidR="00B76DBF">
        <w:rPr>
          <w:rFonts w:hint="eastAsia"/>
        </w:rPr>
        <w:t>）</w:t>
      </w:r>
      <w:r>
        <w:t>异常</w:t>
      </w:r>
      <w:r w:rsidR="001566CF">
        <w:rPr>
          <w:rFonts w:hint="eastAsia"/>
        </w:rPr>
        <w:t>报警，记录</w:t>
      </w:r>
      <w:r>
        <w:t>发生时间、类型</w:t>
      </w:r>
      <w:r w:rsidR="00892DA1">
        <w:rPr>
          <w:rFonts w:hint="eastAsia"/>
        </w:rPr>
        <w:t>；</w:t>
      </w:r>
      <w:r>
        <w:t>支持筛选查询；</w:t>
      </w:r>
    </w:p>
    <w:p w14:paraId="6885CCBD" w14:textId="0C4E2B7C" w:rsidR="00B83838" w:rsidRDefault="00BF5C5A">
      <w:pPr>
        <w:pStyle w:val="20"/>
        <w:numPr>
          <w:ilvl w:val="0"/>
          <w:numId w:val="8"/>
        </w:numPr>
      </w:pPr>
      <w:bookmarkStart w:id="3" w:name="OLE_LINK4"/>
      <w:r>
        <w:rPr>
          <w:rFonts w:hint="eastAsia"/>
        </w:rPr>
        <w:t>数据</w:t>
      </w:r>
      <w:r>
        <w:t>记录</w:t>
      </w:r>
      <w:bookmarkEnd w:id="3"/>
      <w:r>
        <w:t>：</w:t>
      </w:r>
      <w:r w:rsidR="009860CD">
        <w:rPr>
          <w:rFonts w:hint="eastAsia"/>
        </w:rPr>
        <w:t>系统</w:t>
      </w:r>
      <w:r>
        <w:t>每秒采集真空度、泵转速数据</w:t>
      </w:r>
      <w:r w:rsidR="009860CD">
        <w:rPr>
          <w:rFonts w:hint="eastAsia"/>
        </w:rPr>
        <w:t>；</w:t>
      </w:r>
      <w:r>
        <w:t>支持时间范围查询；</w:t>
      </w:r>
    </w:p>
    <w:p w14:paraId="700C5BFA" w14:textId="01FEBEA8" w:rsidR="00B83838" w:rsidRDefault="00160627">
      <w:pPr>
        <w:pStyle w:val="20"/>
        <w:numPr>
          <w:ilvl w:val="0"/>
          <w:numId w:val="8"/>
        </w:numPr>
      </w:pPr>
      <w:bookmarkStart w:id="4" w:name="OLE_LINK5"/>
      <w:r>
        <w:rPr>
          <w:rFonts w:hint="eastAsia"/>
        </w:rPr>
        <w:t>设备</w:t>
      </w:r>
      <w:r w:rsidR="003D797E">
        <w:rPr>
          <w:rFonts w:hint="eastAsia"/>
        </w:rPr>
        <w:t>操作</w:t>
      </w:r>
      <w:r>
        <w:t>记录</w:t>
      </w:r>
      <w:bookmarkEnd w:id="4"/>
      <w:r>
        <w:t>：</w:t>
      </w:r>
      <w:r w:rsidR="00D00B2D">
        <w:rPr>
          <w:rFonts w:hint="eastAsia"/>
        </w:rPr>
        <w:t>系统</w:t>
      </w:r>
      <w:r>
        <w:t>记录设备操作动作，</w:t>
      </w:r>
      <w:r w:rsidR="002E121C">
        <w:rPr>
          <w:rFonts w:hint="eastAsia"/>
        </w:rPr>
        <w:t>系统每</w:t>
      </w:r>
      <w:r w:rsidR="003E58F1">
        <w:rPr>
          <w:rFonts w:hint="eastAsia"/>
        </w:rPr>
        <w:t>1</w:t>
      </w:r>
      <w:r w:rsidR="002E121C">
        <w:rPr>
          <w:rFonts w:hint="eastAsia"/>
        </w:rPr>
        <w:t>秒轮询（如改为</w:t>
      </w:r>
      <w:r w:rsidR="002E121C">
        <w:rPr>
          <w:rFonts w:hint="eastAsia"/>
        </w:rPr>
        <w:t>OPC-UA</w:t>
      </w:r>
      <w:r w:rsidR="002E121C">
        <w:rPr>
          <w:rFonts w:hint="eastAsia"/>
        </w:rPr>
        <w:t>，应改为订阅模式）</w:t>
      </w:r>
      <w:r w:rsidR="003E58F1">
        <w:rPr>
          <w:rFonts w:hint="eastAsia"/>
        </w:rPr>
        <w:t>并</w:t>
      </w:r>
      <w:r>
        <w:t>记录动作事件。</w:t>
      </w:r>
    </w:p>
    <w:p w14:paraId="4B3B3A64" w14:textId="529E104F" w:rsidR="006A2CFD" w:rsidRDefault="002942F5">
      <w:pPr>
        <w:pStyle w:val="20"/>
        <w:numPr>
          <w:ilvl w:val="0"/>
          <w:numId w:val="8"/>
        </w:numPr>
      </w:pPr>
      <w:bookmarkStart w:id="5" w:name="OLE_LINK6"/>
      <w:r>
        <w:rPr>
          <w:rFonts w:hint="eastAsia"/>
        </w:rPr>
        <w:t>真空</w:t>
      </w:r>
      <w:r w:rsidR="006A2CFD">
        <w:t>趋势曲线</w:t>
      </w:r>
      <w:bookmarkEnd w:id="5"/>
      <w:r w:rsidR="006A2CFD">
        <w:rPr>
          <w:rFonts w:hint="eastAsia"/>
        </w:rPr>
        <w:t>：</w:t>
      </w:r>
      <w:r>
        <w:rPr>
          <w:rFonts w:hint="eastAsia"/>
        </w:rPr>
        <w:t>展示</w:t>
      </w:r>
      <w:r>
        <w:t>真空度</w:t>
      </w:r>
      <w:r>
        <w:rPr>
          <w:rFonts w:hint="eastAsia"/>
        </w:rPr>
        <w:t>变化</w:t>
      </w:r>
      <w:r w:rsidR="000103DB">
        <w:rPr>
          <w:rFonts w:hint="eastAsia"/>
        </w:rPr>
        <w:t>趋势</w:t>
      </w:r>
      <w:r>
        <w:rPr>
          <w:rFonts w:hint="eastAsia"/>
        </w:rPr>
        <w:t>曲线；</w:t>
      </w:r>
    </w:p>
    <w:p w14:paraId="2531868D" w14:textId="77777777" w:rsidR="00B83838" w:rsidRDefault="00000000">
      <w:pPr>
        <w:pStyle w:val="2"/>
      </w:pPr>
      <w:r>
        <w:t>四、系统配置与界面功能</w:t>
      </w:r>
    </w:p>
    <w:p w14:paraId="78038518" w14:textId="77777777" w:rsidR="00B83838" w:rsidRDefault="00000000">
      <w:pPr>
        <w:pStyle w:val="3"/>
      </w:pPr>
      <w:r>
        <w:t>（一）参数配置</w:t>
      </w:r>
    </w:p>
    <w:p w14:paraId="3A15DA90" w14:textId="33030CBB" w:rsidR="00B83838" w:rsidRDefault="00000000">
      <w:pPr>
        <w:pStyle w:val="20"/>
        <w:numPr>
          <w:ilvl w:val="0"/>
          <w:numId w:val="9"/>
        </w:numPr>
      </w:pPr>
      <w:r>
        <w:t>分子泵启用设置：可选择自动流程中启用</w:t>
      </w:r>
      <w:r w:rsidR="00F463F1">
        <w:rPr>
          <w:rFonts w:hint="eastAsia"/>
        </w:rPr>
        <w:t>或停用</w:t>
      </w:r>
      <w:r>
        <w:t xml:space="preserve"> </w:t>
      </w:r>
      <w:r>
        <w:t>分子泵</w:t>
      </w:r>
      <w:r w:rsidR="004B65F7">
        <w:rPr>
          <w:rFonts w:hint="eastAsia"/>
        </w:rPr>
        <w:t>1-3</w:t>
      </w:r>
      <w:r>
        <w:t>；</w:t>
      </w:r>
    </w:p>
    <w:p w14:paraId="73736753" w14:textId="77777777" w:rsidR="00B83838" w:rsidRDefault="00000000">
      <w:pPr>
        <w:pStyle w:val="3"/>
      </w:pPr>
      <w:r>
        <w:t>（二）界面核心功能</w:t>
      </w:r>
    </w:p>
    <w:p w14:paraId="2D4FC793" w14:textId="5D9E092A" w:rsidR="00B83838" w:rsidRDefault="00000000">
      <w:pPr>
        <w:pStyle w:val="20"/>
        <w:numPr>
          <w:ilvl w:val="0"/>
          <w:numId w:val="10"/>
        </w:numPr>
      </w:pPr>
      <w:r>
        <w:t>主界面：显示设备实时状态；</w:t>
      </w:r>
      <w:r w:rsidR="00D202F0">
        <w:t>水路</w:t>
      </w:r>
      <w:r w:rsidR="00D202F0">
        <w:t xml:space="preserve"> / </w:t>
      </w:r>
      <w:r w:rsidR="00D202F0">
        <w:t>气路状态监控；</w:t>
      </w:r>
    </w:p>
    <w:p w14:paraId="68A825F2" w14:textId="4C6D3A8F" w:rsidR="00B83838" w:rsidRDefault="00000000">
      <w:pPr>
        <w:pStyle w:val="20"/>
        <w:numPr>
          <w:ilvl w:val="0"/>
          <w:numId w:val="10"/>
        </w:numPr>
      </w:pPr>
      <w:r>
        <w:t>配置界面</w:t>
      </w:r>
      <w:r w:rsidR="00D202F0">
        <w:rPr>
          <w:rFonts w:hint="eastAsia"/>
        </w:rPr>
        <w:t>：自动、手动控制；</w:t>
      </w:r>
    </w:p>
    <w:p w14:paraId="15C4A310" w14:textId="7F77BA91" w:rsidR="00B83838" w:rsidRDefault="00000000">
      <w:pPr>
        <w:pStyle w:val="20"/>
        <w:numPr>
          <w:ilvl w:val="0"/>
          <w:numId w:val="10"/>
        </w:numPr>
      </w:pPr>
      <w:r>
        <w:lastRenderedPageBreak/>
        <w:t>记录界面：</w:t>
      </w:r>
      <w:r w:rsidR="008C6390">
        <w:rPr>
          <w:rFonts w:hint="eastAsia"/>
        </w:rPr>
        <w:t>异常</w:t>
      </w:r>
      <w:r>
        <w:t>报警记录、</w:t>
      </w:r>
      <w:r w:rsidR="008C6390">
        <w:rPr>
          <w:rFonts w:hint="eastAsia"/>
        </w:rPr>
        <w:t>数据</w:t>
      </w:r>
      <w:r w:rsidR="008C6390">
        <w:t>记录</w:t>
      </w:r>
      <w:r>
        <w:t>、</w:t>
      </w:r>
      <w:r w:rsidR="008C6390">
        <w:rPr>
          <w:rFonts w:hint="eastAsia"/>
        </w:rPr>
        <w:t>设备操作</w:t>
      </w:r>
      <w:r w:rsidR="008C6390">
        <w:t>记录</w:t>
      </w:r>
      <w:r w:rsidR="008C6390">
        <w:rPr>
          <w:rFonts w:hint="eastAsia"/>
        </w:rPr>
        <w:t>、</w:t>
      </w:r>
      <w:r w:rsidR="008C6390" w:rsidRPr="008C6390">
        <w:rPr>
          <w:rFonts w:hint="eastAsia"/>
        </w:rPr>
        <w:t>真空趋势曲线</w:t>
      </w:r>
      <w:r>
        <w:t>。</w:t>
      </w:r>
    </w:p>
    <w:p w14:paraId="33B050BD" w14:textId="77777777" w:rsidR="00B83838" w:rsidRDefault="00000000">
      <w:pPr>
        <w:pStyle w:val="3"/>
      </w:pPr>
      <w:r>
        <w:t>（三）通讯与硬件设计</w:t>
      </w:r>
    </w:p>
    <w:p w14:paraId="0E1637C8" w14:textId="17F58D7F" w:rsidR="00B83838" w:rsidRDefault="00000000">
      <w:pPr>
        <w:pStyle w:val="20"/>
        <w:numPr>
          <w:ilvl w:val="0"/>
          <w:numId w:val="11"/>
        </w:numPr>
      </w:pPr>
      <w:r>
        <w:t>通讯方式：采用</w:t>
      </w:r>
      <w:r>
        <w:t xml:space="preserve"> OPC UA</w:t>
      </w:r>
      <w:r>
        <w:t>（支持事件驱动），替代现有</w:t>
      </w:r>
      <w:r>
        <w:t xml:space="preserve"> S7 </w:t>
      </w:r>
      <w:r>
        <w:t>通讯（仅支持轮询，存在延时和高负载问题）；</w:t>
      </w:r>
    </w:p>
    <w:p w14:paraId="11875BF8" w14:textId="424204A6" w:rsidR="00B83838" w:rsidRDefault="00B83838">
      <w:pPr>
        <w:pStyle w:val="20"/>
      </w:pPr>
    </w:p>
    <w:sectPr w:rsidR="00B83838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A9652" w14:textId="77777777" w:rsidR="00F86AE2" w:rsidRDefault="00F86AE2" w:rsidP="00DF41AF">
      <w:r>
        <w:separator/>
      </w:r>
    </w:p>
  </w:endnote>
  <w:endnote w:type="continuationSeparator" w:id="0">
    <w:p w14:paraId="33AFF8E0" w14:textId="77777777" w:rsidR="00F86AE2" w:rsidRDefault="00F86AE2" w:rsidP="00DF4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3A15E" w14:textId="77777777" w:rsidR="00DF41AF" w:rsidRDefault="00DF41AF">
    <w:pPr>
      <w:pStyle w:val="ab"/>
      <w:jc w:val="center"/>
      <w:rPr>
        <w:color w:val="156082" w:themeColor="accent1"/>
      </w:rPr>
    </w:pPr>
    <w:r>
      <w:rPr>
        <w:color w:val="156082" w:themeColor="accent1"/>
        <w:lang w:val="zh-CN"/>
      </w:rPr>
      <w:t xml:space="preserve">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PAGE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zh-CN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  <w:lang w:val="zh-CN"/>
      </w:rPr>
      <w:t xml:space="preserve"> /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NUMPAGES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zh-CN"/>
      </w:rPr>
      <w:t>2</w:t>
    </w:r>
    <w:r>
      <w:rPr>
        <w:color w:val="156082" w:themeColor="accent1"/>
      </w:rPr>
      <w:fldChar w:fldCharType="end"/>
    </w:r>
  </w:p>
  <w:p w14:paraId="26BA1FF4" w14:textId="77777777" w:rsidR="00DF41AF" w:rsidRDefault="00DF41A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705E2" w14:textId="77777777" w:rsidR="00F86AE2" w:rsidRDefault="00F86AE2" w:rsidP="00DF41AF">
      <w:r>
        <w:separator/>
      </w:r>
    </w:p>
  </w:footnote>
  <w:footnote w:type="continuationSeparator" w:id="0">
    <w:p w14:paraId="42013C36" w14:textId="77777777" w:rsidR="00F86AE2" w:rsidRDefault="00F86AE2" w:rsidP="00DF41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F1B"/>
    <w:multiLevelType w:val="multilevel"/>
    <w:tmpl w:val="14462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76E4904"/>
    <w:multiLevelType w:val="multilevel"/>
    <w:tmpl w:val="14462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DAB1008"/>
    <w:multiLevelType w:val="hybridMultilevel"/>
    <w:tmpl w:val="2752EC2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DFA6FD7"/>
    <w:multiLevelType w:val="multilevel"/>
    <w:tmpl w:val="14462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3E8526E"/>
    <w:multiLevelType w:val="multilevel"/>
    <w:tmpl w:val="14462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42468AD"/>
    <w:multiLevelType w:val="multilevel"/>
    <w:tmpl w:val="01FEC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0997038"/>
    <w:multiLevelType w:val="hybridMultilevel"/>
    <w:tmpl w:val="2752EC28"/>
    <w:lvl w:ilvl="0" w:tplc="000C3F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1C902BC"/>
    <w:multiLevelType w:val="multilevel"/>
    <w:tmpl w:val="14462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3CE7AE9"/>
    <w:multiLevelType w:val="multilevel"/>
    <w:tmpl w:val="14462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4D846A3"/>
    <w:multiLevelType w:val="multilevel"/>
    <w:tmpl w:val="14462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C495BCF"/>
    <w:multiLevelType w:val="hybridMultilevel"/>
    <w:tmpl w:val="781C3B38"/>
    <w:lvl w:ilvl="0" w:tplc="423C63A6">
      <w:start w:val="1"/>
      <w:numFmt w:val="bullet"/>
      <w:lvlText w:val="●"/>
      <w:lvlJc w:val="left"/>
      <w:pPr>
        <w:ind w:left="720" w:hanging="360"/>
      </w:pPr>
    </w:lvl>
    <w:lvl w:ilvl="1" w:tplc="48601C28">
      <w:start w:val="1"/>
      <w:numFmt w:val="bullet"/>
      <w:lvlText w:val="○"/>
      <w:lvlJc w:val="left"/>
      <w:pPr>
        <w:ind w:left="1440" w:hanging="360"/>
      </w:pPr>
    </w:lvl>
    <w:lvl w:ilvl="2" w:tplc="6A26A7D8">
      <w:start w:val="1"/>
      <w:numFmt w:val="bullet"/>
      <w:lvlText w:val="■"/>
      <w:lvlJc w:val="left"/>
      <w:pPr>
        <w:ind w:left="2160" w:hanging="360"/>
      </w:pPr>
    </w:lvl>
    <w:lvl w:ilvl="3" w:tplc="92961EAA">
      <w:start w:val="1"/>
      <w:numFmt w:val="bullet"/>
      <w:lvlText w:val="●"/>
      <w:lvlJc w:val="left"/>
      <w:pPr>
        <w:ind w:left="2880" w:hanging="360"/>
      </w:pPr>
    </w:lvl>
    <w:lvl w:ilvl="4" w:tplc="D408B522">
      <w:start w:val="1"/>
      <w:numFmt w:val="bullet"/>
      <w:lvlText w:val="○"/>
      <w:lvlJc w:val="left"/>
      <w:pPr>
        <w:ind w:left="3600" w:hanging="360"/>
      </w:pPr>
    </w:lvl>
    <w:lvl w:ilvl="5" w:tplc="6742D1B2">
      <w:start w:val="1"/>
      <w:numFmt w:val="bullet"/>
      <w:lvlText w:val="■"/>
      <w:lvlJc w:val="left"/>
      <w:pPr>
        <w:ind w:left="4320" w:hanging="360"/>
      </w:pPr>
    </w:lvl>
    <w:lvl w:ilvl="6" w:tplc="5A12F40C">
      <w:start w:val="1"/>
      <w:numFmt w:val="bullet"/>
      <w:lvlText w:val="●"/>
      <w:lvlJc w:val="left"/>
      <w:pPr>
        <w:ind w:left="5040" w:hanging="360"/>
      </w:pPr>
    </w:lvl>
    <w:lvl w:ilvl="7" w:tplc="14484C14">
      <w:start w:val="1"/>
      <w:numFmt w:val="bullet"/>
      <w:lvlText w:val="●"/>
      <w:lvlJc w:val="left"/>
      <w:pPr>
        <w:ind w:left="5760" w:hanging="360"/>
      </w:pPr>
    </w:lvl>
    <w:lvl w:ilvl="8" w:tplc="1DC2DEDA">
      <w:start w:val="1"/>
      <w:numFmt w:val="bullet"/>
      <w:lvlText w:val="●"/>
      <w:lvlJc w:val="left"/>
      <w:pPr>
        <w:ind w:left="6480" w:hanging="360"/>
      </w:pPr>
    </w:lvl>
  </w:abstractNum>
  <w:num w:numId="1" w16cid:durableId="284703020">
    <w:abstractNumId w:val="7"/>
  </w:num>
  <w:num w:numId="2" w16cid:durableId="211532636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5932618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834180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4031987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311703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6629510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2588736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7269136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6183289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0871643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482946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478259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39155188">
    <w:abstractNumId w:val="6"/>
  </w:num>
  <w:num w:numId="15" w16cid:durableId="166666205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59321264">
    <w:abstractNumId w:val="2"/>
  </w:num>
  <w:num w:numId="17" w16cid:durableId="1641692906">
    <w:abstractNumId w:val="3"/>
  </w:num>
  <w:num w:numId="18" w16cid:durableId="467088792">
    <w:abstractNumId w:val="4"/>
  </w:num>
  <w:num w:numId="19" w16cid:durableId="688870238">
    <w:abstractNumId w:val="0"/>
  </w:num>
  <w:num w:numId="20" w16cid:durableId="244801044">
    <w:abstractNumId w:val="9"/>
  </w:num>
  <w:num w:numId="21" w16cid:durableId="1744831230">
    <w:abstractNumId w:val="1"/>
  </w:num>
  <w:num w:numId="22" w16cid:durableId="1932261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838"/>
    <w:rsid w:val="000103DB"/>
    <w:rsid w:val="000821DE"/>
    <w:rsid w:val="00087285"/>
    <w:rsid w:val="000A25B7"/>
    <w:rsid w:val="000C1698"/>
    <w:rsid w:val="00113BFF"/>
    <w:rsid w:val="001276CD"/>
    <w:rsid w:val="00151017"/>
    <w:rsid w:val="001566CF"/>
    <w:rsid w:val="00160627"/>
    <w:rsid w:val="001A77FF"/>
    <w:rsid w:val="001C5D0F"/>
    <w:rsid w:val="002171F8"/>
    <w:rsid w:val="00254847"/>
    <w:rsid w:val="002942F5"/>
    <w:rsid w:val="002E121C"/>
    <w:rsid w:val="002E21CF"/>
    <w:rsid w:val="002F4792"/>
    <w:rsid w:val="003075A6"/>
    <w:rsid w:val="0031182A"/>
    <w:rsid w:val="003279DE"/>
    <w:rsid w:val="00340D1A"/>
    <w:rsid w:val="00354D02"/>
    <w:rsid w:val="003D797E"/>
    <w:rsid w:val="003E58F1"/>
    <w:rsid w:val="003F05B2"/>
    <w:rsid w:val="00400FBA"/>
    <w:rsid w:val="0041272F"/>
    <w:rsid w:val="00416B7A"/>
    <w:rsid w:val="00462824"/>
    <w:rsid w:val="004648BE"/>
    <w:rsid w:val="004B65F7"/>
    <w:rsid w:val="00584BB7"/>
    <w:rsid w:val="005A12FB"/>
    <w:rsid w:val="00601A1D"/>
    <w:rsid w:val="006537FB"/>
    <w:rsid w:val="00654AB1"/>
    <w:rsid w:val="00694E6D"/>
    <w:rsid w:val="006A2CFD"/>
    <w:rsid w:val="006B3B1B"/>
    <w:rsid w:val="007126E4"/>
    <w:rsid w:val="00760F3C"/>
    <w:rsid w:val="00783D55"/>
    <w:rsid w:val="007A11FE"/>
    <w:rsid w:val="007B19FE"/>
    <w:rsid w:val="008011DF"/>
    <w:rsid w:val="00801FF8"/>
    <w:rsid w:val="008925BC"/>
    <w:rsid w:val="00892DA1"/>
    <w:rsid w:val="008C6390"/>
    <w:rsid w:val="00916E5A"/>
    <w:rsid w:val="00925222"/>
    <w:rsid w:val="009652BC"/>
    <w:rsid w:val="00966A8E"/>
    <w:rsid w:val="009860CD"/>
    <w:rsid w:val="00A24001"/>
    <w:rsid w:val="00A37FA5"/>
    <w:rsid w:val="00AB1866"/>
    <w:rsid w:val="00AF0779"/>
    <w:rsid w:val="00B00581"/>
    <w:rsid w:val="00B05D42"/>
    <w:rsid w:val="00B25B9C"/>
    <w:rsid w:val="00B76DBF"/>
    <w:rsid w:val="00B83838"/>
    <w:rsid w:val="00BF5C5A"/>
    <w:rsid w:val="00C33713"/>
    <w:rsid w:val="00CE669B"/>
    <w:rsid w:val="00D00B2D"/>
    <w:rsid w:val="00D202F0"/>
    <w:rsid w:val="00D231A9"/>
    <w:rsid w:val="00DF41AF"/>
    <w:rsid w:val="00E40436"/>
    <w:rsid w:val="00E64384"/>
    <w:rsid w:val="00E7461D"/>
    <w:rsid w:val="00E93F1B"/>
    <w:rsid w:val="00EA5DA0"/>
    <w:rsid w:val="00ED2DE0"/>
    <w:rsid w:val="00EF37B5"/>
    <w:rsid w:val="00F463F1"/>
    <w:rsid w:val="00F712D1"/>
    <w:rsid w:val="00F86AE2"/>
    <w:rsid w:val="00F92A52"/>
    <w:rsid w:val="00F95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9852D"/>
  <w15:docId w15:val="{B26AF1F5-F583-45DE-94A7-F8B369701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paragraph" w:styleId="a9">
    <w:name w:val="header"/>
    <w:basedOn w:val="a"/>
    <w:link w:val="aa"/>
    <w:uiPriority w:val="99"/>
    <w:unhideWhenUsed/>
    <w:rsid w:val="00DF41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DF41AF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DF41A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DF41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冠德 李</cp:lastModifiedBy>
  <cp:revision>76</cp:revision>
  <cp:lastPrinted>2025-12-18T06:34:00Z</cp:lastPrinted>
  <dcterms:created xsi:type="dcterms:W3CDTF">2025-12-17T07:19:00Z</dcterms:created>
  <dcterms:modified xsi:type="dcterms:W3CDTF">2025-12-18T08:04:00Z</dcterms:modified>
</cp:coreProperties>
</file>