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DF2" w:rsidRDefault="00574DF2" w:rsidP="00574DF2">
      <w:pPr>
        <w:rPr>
          <w:rFonts w:hint="eastAsia"/>
        </w:rPr>
      </w:pPr>
      <w:r>
        <w:rPr>
          <w:rFonts w:hint="eastAsia"/>
        </w:rPr>
        <w:t>绝密★启用前</w:t>
      </w:r>
    </w:p>
    <w:p w:rsidR="00574DF2" w:rsidRPr="00574DF2" w:rsidRDefault="00574DF2" w:rsidP="00574DF2">
      <w:pPr>
        <w:jc w:val="center"/>
        <w:rPr>
          <w:rFonts w:hint="eastAsia"/>
          <w:sz w:val="32"/>
          <w:szCs w:val="32"/>
        </w:rPr>
      </w:pPr>
      <w:r w:rsidRPr="00574DF2">
        <w:rPr>
          <w:rFonts w:hint="eastAsia"/>
          <w:sz w:val="32"/>
          <w:szCs w:val="32"/>
        </w:rPr>
        <w:t>2015</w:t>
      </w:r>
      <w:r w:rsidRPr="00574DF2">
        <w:rPr>
          <w:rFonts w:hint="eastAsia"/>
          <w:sz w:val="32"/>
          <w:szCs w:val="32"/>
        </w:rPr>
        <w:t>年</w:t>
      </w:r>
      <w:r w:rsidRPr="00574DF2">
        <w:rPr>
          <w:rFonts w:hint="eastAsia"/>
          <w:sz w:val="32"/>
          <w:szCs w:val="32"/>
        </w:rPr>
        <w:t>4</w:t>
      </w:r>
      <w:r w:rsidRPr="00574DF2">
        <w:rPr>
          <w:rFonts w:hint="eastAsia"/>
          <w:sz w:val="32"/>
          <w:szCs w:val="32"/>
        </w:rPr>
        <w:t>月高等教育自学考试北京市命题考试</w:t>
      </w:r>
    </w:p>
    <w:p w:rsidR="00574DF2" w:rsidRPr="00574DF2" w:rsidRDefault="00574DF2" w:rsidP="00574DF2">
      <w:pPr>
        <w:jc w:val="center"/>
        <w:rPr>
          <w:rFonts w:hint="eastAsia"/>
          <w:sz w:val="44"/>
          <w:szCs w:val="44"/>
        </w:rPr>
      </w:pPr>
      <w:r w:rsidRPr="00574DF2">
        <w:rPr>
          <w:rFonts w:hint="eastAsia"/>
          <w:sz w:val="44"/>
          <w:szCs w:val="44"/>
        </w:rPr>
        <w:t>工程经济学试卷</w:t>
      </w:r>
    </w:p>
    <w:p w:rsidR="00574DF2" w:rsidRPr="00574DF2" w:rsidRDefault="00574DF2" w:rsidP="00574DF2">
      <w:pPr>
        <w:jc w:val="center"/>
        <w:rPr>
          <w:rFonts w:hint="eastAsia"/>
          <w:sz w:val="30"/>
          <w:szCs w:val="30"/>
        </w:rPr>
      </w:pPr>
      <w:r w:rsidRPr="00574DF2">
        <w:rPr>
          <w:rFonts w:hint="eastAsia"/>
          <w:sz w:val="30"/>
          <w:szCs w:val="30"/>
        </w:rPr>
        <w:t>（课程代码</w:t>
      </w:r>
      <w:r w:rsidRPr="00574DF2">
        <w:rPr>
          <w:rFonts w:hint="eastAsia"/>
          <w:sz w:val="30"/>
          <w:szCs w:val="30"/>
        </w:rPr>
        <w:t>04624</w:t>
      </w:r>
      <w:r w:rsidRPr="00574DF2">
        <w:rPr>
          <w:rFonts w:hint="eastAsia"/>
          <w:sz w:val="30"/>
          <w:szCs w:val="30"/>
        </w:rPr>
        <w:t>）</w:t>
      </w:r>
    </w:p>
    <w:p w:rsidR="00574DF2" w:rsidRPr="00574DF2" w:rsidRDefault="00574DF2" w:rsidP="00574DF2">
      <w:pPr>
        <w:jc w:val="left"/>
        <w:rPr>
          <w:rFonts w:hint="eastAsia"/>
          <w:szCs w:val="21"/>
        </w:rPr>
      </w:pPr>
      <w:r w:rsidRPr="00574DF2">
        <w:rPr>
          <w:rFonts w:hint="eastAsia"/>
          <w:szCs w:val="21"/>
        </w:rPr>
        <w:t>本试卷分为两部分，共</w:t>
      </w:r>
      <w:r w:rsidRPr="00574DF2">
        <w:rPr>
          <w:rFonts w:hint="eastAsia"/>
          <w:szCs w:val="21"/>
        </w:rPr>
        <w:t>6</w:t>
      </w:r>
      <w:r w:rsidRPr="00574DF2">
        <w:rPr>
          <w:rFonts w:hint="eastAsia"/>
          <w:szCs w:val="21"/>
        </w:rPr>
        <w:t>页，满分</w:t>
      </w:r>
      <w:r w:rsidRPr="00574DF2">
        <w:rPr>
          <w:rFonts w:hint="eastAsia"/>
          <w:szCs w:val="21"/>
        </w:rPr>
        <w:t>100</w:t>
      </w:r>
      <w:r w:rsidRPr="00574DF2">
        <w:rPr>
          <w:rFonts w:hint="eastAsia"/>
          <w:szCs w:val="21"/>
        </w:rPr>
        <w:t>分；考试时间</w:t>
      </w:r>
      <w:r w:rsidRPr="00574DF2">
        <w:rPr>
          <w:rFonts w:hint="eastAsia"/>
          <w:szCs w:val="21"/>
        </w:rPr>
        <w:t>150</w:t>
      </w:r>
      <w:r w:rsidRPr="00574DF2">
        <w:rPr>
          <w:rFonts w:hint="eastAsia"/>
          <w:szCs w:val="21"/>
        </w:rPr>
        <w:t>分钟。</w:t>
      </w:r>
    </w:p>
    <w:p w:rsidR="00574DF2" w:rsidRPr="00574DF2" w:rsidRDefault="00574DF2" w:rsidP="00574DF2">
      <w:pPr>
        <w:ind w:left="210" w:hangingChars="100" w:hanging="210"/>
        <w:jc w:val="left"/>
        <w:rPr>
          <w:rFonts w:hint="eastAsia"/>
          <w:szCs w:val="21"/>
        </w:rPr>
      </w:pPr>
      <w:r w:rsidRPr="00574DF2">
        <w:rPr>
          <w:rFonts w:hint="eastAsia"/>
          <w:szCs w:val="21"/>
        </w:rPr>
        <w:t>1</w:t>
      </w:r>
      <w:r w:rsidRPr="00574DF2">
        <w:rPr>
          <w:rFonts w:hint="eastAsia"/>
          <w:szCs w:val="21"/>
        </w:rPr>
        <w:t>．第一部分为选择题，应考者必须在“答题卡”上的“选择题答题区”内按要求填涂，</w:t>
      </w:r>
      <w:proofErr w:type="gramStart"/>
      <w:r w:rsidRPr="00574DF2">
        <w:rPr>
          <w:rFonts w:hint="eastAsia"/>
          <w:szCs w:val="21"/>
        </w:rPr>
        <w:t>答在试卷</w:t>
      </w:r>
      <w:proofErr w:type="gramEnd"/>
      <w:r w:rsidRPr="00574DF2">
        <w:rPr>
          <w:rFonts w:hint="eastAsia"/>
          <w:szCs w:val="21"/>
        </w:rPr>
        <w:t>上无效。</w:t>
      </w:r>
    </w:p>
    <w:p w:rsidR="00574DF2" w:rsidRPr="00574DF2" w:rsidRDefault="00574DF2" w:rsidP="00574DF2">
      <w:pPr>
        <w:ind w:left="210" w:hangingChars="100" w:hanging="210"/>
        <w:jc w:val="left"/>
        <w:rPr>
          <w:rFonts w:hint="eastAsia"/>
          <w:szCs w:val="21"/>
        </w:rPr>
      </w:pPr>
      <w:r w:rsidRPr="00574DF2">
        <w:rPr>
          <w:rFonts w:hint="eastAsia"/>
          <w:szCs w:val="21"/>
        </w:rPr>
        <w:t>2</w:t>
      </w:r>
      <w:r w:rsidRPr="00574DF2">
        <w:rPr>
          <w:rFonts w:hint="eastAsia"/>
          <w:szCs w:val="21"/>
        </w:rPr>
        <w:t>．第二部分为非选择题，应考者必须在“答题卡”上的“非选择题答题区”内按照试题题号顺序直接答题，</w:t>
      </w:r>
      <w:proofErr w:type="gramStart"/>
      <w:r w:rsidRPr="00574DF2">
        <w:rPr>
          <w:rFonts w:hint="eastAsia"/>
          <w:szCs w:val="21"/>
        </w:rPr>
        <w:t>答在试卷</w:t>
      </w:r>
      <w:proofErr w:type="gramEnd"/>
      <w:r w:rsidRPr="00574DF2">
        <w:rPr>
          <w:rFonts w:hint="eastAsia"/>
          <w:szCs w:val="21"/>
        </w:rPr>
        <w:t>上无效。</w:t>
      </w:r>
    </w:p>
    <w:p w:rsidR="00574DF2" w:rsidRPr="00574DF2" w:rsidRDefault="00574DF2" w:rsidP="00574DF2">
      <w:pPr>
        <w:jc w:val="center"/>
        <w:rPr>
          <w:rFonts w:hint="eastAsia"/>
          <w:sz w:val="32"/>
          <w:szCs w:val="32"/>
        </w:rPr>
      </w:pPr>
      <w:r w:rsidRPr="00574DF2">
        <w:rPr>
          <w:rFonts w:hint="eastAsia"/>
          <w:sz w:val="32"/>
          <w:szCs w:val="32"/>
        </w:rPr>
        <w:t>第一部分选择题（共</w:t>
      </w:r>
      <w:r w:rsidRPr="00574DF2">
        <w:rPr>
          <w:rFonts w:hint="eastAsia"/>
          <w:sz w:val="32"/>
          <w:szCs w:val="32"/>
        </w:rPr>
        <w:t>60</w:t>
      </w:r>
      <w:r w:rsidRPr="00574DF2">
        <w:rPr>
          <w:rFonts w:hint="eastAsia"/>
          <w:sz w:val="32"/>
          <w:szCs w:val="32"/>
        </w:rPr>
        <w:t>分）</w:t>
      </w:r>
    </w:p>
    <w:p w:rsidR="00574DF2" w:rsidRDefault="00574DF2" w:rsidP="00574DF2">
      <w:pPr>
        <w:rPr>
          <w:rFonts w:hint="eastAsia"/>
        </w:rPr>
      </w:pPr>
      <w:r>
        <w:rPr>
          <w:rFonts w:hint="eastAsia"/>
        </w:rPr>
        <w:t>一、单项选择题（本大题共</w:t>
      </w:r>
      <w:r>
        <w:rPr>
          <w:rFonts w:hint="eastAsia"/>
        </w:rPr>
        <w:t>30</w:t>
      </w:r>
      <w:r>
        <w:rPr>
          <w:rFonts w:hint="eastAsia"/>
        </w:rPr>
        <w:t>小题，每小题</w:t>
      </w:r>
      <w:r>
        <w:rPr>
          <w:rFonts w:hint="eastAsia"/>
        </w:rPr>
        <w:t>1</w:t>
      </w:r>
      <w:r>
        <w:rPr>
          <w:rFonts w:hint="eastAsia"/>
        </w:rPr>
        <w:t>分，共</w:t>
      </w:r>
      <w:r>
        <w:rPr>
          <w:rFonts w:hint="eastAsia"/>
        </w:rPr>
        <w:t>30</w:t>
      </w:r>
      <w:r>
        <w:rPr>
          <w:rFonts w:hint="eastAsia"/>
        </w:rPr>
        <w:t>分）</w:t>
      </w:r>
    </w:p>
    <w:p w:rsidR="00574DF2" w:rsidRDefault="00574DF2" w:rsidP="00574DF2">
      <w:pPr>
        <w:ind w:left="420" w:hangingChars="200" w:hanging="420"/>
        <w:rPr>
          <w:rFonts w:hint="eastAsia"/>
        </w:rPr>
      </w:pPr>
      <w:r>
        <w:rPr>
          <w:rFonts w:hint="eastAsia"/>
        </w:rPr>
        <w:t xml:space="preserve">    </w:t>
      </w:r>
      <w:r>
        <w:rPr>
          <w:rFonts w:hint="eastAsia"/>
        </w:rPr>
        <w:t>在每小题列出的四个备选项中只有一个是符合题目要求的，请将其选出并将“答题卡”的相应代码涂黑。错涂、多涂或未涂均无分。</w:t>
      </w:r>
    </w:p>
    <w:p w:rsidR="00574DF2" w:rsidRDefault="00574DF2" w:rsidP="00574DF2">
      <w:pPr>
        <w:rPr>
          <w:rFonts w:hint="eastAsia"/>
        </w:rPr>
      </w:pPr>
      <w:r>
        <w:rPr>
          <w:rFonts w:hint="eastAsia"/>
        </w:rPr>
        <w:t>1</w:t>
      </w:r>
      <w:r>
        <w:rPr>
          <w:rFonts w:hint="eastAsia"/>
        </w:rPr>
        <w:t>．在企业经营管理的委托代理关系中，委托人是指</w:t>
      </w:r>
    </w:p>
    <w:p w:rsidR="00574DF2" w:rsidRDefault="00574DF2" w:rsidP="00574DF2">
      <w:pPr>
        <w:rPr>
          <w:rFonts w:hint="eastAsia"/>
        </w:rPr>
      </w:pPr>
      <w:r>
        <w:rPr>
          <w:rFonts w:hint="eastAsia"/>
        </w:rPr>
        <w:t xml:space="preserve">  A.</w:t>
      </w:r>
      <w:r>
        <w:rPr>
          <w:rFonts w:hint="eastAsia"/>
        </w:rPr>
        <w:t>股东</w:t>
      </w:r>
      <w:r>
        <w:rPr>
          <w:rFonts w:hint="eastAsia"/>
        </w:rPr>
        <w:t xml:space="preserve">    B</w:t>
      </w:r>
      <w:r>
        <w:rPr>
          <w:rFonts w:hint="eastAsia"/>
        </w:rPr>
        <w:t>．职工</w:t>
      </w:r>
    </w:p>
    <w:p w:rsidR="00574DF2" w:rsidRDefault="00574DF2" w:rsidP="00574DF2">
      <w:pPr>
        <w:rPr>
          <w:rFonts w:hint="eastAsia"/>
        </w:rPr>
      </w:pPr>
      <w:r>
        <w:rPr>
          <w:rFonts w:hint="eastAsia"/>
        </w:rPr>
        <w:t xml:space="preserve">  C</w:t>
      </w:r>
      <w:r>
        <w:rPr>
          <w:rFonts w:hint="eastAsia"/>
        </w:rPr>
        <w:t>．管理者</w:t>
      </w:r>
      <w:r>
        <w:rPr>
          <w:rFonts w:hint="eastAsia"/>
        </w:rPr>
        <w:t xml:space="preserve">    D.</w:t>
      </w:r>
      <w:r>
        <w:rPr>
          <w:rFonts w:hint="eastAsia"/>
        </w:rPr>
        <w:t>债权人</w:t>
      </w:r>
      <w:r>
        <w:rPr>
          <w:rFonts w:hint="eastAsia"/>
        </w:rPr>
        <w:t xml:space="preserve">     </w:t>
      </w:r>
    </w:p>
    <w:p w:rsidR="00574DF2" w:rsidRDefault="00574DF2" w:rsidP="00574DF2">
      <w:pPr>
        <w:rPr>
          <w:rFonts w:hint="eastAsia"/>
        </w:rPr>
      </w:pPr>
      <w:r>
        <w:rPr>
          <w:rFonts w:hint="eastAsia"/>
        </w:rPr>
        <w:t>2</w:t>
      </w:r>
      <w:r>
        <w:rPr>
          <w:rFonts w:hint="eastAsia"/>
        </w:rPr>
        <w:t>．在企业的三大财务管理决策中，投资决策主要涉及的是</w:t>
      </w:r>
    </w:p>
    <w:p w:rsidR="00574DF2" w:rsidRDefault="00574DF2" w:rsidP="00574DF2">
      <w:pPr>
        <w:rPr>
          <w:rFonts w:hint="eastAsia"/>
        </w:rPr>
      </w:pPr>
      <w:r>
        <w:rPr>
          <w:rFonts w:hint="eastAsia"/>
        </w:rPr>
        <w:t xml:space="preserve">  A</w:t>
      </w:r>
      <w:r>
        <w:rPr>
          <w:rFonts w:hint="eastAsia"/>
        </w:rPr>
        <w:t>．短期资产管理</w:t>
      </w:r>
      <w:r>
        <w:rPr>
          <w:rFonts w:hint="eastAsia"/>
        </w:rPr>
        <w:t xml:space="preserve">    B</w:t>
      </w:r>
      <w:r>
        <w:rPr>
          <w:rFonts w:hint="eastAsia"/>
        </w:rPr>
        <w:t>．长期资产管理</w:t>
      </w:r>
    </w:p>
    <w:p w:rsidR="00574DF2" w:rsidRDefault="00574DF2" w:rsidP="00574DF2">
      <w:pPr>
        <w:rPr>
          <w:rFonts w:hint="eastAsia"/>
        </w:rPr>
      </w:pPr>
      <w:r>
        <w:rPr>
          <w:rFonts w:hint="eastAsia"/>
        </w:rPr>
        <w:t xml:space="preserve">  C</w:t>
      </w:r>
      <w:r>
        <w:rPr>
          <w:rFonts w:hint="eastAsia"/>
        </w:rPr>
        <w:t>．短期负债管理</w:t>
      </w:r>
      <w:r>
        <w:rPr>
          <w:rFonts w:hint="eastAsia"/>
        </w:rPr>
        <w:t xml:space="preserve">    D</w:t>
      </w:r>
      <w:r>
        <w:rPr>
          <w:rFonts w:hint="eastAsia"/>
        </w:rPr>
        <w:t>．长期负债管理</w:t>
      </w:r>
    </w:p>
    <w:p w:rsidR="00574DF2" w:rsidRDefault="00574DF2" w:rsidP="00574DF2">
      <w:pPr>
        <w:rPr>
          <w:rFonts w:hint="eastAsia"/>
        </w:rPr>
      </w:pPr>
      <w:r>
        <w:rPr>
          <w:rFonts w:hint="eastAsia"/>
        </w:rPr>
        <w:t>3</w:t>
      </w:r>
      <w:r>
        <w:rPr>
          <w:rFonts w:hint="eastAsia"/>
        </w:rPr>
        <w:t>．较之企业财务学，工程经济学偏重于工程项目决策分析的</w:t>
      </w:r>
    </w:p>
    <w:p w:rsidR="00574DF2" w:rsidRDefault="00574DF2" w:rsidP="00574DF2">
      <w:pPr>
        <w:rPr>
          <w:rFonts w:hint="eastAsia"/>
        </w:rPr>
      </w:pPr>
      <w:r>
        <w:rPr>
          <w:rFonts w:hint="eastAsia"/>
        </w:rPr>
        <w:t xml:space="preserve">  A.</w:t>
      </w:r>
      <w:r>
        <w:rPr>
          <w:rFonts w:hint="eastAsia"/>
        </w:rPr>
        <w:t>理论依据</w:t>
      </w:r>
      <w:r>
        <w:rPr>
          <w:rFonts w:hint="eastAsia"/>
        </w:rPr>
        <w:t xml:space="preserve">    B</w:t>
      </w:r>
      <w:r>
        <w:rPr>
          <w:rFonts w:hint="eastAsia"/>
        </w:rPr>
        <w:t>．基本原则</w:t>
      </w:r>
    </w:p>
    <w:p w:rsidR="00574DF2" w:rsidRDefault="00574DF2" w:rsidP="00574DF2">
      <w:pPr>
        <w:rPr>
          <w:rFonts w:hint="eastAsia"/>
        </w:rPr>
      </w:pPr>
      <w:r>
        <w:rPr>
          <w:rFonts w:hint="eastAsia"/>
        </w:rPr>
        <w:t xml:space="preserve">  C</w:t>
      </w:r>
      <w:r>
        <w:rPr>
          <w:rFonts w:hint="eastAsia"/>
        </w:rPr>
        <w:t>．经济原理</w:t>
      </w:r>
      <w:r>
        <w:rPr>
          <w:rFonts w:hint="eastAsia"/>
        </w:rPr>
        <w:t xml:space="preserve">    D.</w:t>
      </w:r>
      <w:r>
        <w:rPr>
          <w:rFonts w:hint="eastAsia"/>
        </w:rPr>
        <w:t>技术方法</w:t>
      </w:r>
    </w:p>
    <w:p w:rsidR="00574DF2" w:rsidRDefault="00574DF2" w:rsidP="00574DF2">
      <w:pPr>
        <w:rPr>
          <w:rFonts w:hint="eastAsia"/>
        </w:rPr>
      </w:pPr>
      <w:r>
        <w:rPr>
          <w:rFonts w:hint="eastAsia"/>
        </w:rPr>
        <w:t>4</w:t>
      </w:r>
      <w:r>
        <w:rPr>
          <w:rFonts w:hint="eastAsia"/>
        </w:rPr>
        <w:t>．损益表反映的是企业在一定会计期间的</w:t>
      </w:r>
    </w:p>
    <w:p w:rsidR="00574DF2" w:rsidRDefault="00574DF2" w:rsidP="00574DF2">
      <w:pPr>
        <w:rPr>
          <w:rFonts w:hint="eastAsia"/>
        </w:rPr>
      </w:pPr>
      <w:r>
        <w:rPr>
          <w:rFonts w:hint="eastAsia"/>
        </w:rPr>
        <w:t xml:space="preserve">  A.</w:t>
      </w:r>
      <w:r>
        <w:rPr>
          <w:rFonts w:hint="eastAsia"/>
        </w:rPr>
        <w:t>经营成果</w:t>
      </w:r>
      <w:r>
        <w:rPr>
          <w:rFonts w:hint="eastAsia"/>
        </w:rPr>
        <w:t xml:space="preserve">    B</w:t>
      </w:r>
      <w:r>
        <w:rPr>
          <w:rFonts w:hint="eastAsia"/>
        </w:rPr>
        <w:t>．财务状况</w:t>
      </w:r>
    </w:p>
    <w:p w:rsidR="00574DF2" w:rsidRDefault="00574DF2" w:rsidP="00574DF2">
      <w:pPr>
        <w:rPr>
          <w:rFonts w:hint="eastAsia"/>
        </w:rPr>
      </w:pPr>
      <w:r>
        <w:rPr>
          <w:rFonts w:hint="eastAsia"/>
        </w:rPr>
        <w:t xml:space="preserve">  C</w:t>
      </w:r>
      <w:r>
        <w:rPr>
          <w:rFonts w:hint="eastAsia"/>
        </w:rPr>
        <w:t>．现金收支</w:t>
      </w:r>
      <w:r>
        <w:rPr>
          <w:rFonts w:hint="eastAsia"/>
        </w:rPr>
        <w:t xml:space="preserve">    D.</w:t>
      </w:r>
      <w:r>
        <w:rPr>
          <w:rFonts w:hint="eastAsia"/>
        </w:rPr>
        <w:t>偿债负担</w:t>
      </w:r>
    </w:p>
    <w:p w:rsidR="00574DF2" w:rsidRDefault="00574DF2" w:rsidP="00574DF2">
      <w:pPr>
        <w:rPr>
          <w:rFonts w:hint="eastAsia"/>
        </w:rPr>
      </w:pPr>
      <w:r>
        <w:rPr>
          <w:rFonts w:hint="eastAsia"/>
        </w:rPr>
        <w:t>5</w:t>
      </w:r>
      <w:r>
        <w:rPr>
          <w:rFonts w:hint="eastAsia"/>
        </w:rPr>
        <w:t>．对企业经营状况进行诊断分析，较适合采用</w:t>
      </w:r>
    </w:p>
    <w:p w:rsidR="00574DF2" w:rsidRDefault="00574DF2" w:rsidP="00574DF2">
      <w:pPr>
        <w:rPr>
          <w:rFonts w:hint="eastAsia"/>
        </w:rPr>
      </w:pPr>
      <w:r>
        <w:rPr>
          <w:rFonts w:hint="eastAsia"/>
        </w:rPr>
        <w:t xml:space="preserve">  A.</w:t>
      </w:r>
      <w:r>
        <w:rPr>
          <w:rFonts w:hint="eastAsia"/>
        </w:rPr>
        <w:t>沃尔分析法</w:t>
      </w:r>
      <w:r>
        <w:rPr>
          <w:rFonts w:hint="eastAsia"/>
        </w:rPr>
        <w:t xml:space="preserve">    B</w:t>
      </w:r>
      <w:r>
        <w:rPr>
          <w:rFonts w:hint="eastAsia"/>
        </w:rPr>
        <w:t>．杜邦分析法</w:t>
      </w:r>
    </w:p>
    <w:p w:rsidR="00574DF2" w:rsidRDefault="00574DF2" w:rsidP="00574DF2">
      <w:pPr>
        <w:rPr>
          <w:rFonts w:hint="eastAsia"/>
        </w:rPr>
      </w:pPr>
      <w:r>
        <w:rPr>
          <w:rFonts w:hint="eastAsia"/>
        </w:rPr>
        <w:t xml:space="preserve">  C</w:t>
      </w:r>
      <w:r>
        <w:rPr>
          <w:rFonts w:hint="eastAsia"/>
        </w:rPr>
        <w:t>．百分比分析法</w:t>
      </w:r>
      <w:r>
        <w:rPr>
          <w:rFonts w:hint="eastAsia"/>
        </w:rPr>
        <w:t xml:space="preserve">    D.</w:t>
      </w:r>
      <w:r>
        <w:rPr>
          <w:rFonts w:hint="eastAsia"/>
        </w:rPr>
        <w:t>共同</w:t>
      </w:r>
      <w:proofErr w:type="gramStart"/>
      <w:r>
        <w:rPr>
          <w:rFonts w:hint="eastAsia"/>
        </w:rPr>
        <w:t>比分析</w:t>
      </w:r>
      <w:proofErr w:type="gramEnd"/>
      <w:r>
        <w:rPr>
          <w:rFonts w:hint="eastAsia"/>
        </w:rPr>
        <w:t>法</w:t>
      </w:r>
    </w:p>
    <w:p w:rsidR="00574DF2" w:rsidRDefault="00574DF2" w:rsidP="00574DF2">
      <w:pPr>
        <w:rPr>
          <w:rFonts w:hint="eastAsia"/>
        </w:rPr>
      </w:pPr>
      <w:r>
        <w:rPr>
          <w:rFonts w:hint="eastAsia"/>
        </w:rPr>
        <w:t>6</w:t>
      </w:r>
      <w:r>
        <w:rPr>
          <w:rFonts w:hint="eastAsia"/>
        </w:rPr>
        <w:t>．在管理资产负债表中，经营负债不包括</w:t>
      </w:r>
    </w:p>
    <w:p w:rsidR="00574DF2" w:rsidRDefault="00574DF2" w:rsidP="00574DF2">
      <w:pPr>
        <w:rPr>
          <w:rFonts w:hint="eastAsia"/>
        </w:rPr>
      </w:pPr>
      <w:r>
        <w:rPr>
          <w:rFonts w:hint="eastAsia"/>
        </w:rPr>
        <w:t xml:space="preserve">  A</w:t>
      </w:r>
      <w:r>
        <w:rPr>
          <w:rFonts w:hint="eastAsia"/>
        </w:rPr>
        <w:t>．应付费用</w:t>
      </w:r>
      <w:r>
        <w:rPr>
          <w:rFonts w:hint="eastAsia"/>
        </w:rPr>
        <w:t xml:space="preserve">    B</w:t>
      </w:r>
      <w:r>
        <w:rPr>
          <w:rFonts w:hint="eastAsia"/>
        </w:rPr>
        <w:t>．应付账款</w:t>
      </w:r>
    </w:p>
    <w:p w:rsidR="00574DF2" w:rsidRDefault="00574DF2" w:rsidP="00574DF2">
      <w:r>
        <w:rPr>
          <w:rFonts w:hint="eastAsia"/>
        </w:rPr>
        <w:t xml:space="preserve">  C</w:t>
      </w:r>
      <w:r>
        <w:rPr>
          <w:rFonts w:hint="eastAsia"/>
        </w:rPr>
        <w:t>．短期借款</w:t>
      </w:r>
      <w:r>
        <w:rPr>
          <w:rFonts w:hint="eastAsia"/>
        </w:rPr>
        <w:t xml:space="preserve">    D.</w:t>
      </w:r>
      <w:r>
        <w:rPr>
          <w:rFonts w:hint="eastAsia"/>
        </w:rPr>
        <w:t>应付票据</w:t>
      </w:r>
    </w:p>
    <w:p w:rsidR="00574DF2" w:rsidRDefault="00574DF2" w:rsidP="00574DF2">
      <w:pPr>
        <w:rPr>
          <w:rFonts w:hint="eastAsia"/>
        </w:rPr>
      </w:pPr>
      <w:r>
        <w:rPr>
          <w:rFonts w:hint="eastAsia"/>
        </w:rPr>
        <w:t>7</w:t>
      </w:r>
      <w:r>
        <w:rPr>
          <w:rFonts w:hint="eastAsia"/>
        </w:rPr>
        <w:t>．关于资金回收系数的表达式，正确的是</w:t>
      </w:r>
    </w:p>
    <w:p w:rsidR="00574DF2" w:rsidRDefault="00574DF2" w:rsidP="00574DF2">
      <w:pPr>
        <w:rPr>
          <w:rFonts w:hint="eastAsia"/>
        </w:rPr>
      </w:pPr>
      <w:r>
        <w:rPr>
          <w:rFonts w:hint="eastAsia"/>
        </w:rPr>
        <w:t xml:space="preserve">  A.</w:t>
      </w:r>
      <w:r>
        <w:rPr>
          <w:rFonts w:hint="eastAsia"/>
        </w:rPr>
        <w:t>（</w:t>
      </w:r>
      <w:r>
        <w:rPr>
          <w:rFonts w:hint="eastAsia"/>
        </w:rPr>
        <w:t>P/</w:t>
      </w:r>
      <w:proofErr w:type="spellStart"/>
      <w:r>
        <w:rPr>
          <w:rFonts w:hint="eastAsia"/>
        </w:rPr>
        <w:t>A</w:t>
      </w:r>
      <w:proofErr w:type="gramStart"/>
      <w:r>
        <w:rPr>
          <w:rFonts w:hint="eastAsia"/>
        </w:rPr>
        <w:t>,i</w:t>
      </w:r>
      <w:proofErr w:type="spellEnd"/>
      <w:proofErr w:type="gramEnd"/>
      <w:r>
        <w:rPr>
          <w:rFonts w:hint="eastAsia"/>
        </w:rPr>
        <w:t>，</w:t>
      </w:r>
      <w:r>
        <w:rPr>
          <w:rFonts w:hint="eastAsia"/>
        </w:rPr>
        <w:t>n</w:t>
      </w:r>
      <w:r>
        <w:rPr>
          <w:rFonts w:hint="eastAsia"/>
        </w:rPr>
        <w:t>）</w:t>
      </w:r>
      <w:r>
        <w:rPr>
          <w:rFonts w:hint="eastAsia"/>
        </w:rPr>
        <w:t xml:space="preserve">    B.</w:t>
      </w:r>
      <w:r>
        <w:rPr>
          <w:rFonts w:hint="eastAsia"/>
        </w:rPr>
        <w:t>（</w:t>
      </w:r>
      <w:r>
        <w:rPr>
          <w:rFonts w:hint="eastAsia"/>
        </w:rPr>
        <w:t>A/F</w:t>
      </w:r>
      <w:r>
        <w:rPr>
          <w:rFonts w:hint="eastAsia"/>
        </w:rPr>
        <w:t>，</w:t>
      </w:r>
      <w:proofErr w:type="spellStart"/>
      <w:r>
        <w:t>I</w:t>
      </w:r>
      <w:r>
        <w:rPr>
          <w:rFonts w:hint="eastAsia"/>
        </w:rPr>
        <w:t>,n</w:t>
      </w:r>
      <w:proofErr w:type="spellEnd"/>
      <w:r>
        <w:rPr>
          <w:rFonts w:hint="eastAsia"/>
        </w:rPr>
        <w:t>）</w:t>
      </w:r>
    </w:p>
    <w:p w:rsidR="00574DF2" w:rsidRDefault="00574DF2" w:rsidP="00574DF2">
      <w:pPr>
        <w:rPr>
          <w:rFonts w:hint="eastAsia"/>
        </w:rPr>
      </w:pPr>
      <w:r>
        <w:rPr>
          <w:rFonts w:hint="eastAsia"/>
        </w:rPr>
        <w:t xml:space="preserve">  c. (A/</w:t>
      </w:r>
      <w:proofErr w:type="spellStart"/>
      <w:r>
        <w:rPr>
          <w:rFonts w:hint="eastAsia"/>
        </w:rPr>
        <w:t>G</w:t>
      </w:r>
      <w:proofErr w:type="gramStart"/>
      <w:r>
        <w:rPr>
          <w:rFonts w:hint="eastAsia"/>
        </w:rPr>
        <w:t>,</w:t>
      </w:r>
      <w:r>
        <w:t>i,n</w:t>
      </w:r>
      <w:proofErr w:type="spellEnd"/>
      <w:proofErr w:type="gramEnd"/>
      <w:r>
        <w:rPr>
          <w:rFonts w:hint="eastAsia"/>
        </w:rPr>
        <w:t>)    D.</w:t>
      </w:r>
      <w:r>
        <w:rPr>
          <w:rFonts w:hint="eastAsia"/>
        </w:rPr>
        <w:t>（</w:t>
      </w:r>
      <w:r>
        <w:rPr>
          <w:rFonts w:hint="eastAsia"/>
        </w:rPr>
        <w:t>A/P</w:t>
      </w:r>
      <w:r>
        <w:rPr>
          <w:rFonts w:hint="eastAsia"/>
        </w:rPr>
        <w:t>，</w:t>
      </w:r>
      <w:proofErr w:type="spellStart"/>
      <w:r>
        <w:rPr>
          <w:rFonts w:hint="eastAsia"/>
        </w:rPr>
        <w:t>i</w:t>
      </w:r>
      <w:proofErr w:type="spellEnd"/>
      <w:r>
        <w:rPr>
          <w:rFonts w:hint="eastAsia"/>
        </w:rPr>
        <w:t>，</w:t>
      </w:r>
      <w:r>
        <w:rPr>
          <w:rFonts w:hint="eastAsia"/>
        </w:rPr>
        <w:t>n</w:t>
      </w:r>
      <w:r>
        <w:rPr>
          <w:rFonts w:hint="eastAsia"/>
        </w:rPr>
        <w:t>）</w:t>
      </w:r>
    </w:p>
    <w:p w:rsidR="00574DF2" w:rsidRDefault="00574DF2" w:rsidP="00574DF2">
      <w:pPr>
        <w:rPr>
          <w:rFonts w:hint="eastAsia"/>
        </w:rPr>
      </w:pPr>
      <w:r>
        <w:rPr>
          <w:rFonts w:hint="eastAsia"/>
        </w:rPr>
        <w:t>8</w:t>
      </w:r>
      <w:r>
        <w:rPr>
          <w:rFonts w:hint="eastAsia"/>
        </w:rPr>
        <w:t>．某企业</w:t>
      </w:r>
      <w:r>
        <w:rPr>
          <w:rFonts w:hint="eastAsia"/>
        </w:rPr>
        <w:t>4</w:t>
      </w:r>
      <w:r>
        <w:rPr>
          <w:rFonts w:hint="eastAsia"/>
        </w:rPr>
        <w:t>年后需投资</w:t>
      </w:r>
      <w:r>
        <w:rPr>
          <w:rFonts w:hint="eastAsia"/>
        </w:rPr>
        <w:t>50000</w:t>
      </w:r>
      <w:r>
        <w:rPr>
          <w:rFonts w:hint="eastAsia"/>
        </w:rPr>
        <w:t>元购买一台设备，在年利率为</w:t>
      </w:r>
      <w:r>
        <w:rPr>
          <w:rFonts w:hint="eastAsia"/>
        </w:rPr>
        <w:t>10%</w:t>
      </w:r>
      <w:r>
        <w:rPr>
          <w:rFonts w:hint="eastAsia"/>
        </w:rPr>
        <w:t>的情况下，为购买该设备</w:t>
      </w:r>
    </w:p>
    <w:p w:rsidR="00574DF2" w:rsidRDefault="00574DF2" w:rsidP="00574DF2">
      <w:pPr>
        <w:rPr>
          <w:rFonts w:hint="eastAsia"/>
        </w:rPr>
      </w:pPr>
      <w:r>
        <w:rPr>
          <w:rFonts w:hint="eastAsia"/>
        </w:rPr>
        <w:t xml:space="preserve">  </w:t>
      </w:r>
      <w:r>
        <w:rPr>
          <w:rFonts w:hint="eastAsia"/>
        </w:rPr>
        <w:t>每年需提存的</w:t>
      </w:r>
      <w:proofErr w:type="gramStart"/>
      <w:r>
        <w:rPr>
          <w:rFonts w:hint="eastAsia"/>
        </w:rPr>
        <w:t>资金额最接近</w:t>
      </w:r>
      <w:proofErr w:type="gramEnd"/>
      <w:r>
        <w:rPr>
          <w:rFonts w:hint="eastAsia"/>
        </w:rPr>
        <w:t>于（答题可参考卷末复利系数表）</w:t>
      </w:r>
    </w:p>
    <w:p w:rsidR="00574DF2" w:rsidRDefault="00574DF2" w:rsidP="00574DF2">
      <w:pPr>
        <w:rPr>
          <w:rFonts w:hint="eastAsia"/>
        </w:rPr>
      </w:pPr>
      <w:r>
        <w:rPr>
          <w:rFonts w:hint="eastAsia"/>
        </w:rPr>
        <w:t xml:space="preserve">  A. 11850</w:t>
      </w:r>
      <w:r>
        <w:rPr>
          <w:rFonts w:hint="eastAsia"/>
        </w:rPr>
        <w:t>元</w:t>
      </w:r>
      <w:r>
        <w:rPr>
          <w:rFonts w:hint="eastAsia"/>
        </w:rPr>
        <w:t xml:space="preserve">    B. 11120</w:t>
      </w:r>
      <w:r>
        <w:rPr>
          <w:rFonts w:hint="eastAsia"/>
        </w:rPr>
        <w:t>元</w:t>
      </w:r>
    </w:p>
    <w:p w:rsidR="00574DF2" w:rsidRDefault="00574DF2" w:rsidP="00574DF2">
      <w:pPr>
        <w:rPr>
          <w:rFonts w:hint="eastAsia"/>
        </w:rPr>
      </w:pPr>
      <w:r>
        <w:rPr>
          <w:rFonts w:hint="eastAsia"/>
        </w:rPr>
        <w:t xml:space="preserve">  C. 10950</w:t>
      </w:r>
      <w:r>
        <w:rPr>
          <w:rFonts w:hint="eastAsia"/>
        </w:rPr>
        <w:t>元</w:t>
      </w:r>
      <w:r>
        <w:rPr>
          <w:rFonts w:hint="eastAsia"/>
        </w:rPr>
        <w:t xml:space="preserve">    D. 10770</w:t>
      </w:r>
      <w:r>
        <w:rPr>
          <w:rFonts w:hint="eastAsia"/>
        </w:rPr>
        <w:t>元</w:t>
      </w:r>
    </w:p>
    <w:p w:rsidR="00574DF2" w:rsidRDefault="00574DF2" w:rsidP="00574DF2">
      <w:pPr>
        <w:rPr>
          <w:rFonts w:hint="eastAsia"/>
        </w:rPr>
      </w:pPr>
      <w:r>
        <w:rPr>
          <w:rFonts w:hint="eastAsia"/>
        </w:rPr>
        <w:t>9</w:t>
      </w:r>
      <w:r>
        <w:rPr>
          <w:rFonts w:hint="eastAsia"/>
        </w:rPr>
        <w:t>．关于偿债基金值的说法，正确的是</w:t>
      </w:r>
    </w:p>
    <w:p w:rsidR="00574DF2" w:rsidRDefault="00574DF2" w:rsidP="00574DF2">
      <w:pPr>
        <w:rPr>
          <w:rFonts w:hint="eastAsia"/>
        </w:rPr>
      </w:pPr>
      <w:r>
        <w:rPr>
          <w:rFonts w:hint="eastAsia"/>
        </w:rPr>
        <w:t xml:space="preserve">  A.</w:t>
      </w:r>
      <w:r>
        <w:rPr>
          <w:rFonts w:hint="eastAsia"/>
        </w:rPr>
        <w:t>终值的年金</w:t>
      </w:r>
      <w:r>
        <w:rPr>
          <w:rFonts w:hint="eastAsia"/>
        </w:rPr>
        <w:t xml:space="preserve">    B</w:t>
      </w:r>
      <w:r>
        <w:rPr>
          <w:rFonts w:hint="eastAsia"/>
        </w:rPr>
        <w:t>．现值的年金</w:t>
      </w:r>
    </w:p>
    <w:p w:rsidR="00574DF2" w:rsidRDefault="00574DF2" w:rsidP="00574DF2">
      <w:pPr>
        <w:rPr>
          <w:rFonts w:hint="eastAsia"/>
        </w:rPr>
      </w:pPr>
      <w:r>
        <w:rPr>
          <w:rFonts w:hint="eastAsia"/>
        </w:rPr>
        <w:lastRenderedPageBreak/>
        <w:t>C</w:t>
      </w:r>
      <w:r>
        <w:rPr>
          <w:rFonts w:hint="eastAsia"/>
        </w:rPr>
        <w:t>．年金的终值</w:t>
      </w:r>
      <w:r>
        <w:rPr>
          <w:rFonts w:hint="eastAsia"/>
        </w:rPr>
        <w:t xml:space="preserve">    D.</w:t>
      </w:r>
      <w:r>
        <w:rPr>
          <w:rFonts w:hint="eastAsia"/>
        </w:rPr>
        <w:t>年金的现值</w:t>
      </w:r>
    </w:p>
    <w:p w:rsidR="00574DF2" w:rsidRDefault="00574DF2" w:rsidP="00574DF2">
      <w:pPr>
        <w:jc w:val="center"/>
        <w:rPr>
          <w:rFonts w:hint="eastAsia"/>
        </w:rPr>
      </w:pPr>
      <w:r>
        <w:rPr>
          <w:rFonts w:hint="eastAsia"/>
        </w:rPr>
        <w:t>基础数据</w:t>
      </w:r>
    </w:p>
    <w:tbl>
      <w:tblPr>
        <w:tblStyle w:val="a5"/>
        <w:tblW w:w="0" w:type="auto"/>
        <w:jc w:val="center"/>
        <w:tblLook w:val="04A0"/>
      </w:tblPr>
      <w:tblGrid>
        <w:gridCol w:w="2840"/>
        <w:gridCol w:w="2841"/>
        <w:gridCol w:w="2841"/>
      </w:tblGrid>
      <w:tr w:rsidR="00574DF2" w:rsidTr="00574DF2">
        <w:trPr>
          <w:jc w:val="center"/>
        </w:trPr>
        <w:tc>
          <w:tcPr>
            <w:tcW w:w="2840" w:type="dxa"/>
            <w:vAlign w:val="center"/>
          </w:tcPr>
          <w:p w:rsidR="00574DF2" w:rsidRDefault="00574DF2" w:rsidP="00574DF2">
            <w:pPr>
              <w:jc w:val="center"/>
              <w:rPr>
                <w:rFonts w:hint="eastAsia"/>
              </w:rPr>
            </w:pPr>
            <w:r>
              <w:rPr>
                <w:rFonts w:hint="eastAsia"/>
              </w:rPr>
              <w:t>方案</w:t>
            </w:r>
          </w:p>
        </w:tc>
        <w:tc>
          <w:tcPr>
            <w:tcW w:w="2841" w:type="dxa"/>
            <w:vAlign w:val="center"/>
          </w:tcPr>
          <w:p w:rsidR="00574DF2" w:rsidRDefault="00574DF2" w:rsidP="00574DF2">
            <w:pPr>
              <w:jc w:val="center"/>
              <w:rPr>
                <w:rFonts w:hint="eastAsia"/>
              </w:rPr>
            </w:pPr>
            <w:r>
              <w:rPr>
                <w:rFonts w:hint="eastAsia"/>
              </w:rPr>
              <w:t>A</w:t>
            </w:r>
          </w:p>
        </w:tc>
        <w:tc>
          <w:tcPr>
            <w:tcW w:w="2841" w:type="dxa"/>
            <w:vAlign w:val="center"/>
          </w:tcPr>
          <w:p w:rsidR="00574DF2" w:rsidRDefault="00574DF2" w:rsidP="00574DF2">
            <w:pPr>
              <w:jc w:val="center"/>
              <w:rPr>
                <w:rFonts w:hint="eastAsia"/>
              </w:rPr>
            </w:pPr>
            <w:r>
              <w:rPr>
                <w:rFonts w:hint="eastAsia"/>
              </w:rPr>
              <w:t>B</w:t>
            </w:r>
          </w:p>
        </w:tc>
      </w:tr>
      <w:tr w:rsidR="00574DF2" w:rsidTr="00574DF2">
        <w:trPr>
          <w:jc w:val="center"/>
        </w:trPr>
        <w:tc>
          <w:tcPr>
            <w:tcW w:w="2840" w:type="dxa"/>
          </w:tcPr>
          <w:p w:rsidR="00574DF2" w:rsidRDefault="00574DF2" w:rsidP="00574DF2">
            <w:pPr>
              <w:rPr>
                <w:rFonts w:hint="eastAsia"/>
              </w:rPr>
            </w:pPr>
            <w:r>
              <w:rPr>
                <w:rFonts w:hint="eastAsia"/>
              </w:rPr>
              <w:t>第</w:t>
            </w:r>
            <w:r>
              <w:rPr>
                <w:rFonts w:hint="eastAsia"/>
              </w:rPr>
              <w:t>0</w:t>
            </w:r>
            <w:r>
              <w:rPr>
                <w:rFonts w:hint="eastAsia"/>
              </w:rPr>
              <w:t>年投资额</w:t>
            </w:r>
          </w:p>
        </w:tc>
        <w:tc>
          <w:tcPr>
            <w:tcW w:w="2841" w:type="dxa"/>
          </w:tcPr>
          <w:p w:rsidR="00574DF2" w:rsidRDefault="00574DF2" w:rsidP="00574DF2">
            <w:pPr>
              <w:rPr>
                <w:rFonts w:hint="eastAsia"/>
              </w:rPr>
            </w:pPr>
            <w:r>
              <w:rPr>
                <w:rFonts w:hint="eastAsia"/>
              </w:rPr>
              <w:t>60000</w:t>
            </w:r>
          </w:p>
        </w:tc>
        <w:tc>
          <w:tcPr>
            <w:tcW w:w="2841" w:type="dxa"/>
          </w:tcPr>
          <w:p w:rsidR="00574DF2" w:rsidRDefault="00574DF2" w:rsidP="00574DF2">
            <w:pPr>
              <w:rPr>
                <w:rFonts w:hint="eastAsia"/>
              </w:rPr>
            </w:pPr>
            <w:r>
              <w:rPr>
                <w:rFonts w:hint="eastAsia"/>
              </w:rPr>
              <w:t>90000</w:t>
            </w:r>
          </w:p>
        </w:tc>
      </w:tr>
      <w:tr w:rsidR="00574DF2" w:rsidTr="00574DF2">
        <w:trPr>
          <w:jc w:val="center"/>
        </w:trPr>
        <w:tc>
          <w:tcPr>
            <w:tcW w:w="2840" w:type="dxa"/>
          </w:tcPr>
          <w:p w:rsidR="00574DF2" w:rsidRDefault="00574DF2" w:rsidP="00574DF2">
            <w:pPr>
              <w:rPr>
                <w:rFonts w:hint="eastAsia"/>
              </w:rPr>
            </w:pPr>
            <w:r>
              <w:rPr>
                <w:rFonts w:hint="eastAsia"/>
              </w:rPr>
              <w:t>年经营费用</w:t>
            </w:r>
          </w:p>
        </w:tc>
        <w:tc>
          <w:tcPr>
            <w:tcW w:w="2841" w:type="dxa"/>
          </w:tcPr>
          <w:p w:rsidR="00574DF2" w:rsidRDefault="00574DF2" w:rsidP="00574DF2">
            <w:pPr>
              <w:rPr>
                <w:rFonts w:hint="eastAsia"/>
              </w:rPr>
            </w:pPr>
            <w:r>
              <w:rPr>
                <w:rFonts w:hint="eastAsia"/>
              </w:rPr>
              <w:t>21000</w:t>
            </w:r>
          </w:p>
        </w:tc>
        <w:tc>
          <w:tcPr>
            <w:tcW w:w="2841" w:type="dxa"/>
          </w:tcPr>
          <w:p w:rsidR="00574DF2" w:rsidRDefault="00574DF2" w:rsidP="00574DF2">
            <w:pPr>
              <w:rPr>
                <w:rFonts w:hint="eastAsia"/>
              </w:rPr>
            </w:pPr>
            <w:r>
              <w:rPr>
                <w:rFonts w:hint="eastAsia"/>
              </w:rPr>
              <w:t>24000</w:t>
            </w:r>
          </w:p>
        </w:tc>
      </w:tr>
      <w:tr w:rsidR="00574DF2" w:rsidTr="00574DF2">
        <w:trPr>
          <w:jc w:val="center"/>
        </w:trPr>
        <w:tc>
          <w:tcPr>
            <w:tcW w:w="2840" w:type="dxa"/>
          </w:tcPr>
          <w:p w:rsidR="00574DF2" w:rsidRDefault="00574DF2" w:rsidP="00574DF2">
            <w:pPr>
              <w:rPr>
                <w:rFonts w:hint="eastAsia"/>
              </w:rPr>
            </w:pPr>
            <w:r>
              <w:rPr>
                <w:rFonts w:hint="eastAsia"/>
              </w:rPr>
              <w:t>残值</w:t>
            </w:r>
          </w:p>
        </w:tc>
        <w:tc>
          <w:tcPr>
            <w:tcW w:w="2841" w:type="dxa"/>
          </w:tcPr>
          <w:p w:rsidR="00574DF2" w:rsidRDefault="00574DF2" w:rsidP="00574DF2">
            <w:pPr>
              <w:rPr>
                <w:rFonts w:hint="eastAsia"/>
              </w:rPr>
            </w:pPr>
            <w:r>
              <w:rPr>
                <w:rFonts w:hint="eastAsia"/>
              </w:rPr>
              <w:t>15000</w:t>
            </w:r>
          </w:p>
        </w:tc>
        <w:tc>
          <w:tcPr>
            <w:tcW w:w="2841" w:type="dxa"/>
          </w:tcPr>
          <w:p w:rsidR="00574DF2" w:rsidRDefault="00574DF2" w:rsidP="00574DF2">
            <w:pPr>
              <w:rPr>
                <w:rFonts w:hint="eastAsia"/>
              </w:rPr>
            </w:pPr>
            <w:r>
              <w:rPr>
                <w:rFonts w:hint="eastAsia"/>
              </w:rPr>
              <w:t>25000</w:t>
            </w:r>
          </w:p>
        </w:tc>
      </w:tr>
      <w:tr w:rsidR="00574DF2" w:rsidTr="00574DF2">
        <w:trPr>
          <w:jc w:val="center"/>
        </w:trPr>
        <w:tc>
          <w:tcPr>
            <w:tcW w:w="2840" w:type="dxa"/>
          </w:tcPr>
          <w:p w:rsidR="00574DF2" w:rsidRDefault="00574DF2" w:rsidP="00574DF2">
            <w:pPr>
              <w:rPr>
                <w:rFonts w:hint="eastAsia"/>
              </w:rPr>
            </w:pPr>
            <w:r>
              <w:rPr>
                <w:rFonts w:hint="eastAsia"/>
              </w:rPr>
              <w:t>寿命期（年）</w:t>
            </w:r>
          </w:p>
        </w:tc>
        <w:tc>
          <w:tcPr>
            <w:tcW w:w="2841" w:type="dxa"/>
          </w:tcPr>
          <w:p w:rsidR="00574DF2" w:rsidRDefault="00574DF2" w:rsidP="00574DF2">
            <w:pPr>
              <w:rPr>
                <w:rFonts w:hint="eastAsia"/>
              </w:rPr>
            </w:pPr>
            <w:r>
              <w:rPr>
                <w:rFonts w:hint="eastAsia"/>
              </w:rPr>
              <w:t>4</w:t>
            </w:r>
          </w:p>
        </w:tc>
        <w:tc>
          <w:tcPr>
            <w:tcW w:w="2841" w:type="dxa"/>
          </w:tcPr>
          <w:p w:rsidR="00574DF2" w:rsidRDefault="00574DF2" w:rsidP="00574DF2">
            <w:pPr>
              <w:rPr>
                <w:rFonts w:hint="eastAsia"/>
              </w:rPr>
            </w:pPr>
            <w:r>
              <w:rPr>
                <w:rFonts w:hint="eastAsia"/>
              </w:rPr>
              <w:t>6</w:t>
            </w:r>
          </w:p>
        </w:tc>
      </w:tr>
      <w:tr w:rsidR="00574DF2" w:rsidTr="00574DF2">
        <w:trPr>
          <w:jc w:val="center"/>
        </w:trPr>
        <w:tc>
          <w:tcPr>
            <w:tcW w:w="2840" w:type="dxa"/>
          </w:tcPr>
          <w:p w:rsidR="00574DF2" w:rsidRDefault="00574DF2" w:rsidP="00574DF2">
            <w:pPr>
              <w:rPr>
                <w:rFonts w:hint="eastAsia"/>
              </w:rPr>
            </w:pPr>
            <w:r>
              <w:rPr>
                <w:rFonts w:hint="eastAsia"/>
              </w:rPr>
              <w:t>资金收益率（折现率）</w:t>
            </w:r>
          </w:p>
        </w:tc>
        <w:tc>
          <w:tcPr>
            <w:tcW w:w="2841" w:type="dxa"/>
          </w:tcPr>
          <w:p w:rsidR="00574DF2" w:rsidRDefault="00574DF2" w:rsidP="00574DF2">
            <w:pPr>
              <w:rPr>
                <w:rFonts w:hint="eastAsia"/>
              </w:rPr>
            </w:pPr>
            <w:r>
              <w:rPr>
                <w:rFonts w:hint="eastAsia"/>
              </w:rPr>
              <w:t>10%</w:t>
            </w:r>
          </w:p>
        </w:tc>
        <w:tc>
          <w:tcPr>
            <w:tcW w:w="2841" w:type="dxa"/>
          </w:tcPr>
          <w:p w:rsidR="00574DF2" w:rsidRDefault="00574DF2" w:rsidP="00574DF2">
            <w:pPr>
              <w:rPr>
                <w:rFonts w:hint="eastAsia"/>
              </w:rPr>
            </w:pPr>
            <w:r>
              <w:rPr>
                <w:rFonts w:hint="eastAsia"/>
              </w:rPr>
              <w:t>10%</w:t>
            </w:r>
          </w:p>
        </w:tc>
      </w:tr>
    </w:tbl>
    <w:p w:rsidR="00574DF2" w:rsidRDefault="00FF116E" w:rsidP="00FF116E">
      <w:pPr>
        <w:jc w:val="center"/>
        <w:rPr>
          <w:rFonts w:hint="eastAsia"/>
        </w:rPr>
      </w:pPr>
      <w:r>
        <w:rPr>
          <w:rFonts w:hint="eastAsia"/>
        </w:rPr>
        <w:t>题</w:t>
      </w:r>
      <w:r>
        <w:rPr>
          <w:rFonts w:hint="eastAsia"/>
        </w:rPr>
        <w:t>10</w:t>
      </w:r>
      <w:r>
        <w:rPr>
          <w:rFonts w:hint="eastAsia"/>
        </w:rPr>
        <w:t>、</w:t>
      </w:r>
      <w:r>
        <w:rPr>
          <w:rFonts w:hint="eastAsia"/>
        </w:rPr>
        <w:t>11</w:t>
      </w:r>
      <w:r>
        <w:rPr>
          <w:rFonts w:hint="eastAsia"/>
        </w:rPr>
        <w:t>表</w:t>
      </w:r>
    </w:p>
    <w:p w:rsidR="00574DF2" w:rsidRDefault="00574DF2" w:rsidP="00574DF2">
      <w:pPr>
        <w:rPr>
          <w:rFonts w:hint="eastAsia"/>
        </w:rPr>
      </w:pPr>
      <w:r>
        <w:rPr>
          <w:rFonts w:hint="eastAsia"/>
        </w:rPr>
        <w:t>10.</w:t>
      </w:r>
      <w:r>
        <w:rPr>
          <w:rFonts w:hint="eastAsia"/>
        </w:rPr>
        <w:t>方案</w:t>
      </w:r>
      <w:r>
        <w:rPr>
          <w:rFonts w:hint="eastAsia"/>
        </w:rPr>
        <w:t>A</w:t>
      </w:r>
      <w:r>
        <w:rPr>
          <w:rFonts w:hint="eastAsia"/>
        </w:rPr>
        <w:t>的年值最接近于（答题可参考卷末复利系数表）</w:t>
      </w:r>
    </w:p>
    <w:p w:rsidR="00574DF2" w:rsidRDefault="00574DF2" w:rsidP="00574DF2">
      <w:r>
        <w:t xml:space="preserve">    A. -34730    B. -36690</w:t>
      </w:r>
    </w:p>
    <w:p w:rsidR="00574DF2" w:rsidRDefault="00574DF2" w:rsidP="00574DF2">
      <w:r>
        <w:t xml:space="preserve">    C. -38120    D. -40650</w:t>
      </w:r>
    </w:p>
    <w:p w:rsidR="00574DF2" w:rsidRDefault="00FF116E" w:rsidP="00574DF2">
      <w:pPr>
        <w:rPr>
          <w:rFonts w:hint="eastAsia"/>
        </w:rPr>
      </w:pPr>
      <w:r>
        <w:rPr>
          <w:rFonts w:hint="eastAsia"/>
        </w:rPr>
        <w:t>11</w:t>
      </w:r>
      <w:r w:rsidR="00574DF2">
        <w:rPr>
          <w:rFonts w:hint="eastAsia"/>
        </w:rPr>
        <w:t>.</w:t>
      </w:r>
      <w:r w:rsidR="00574DF2">
        <w:rPr>
          <w:rFonts w:hint="eastAsia"/>
        </w:rPr>
        <w:t>方案</w:t>
      </w:r>
      <w:r w:rsidR="00574DF2">
        <w:rPr>
          <w:rFonts w:hint="eastAsia"/>
        </w:rPr>
        <w:t>B</w:t>
      </w:r>
      <w:r w:rsidR="00574DF2">
        <w:rPr>
          <w:rFonts w:hint="eastAsia"/>
        </w:rPr>
        <w:t>的年值最接近于（答题可参考卷末复利系数表）</w:t>
      </w:r>
    </w:p>
    <w:p w:rsidR="00574DF2" w:rsidRDefault="00574DF2" w:rsidP="00574DF2">
      <w:r>
        <w:t xml:space="preserve">    A. -41420    B. -44510</w:t>
      </w:r>
    </w:p>
    <w:p w:rsidR="00574DF2" w:rsidRDefault="00574DF2" w:rsidP="00574DF2">
      <w:r>
        <w:t xml:space="preserve">    C. -46370    D. -48690</w:t>
      </w:r>
    </w:p>
    <w:p w:rsidR="00574DF2" w:rsidRDefault="00574DF2" w:rsidP="00574DF2">
      <w:pPr>
        <w:rPr>
          <w:rFonts w:hint="eastAsia"/>
        </w:rPr>
      </w:pPr>
      <w:r>
        <w:rPr>
          <w:rFonts w:hint="eastAsia"/>
        </w:rPr>
        <w:t>12.</w:t>
      </w:r>
      <w:r>
        <w:rPr>
          <w:rFonts w:hint="eastAsia"/>
        </w:rPr>
        <w:t>某电器制造企业的燃料动力成本，预计将在今年</w:t>
      </w:r>
      <w:r>
        <w:rPr>
          <w:rFonts w:hint="eastAsia"/>
        </w:rPr>
        <w:t>600</w:t>
      </w:r>
      <w:r>
        <w:rPr>
          <w:rFonts w:hint="eastAsia"/>
        </w:rPr>
        <w:t>万元的基础上，从明年起连续</w:t>
      </w:r>
      <w:r>
        <w:rPr>
          <w:rFonts w:hint="eastAsia"/>
        </w:rPr>
        <w:t>5</w:t>
      </w:r>
      <w:r>
        <w:rPr>
          <w:rFonts w:hint="eastAsia"/>
        </w:rPr>
        <w:t>年年均增长</w:t>
      </w:r>
      <w:r>
        <w:rPr>
          <w:rFonts w:hint="eastAsia"/>
        </w:rPr>
        <w:t>30</w:t>
      </w:r>
      <w:r>
        <w:rPr>
          <w:rFonts w:hint="eastAsia"/>
        </w:rPr>
        <w:t>万元。在资金收益率为</w:t>
      </w:r>
      <w:r>
        <w:rPr>
          <w:rFonts w:hint="eastAsia"/>
        </w:rPr>
        <w:t>10%</w:t>
      </w:r>
      <w:r>
        <w:rPr>
          <w:rFonts w:hint="eastAsia"/>
        </w:rPr>
        <w:t>情况下，该企业今后这些年燃料动力成本的现值最接近于（答题可参考卷末复利系数表）</w:t>
      </w:r>
    </w:p>
    <w:p w:rsidR="00574DF2" w:rsidRDefault="00574DF2" w:rsidP="00574DF2">
      <w:pPr>
        <w:rPr>
          <w:rFonts w:hint="eastAsia"/>
        </w:rPr>
      </w:pPr>
      <w:r>
        <w:rPr>
          <w:rFonts w:hint="eastAsia"/>
        </w:rPr>
        <w:t xml:space="preserve">    A</w:t>
      </w:r>
      <w:r>
        <w:rPr>
          <w:rFonts w:hint="eastAsia"/>
        </w:rPr>
        <w:t>．</w:t>
      </w:r>
      <w:r>
        <w:rPr>
          <w:rFonts w:hint="eastAsia"/>
        </w:rPr>
        <w:t>2840</w:t>
      </w:r>
      <w:r>
        <w:rPr>
          <w:rFonts w:hint="eastAsia"/>
        </w:rPr>
        <w:t>万元</w:t>
      </w:r>
      <w:r>
        <w:rPr>
          <w:rFonts w:hint="eastAsia"/>
        </w:rPr>
        <w:t xml:space="preserve">     B</w:t>
      </w:r>
      <w:r>
        <w:rPr>
          <w:rFonts w:hint="eastAsia"/>
        </w:rPr>
        <w:t>．</w:t>
      </w:r>
      <w:r>
        <w:rPr>
          <w:rFonts w:hint="eastAsia"/>
        </w:rPr>
        <w:t>2910</w:t>
      </w:r>
      <w:r>
        <w:rPr>
          <w:rFonts w:hint="eastAsia"/>
        </w:rPr>
        <w:t>万元</w:t>
      </w:r>
    </w:p>
    <w:p w:rsidR="00574DF2" w:rsidRDefault="00574DF2" w:rsidP="00574DF2">
      <w:pPr>
        <w:rPr>
          <w:rFonts w:hint="eastAsia"/>
        </w:rPr>
      </w:pPr>
      <w:r>
        <w:rPr>
          <w:rFonts w:hint="eastAsia"/>
        </w:rPr>
        <w:t xml:space="preserve">    C</w:t>
      </w:r>
      <w:r>
        <w:rPr>
          <w:rFonts w:hint="eastAsia"/>
        </w:rPr>
        <w:t>．</w:t>
      </w:r>
      <w:r>
        <w:rPr>
          <w:rFonts w:hint="eastAsia"/>
        </w:rPr>
        <w:t>3220</w:t>
      </w:r>
      <w:r>
        <w:rPr>
          <w:rFonts w:hint="eastAsia"/>
        </w:rPr>
        <w:t>万元</w:t>
      </w:r>
      <w:r>
        <w:rPr>
          <w:rFonts w:hint="eastAsia"/>
        </w:rPr>
        <w:t xml:space="preserve">    D. 3450</w:t>
      </w:r>
      <w:r>
        <w:rPr>
          <w:rFonts w:hint="eastAsia"/>
        </w:rPr>
        <w:t>万元</w:t>
      </w:r>
    </w:p>
    <w:p w:rsidR="00574DF2" w:rsidRDefault="00574DF2" w:rsidP="00574DF2">
      <w:pPr>
        <w:rPr>
          <w:rFonts w:hint="eastAsia"/>
        </w:rPr>
      </w:pPr>
      <w:r>
        <w:rPr>
          <w:rFonts w:hint="eastAsia"/>
        </w:rPr>
        <w:t>13.</w:t>
      </w:r>
      <w:r>
        <w:rPr>
          <w:rFonts w:hint="eastAsia"/>
        </w:rPr>
        <w:t>在资金等值计算中，采用的利率通常都是</w:t>
      </w:r>
    </w:p>
    <w:p w:rsidR="00574DF2" w:rsidRDefault="00574DF2" w:rsidP="00574DF2">
      <w:pPr>
        <w:rPr>
          <w:rFonts w:hint="eastAsia"/>
        </w:rPr>
      </w:pPr>
      <w:r>
        <w:rPr>
          <w:rFonts w:hint="eastAsia"/>
        </w:rPr>
        <w:t xml:space="preserve">    A.</w:t>
      </w:r>
      <w:r>
        <w:rPr>
          <w:rFonts w:hint="eastAsia"/>
        </w:rPr>
        <w:t>银行利率</w:t>
      </w:r>
      <w:r>
        <w:rPr>
          <w:rFonts w:hint="eastAsia"/>
        </w:rPr>
        <w:t xml:space="preserve">    B</w:t>
      </w:r>
      <w:r>
        <w:rPr>
          <w:rFonts w:hint="eastAsia"/>
        </w:rPr>
        <w:t>．名义利率</w:t>
      </w:r>
    </w:p>
    <w:p w:rsidR="00574DF2" w:rsidRDefault="00574DF2" w:rsidP="00574DF2">
      <w:pPr>
        <w:rPr>
          <w:rFonts w:hint="eastAsia"/>
        </w:rPr>
      </w:pPr>
      <w:r>
        <w:rPr>
          <w:rFonts w:hint="eastAsia"/>
        </w:rPr>
        <w:t xml:space="preserve">    C</w:t>
      </w:r>
      <w:r>
        <w:rPr>
          <w:rFonts w:hint="eastAsia"/>
        </w:rPr>
        <w:t>．连续利率</w:t>
      </w:r>
      <w:r>
        <w:rPr>
          <w:rFonts w:hint="eastAsia"/>
        </w:rPr>
        <w:t xml:space="preserve">    D.</w:t>
      </w:r>
      <w:r>
        <w:rPr>
          <w:rFonts w:hint="eastAsia"/>
        </w:rPr>
        <w:t>实际利率／有效利率</w:t>
      </w:r>
    </w:p>
    <w:p w:rsidR="00574DF2" w:rsidRDefault="00574DF2" w:rsidP="00574DF2">
      <w:pPr>
        <w:rPr>
          <w:rFonts w:hint="eastAsia"/>
        </w:rPr>
      </w:pPr>
      <w:r>
        <w:rPr>
          <w:rFonts w:hint="eastAsia"/>
        </w:rPr>
        <w:t>14.</w:t>
      </w:r>
      <w:r>
        <w:rPr>
          <w:rFonts w:hint="eastAsia"/>
        </w:rPr>
        <w:t>按单利计算，</w:t>
      </w:r>
      <w:r>
        <w:rPr>
          <w:rFonts w:hint="eastAsia"/>
        </w:rPr>
        <w:t>1000</w:t>
      </w:r>
      <w:r>
        <w:rPr>
          <w:rFonts w:hint="eastAsia"/>
        </w:rPr>
        <w:t>万元投资</w:t>
      </w:r>
      <w:r>
        <w:rPr>
          <w:rFonts w:hint="eastAsia"/>
        </w:rPr>
        <w:t>8</w:t>
      </w:r>
      <w:r>
        <w:rPr>
          <w:rFonts w:hint="eastAsia"/>
        </w:rPr>
        <w:t>年增值</w:t>
      </w:r>
      <w:r>
        <w:rPr>
          <w:rFonts w:hint="eastAsia"/>
        </w:rPr>
        <w:t>1</w:t>
      </w:r>
      <w:r>
        <w:rPr>
          <w:rFonts w:hint="eastAsia"/>
        </w:rPr>
        <w:t>倍所需的收益率最接近于</w:t>
      </w:r>
    </w:p>
    <w:p w:rsidR="00574DF2" w:rsidRDefault="00574DF2" w:rsidP="00574DF2">
      <w:r>
        <w:t xml:space="preserve">    A. 10%    B. 12%</w:t>
      </w:r>
    </w:p>
    <w:p w:rsidR="00574DF2" w:rsidRDefault="00574DF2" w:rsidP="00574DF2">
      <w:r>
        <w:t xml:space="preserve">    C. 14%    D. 16%</w:t>
      </w:r>
    </w:p>
    <w:p w:rsidR="00574DF2" w:rsidRDefault="00574DF2" w:rsidP="00574DF2">
      <w:pPr>
        <w:rPr>
          <w:rFonts w:hint="eastAsia"/>
        </w:rPr>
      </w:pPr>
      <w:r>
        <w:rPr>
          <w:rFonts w:hint="eastAsia"/>
        </w:rPr>
        <w:t>15.</w:t>
      </w:r>
      <w:r>
        <w:rPr>
          <w:rFonts w:hint="eastAsia"/>
        </w:rPr>
        <w:t>马老师希望退休前在自己工作了多年的学院设立一笔奖励基金，每年向表现优秀的教师颁发</w:t>
      </w:r>
      <w:r>
        <w:rPr>
          <w:rFonts w:hint="eastAsia"/>
        </w:rPr>
        <w:t>10</w:t>
      </w:r>
      <w:r>
        <w:rPr>
          <w:rFonts w:hint="eastAsia"/>
        </w:rPr>
        <w:t>万元的奖励。在投资收益率可以达到</w:t>
      </w:r>
      <w:r>
        <w:rPr>
          <w:rFonts w:hint="eastAsia"/>
        </w:rPr>
        <w:t>8%</w:t>
      </w:r>
      <w:r>
        <w:rPr>
          <w:rFonts w:hint="eastAsia"/>
        </w:rPr>
        <w:t>的条件下，马老师为设立这笔基金需要投入资金</w:t>
      </w:r>
    </w:p>
    <w:p w:rsidR="00574DF2" w:rsidRDefault="00574DF2" w:rsidP="00574DF2">
      <w:pPr>
        <w:rPr>
          <w:rFonts w:hint="eastAsia"/>
        </w:rPr>
      </w:pPr>
      <w:r>
        <w:rPr>
          <w:rFonts w:hint="eastAsia"/>
        </w:rPr>
        <w:t xml:space="preserve">    A. 105</w:t>
      </w:r>
      <w:r>
        <w:rPr>
          <w:rFonts w:hint="eastAsia"/>
        </w:rPr>
        <w:t>万元</w:t>
      </w:r>
      <w:r>
        <w:rPr>
          <w:rFonts w:hint="eastAsia"/>
        </w:rPr>
        <w:t xml:space="preserve">    B</w:t>
      </w:r>
      <w:r>
        <w:rPr>
          <w:rFonts w:hint="eastAsia"/>
        </w:rPr>
        <w:t>．</w:t>
      </w:r>
      <w:r>
        <w:rPr>
          <w:rFonts w:hint="eastAsia"/>
        </w:rPr>
        <w:t>115</w:t>
      </w:r>
      <w:r>
        <w:rPr>
          <w:rFonts w:hint="eastAsia"/>
        </w:rPr>
        <w:t>万元</w:t>
      </w:r>
    </w:p>
    <w:p w:rsidR="00574DF2" w:rsidRDefault="00574DF2" w:rsidP="00574DF2">
      <w:pPr>
        <w:rPr>
          <w:rFonts w:hint="eastAsia"/>
        </w:rPr>
      </w:pPr>
      <w:r>
        <w:rPr>
          <w:rFonts w:hint="eastAsia"/>
        </w:rPr>
        <w:t xml:space="preserve">    C</w:t>
      </w:r>
      <w:r>
        <w:rPr>
          <w:rFonts w:hint="eastAsia"/>
        </w:rPr>
        <w:t>．</w:t>
      </w:r>
      <w:r>
        <w:rPr>
          <w:rFonts w:hint="eastAsia"/>
        </w:rPr>
        <w:t>125</w:t>
      </w:r>
      <w:r>
        <w:rPr>
          <w:rFonts w:hint="eastAsia"/>
        </w:rPr>
        <w:t>万元</w:t>
      </w:r>
      <w:r>
        <w:rPr>
          <w:rFonts w:hint="eastAsia"/>
        </w:rPr>
        <w:t xml:space="preserve">    D. 135</w:t>
      </w:r>
      <w:r>
        <w:rPr>
          <w:rFonts w:hint="eastAsia"/>
        </w:rPr>
        <w:t>万元</w:t>
      </w:r>
    </w:p>
    <w:p w:rsidR="00574DF2" w:rsidRDefault="00574DF2" w:rsidP="00574DF2">
      <w:pPr>
        <w:rPr>
          <w:rFonts w:hint="eastAsia"/>
        </w:rPr>
      </w:pPr>
      <w:r>
        <w:rPr>
          <w:rFonts w:hint="eastAsia"/>
        </w:rPr>
        <w:t>16.</w:t>
      </w:r>
      <w:r>
        <w:rPr>
          <w:rFonts w:hint="eastAsia"/>
        </w:rPr>
        <w:t>市场利率大于实际利率意味着</w:t>
      </w:r>
    </w:p>
    <w:p w:rsidR="00574DF2" w:rsidRDefault="00574DF2" w:rsidP="00574DF2">
      <w:pPr>
        <w:rPr>
          <w:rFonts w:hint="eastAsia"/>
        </w:rPr>
      </w:pPr>
      <w:r>
        <w:rPr>
          <w:rFonts w:hint="eastAsia"/>
        </w:rPr>
        <w:t xml:space="preserve">    A.</w:t>
      </w:r>
      <w:r>
        <w:rPr>
          <w:rFonts w:hint="eastAsia"/>
        </w:rPr>
        <w:t>存在通货膨胀</w:t>
      </w:r>
      <w:r>
        <w:rPr>
          <w:rFonts w:hint="eastAsia"/>
        </w:rPr>
        <w:t xml:space="preserve">    B</w:t>
      </w:r>
      <w:r>
        <w:rPr>
          <w:rFonts w:hint="eastAsia"/>
        </w:rPr>
        <w:t>．存在通货紧缩</w:t>
      </w:r>
    </w:p>
    <w:p w:rsidR="00574DF2" w:rsidRDefault="00574DF2" w:rsidP="00574DF2">
      <w:pPr>
        <w:rPr>
          <w:rFonts w:hint="eastAsia"/>
        </w:rPr>
      </w:pPr>
      <w:r>
        <w:rPr>
          <w:rFonts w:hint="eastAsia"/>
        </w:rPr>
        <w:t xml:space="preserve">    C</w:t>
      </w:r>
      <w:r>
        <w:rPr>
          <w:rFonts w:hint="eastAsia"/>
        </w:rPr>
        <w:t>．实际利率高于通胀率</w:t>
      </w:r>
      <w:r>
        <w:rPr>
          <w:rFonts w:hint="eastAsia"/>
        </w:rPr>
        <w:t xml:space="preserve">    D.</w:t>
      </w:r>
      <w:r>
        <w:rPr>
          <w:rFonts w:hint="eastAsia"/>
        </w:rPr>
        <w:t>实际利率低于通胀率</w:t>
      </w:r>
    </w:p>
    <w:p w:rsidR="00574DF2" w:rsidRDefault="00574DF2" w:rsidP="00574DF2">
      <w:pPr>
        <w:rPr>
          <w:rFonts w:hint="eastAsia"/>
        </w:rPr>
      </w:pPr>
      <w:r>
        <w:rPr>
          <w:rFonts w:hint="eastAsia"/>
        </w:rPr>
        <w:t>17.</w:t>
      </w:r>
      <w:r>
        <w:rPr>
          <w:rFonts w:hint="eastAsia"/>
        </w:rPr>
        <w:t>年市场利率和年通货膨胀率分别为</w:t>
      </w:r>
      <w:r>
        <w:rPr>
          <w:rFonts w:hint="eastAsia"/>
        </w:rPr>
        <w:t>6.5%</w:t>
      </w:r>
      <w:r>
        <w:rPr>
          <w:rFonts w:hint="eastAsia"/>
        </w:rPr>
        <w:t>和</w:t>
      </w:r>
      <w:r>
        <w:rPr>
          <w:rFonts w:hint="eastAsia"/>
        </w:rPr>
        <w:t>3%</w:t>
      </w:r>
      <w:r>
        <w:rPr>
          <w:rFonts w:hint="eastAsia"/>
        </w:rPr>
        <w:t>情况下的年实际利率最接近于</w:t>
      </w:r>
    </w:p>
    <w:p w:rsidR="00574DF2" w:rsidRDefault="00574DF2" w:rsidP="00574DF2">
      <w:pPr>
        <w:rPr>
          <w:rFonts w:hint="eastAsia"/>
        </w:rPr>
      </w:pPr>
      <w:r>
        <w:rPr>
          <w:rFonts w:hint="eastAsia"/>
        </w:rPr>
        <w:t xml:space="preserve">    A</w:t>
      </w:r>
      <w:r>
        <w:rPr>
          <w:rFonts w:hint="eastAsia"/>
        </w:rPr>
        <w:t>．</w:t>
      </w:r>
      <w:r>
        <w:rPr>
          <w:rFonts w:hint="eastAsia"/>
        </w:rPr>
        <w:t>3. 2%    B</w:t>
      </w:r>
      <w:r>
        <w:rPr>
          <w:rFonts w:hint="eastAsia"/>
        </w:rPr>
        <w:t>．</w:t>
      </w:r>
      <w:r>
        <w:rPr>
          <w:rFonts w:hint="eastAsia"/>
        </w:rPr>
        <w:t>3.3%</w:t>
      </w:r>
    </w:p>
    <w:p w:rsidR="00574DF2" w:rsidRDefault="00574DF2" w:rsidP="00574DF2">
      <w:pPr>
        <w:rPr>
          <w:rFonts w:hint="eastAsia"/>
        </w:rPr>
      </w:pPr>
      <w:r>
        <w:rPr>
          <w:rFonts w:hint="eastAsia"/>
        </w:rPr>
        <w:t xml:space="preserve">    C</w:t>
      </w:r>
      <w:r>
        <w:rPr>
          <w:rFonts w:hint="eastAsia"/>
        </w:rPr>
        <w:t>．</w:t>
      </w:r>
      <w:r>
        <w:rPr>
          <w:rFonts w:hint="eastAsia"/>
        </w:rPr>
        <w:t>3.4%    D</w:t>
      </w:r>
      <w:r>
        <w:rPr>
          <w:rFonts w:hint="eastAsia"/>
        </w:rPr>
        <w:t>．</w:t>
      </w:r>
      <w:r>
        <w:rPr>
          <w:rFonts w:hint="eastAsia"/>
        </w:rPr>
        <w:t>3.5%</w:t>
      </w:r>
    </w:p>
    <w:p w:rsidR="00574DF2" w:rsidRDefault="00574DF2" w:rsidP="00574DF2">
      <w:pPr>
        <w:rPr>
          <w:rFonts w:hint="eastAsia"/>
        </w:rPr>
      </w:pPr>
      <w:r>
        <w:rPr>
          <w:rFonts w:hint="eastAsia"/>
        </w:rPr>
        <w:t>18</w:t>
      </w:r>
      <w:r>
        <w:rPr>
          <w:rFonts w:hint="eastAsia"/>
        </w:rPr>
        <w:t>．项目经济分析中计算费用和效益应采用的价格是</w:t>
      </w:r>
    </w:p>
    <w:p w:rsidR="00574DF2" w:rsidRDefault="00574DF2" w:rsidP="00574DF2">
      <w:pPr>
        <w:rPr>
          <w:rFonts w:hint="eastAsia"/>
        </w:rPr>
      </w:pPr>
      <w:r>
        <w:rPr>
          <w:rFonts w:hint="eastAsia"/>
        </w:rPr>
        <w:t xml:space="preserve">    A.</w:t>
      </w:r>
      <w:r>
        <w:rPr>
          <w:rFonts w:hint="eastAsia"/>
        </w:rPr>
        <w:t>计算价格</w:t>
      </w:r>
      <w:r>
        <w:rPr>
          <w:rFonts w:hint="eastAsia"/>
        </w:rPr>
        <w:t xml:space="preserve">    B</w:t>
      </w:r>
      <w:r>
        <w:rPr>
          <w:rFonts w:hint="eastAsia"/>
        </w:rPr>
        <w:t>．不变价格</w:t>
      </w:r>
    </w:p>
    <w:p w:rsidR="00574DF2" w:rsidRDefault="00574DF2" w:rsidP="00574DF2">
      <w:pPr>
        <w:rPr>
          <w:rFonts w:hint="eastAsia"/>
        </w:rPr>
      </w:pPr>
      <w:r>
        <w:rPr>
          <w:rFonts w:hint="eastAsia"/>
        </w:rPr>
        <w:t xml:space="preserve">    C</w:t>
      </w:r>
      <w:r>
        <w:rPr>
          <w:rFonts w:hint="eastAsia"/>
        </w:rPr>
        <w:t>．补贴价格</w:t>
      </w:r>
      <w:r>
        <w:rPr>
          <w:rFonts w:hint="eastAsia"/>
        </w:rPr>
        <w:t xml:space="preserve">    D.</w:t>
      </w:r>
      <w:r>
        <w:rPr>
          <w:rFonts w:hint="eastAsia"/>
        </w:rPr>
        <w:t>市场价格</w:t>
      </w:r>
    </w:p>
    <w:p w:rsidR="00574DF2" w:rsidRDefault="00574DF2" w:rsidP="00574DF2">
      <w:pPr>
        <w:rPr>
          <w:rFonts w:hint="eastAsia"/>
        </w:rPr>
      </w:pPr>
      <w:r>
        <w:rPr>
          <w:rFonts w:hint="eastAsia"/>
        </w:rPr>
        <w:t>19.</w:t>
      </w:r>
      <w:r>
        <w:rPr>
          <w:rFonts w:hint="eastAsia"/>
        </w:rPr>
        <w:t>关于项目设想来源的说法，错误的是</w:t>
      </w:r>
    </w:p>
    <w:p w:rsidR="00574DF2" w:rsidRDefault="00574DF2" w:rsidP="00574DF2">
      <w:pPr>
        <w:rPr>
          <w:rFonts w:hint="eastAsia"/>
        </w:rPr>
      </w:pPr>
      <w:r>
        <w:rPr>
          <w:rFonts w:hint="eastAsia"/>
        </w:rPr>
        <w:t xml:space="preserve">    A.</w:t>
      </w:r>
      <w:r>
        <w:rPr>
          <w:rFonts w:hint="eastAsia"/>
        </w:rPr>
        <w:t>技术进步</w:t>
      </w:r>
      <w:r>
        <w:rPr>
          <w:rFonts w:hint="eastAsia"/>
        </w:rPr>
        <w:t xml:space="preserve">    B</w:t>
      </w:r>
      <w:r>
        <w:rPr>
          <w:rFonts w:hint="eastAsia"/>
        </w:rPr>
        <w:t>．投资者偏好</w:t>
      </w:r>
    </w:p>
    <w:p w:rsidR="00574DF2" w:rsidRDefault="00574DF2" w:rsidP="00574DF2">
      <w:pPr>
        <w:rPr>
          <w:rFonts w:hint="eastAsia"/>
        </w:rPr>
      </w:pPr>
      <w:r>
        <w:rPr>
          <w:rFonts w:hint="eastAsia"/>
        </w:rPr>
        <w:t xml:space="preserve">    C</w:t>
      </w:r>
      <w:r>
        <w:rPr>
          <w:rFonts w:hint="eastAsia"/>
        </w:rPr>
        <w:t>．客户登门请求</w:t>
      </w:r>
      <w:r>
        <w:rPr>
          <w:rFonts w:hint="eastAsia"/>
        </w:rPr>
        <w:t xml:space="preserve">    D.</w:t>
      </w:r>
      <w:r>
        <w:rPr>
          <w:rFonts w:hint="eastAsia"/>
        </w:rPr>
        <w:t>现实或潜在市场需求</w:t>
      </w:r>
    </w:p>
    <w:p w:rsidR="00574DF2" w:rsidRDefault="00574DF2" w:rsidP="00574DF2">
      <w:pPr>
        <w:rPr>
          <w:rFonts w:hint="eastAsia"/>
        </w:rPr>
      </w:pPr>
      <w:r>
        <w:rPr>
          <w:rFonts w:hint="eastAsia"/>
        </w:rPr>
        <w:t>20.</w:t>
      </w:r>
      <w:r>
        <w:rPr>
          <w:rFonts w:hint="eastAsia"/>
        </w:rPr>
        <w:t>有关海尔公司第三阶段发展战略的说法，正确的是</w:t>
      </w:r>
    </w:p>
    <w:p w:rsidR="00574DF2" w:rsidRDefault="00574DF2" w:rsidP="00574DF2">
      <w:pPr>
        <w:rPr>
          <w:rFonts w:hint="eastAsia"/>
        </w:rPr>
      </w:pPr>
      <w:r>
        <w:rPr>
          <w:rFonts w:hint="eastAsia"/>
        </w:rPr>
        <w:lastRenderedPageBreak/>
        <w:t xml:space="preserve">    A.</w:t>
      </w:r>
      <w:r>
        <w:rPr>
          <w:rFonts w:hint="eastAsia"/>
        </w:rPr>
        <w:t>多元化战略</w:t>
      </w:r>
      <w:r>
        <w:rPr>
          <w:rFonts w:hint="eastAsia"/>
        </w:rPr>
        <w:t xml:space="preserve">    B</w:t>
      </w:r>
      <w:r>
        <w:rPr>
          <w:rFonts w:hint="eastAsia"/>
        </w:rPr>
        <w:t>．本土化战略</w:t>
      </w:r>
    </w:p>
    <w:p w:rsidR="00574DF2" w:rsidRDefault="00574DF2" w:rsidP="00574DF2">
      <w:pPr>
        <w:rPr>
          <w:rFonts w:hint="eastAsia"/>
        </w:rPr>
      </w:pPr>
      <w:r>
        <w:rPr>
          <w:rFonts w:hint="eastAsia"/>
        </w:rPr>
        <w:t xml:space="preserve">    C</w:t>
      </w:r>
      <w:r>
        <w:rPr>
          <w:rFonts w:hint="eastAsia"/>
        </w:rPr>
        <w:t>．国际化战略</w:t>
      </w:r>
      <w:r>
        <w:rPr>
          <w:rFonts w:hint="eastAsia"/>
        </w:rPr>
        <w:t xml:space="preserve">    D.</w:t>
      </w:r>
      <w:r>
        <w:rPr>
          <w:rFonts w:hint="eastAsia"/>
        </w:rPr>
        <w:t>全球化战略</w:t>
      </w:r>
    </w:p>
    <w:p w:rsidR="00574DF2" w:rsidRDefault="00574DF2" w:rsidP="00574DF2">
      <w:pPr>
        <w:rPr>
          <w:rFonts w:hint="eastAsia"/>
        </w:rPr>
      </w:pPr>
      <w:r>
        <w:rPr>
          <w:rFonts w:hint="eastAsia"/>
        </w:rPr>
        <w:t>21.</w:t>
      </w:r>
      <w:r>
        <w:rPr>
          <w:rFonts w:hint="eastAsia"/>
        </w:rPr>
        <w:t>市场预测对其更具有价值的企业是</w:t>
      </w:r>
    </w:p>
    <w:p w:rsidR="00574DF2" w:rsidRDefault="00574DF2" w:rsidP="00574DF2">
      <w:pPr>
        <w:rPr>
          <w:rFonts w:hint="eastAsia"/>
        </w:rPr>
      </w:pPr>
      <w:r>
        <w:rPr>
          <w:rFonts w:hint="eastAsia"/>
        </w:rPr>
        <w:t xml:space="preserve">    A.</w:t>
      </w:r>
      <w:r>
        <w:rPr>
          <w:rFonts w:hint="eastAsia"/>
        </w:rPr>
        <w:t>加工行业企业</w:t>
      </w:r>
      <w:r>
        <w:rPr>
          <w:rFonts w:hint="eastAsia"/>
        </w:rPr>
        <w:t xml:space="preserve">    B</w:t>
      </w:r>
      <w:r>
        <w:rPr>
          <w:rFonts w:hint="eastAsia"/>
        </w:rPr>
        <w:t>．建筑行业企业</w:t>
      </w:r>
    </w:p>
    <w:p w:rsidR="00574DF2" w:rsidRDefault="00574DF2" w:rsidP="00574DF2">
      <w:pPr>
        <w:rPr>
          <w:rFonts w:hint="eastAsia"/>
        </w:rPr>
      </w:pPr>
      <w:r>
        <w:rPr>
          <w:rFonts w:hint="eastAsia"/>
        </w:rPr>
        <w:t xml:space="preserve">    C</w:t>
      </w:r>
      <w:r>
        <w:rPr>
          <w:rFonts w:hint="eastAsia"/>
        </w:rPr>
        <w:t>．服务行业企业</w:t>
      </w:r>
      <w:r>
        <w:rPr>
          <w:rFonts w:hint="eastAsia"/>
        </w:rPr>
        <w:t xml:space="preserve">    D.</w:t>
      </w:r>
      <w:r>
        <w:rPr>
          <w:rFonts w:hint="eastAsia"/>
        </w:rPr>
        <w:t>公用事业企业</w:t>
      </w:r>
    </w:p>
    <w:p w:rsidR="00574DF2" w:rsidRDefault="00574DF2" w:rsidP="00574DF2">
      <w:pPr>
        <w:rPr>
          <w:rFonts w:hint="eastAsia"/>
        </w:rPr>
      </w:pPr>
      <w:r>
        <w:rPr>
          <w:rFonts w:hint="eastAsia"/>
        </w:rPr>
        <w:t>22.</w:t>
      </w:r>
      <w:r>
        <w:rPr>
          <w:rFonts w:hint="eastAsia"/>
        </w:rPr>
        <w:t>下列成本中属于项目财务分析中无关现金流量的是</w:t>
      </w:r>
    </w:p>
    <w:p w:rsidR="00574DF2" w:rsidRDefault="00574DF2" w:rsidP="00574DF2">
      <w:pPr>
        <w:rPr>
          <w:rFonts w:hint="eastAsia"/>
        </w:rPr>
      </w:pPr>
      <w:r>
        <w:rPr>
          <w:rFonts w:hint="eastAsia"/>
        </w:rPr>
        <w:t xml:space="preserve">    A.</w:t>
      </w:r>
      <w:r>
        <w:rPr>
          <w:rFonts w:hint="eastAsia"/>
        </w:rPr>
        <w:t>人工成本</w:t>
      </w:r>
      <w:r>
        <w:rPr>
          <w:rFonts w:hint="eastAsia"/>
        </w:rPr>
        <w:t xml:space="preserve">    B</w:t>
      </w:r>
      <w:r>
        <w:rPr>
          <w:rFonts w:hint="eastAsia"/>
        </w:rPr>
        <w:t>．沉没成本</w:t>
      </w:r>
    </w:p>
    <w:p w:rsidR="00574DF2" w:rsidRDefault="00574DF2" w:rsidP="00574DF2">
      <w:pPr>
        <w:rPr>
          <w:rFonts w:hint="eastAsia"/>
        </w:rPr>
      </w:pPr>
      <w:r>
        <w:rPr>
          <w:rFonts w:hint="eastAsia"/>
        </w:rPr>
        <w:t xml:space="preserve">    C</w:t>
      </w:r>
      <w:r>
        <w:rPr>
          <w:rFonts w:hint="eastAsia"/>
        </w:rPr>
        <w:t>．增量成本</w:t>
      </w:r>
      <w:r>
        <w:rPr>
          <w:rFonts w:hint="eastAsia"/>
        </w:rPr>
        <w:t xml:space="preserve">    D.</w:t>
      </w:r>
      <w:r>
        <w:rPr>
          <w:rFonts w:hint="eastAsia"/>
        </w:rPr>
        <w:t>材料成本</w:t>
      </w:r>
    </w:p>
    <w:p w:rsidR="00574DF2" w:rsidRDefault="00574DF2" w:rsidP="00574DF2">
      <w:pPr>
        <w:rPr>
          <w:rFonts w:hint="eastAsia"/>
        </w:rPr>
      </w:pPr>
      <w:r>
        <w:rPr>
          <w:rFonts w:hint="eastAsia"/>
        </w:rPr>
        <w:t>23.</w:t>
      </w:r>
      <w:r>
        <w:rPr>
          <w:rFonts w:hint="eastAsia"/>
        </w:rPr>
        <w:t>在项目的财务预测中，经营费用不包括</w:t>
      </w:r>
    </w:p>
    <w:p w:rsidR="00574DF2" w:rsidRDefault="00574DF2" w:rsidP="00574DF2">
      <w:pPr>
        <w:rPr>
          <w:rFonts w:hint="eastAsia"/>
        </w:rPr>
      </w:pPr>
      <w:r>
        <w:rPr>
          <w:rFonts w:hint="eastAsia"/>
        </w:rPr>
        <w:t xml:space="preserve">    A.</w:t>
      </w:r>
      <w:r>
        <w:rPr>
          <w:rFonts w:hint="eastAsia"/>
        </w:rPr>
        <w:t>营业费用</w:t>
      </w:r>
      <w:r>
        <w:rPr>
          <w:rFonts w:hint="eastAsia"/>
        </w:rPr>
        <w:t xml:space="preserve">    B</w:t>
      </w:r>
      <w:r>
        <w:rPr>
          <w:rFonts w:hint="eastAsia"/>
        </w:rPr>
        <w:t>．利息支出</w:t>
      </w:r>
    </w:p>
    <w:p w:rsidR="00574DF2" w:rsidRDefault="00574DF2" w:rsidP="00574DF2">
      <w:pPr>
        <w:rPr>
          <w:rFonts w:hint="eastAsia"/>
        </w:rPr>
      </w:pPr>
      <w:r>
        <w:rPr>
          <w:rFonts w:hint="eastAsia"/>
        </w:rPr>
        <w:t xml:space="preserve">    C</w:t>
      </w:r>
      <w:r>
        <w:rPr>
          <w:rFonts w:hint="eastAsia"/>
        </w:rPr>
        <w:t>．人工费用</w:t>
      </w:r>
      <w:r>
        <w:rPr>
          <w:rFonts w:hint="eastAsia"/>
        </w:rPr>
        <w:t xml:space="preserve">    D.</w:t>
      </w:r>
      <w:r>
        <w:rPr>
          <w:rFonts w:hint="eastAsia"/>
        </w:rPr>
        <w:t>外购原料</w:t>
      </w:r>
    </w:p>
    <w:p w:rsidR="00574DF2" w:rsidRDefault="00574DF2" w:rsidP="00574DF2">
      <w:pPr>
        <w:rPr>
          <w:rFonts w:hint="eastAsia"/>
        </w:rPr>
      </w:pPr>
      <w:r>
        <w:rPr>
          <w:rFonts w:hint="eastAsia"/>
        </w:rPr>
        <w:t>24.</w:t>
      </w:r>
      <w:r>
        <w:rPr>
          <w:rFonts w:hint="eastAsia"/>
        </w:rPr>
        <w:t>在企业投资项目的财务预测中，增量或相关现金流量通常是指</w:t>
      </w:r>
    </w:p>
    <w:p w:rsidR="00574DF2" w:rsidRDefault="00574DF2" w:rsidP="00574DF2">
      <w:pPr>
        <w:rPr>
          <w:rFonts w:hint="eastAsia"/>
        </w:rPr>
      </w:pPr>
      <w:r>
        <w:rPr>
          <w:rFonts w:hint="eastAsia"/>
        </w:rPr>
        <w:t xml:space="preserve">    A.</w:t>
      </w:r>
      <w:r>
        <w:rPr>
          <w:rFonts w:hint="eastAsia"/>
        </w:rPr>
        <w:t>可以避免的现金流量</w:t>
      </w:r>
      <w:r>
        <w:rPr>
          <w:rFonts w:hint="eastAsia"/>
        </w:rPr>
        <w:t xml:space="preserve">    B</w:t>
      </w:r>
      <w:r>
        <w:rPr>
          <w:rFonts w:hint="eastAsia"/>
        </w:rPr>
        <w:t>．两方案间相同的现金流量</w:t>
      </w:r>
    </w:p>
    <w:p w:rsidR="00574DF2" w:rsidRDefault="00574DF2" w:rsidP="00574DF2">
      <w:pPr>
        <w:rPr>
          <w:rFonts w:hint="eastAsia"/>
        </w:rPr>
      </w:pPr>
      <w:r>
        <w:rPr>
          <w:rFonts w:hint="eastAsia"/>
        </w:rPr>
        <w:t xml:space="preserve">    C</w:t>
      </w:r>
      <w:r>
        <w:rPr>
          <w:rFonts w:hint="eastAsia"/>
        </w:rPr>
        <w:t>．没有项目也会发生的现金流量</w:t>
      </w:r>
      <w:r>
        <w:rPr>
          <w:rFonts w:hint="eastAsia"/>
        </w:rPr>
        <w:t xml:space="preserve">    D.</w:t>
      </w:r>
      <w:r>
        <w:rPr>
          <w:rFonts w:hint="eastAsia"/>
        </w:rPr>
        <w:t>无项目的现金流量减去有项目的现金流量</w:t>
      </w:r>
    </w:p>
    <w:p w:rsidR="00574DF2" w:rsidRDefault="00574DF2" w:rsidP="00FF116E">
      <w:pPr>
        <w:jc w:val="center"/>
        <w:rPr>
          <w:rFonts w:hint="eastAsia"/>
        </w:rPr>
      </w:pPr>
      <w:r>
        <w:rPr>
          <w:rFonts w:hint="eastAsia"/>
        </w:rPr>
        <w:t>中天公司某项目的基础数据</w:t>
      </w:r>
    </w:p>
    <w:tbl>
      <w:tblPr>
        <w:tblStyle w:val="a5"/>
        <w:tblW w:w="5000" w:type="pct"/>
        <w:tblLook w:val="04A0"/>
      </w:tblPr>
      <w:tblGrid>
        <w:gridCol w:w="1420"/>
        <w:gridCol w:w="1420"/>
        <w:gridCol w:w="1420"/>
        <w:gridCol w:w="1420"/>
        <w:gridCol w:w="1421"/>
        <w:gridCol w:w="1421"/>
      </w:tblGrid>
      <w:tr w:rsidR="00FF116E" w:rsidTr="00FF116E">
        <w:trPr>
          <w:trHeight w:val="552"/>
        </w:trPr>
        <w:tc>
          <w:tcPr>
            <w:tcW w:w="833" w:type="pct"/>
          </w:tcPr>
          <w:p w:rsidR="00FF116E" w:rsidRDefault="00FF116E" w:rsidP="00FF116E">
            <w:pPr>
              <w:ind w:firstLineChars="200" w:firstLine="420"/>
              <w:rPr>
                <w:rFonts w:hint="eastAsia"/>
              </w:rPr>
            </w:pPr>
            <w:r>
              <w:rPr>
                <w:rFonts w:hint="eastAsia"/>
                <w:noProof/>
              </w:rPr>
              <w:pict>
                <v:shapetype id="_x0000_t32" coordsize="21600,21600" o:spt="32" o:oned="t" path="m,l21600,21600e" filled="f">
                  <v:path arrowok="t" fillok="f" o:connecttype="none"/>
                  <o:lock v:ext="edit" shapetype="t"/>
                </v:shapetype>
                <v:shape id="_x0000_s2050" type="#_x0000_t32" style="position:absolute;left:0;text-align:left;margin-left:-4.5pt;margin-top:1pt;width:70.5pt;height:25.5pt;z-index:251658240" o:connectortype="straight"/>
              </w:pict>
            </w:r>
            <w:r>
              <w:rPr>
                <w:rFonts w:hint="eastAsia"/>
              </w:rPr>
              <w:t xml:space="preserve">  </w:t>
            </w:r>
            <w:r>
              <w:rPr>
                <w:rFonts w:hint="eastAsia"/>
              </w:rPr>
              <w:t>年份</w:t>
            </w:r>
          </w:p>
          <w:p w:rsidR="00FF116E" w:rsidRDefault="00FF116E" w:rsidP="00FF116E">
            <w:pPr>
              <w:rPr>
                <w:rFonts w:hint="eastAsia"/>
              </w:rPr>
            </w:pPr>
            <w:r>
              <w:rPr>
                <w:rFonts w:hint="eastAsia"/>
              </w:rPr>
              <w:t>项目</w:t>
            </w:r>
          </w:p>
        </w:tc>
        <w:tc>
          <w:tcPr>
            <w:tcW w:w="833" w:type="pct"/>
          </w:tcPr>
          <w:p w:rsidR="00FF116E" w:rsidRDefault="00FF116E" w:rsidP="00574DF2">
            <w:pPr>
              <w:rPr>
                <w:rFonts w:hint="eastAsia"/>
              </w:rPr>
            </w:pPr>
            <w:r>
              <w:rPr>
                <w:rFonts w:hint="eastAsia"/>
              </w:rPr>
              <w:t>0</w:t>
            </w:r>
          </w:p>
        </w:tc>
        <w:tc>
          <w:tcPr>
            <w:tcW w:w="833" w:type="pct"/>
          </w:tcPr>
          <w:p w:rsidR="00FF116E" w:rsidRDefault="00FF116E" w:rsidP="00574DF2">
            <w:pPr>
              <w:rPr>
                <w:rFonts w:hint="eastAsia"/>
              </w:rPr>
            </w:pPr>
            <w:r>
              <w:rPr>
                <w:rFonts w:hint="eastAsia"/>
              </w:rPr>
              <w:t>1</w:t>
            </w:r>
          </w:p>
        </w:tc>
        <w:tc>
          <w:tcPr>
            <w:tcW w:w="833" w:type="pct"/>
          </w:tcPr>
          <w:p w:rsidR="00FF116E" w:rsidRDefault="00FF116E" w:rsidP="00574DF2">
            <w:pPr>
              <w:rPr>
                <w:rFonts w:hint="eastAsia"/>
              </w:rPr>
            </w:pPr>
            <w:r>
              <w:rPr>
                <w:rFonts w:hint="eastAsia"/>
              </w:rPr>
              <w:t>2</w:t>
            </w:r>
          </w:p>
        </w:tc>
        <w:tc>
          <w:tcPr>
            <w:tcW w:w="834" w:type="pct"/>
          </w:tcPr>
          <w:p w:rsidR="00FF116E" w:rsidRDefault="00FF116E" w:rsidP="00574DF2">
            <w:pPr>
              <w:rPr>
                <w:rFonts w:hint="eastAsia"/>
              </w:rPr>
            </w:pPr>
            <w:r>
              <w:rPr>
                <w:rFonts w:hint="eastAsia"/>
              </w:rPr>
              <w:t>3</w:t>
            </w:r>
          </w:p>
        </w:tc>
        <w:tc>
          <w:tcPr>
            <w:tcW w:w="834" w:type="pct"/>
          </w:tcPr>
          <w:p w:rsidR="00FF116E" w:rsidRDefault="00FF116E" w:rsidP="00574DF2">
            <w:pPr>
              <w:rPr>
                <w:rFonts w:hint="eastAsia"/>
              </w:rPr>
            </w:pPr>
            <w:r>
              <w:rPr>
                <w:rFonts w:hint="eastAsia"/>
              </w:rPr>
              <w:t>6</w:t>
            </w:r>
          </w:p>
        </w:tc>
      </w:tr>
      <w:tr w:rsidR="00FF116E" w:rsidTr="00FF116E">
        <w:tc>
          <w:tcPr>
            <w:tcW w:w="833" w:type="pct"/>
          </w:tcPr>
          <w:p w:rsidR="00FF116E" w:rsidRDefault="00FF116E" w:rsidP="00574DF2">
            <w:pPr>
              <w:rPr>
                <w:rFonts w:hint="eastAsia"/>
              </w:rPr>
            </w:pPr>
            <w:r>
              <w:rPr>
                <w:rFonts w:hint="eastAsia"/>
              </w:rPr>
              <w:t>初始投资</w:t>
            </w:r>
          </w:p>
        </w:tc>
        <w:tc>
          <w:tcPr>
            <w:tcW w:w="833" w:type="pct"/>
          </w:tcPr>
          <w:p w:rsidR="00FF116E" w:rsidRDefault="00FF116E" w:rsidP="00574DF2">
            <w:pPr>
              <w:rPr>
                <w:rFonts w:hint="eastAsia"/>
              </w:rPr>
            </w:pPr>
            <w:r>
              <w:rPr>
                <w:rFonts w:hint="eastAsia"/>
              </w:rPr>
              <w:t>3500</w:t>
            </w:r>
          </w:p>
        </w:tc>
        <w:tc>
          <w:tcPr>
            <w:tcW w:w="833" w:type="pct"/>
          </w:tcPr>
          <w:p w:rsidR="00FF116E" w:rsidRDefault="00FF116E" w:rsidP="00574DF2">
            <w:pPr>
              <w:rPr>
                <w:rFonts w:hint="eastAsia"/>
              </w:rPr>
            </w:pPr>
          </w:p>
        </w:tc>
        <w:tc>
          <w:tcPr>
            <w:tcW w:w="833" w:type="pct"/>
          </w:tcPr>
          <w:p w:rsidR="00FF116E" w:rsidRDefault="00FF116E" w:rsidP="00574DF2">
            <w:pPr>
              <w:rPr>
                <w:rFonts w:hint="eastAsia"/>
              </w:rPr>
            </w:pPr>
          </w:p>
        </w:tc>
        <w:tc>
          <w:tcPr>
            <w:tcW w:w="834" w:type="pct"/>
          </w:tcPr>
          <w:p w:rsidR="00FF116E" w:rsidRDefault="00FF116E" w:rsidP="00574DF2">
            <w:pPr>
              <w:rPr>
                <w:rFonts w:hint="eastAsia"/>
              </w:rPr>
            </w:pPr>
          </w:p>
        </w:tc>
        <w:tc>
          <w:tcPr>
            <w:tcW w:w="834" w:type="pct"/>
          </w:tcPr>
          <w:p w:rsidR="00FF116E" w:rsidRDefault="00FF116E" w:rsidP="00574DF2">
            <w:pPr>
              <w:rPr>
                <w:rFonts w:hint="eastAsia"/>
              </w:rPr>
            </w:pPr>
          </w:p>
        </w:tc>
      </w:tr>
      <w:tr w:rsidR="00FF116E" w:rsidTr="00FF116E">
        <w:tc>
          <w:tcPr>
            <w:tcW w:w="833" w:type="pct"/>
          </w:tcPr>
          <w:p w:rsidR="00FF116E" w:rsidRDefault="00FF116E" w:rsidP="00574DF2">
            <w:pPr>
              <w:rPr>
                <w:rFonts w:hint="eastAsia"/>
              </w:rPr>
            </w:pPr>
            <w:r>
              <w:rPr>
                <w:rFonts w:hint="eastAsia"/>
              </w:rPr>
              <w:t>净现金流量</w:t>
            </w:r>
          </w:p>
        </w:tc>
        <w:tc>
          <w:tcPr>
            <w:tcW w:w="833" w:type="pct"/>
          </w:tcPr>
          <w:p w:rsidR="00FF116E" w:rsidRDefault="00FF116E" w:rsidP="00574DF2">
            <w:pPr>
              <w:rPr>
                <w:rFonts w:hint="eastAsia"/>
              </w:rPr>
            </w:pPr>
          </w:p>
        </w:tc>
        <w:tc>
          <w:tcPr>
            <w:tcW w:w="833" w:type="pct"/>
          </w:tcPr>
          <w:p w:rsidR="00FF116E" w:rsidRDefault="00FF116E" w:rsidP="00574DF2">
            <w:pPr>
              <w:rPr>
                <w:rFonts w:hint="eastAsia"/>
              </w:rPr>
            </w:pPr>
            <w:r>
              <w:rPr>
                <w:rFonts w:hint="eastAsia"/>
              </w:rPr>
              <w:t>700</w:t>
            </w:r>
          </w:p>
        </w:tc>
        <w:tc>
          <w:tcPr>
            <w:tcW w:w="833" w:type="pct"/>
          </w:tcPr>
          <w:p w:rsidR="00FF116E" w:rsidRDefault="00FF116E" w:rsidP="00574DF2">
            <w:pPr>
              <w:rPr>
                <w:rFonts w:hint="eastAsia"/>
              </w:rPr>
            </w:pPr>
            <w:r>
              <w:rPr>
                <w:rFonts w:hint="eastAsia"/>
              </w:rPr>
              <w:t>1000</w:t>
            </w:r>
          </w:p>
        </w:tc>
        <w:tc>
          <w:tcPr>
            <w:tcW w:w="834" w:type="pct"/>
          </w:tcPr>
          <w:p w:rsidR="00FF116E" w:rsidRDefault="00FF116E" w:rsidP="00574DF2">
            <w:pPr>
              <w:rPr>
                <w:rFonts w:hint="eastAsia"/>
              </w:rPr>
            </w:pPr>
            <w:r>
              <w:rPr>
                <w:rFonts w:hint="eastAsia"/>
              </w:rPr>
              <w:t>1500</w:t>
            </w:r>
          </w:p>
        </w:tc>
        <w:tc>
          <w:tcPr>
            <w:tcW w:w="834" w:type="pct"/>
          </w:tcPr>
          <w:p w:rsidR="00FF116E" w:rsidRDefault="00FF116E" w:rsidP="00574DF2">
            <w:pPr>
              <w:rPr>
                <w:rFonts w:hint="eastAsia"/>
              </w:rPr>
            </w:pPr>
            <w:r>
              <w:rPr>
                <w:rFonts w:hint="eastAsia"/>
              </w:rPr>
              <w:t>1000</w:t>
            </w:r>
          </w:p>
        </w:tc>
      </w:tr>
      <w:tr w:rsidR="00FF116E" w:rsidTr="00FF116E">
        <w:tc>
          <w:tcPr>
            <w:tcW w:w="833" w:type="pct"/>
          </w:tcPr>
          <w:p w:rsidR="00FF116E" w:rsidRDefault="00FF116E" w:rsidP="00574DF2">
            <w:pPr>
              <w:rPr>
                <w:rFonts w:hint="eastAsia"/>
              </w:rPr>
            </w:pPr>
            <w:r>
              <w:rPr>
                <w:rFonts w:hint="eastAsia"/>
              </w:rPr>
              <w:t>残值</w:t>
            </w:r>
          </w:p>
        </w:tc>
        <w:tc>
          <w:tcPr>
            <w:tcW w:w="833" w:type="pct"/>
          </w:tcPr>
          <w:p w:rsidR="00FF116E" w:rsidRDefault="00FF116E" w:rsidP="00574DF2">
            <w:pPr>
              <w:rPr>
                <w:rFonts w:hint="eastAsia"/>
              </w:rPr>
            </w:pPr>
          </w:p>
        </w:tc>
        <w:tc>
          <w:tcPr>
            <w:tcW w:w="833" w:type="pct"/>
          </w:tcPr>
          <w:p w:rsidR="00FF116E" w:rsidRDefault="00FF116E" w:rsidP="00574DF2">
            <w:pPr>
              <w:rPr>
                <w:rFonts w:hint="eastAsia"/>
              </w:rPr>
            </w:pPr>
          </w:p>
        </w:tc>
        <w:tc>
          <w:tcPr>
            <w:tcW w:w="833" w:type="pct"/>
          </w:tcPr>
          <w:p w:rsidR="00FF116E" w:rsidRDefault="00FF116E" w:rsidP="00574DF2">
            <w:pPr>
              <w:rPr>
                <w:rFonts w:hint="eastAsia"/>
              </w:rPr>
            </w:pPr>
          </w:p>
        </w:tc>
        <w:tc>
          <w:tcPr>
            <w:tcW w:w="834" w:type="pct"/>
          </w:tcPr>
          <w:p w:rsidR="00FF116E" w:rsidRDefault="00FF116E" w:rsidP="00574DF2">
            <w:pPr>
              <w:rPr>
                <w:rFonts w:hint="eastAsia"/>
              </w:rPr>
            </w:pPr>
          </w:p>
        </w:tc>
        <w:tc>
          <w:tcPr>
            <w:tcW w:w="834" w:type="pct"/>
          </w:tcPr>
          <w:p w:rsidR="00FF116E" w:rsidRDefault="00FF116E" w:rsidP="00574DF2">
            <w:pPr>
              <w:rPr>
                <w:rFonts w:hint="eastAsia"/>
              </w:rPr>
            </w:pPr>
            <w:r>
              <w:rPr>
                <w:rFonts w:hint="eastAsia"/>
              </w:rPr>
              <w:t>500</w:t>
            </w:r>
          </w:p>
        </w:tc>
      </w:tr>
    </w:tbl>
    <w:p w:rsidR="00FF116E" w:rsidRDefault="00FF116E" w:rsidP="00FF116E">
      <w:pPr>
        <w:jc w:val="center"/>
        <w:rPr>
          <w:rFonts w:hint="eastAsia"/>
        </w:rPr>
      </w:pPr>
      <w:r>
        <w:rPr>
          <w:rFonts w:hint="eastAsia"/>
        </w:rPr>
        <w:t>题</w:t>
      </w:r>
      <w:r>
        <w:rPr>
          <w:rFonts w:hint="eastAsia"/>
        </w:rPr>
        <w:t>25</w:t>
      </w:r>
      <w:r>
        <w:rPr>
          <w:rFonts w:hint="eastAsia"/>
        </w:rPr>
        <w:t>、</w:t>
      </w:r>
      <w:r>
        <w:rPr>
          <w:rFonts w:hint="eastAsia"/>
        </w:rPr>
        <w:t>26</w:t>
      </w:r>
    </w:p>
    <w:p w:rsidR="00574DF2" w:rsidRDefault="00574DF2" w:rsidP="00574DF2">
      <w:pPr>
        <w:rPr>
          <w:rFonts w:hint="eastAsia"/>
        </w:rPr>
      </w:pPr>
      <w:r>
        <w:rPr>
          <w:rFonts w:hint="eastAsia"/>
        </w:rPr>
        <w:t>25.</w:t>
      </w:r>
      <w:r>
        <w:rPr>
          <w:rFonts w:hint="eastAsia"/>
        </w:rPr>
        <w:t>中天公司项目的投资回收期最接近于</w:t>
      </w:r>
    </w:p>
    <w:p w:rsidR="00574DF2" w:rsidRDefault="00574DF2" w:rsidP="00574DF2">
      <w:pPr>
        <w:rPr>
          <w:rFonts w:hint="eastAsia"/>
        </w:rPr>
      </w:pPr>
      <w:r>
        <w:rPr>
          <w:rFonts w:hint="eastAsia"/>
        </w:rPr>
        <w:t xml:space="preserve">  A.3.1</w:t>
      </w:r>
      <w:r>
        <w:rPr>
          <w:rFonts w:hint="eastAsia"/>
        </w:rPr>
        <w:t>年</w:t>
      </w:r>
      <w:r>
        <w:rPr>
          <w:rFonts w:hint="eastAsia"/>
        </w:rPr>
        <w:t xml:space="preserve">    B</w:t>
      </w:r>
      <w:r>
        <w:rPr>
          <w:rFonts w:hint="eastAsia"/>
        </w:rPr>
        <w:t>．</w:t>
      </w:r>
      <w:r>
        <w:rPr>
          <w:rFonts w:hint="eastAsia"/>
        </w:rPr>
        <w:t>3.2</w:t>
      </w:r>
      <w:r>
        <w:rPr>
          <w:rFonts w:hint="eastAsia"/>
        </w:rPr>
        <w:t>年</w:t>
      </w:r>
    </w:p>
    <w:p w:rsidR="00574DF2" w:rsidRDefault="00574DF2" w:rsidP="00574DF2">
      <w:pPr>
        <w:rPr>
          <w:rFonts w:hint="eastAsia"/>
        </w:rPr>
      </w:pPr>
      <w:r>
        <w:rPr>
          <w:rFonts w:hint="eastAsia"/>
        </w:rPr>
        <w:t xml:space="preserve">  C</w:t>
      </w:r>
      <w:r>
        <w:rPr>
          <w:rFonts w:hint="eastAsia"/>
        </w:rPr>
        <w:t>．</w:t>
      </w:r>
      <w:r>
        <w:rPr>
          <w:rFonts w:hint="eastAsia"/>
        </w:rPr>
        <w:t>3.3</w:t>
      </w:r>
      <w:r>
        <w:rPr>
          <w:rFonts w:hint="eastAsia"/>
        </w:rPr>
        <w:t>年</w:t>
      </w:r>
      <w:r>
        <w:rPr>
          <w:rFonts w:hint="eastAsia"/>
        </w:rPr>
        <w:t xml:space="preserve">    D.3.4</w:t>
      </w:r>
      <w:r>
        <w:rPr>
          <w:rFonts w:hint="eastAsia"/>
        </w:rPr>
        <w:t>年</w:t>
      </w:r>
    </w:p>
    <w:p w:rsidR="00574DF2" w:rsidRDefault="00574DF2" w:rsidP="00574DF2">
      <w:pPr>
        <w:rPr>
          <w:rFonts w:hint="eastAsia"/>
        </w:rPr>
      </w:pPr>
      <w:r>
        <w:rPr>
          <w:rFonts w:hint="eastAsia"/>
        </w:rPr>
        <w:t>26.</w:t>
      </w:r>
      <w:r>
        <w:rPr>
          <w:rFonts w:hint="eastAsia"/>
        </w:rPr>
        <w:t>假如折现率是</w:t>
      </w:r>
      <w:r>
        <w:rPr>
          <w:rFonts w:hint="eastAsia"/>
        </w:rPr>
        <w:t>10%</w:t>
      </w:r>
      <w:r>
        <w:rPr>
          <w:rFonts w:hint="eastAsia"/>
        </w:rPr>
        <w:t>，中天公司项目的净现值最接近于（答题可参考卷末复利系数表）</w:t>
      </w:r>
    </w:p>
    <w:p w:rsidR="00574DF2" w:rsidRDefault="00574DF2" w:rsidP="00574DF2">
      <w:pPr>
        <w:rPr>
          <w:rFonts w:hint="eastAsia"/>
        </w:rPr>
      </w:pPr>
      <w:r>
        <w:rPr>
          <w:rFonts w:hint="eastAsia"/>
        </w:rPr>
        <w:t xml:space="preserve">    A. 105    B</w:t>
      </w:r>
      <w:r>
        <w:rPr>
          <w:rFonts w:hint="eastAsia"/>
        </w:rPr>
        <w:t>．</w:t>
      </w:r>
      <w:r>
        <w:rPr>
          <w:rFonts w:hint="eastAsia"/>
        </w:rPr>
        <w:t>119</w:t>
      </w:r>
    </w:p>
    <w:p w:rsidR="00574DF2" w:rsidRDefault="00574DF2" w:rsidP="00574DF2">
      <w:pPr>
        <w:rPr>
          <w:rFonts w:hint="eastAsia"/>
        </w:rPr>
      </w:pPr>
      <w:r>
        <w:rPr>
          <w:rFonts w:hint="eastAsia"/>
        </w:rPr>
        <w:t xml:space="preserve">    C</w:t>
      </w:r>
      <w:r>
        <w:rPr>
          <w:rFonts w:hint="eastAsia"/>
        </w:rPr>
        <w:t>．</w:t>
      </w:r>
      <w:r>
        <w:rPr>
          <w:rFonts w:hint="eastAsia"/>
        </w:rPr>
        <w:t>114    D. 127</w:t>
      </w:r>
    </w:p>
    <w:p w:rsidR="00574DF2" w:rsidRDefault="00574DF2" w:rsidP="00574DF2">
      <w:pPr>
        <w:rPr>
          <w:rFonts w:hint="eastAsia"/>
        </w:rPr>
      </w:pPr>
      <w:r>
        <w:rPr>
          <w:rFonts w:hint="eastAsia"/>
        </w:rPr>
        <w:t>27.</w:t>
      </w:r>
      <w:r>
        <w:rPr>
          <w:rFonts w:hint="eastAsia"/>
        </w:rPr>
        <w:t>在投资建设项目盈亏平衡分析中，盈亏平衡点高表示项目</w:t>
      </w:r>
    </w:p>
    <w:p w:rsidR="00574DF2" w:rsidRDefault="00574DF2" w:rsidP="00574DF2">
      <w:pPr>
        <w:rPr>
          <w:rFonts w:hint="eastAsia"/>
        </w:rPr>
      </w:pPr>
      <w:r>
        <w:rPr>
          <w:rFonts w:hint="eastAsia"/>
        </w:rPr>
        <w:t xml:space="preserve">    A.</w:t>
      </w:r>
      <w:r>
        <w:rPr>
          <w:rFonts w:hint="eastAsia"/>
        </w:rPr>
        <w:t>无风险</w:t>
      </w:r>
      <w:r>
        <w:rPr>
          <w:rFonts w:hint="eastAsia"/>
        </w:rPr>
        <w:t xml:space="preserve">    B</w:t>
      </w:r>
      <w:r>
        <w:rPr>
          <w:rFonts w:hint="eastAsia"/>
        </w:rPr>
        <w:t>．风险中性</w:t>
      </w:r>
    </w:p>
    <w:p w:rsidR="00574DF2" w:rsidRDefault="00574DF2" w:rsidP="00574DF2">
      <w:pPr>
        <w:rPr>
          <w:rFonts w:hint="eastAsia"/>
        </w:rPr>
      </w:pPr>
      <w:r>
        <w:rPr>
          <w:rFonts w:hint="eastAsia"/>
        </w:rPr>
        <w:t xml:space="preserve">    C</w:t>
      </w:r>
      <w:r>
        <w:rPr>
          <w:rFonts w:hint="eastAsia"/>
        </w:rPr>
        <w:t>．风险较低</w:t>
      </w:r>
      <w:r>
        <w:rPr>
          <w:rFonts w:hint="eastAsia"/>
        </w:rPr>
        <w:t xml:space="preserve">    D.</w:t>
      </w:r>
      <w:r>
        <w:rPr>
          <w:rFonts w:hint="eastAsia"/>
        </w:rPr>
        <w:t>风险较高</w:t>
      </w:r>
    </w:p>
    <w:p w:rsidR="00574DF2" w:rsidRDefault="00574DF2" w:rsidP="00574DF2">
      <w:pPr>
        <w:rPr>
          <w:rFonts w:hint="eastAsia"/>
        </w:rPr>
      </w:pPr>
      <w:r>
        <w:rPr>
          <w:rFonts w:hint="eastAsia"/>
        </w:rPr>
        <w:t>28.</w:t>
      </w:r>
      <w:r>
        <w:rPr>
          <w:rFonts w:hint="eastAsia"/>
        </w:rPr>
        <w:t>敏感性分析中常用的项目效益评价指标是</w:t>
      </w:r>
    </w:p>
    <w:p w:rsidR="00574DF2" w:rsidRDefault="00574DF2" w:rsidP="00574DF2">
      <w:pPr>
        <w:rPr>
          <w:rFonts w:hint="eastAsia"/>
        </w:rPr>
      </w:pPr>
      <w:r>
        <w:rPr>
          <w:rFonts w:hint="eastAsia"/>
        </w:rPr>
        <w:t xml:space="preserve">    A.</w:t>
      </w:r>
      <w:r>
        <w:rPr>
          <w:rFonts w:hint="eastAsia"/>
        </w:rPr>
        <w:t>投资收益率</w:t>
      </w:r>
      <w:r>
        <w:rPr>
          <w:rFonts w:hint="eastAsia"/>
        </w:rPr>
        <w:t xml:space="preserve">    B</w:t>
      </w:r>
      <w:r>
        <w:rPr>
          <w:rFonts w:hint="eastAsia"/>
        </w:rPr>
        <w:t>．综合收益率</w:t>
      </w:r>
    </w:p>
    <w:p w:rsidR="00574DF2" w:rsidRDefault="00574DF2" w:rsidP="00574DF2">
      <w:pPr>
        <w:rPr>
          <w:rFonts w:hint="eastAsia"/>
        </w:rPr>
      </w:pPr>
      <w:r>
        <w:rPr>
          <w:rFonts w:hint="eastAsia"/>
        </w:rPr>
        <w:t xml:space="preserve">    C</w:t>
      </w:r>
      <w:r>
        <w:rPr>
          <w:rFonts w:hint="eastAsia"/>
        </w:rPr>
        <w:t>．内部收益率</w:t>
      </w:r>
      <w:r>
        <w:rPr>
          <w:rFonts w:hint="eastAsia"/>
        </w:rPr>
        <w:t xml:space="preserve">    D.</w:t>
      </w:r>
      <w:r>
        <w:rPr>
          <w:rFonts w:hint="eastAsia"/>
        </w:rPr>
        <w:t>效益费用比</w:t>
      </w:r>
    </w:p>
    <w:p w:rsidR="00574DF2" w:rsidRDefault="00574DF2" w:rsidP="00574DF2">
      <w:pPr>
        <w:rPr>
          <w:rFonts w:hint="eastAsia"/>
        </w:rPr>
      </w:pPr>
      <w:r>
        <w:rPr>
          <w:rFonts w:hint="eastAsia"/>
        </w:rPr>
        <w:t>29.</w:t>
      </w:r>
      <w:r>
        <w:rPr>
          <w:rFonts w:hint="eastAsia"/>
        </w:rPr>
        <w:t>下列风险分析诸方法中，属于项目风险定量分析方法的是</w:t>
      </w:r>
    </w:p>
    <w:p w:rsidR="00574DF2" w:rsidRDefault="00574DF2" w:rsidP="00574DF2">
      <w:pPr>
        <w:rPr>
          <w:rFonts w:hint="eastAsia"/>
        </w:rPr>
      </w:pPr>
      <w:r>
        <w:rPr>
          <w:rFonts w:hint="eastAsia"/>
        </w:rPr>
        <w:t xml:space="preserve">    A.</w:t>
      </w:r>
      <w:r>
        <w:rPr>
          <w:rFonts w:hint="eastAsia"/>
        </w:rPr>
        <w:t>专家调查法</w:t>
      </w:r>
      <w:r>
        <w:rPr>
          <w:rFonts w:hint="eastAsia"/>
        </w:rPr>
        <w:t xml:space="preserve">    B</w:t>
      </w:r>
      <w:r>
        <w:rPr>
          <w:rFonts w:hint="eastAsia"/>
        </w:rPr>
        <w:t>．概率分析法</w:t>
      </w:r>
    </w:p>
    <w:p w:rsidR="00574DF2" w:rsidRDefault="00574DF2" w:rsidP="00574DF2">
      <w:pPr>
        <w:rPr>
          <w:rFonts w:hint="eastAsia"/>
        </w:rPr>
      </w:pPr>
      <w:r>
        <w:rPr>
          <w:rFonts w:hint="eastAsia"/>
        </w:rPr>
        <w:t xml:space="preserve">    C</w:t>
      </w:r>
      <w:r>
        <w:rPr>
          <w:rFonts w:hint="eastAsia"/>
        </w:rPr>
        <w:t>．风险解析法</w:t>
      </w:r>
      <w:r>
        <w:rPr>
          <w:rFonts w:hint="eastAsia"/>
        </w:rPr>
        <w:t xml:space="preserve">    D.</w:t>
      </w:r>
      <w:r>
        <w:rPr>
          <w:rFonts w:hint="eastAsia"/>
        </w:rPr>
        <w:t>风险定级法</w:t>
      </w:r>
    </w:p>
    <w:p w:rsidR="00574DF2" w:rsidRDefault="00574DF2" w:rsidP="00574DF2">
      <w:pPr>
        <w:rPr>
          <w:rFonts w:hint="eastAsia"/>
        </w:rPr>
      </w:pPr>
      <w:r>
        <w:rPr>
          <w:rFonts w:hint="eastAsia"/>
        </w:rPr>
        <w:t>30.</w:t>
      </w:r>
      <w:r>
        <w:rPr>
          <w:rFonts w:hint="eastAsia"/>
        </w:rPr>
        <w:t>有</w:t>
      </w:r>
      <w:r>
        <w:rPr>
          <w:rFonts w:hint="eastAsia"/>
        </w:rPr>
        <w:t>C</w:t>
      </w:r>
      <w:r>
        <w:rPr>
          <w:rFonts w:hint="eastAsia"/>
        </w:rPr>
        <w:t>、</w:t>
      </w:r>
      <w:r>
        <w:rPr>
          <w:rFonts w:hint="eastAsia"/>
        </w:rPr>
        <w:t>D</w:t>
      </w:r>
      <w:r>
        <w:rPr>
          <w:rFonts w:hint="eastAsia"/>
        </w:rPr>
        <w:t>两个互斥项目，</w:t>
      </w:r>
      <w:r>
        <w:rPr>
          <w:rFonts w:hint="eastAsia"/>
        </w:rPr>
        <w:t>C</w:t>
      </w:r>
      <w:r>
        <w:rPr>
          <w:rFonts w:hint="eastAsia"/>
        </w:rPr>
        <w:t>的净现值和内部收益率分别是</w:t>
      </w:r>
      <w:r>
        <w:rPr>
          <w:rFonts w:hint="eastAsia"/>
        </w:rPr>
        <w:t>66</w:t>
      </w:r>
      <w:r>
        <w:rPr>
          <w:rFonts w:hint="eastAsia"/>
        </w:rPr>
        <w:t>万元和</w:t>
      </w:r>
      <w:r>
        <w:rPr>
          <w:rFonts w:hint="eastAsia"/>
        </w:rPr>
        <w:t>15%</w:t>
      </w:r>
      <w:r>
        <w:rPr>
          <w:rFonts w:hint="eastAsia"/>
        </w:rPr>
        <w:t>，</w:t>
      </w:r>
      <w:r>
        <w:rPr>
          <w:rFonts w:hint="eastAsia"/>
        </w:rPr>
        <w:t>D</w:t>
      </w:r>
      <w:r>
        <w:rPr>
          <w:rFonts w:hint="eastAsia"/>
        </w:rPr>
        <w:t>的分别是</w:t>
      </w:r>
    </w:p>
    <w:p w:rsidR="00574DF2" w:rsidRDefault="00574DF2" w:rsidP="00574DF2">
      <w:pPr>
        <w:rPr>
          <w:rFonts w:hint="eastAsia"/>
        </w:rPr>
      </w:pPr>
      <w:r>
        <w:rPr>
          <w:rFonts w:hint="eastAsia"/>
        </w:rPr>
        <w:t xml:space="preserve">    72</w:t>
      </w:r>
      <w:r>
        <w:rPr>
          <w:rFonts w:hint="eastAsia"/>
        </w:rPr>
        <w:t>万元和</w:t>
      </w:r>
      <w:r>
        <w:rPr>
          <w:rFonts w:hint="eastAsia"/>
        </w:rPr>
        <w:t>12%</w:t>
      </w:r>
      <w:r>
        <w:rPr>
          <w:rFonts w:hint="eastAsia"/>
        </w:rPr>
        <w:t>，在资金成本为</w:t>
      </w:r>
      <w:r>
        <w:rPr>
          <w:rFonts w:hint="eastAsia"/>
        </w:rPr>
        <w:t>10%</w:t>
      </w:r>
      <w:r>
        <w:rPr>
          <w:rFonts w:hint="eastAsia"/>
        </w:rPr>
        <w:t>的情况下，若无资金限制，应选择</w:t>
      </w:r>
    </w:p>
    <w:p w:rsidR="00574DF2" w:rsidRDefault="00574DF2" w:rsidP="00574DF2">
      <w:pPr>
        <w:rPr>
          <w:rFonts w:hint="eastAsia"/>
        </w:rPr>
      </w:pPr>
      <w:r>
        <w:rPr>
          <w:rFonts w:hint="eastAsia"/>
        </w:rPr>
        <w:t xml:space="preserve">    A.</w:t>
      </w:r>
      <w:r>
        <w:rPr>
          <w:rFonts w:hint="eastAsia"/>
        </w:rPr>
        <w:t>方案</w:t>
      </w:r>
      <w:r>
        <w:rPr>
          <w:rFonts w:hint="eastAsia"/>
        </w:rPr>
        <w:t>C    B</w:t>
      </w:r>
      <w:r>
        <w:rPr>
          <w:rFonts w:hint="eastAsia"/>
        </w:rPr>
        <w:t>．方案</w:t>
      </w:r>
      <w:r>
        <w:rPr>
          <w:rFonts w:hint="eastAsia"/>
        </w:rPr>
        <w:t>D</w:t>
      </w:r>
    </w:p>
    <w:p w:rsidR="00574DF2" w:rsidRDefault="00574DF2" w:rsidP="00574DF2">
      <w:pPr>
        <w:rPr>
          <w:rFonts w:hint="eastAsia"/>
        </w:rPr>
      </w:pPr>
      <w:r>
        <w:rPr>
          <w:rFonts w:hint="eastAsia"/>
        </w:rPr>
        <w:t xml:space="preserve">    C</w:t>
      </w:r>
      <w:r>
        <w:rPr>
          <w:rFonts w:hint="eastAsia"/>
        </w:rPr>
        <w:t>．方案</w:t>
      </w:r>
      <w:r>
        <w:rPr>
          <w:rFonts w:hint="eastAsia"/>
        </w:rPr>
        <w:t>C</w:t>
      </w:r>
      <w:r>
        <w:rPr>
          <w:rFonts w:hint="eastAsia"/>
        </w:rPr>
        <w:t>和</w:t>
      </w:r>
      <w:r>
        <w:rPr>
          <w:rFonts w:hint="eastAsia"/>
        </w:rPr>
        <w:t xml:space="preserve">D    </w:t>
      </w:r>
      <w:proofErr w:type="spellStart"/>
      <w:r>
        <w:rPr>
          <w:rFonts w:hint="eastAsia"/>
        </w:rPr>
        <w:t>D</w:t>
      </w:r>
      <w:proofErr w:type="spellEnd"/>
      <w:r>
        <w:rPr>
          <w:rFonts w:hint="eastAsia"/>
        </w:rPr>
        <w:t>．两者都不选</w:t>
      </w:r>
    </w:p>
    <w:p w:rsidR="00574DF2" w:rsidRDefault="00574DF2" w:rsidP="00574DF2">
      <w:pPr>
        <w:rPr>
          <w:rFonts w:hint="eastAsia"/>
        </w:rPr>
      </w:pPr>
      <w:r>
        <w:rPr>
          <w:rFonts w:hint="eastAsia"/>
        </w:rPr>
        <w:t>二、多项选择题（本大题共</w:t>
      </w:r>
      <w:r>
        <w:rPr>
          <w:rFonts w:hint="eastAsia"/>
        </w:rPr>
        <w:t>10</w:t>
      </w:r>
      <w:r>
        <w:rPr>
          <w:rFonts w:hint="eastAsia"/>
        </w:rPr>
        <w:t>小题，每小题</w:t>
      </w:r>
      <w:r>
        <w:rPr>
          <w:rFonts w:hint="eastAsia"/>
        </w:rPr>
        <w:t>3</w:t>
      </w:r>
      <w:r>
        <w:rPr>
          <w:rFonts w:hint="eastAsia"/>
        </w:rPr>
        <w:t>分，共</w:t>
      </w:r>
      <w:r>
        <w:rPr>
          <w:rFonts w:hint="eastAsia"/>
        </w:rPr>
        <w:t>30</w:t>
      </w:r>
      <w:r>
        <w:rPr>
          <w:rFonts w:hint="eastAsia"/>
        </w:rPr>
        <w:t>分）</w:t>
      </w:r>
    </w:p>
    <w:p w:rsidR="00574DF2" w:rsidRDefault="00574DF2" w:rsidP="006A20DA">
      <w:pPr>
        <w:ind w:left="420" w:hangingChars="200" w:hanging="420"/>
        <w:rPr>
          <w:rFonts w:hint="eastAsia"/>
        </w:rPr>
      </w:pPr>
      <w:r>
        <w:rPr>
          <w:rFonts w:hint="eastAsia"/>
        </w:rPr>
        <w:t xml:space="preserve">    </w:t>
      </w:r>
      <w:r>
        <w:rPr>
          <w:rFonts w:hint="eastAsia"/>
        </w:rPr>
        <w:t>在每小题列出的五个备选项中至少有两个是符合题目要求的，请将其选出并将“笞题卡”的相应代码涂黑。错涂、多涂、少涂或未涂均无分。</w:t>
      </w:r>
    </w:p>
    <w:p w:rsidR="00574DF2" w:rsidRDefault="00574DF2" w:rsidP="00574DF2">
      <w:pPr>
        <w:rPr>
          <w:rFonts w:hint="eastAsia"/>
        </w:rPr>
      </w:pPr>
      <w:r>
        <w:rPr>
          <w:rFonts w:hint="eastAsia"/>
        </w:rPr>
        <w:t>31.</w:t>
      </w:r>
      <w:r>
        <w:rPr>
          <w:rFonts w:hint="eastAsia"/>
        </w:rPr>
        <w:t>下列财务比率中，属于偿债能力比率的有</w:t>
      </w:r>
    </w:p>
    <w:p w:rsidR="00574DF2" w:rsidRDefault="00574DF2" w:rsidP="00574DF2">
      <w:pPr>
        <w:rPr>
          <w:rFonts w:hint="eastAsia"/>
        </w:rPr>
      </w:pPr>
      <w:r>
        <w:rPr>
          <w:rFonts w:hint="eastAsia"/>
        </w:rPr>
        <w:lastRenderedPageBreak/>
        <w:t xml:space="preserve">    A.</w:t>
      </w:r>
      <w:r>
        <w:rPr>
          <w:rFonts w:hint="eastAsia"/>
        </w:rPr>
        <w:t>权益乘数</w:t>
      </w:r>
      <w:r>
        <w:rPr>
          <w:rFonts w:hint="eastAsia"/>
        </w:rPr>
        <w:t xml:space="preserve">    B</w:t>
      </w:r>
      <w:r>
        <w:rPr>
          <w:rFonts w:hint="eastAsia"/>
        </w:rPr>
        <w:t>．速动比率</w:t>
      </w:r>
    </w:p>
    <w:p w:rsidR="00574DF2" w:rsidRDefault="00574DF2" w:rsidP="00574DF2">
      <w:pPr>
        <w:rPr>
          <w:rFonts w:hint="eastAsia"/>
        </w:rPr>
      </w:pPr>
      <w:r>
        <w:rPr>
          <w:rFonts w:hint="eastAsia"/>
        </w:rPr>
        <w:t xml:space="preserve">    C</w:t>
      </w:r>
      <w:r>
        <w:rPr>
          <w:rFonts w:hint="eastAsia"/>
        </w:rPr>
        <w:t>．投资收益率</w:t>
      </w:r>
      <w:r>
        <w:rPr>
          <w:rFonts w:hint="eastAsia"/>
        </w:rPr>
        <w:t xml:space="preserve">    D.</w:t>
      </w:r>
      <w:r>
        <w:rPr>
          <w:rFonts w:hint="eastAsia"/>
        </w:rPr>
        <w:t>资产负债率</w:t>
      </w:r>
    </w:p>
    <w:p w:rsidR="00574DF2" w:rsidRDefault="00574DF2" w:rsidP="00574DF2">
      <w:pPr>
        <w:rPr>
          <w:rFonts w:hint="eastAsia"/>
        </w:rPr>
      </w:pPr>
      <w:r>
        <w:rPr>
          <w:rFonts w:hint="eastAsia"/>
        </w:rPr>
        <w:t xml:space="preserve">    E</w:t>
      </w:r>
      <w:r>
        <w:rPr>
          <w:rFonts w:hint="eastAsia"/>
        </w:rPr>
        <w:t>．应收</w:t>
      </w:r>
      <w:proofErr w:type="gramStart"/>
      <w:r>
        <w:rPr>
          <w:rFonts w:hint="eastAsia"/>
        </w:rPr>
        <w:t>帐款</w:t>
      </w:r>
      <w:proofErr w:type="gramEnd"/>
      <w:r>
        <w:rPr>
          <w:rFonts w:hint="eastAsia"/>
        </w:rPr>
        <w:t>周转率</w:t>
      </w:r>
    </w:p>
    <w:p w:rsidR="00574DF2" w:rsidRDefault="00574DF2" w:rsidP="00574DF2">
      <w:pPr>
        <w:rPr>
          <w:rFonts w:hint="eastAsia"/>
        </w:rPr>
      </w:pPr>
      <w:r>
        <w:rPr>
          <w:rFonts w:hint="eastAsia"/>
        </w:rPr>
        <w:t>32.</w:t>
      </w:r>
      <w:r>
        <w:rPr>
          <w:rFonts w:hint="eastAsia"/>
        </w:rPr>
        <w:t>流动资金主要是投资于</w:t>
      </w:r>
    </w:p>
    <w:p w:rsidR="00574DF2" w:rsidRPr="006A20DA" w:rsidRDefault="00574DF2" w:rsidP="00574DF2">
      <w:pPr>
        <w:rPr>
          <w:rFonts w:hint="eastAsia"/>
        </w:rPr>
      </w:pPr>
      <w:r>
        <w:rPr>
          <w:rFonts w:hint="eastAsia"/>
        </w:rPr>
        <w:t xml:space="preserve">    A.</w:t>
      </w:r>
      <w:r>
        <w:rPr>
          <w:rFonts w:hint="eastAsia"/>
        </w:rPr>
        <w:t>在制品</w:t>
      </w:r>
      <w:r w:rsidR="006A20DA">
        <w:rPr>
          <w:rFonts w:hint="eastAsia"/>
        </w:rPr>
        <w:t xml:space="preserve">    B.</w:t>
      </w:r>
      <w:r w:rsidR="006A20DA">
        <w:rPr>
          <w:rFonts w:hint="eastAsia"/>
        </w:rPr>
        <w:t>产成品</w:t>
      </w:r>
    </w:p>
    <w:p w:rsidR="00574DF2" w:rsidRPr="006A20DA" w:rsidRDefault="00574DF2" w:rsidP="00574DF2">
      <w:pPr>
        <w:rPr>
          <w:rFonts w:hint="eastAsia"/>
        </w:rPr>
      </w:pPr>
      <w:r>
        <w:rPr>
          <w:rFonts w:hint="eastAsia"/>
        </w:rPr>
        <w:t xml:space="preserve">    C</w:t>
      </w:r>
      <w:r>
        <w:rPr>
          <w:rFonts w:hint="eastAsia"/>
        </w:rPr>
        <w:t>．短期负债</w:t>
      </w:r>
      <w:r w:rsidR="006A20DA">
        <w:rPr>
          <w:rFonts w:hint="eastAsia"/>
        </w:rPr>
        <w:t xml:space="preserve">    D.</w:t>
      </w:r>
      <w:r w:rsidR="006A20DA">
        <w:rPr>
          <w:rFonts w:hint="eastAsia"/>
        </w:rPr>
        <w:t>递延资产</w:t>
      </w:r>
    </w:p>
    <w:p w:rsidR="00574DF2" w:rsidRDefault="00574DF2" w:rsidP="00574DF2">
      <w:pPr>
        <w:rPr>
          <w:rFonts w:hint="eastAsia"/>
        </w:rPr>
      </w:pPr>
      <w:r>
        <w:rPr>
          <w:rFonts w:hint="eastAsia"/>
        </w:rPr>
        <w:t xml:space="preserve">    E</w:t>
      </w:r>
      <w:r>
        <w:rPr>
          <w:rFonts w:hint="eastAsia"/>
        </w:rPr>
        <w:t>．应收账款</w:t>
      </w:r>
    </w:p>
    <w:p w:rsidR="00574DF2" w:rsidRPr="006A20DA" w:rsidRDefault="00574DF2" w:rsidP="00574DF2">
      <w:pPr>
        <w:rPr>
          <w:rFonts w:hint="eastAsia"/>
        </w:rPr>
      </w:pPr>
      <w:r>
        <w:rPr>
          <w:rFonts w:hint="eastAsia"/>
        </w:rPr>
        <w:t>33.</w:t>
      </w:r>
      <w:r>
        <w:rPr>
          <w:rFonts w:hint="eastAsia"/>
        </w:rPr>
        <w:t>在</w:t>
      </w:r>
      <w:r>
        <w:rPr>
          <w:rFonts w:hint="eastAsia"/>
        </w:rPr>
        <w:t>Excel</w:t>
      </w:r>
      <w:r>
        <w:rPr>
          <w:rFonts w:hint="eastAsia"/>
        </w:rPr>
        <w:t>的内置函数中，</w:t>
      </w:r>
      <w:r w:rsidR="006A20DA">
        <w:rPr>
          <w:rFonts w:hint="eastAsia"/>
        </w:rPr>
        <w:t>RATE</w:t>
      </w:r>
      <w:r w:rsidR="006A20DA">
        <w:rPr>
          <w:rFonts w:hint="eastAsia"/>
        </w:rPr>
        <w:t>函数可用于计算</w:t>
      </w:r>
    </w:p>
    <w:p w:rsidR="00574DF2" w:rsidRDefault="00574DF2" w:rsidP="00574DF2">
      <w:pPr>
        <w:rPr>
          <w:rFonts w:hint="eastAsia"/>
        </w:rPr>
      </w:pPr>
      <w:r>
        <w:rPr>
          <w:rFonts w:hint="eastAsia"/>
        </w:rPr>
        <w:t xml:space="preserve">    A.</w:t>
      </w:r>
      <w:r>
        <w:rPr>
          <w:rFonts w:hint="eastAsia"/>
        </w:rPr>
        <w:t>内部收益率</w:t>
      </w:r>
      <w:r w:rsidR="006A20DA">
        <w:rPr>
          <w:rFonts w:hint="eastAsia"/>
        </w:rPr>
        <w:t xml:space="preserve">    B</w:t>
      </w:r>
      <w:r w:rsidR="006A20DA">
        <w:rPr>
          <w:rFonts w:hint="eastAsia"/>
        </w:rPr>
        <w:t>．到期收益率</w:t>
      </w:r>
    </w:p>
    <w:p w:rsidR="00574DF2" w:rsidRPr="006A20DA" w:rsidRDefault="00574DF2" w:rsidP="00574DF2">
      <w:pPr>
        <w:rPr>
          <w:rFonts w:hint="eastAsia"/>
        </w:rPr>
      </w:pPr>
      <w:r>
        <w:rPr>
          <w:rFonts w:hint="eastAsia"/>
        </w:rPr>
        <w:t xml:space="preserve">    C</w:t>
      </w:r>
      <w:r>
        <w:rPr>
          <w:rFonts w:hint="eastAsia"/>
        </w:rPr>
        <w:t>．年均收益率</w:t>
      </w:r>
      <w:r w:rsidR="006A20DA">
        <w:rPr>
          <w:rFonts w:hint="eastAsia"/>
        </w:rPr>
        <w:t xml:space="preserve">      D.</w:t>
      </w:r>
      <w:r w:rsidR="006A20DA">
        <w:rPr>
          <w:rFonts w:hint="eastAsia"/>
        </w:rPr>
        <w:t>当期收益率</w:t>
      </w:r>
    </w:p>
    <w:p w:rsidR="00574DF2" w:rsidRDefault="00574DF2" w:rsidP="006A20DA">
      <w:pPr>
        <w:rPr>
          <w:rFonts w:hint="eastAsia"/>
        </w:rPr>
      </w:pPr>
      <w:r>
        <w:rPr>
          <w:rFonts w:hint="eastAsia"/>
        </w:rPr>
        <w:t xml:space="preserve">    E</w:t>
      </w:r>
      <w:r>
        <w:rPr>
          <w:rFonts w:hint="eastAsia"/>
        </w:rPr>
        <w:t>．投资收益率</w:t>
      </w:r>
    </w:p>
    <w:p w:rsidR="00574DF2" w:rsidRPr="006A20DA" w:rsidRDefault="00574DF2" w:rsidP="00574DF2">
      <w:pPr>
        <w:rPr>
          <w:rFonts w:hint="eastAsia"/>
        </w:rPr>
      </w:pPr>
      <w:r>
        <w:rPr>
          <w:rFonts w:hint="eastAsia"/>
        </w:rPr>
        <w:t>34.</w:t>
      </w:r>
      <w:r>
        <w:rPr>
          <w:rFonts w:hint="eastAsia"/>
        </w:rPr>
        <w:t>关于市场增加</w:t>
      </w:r>
      <w:proofErr w:type="gramStart"/>
      <w:r>
        <w:rPr>
          <w:rFonts w:hint="eastAsia"/>
        </w:rPr>
        <w:t>值经济</w:t>
      </w:r>
      <w:proofErr w:type="gramEnd"/>
      <w:r>
        <w:rPr>
          <w:rFonts w:hint="eastAsia"/>
        </w:rPr>
        <w:t>含义的说法，</w:t>
      </w:r>
      <w:r w:rsidR="006A20DA">
        <w:rPr>
          <w:rFonts w:hint="eastAsia"/>
        </w:rPr>
        <w:t>正确的有</w:t>
      </w:r>
    </w:p>
    <w:p w:rsidR="00574DF2" w:rsidRPr="006A20DA" w:rsidRDefault="00574DF2" w:rsidP="00574DF2">
      <w:pPr>
        <w:rPr>
          <w:rFonts w:hint="eastAsia"/>
        </w:rPr>
      </w:pPr>
      <w:r>
        <w:rPr>
          <w:rFonts w:hint="eastAsia"/>
        </w:rPr>
        <w:t xml:space="preserve">    A.</w:t>
      </w:r>
      <w:r>
        <w:rPr>
          <w:rFonts w:hint="eastAsia"/>
        </w:rPr>
        <w:t>企业的净现值</w:t>
      </w:r>
      <w:r w:rsidR="006A20DA">
        <w:rPr>
          <w:rFonts w:hint="eastAsia"/>
        </w:rPr>
        <w:t xml:space="preserve">       B</w:t>
      </w:r>
      <w:r w:rsidR="006A20DA">
        <w:rPr>
          <w:rFonts w:hint="eastAsia"/>
        </w:rPr>
        <w:t>．企业当年的净现值</w:t>
      </w:r>
    </w:p>
    <w:p w:rsidR="00574DF2" w:rsidRDefault="00574DF2" w:rsidP="00574DF2">
      <w:pPr>
        <w:rPr>
          <w:rFonts w:hint="eastAsia"/>
        </w:rPr>
      </w:pPr>
      <w:r>
        <w:rPr>
          <w:rFonts w:hint="eastAsia"/>
        </w:rPr>
        <w:t xml:space="preserve">    C</w:t>
      </w:r>
      <w:r>
        <w:rPr>
          <w:rFonts w:hint="eastAsia"/>
        </w:rPr>
        <w:t>．企业当年净现金流量的现值</w:t>
      </w:r>
      <w:r>
        <w:rPr>
          <w:rFonts w:hint="eastAsia"/>
        </w:rPr>
        <w:t xml:space="preserve">    D.</w:t>
      </w:r>
      <w:r>
        <w:rPr>
          <w:rFonts w:hint="eastAsia"/>
        </w:rPr>
        <w:t>企业未来预期经济增加值的现值</w:t>
      </w:r>
    </w:p>
    <w:p w:rsidR="00574DF2" w:rsidRDefault="00574DF2" w:rsidP="00574DF2">
      <w:pPr>
        <w:rPr>
          <w:rFonts w:hint="eastAsia"/>
        </w:rPr>
      </w:pPr>
      <w:r>
        <w:rPr>
          <w:rFonts w:hint="eastAsia"/>
        </w:rPr>
        <w:t xml:space="preserve">  </w:t>
      </w:r>
      <w:r w:rsidR="006A20DA">
        <w:rPr>
          <w:rFonts w:hint="eastAsia"/>
        </w:rPr>
        <w:t xml:space="preserve">  </w:t>
      </w:r>
      <w:r>
        <w:rPr>
          <w:rFonts w:hint="eastAsia"/>
        </w:rPr>
        <w:t>E</w:t>
      </w:r>
      <w:r>
        <w:rPr>
          <w:rFonts w:hint="eastAsia"/>
        </w:rPr>
        <w:t>．企业未来预期现金流量的净现值</w:t>
      </w:r>
    </w:p>
    <w:p w:rsidR="00574DF2" w:rsidRDefault="00574DF2" w:rsidP="00574DF2">
      <w:pPr>
        <w:rPr>
          <w:rFonts w:hint="eastAsia"/>
        </w:rPr>
      </w:pPr>
      <w:r>
        <w:rPr>
          <w:rFonts w:hint="eastAsia"/>
        </w:rPr>
        <w:t>35.</w:t>
      </w:r>
      <w:r>
        <w:rPr>
          <w:rFonts w:hint="eastAsia"/>
        </w:rPr>
        <w:t>需要作经济分析的项目包括</w:t>
      </w:r>
      <w:r w:rsidR="006A20DA">
        <w:rPr>
          <w:rFonts w:hint="eastAsia"/>
        </w:rPr>
        <w:t xml:space="preserve"> </w:t>
      </w:r>
    </w:p>
    <w:p w:rsidR="00574DF2" w:rsidRPr="006A20DA" w:rsidRDefault="00574DF2" w:rsidP="00574DF2">
      <w:pPr>
        <w:rPr>
          <w:rFonts w:hint="eastAsia"/>
        </w:rPr>
      </w:pPr>
      <w:r>
        <w:rPr>
          <w:rFonts w:hint="eastAsia"/>
        </w:rPr>
        <w:t xml:space="preserve">    A.</w:t>
      </w:r>
      <w:r>
        <w:rPr>
          <w:rFonts w:hint="eastAsia"/>
        </w:rPr>
        <w:t>不具有垄断特征的项目</w:t>
      </w:r>
      <w:r w:rsidR="006A20DA">
        <w:rPr>
          <w:rFonts w:hint="eastAsia"/>
        </w:rPr>
        <w:t xml:space="preserve">    B</w:t>
      </w:r>
      <w:r w:rsidR="006A20DA">
        <w:rPr>
          <w:rFonts w:hint="eastAsia"/>
        </w:rPr>
        <w:t>．受过度行政干预的项目</w:t>
      </w:r>
    </w:p>
    <w:p w:rsidR="00574DF2" w:rsidRPr="006A20DA" w:rsidRDefault="00574DF2" w:rsidP="00574DF2">
      <w:pPr>
        <w:rPr>
          <w:rFonts w:hint="eastAsia"/>
        </w:rPr>
      </w:pPr>
      <w:r>
        <w:rPr>
          <w:rFonts w:hint="eastAsia"/>
        </w:rPr>
        <w:t xml:space="preserve">    C</w:t>
      </w:r>
      <w:r>
        <w:rPr>
          <w:rFonts w:hint="eastAsia"/>
        </w:rPr>
        <w:t>．提供公共物品或服务的项目</w:t>
      </w:r>
      <w:r w:rsidR="006A20DA">
        <w:rPr>
          <w:rFonts w:hint="eastAsia"/>
        </w:rPr>
        <w:t xml:space="preserve">    D.</w:t>
      </w:r>
      <w:r w:rsidR="006A20DA">
        <w:rPr>
          <w:rFonts w:hint="eastAsia"/>
        </w:rPr>
        <w:t>提供私人物品或服务的项目</w:t>
      </w:r>
    </w:p>
    <w:p w:rsidR="00574DF2" w:rsidRDefault="00574DF2" w:rsidP="00574DF2">
      <w:pPr>
        <w:rPr>
          <w:rFonts w:hint="eastAsia"/>
        </w:rPr>
      </w:pPr>
      <w:r>
        <w:rPr>
          <w:rFonts w:hint="eastAsia"/>
        </w:rPr>
        <w:t xml:space="preserve">    E</w:t>
      </w:r>
      <w:r>
        <w:rPr>
          <w:rFonts w:hint="eastAsia"/>
        </w:rPr>
        <w:t>．涉及国家控制的战略资源开发项目</w:t>
      </w:r>
    </w:p>
    <w:p w:rsidR="00574DF2" w:rsidRDefault="00574DF2" w:rsidP="00574DF2">
      <w:pPr>
        <w:rPr>
          <w:rFonts w:hint="eastAsia"/>
        </w:rPr>
      </w:pPr>
      <w:r>
        <w:rPr>
          <w:rFonts w:hint="eastAsia"/>
        </w:rPr>
        <w:t>36.</w:t>
      </w:r>
      <w:r>
        <w:rPr>
          <w:rFonts w:hint="eastAsia"/>
        </w:rPr>
        <w:t>关于无关现金流量的说法，正确的有</w:t>
      </w:r>
    </w:p>
    <w:p w:rsidR="00574DF2" w:rsidRPr="006A20DA" w:rsidRDefault="00574DF2" w:rsidP="00574DF2">
      <w:pPr>
        <w:rPr>
          <w:rFonts w:hint="eastAsia"/>
        </w:rPr>
      </w:pPr>
      <w:r>
        <w:rPr>
          <w:rFonts w:hint="eastAsia"/>
        </w:rPr>
        <w:t xml:space="preserve">    A.</w:t>
      </w:r>
      <w:r>
        <w:rPr>
          <w:rFonts w:hint="eastAsia"/>
        </w:rPr>
        <w:t>可以避免的现金流量</w:t>
      </w:r>
      <w:r w:rsidR="006A20DA">
        <w:rPr>
          <w:rFonts w:hint="eastAsia"/>
        </w:rPr>
        <w:t xml:space="preserve">   B.</w:t>
      </w:r>
      <w:r w:rsidR="006A20DA">
        <w:rPr>
          <w:rFonts w:hint="eastAsia"/>
        </w:rPr>
        <w:t>两方案间相同的现金流量</w:t>
      </w:r>
    </w:p>
    <w:p w:rsidR="00574DF2" w:rsidRPr="006A20DA" w:rsidRDefault="00574DF2" w:rsidP="00574DF2">
      <w:pPr>
        <w:rPr>
          <w:rFonts w:hint="eastAsia"/>
        </w:rPr>
      </w:pPr>
      <w:r>
        <w:rPr>
          <w:rFonts w:hint="eastAsia"/>
        </w:rPr>
        <w:t xml:space="preserve">    C</w:t>
      </w:r>
      <w:r>
        <w:rPr>
          <w:rFonts w:hint="eastAsia"/>
        </w:rPr>
        <w:t>．两方案间不同的现金流量</w:t>
      </w:r>
      <w:r w:rsidR="006A20DA">
        <w:rPr>
          <w:rFonts w:hint="eastAsia"/>
        </w:rPr>
        <w:t xml:space="preserve">    D.</w:t>
      </w:r>
      <w:r w:rsidR="006A20DA">
        <w:rPr>
          <w:rFonts w:hint="eastAsia"/>
        </w:rPr>
        <w:t>没有项目也会发生的现金流量</w:t>
      </w:r>
    </w:p>
    <w:p w:rsidR="00574DF2" w:rsidRDefault="00574DF2" w:rsidP="00574DF2">
      <w:pPr>
        <w:rPr>
          <w:rFonts w:hint="eastAsia"/>
        </w:rPr>
      </w:pPr>
      <w:r>
        <w:rPr>
          <w:rFonts w:hint="eastAsia"/>
        </w:rPr>
        <w:t xml:space="preserve">    E</w:t>
      </w:r>
      <w:r>
        <w:rPr>
          <w:rFonts w:hint="eastAsia"/>
        </w:rPr>
        <w:t>．没有项目就不会发生的现金流量</w:t>
      </w:r>
    </w:p>
    <w:p w:rsidR="00574DF2" w:rsidRDefault="00574DF2" w:rsidP="00574DF2">
      <w:pPr>
        <w:rPr>
          <w:rFonts w:hint="eastAsia"/>
        </w:rPr>
      </w:pPr>
      <w:r>
        <w:rPr>
          <w:rFonts w:hint="eastAsia"/>
        </w:rPr>
        <w:t>37</w:t>
      </w:r>
      <w:r>
        <w:rPr>
          <w:rFonts w:hint="eastAsia"/>
        </w:rPr>
        <w:t>．下列各项中属于项目财务分析中现金收入（现金流入）的有</w:t>
      </w:r>
    </w:p>
    <w:p w:rsidR="00574DF2" w:rsidRDefault="00574DF2" w:rsidP="00574DF2">
      <w:pPr>
        <w:rPr>
          <w:rFonts w:hint="eastAsia"/>
        </w:rPr>
      </w:pPr>
      <w:r>
        <w:rPr>
          <w:rFonts w:hint="eastAsia"/>
        </w:rPr>
        <w:t xml:space="preserve">    A.</w:t>
      </w:r>
      <w:r>
        <w:rPr>
          <w:rFonts w:hint="eastAsia"/>
        </w:rPr>
        <w:t>项目投资导致的收入损失</w:t>
      </w:r>
      <w:r>
        <w:rPr>
          <w:rFonts w:hint="eastAsia"/>
        </w:rPr>
        <w:t xml:space="preserve">    B.</w:t>
      </w:r>
      <w:r>
        <w:rPr>
          <w:rFonts w:hint="eastAsia"/>
        </w:rPr>
        <w:t>项目因亏损而节约的税金</w:t>
      </w:r>
    </w:p>
    <w:p w:rsidR="00574DF2" w:rsidRDefault="00574DF2" w:rsidP="00574DF2">
      <w:pPr>
        <w:rPr>
          <w:rFonts w:hint="eastAsia"/>
        </w:rPr>
      </w:pPr>
      <w:r>
        <w:rPr>
          <w:rFonts w:hint="eastAsia"/>
        </w:rPr>
        <w:t xml:space="preserve">    c</w:t>
      </w:r>
      <w:r>
        <w:rPr>
          <w:rFonts w:hint="eastAsia"/>
        </w:rPr>
        <w:t>．项目寿命期结束时的设备残值</w:t>
      </w:r>
      <w:r>
        <w:rPr>
          <w:rFonts w:hint="eastAsia"/>
        </w:rPr>
        <w:t xml:space="preserve">    D.</w:t>
      </w:r>
      <w:r>
        <w:rPr>
          <w:rFonts w:hint="eastAsia"/>
        </w:rPr>
        <w:t>项目寿命期内回收的流动资金</w:t>
      </w:r>
    </w:p>
    <w:p w:rsidR="00574DF2" w:rsidRDefault="00574DF2" w:rsidP="00574DF2">
      <w:pPr>
        <w:rPr>
          <w:rFonts w:hint="eastAsia"/>
        </w:rPr>
      </w:pPr>
      <w:r>
        <w:rPr>
          <w:rFonts w:hint="eastAsia"/>
        </w:rPr>
        <w:t xml:space="preserve">    E</w:t>
      </w:r>
      <w:r>
        <w:rPr>
          <w:rFonts w:hint="eastAsia"/>
        </w:rPr>
        <w:t>．国家投资税收优惠政策导致的减免税</w:t>
      </w:r>
    </w:p>
    <w:p w:rsidR="00574DF2" w:rsidRDefault="00574DF2" w:rsidP="00574DF2">
      <w:pPr>
        <w:rPr>
          <w:rFonts w:hint="eastAsia"/>
        </w:rPr>
      </w:pPr>
      <w:r>
        <w:rPr>
          <w:rFonts w:hint="eastAsia"/>
        </w:rPr>
        <w:t>38.</w:t>
      </w:r>
      <w:r>
        <w:rPr>
          <w:rFonts w:hint="eastAsia"/>
        </w:rPr>
        <w:t>企业项目决策分析中的资金成本是指</w:t>
      </w:r>
    </w:p>
    <w:p w:rsidR="00574DF2" w:rsidRDefault="00574DF2" w:rsidP="00574DF2">
      <w:pPr>
        <w:rPr>
          <w:rFonts w:hint="eastAsia"/>
        </w:rPr>
      </w:pPr>
      <w:r>
        <w:rPr>
          <w:rFonts w:hint="eastAsia"/>
        </w:rPr>
        <w:t xml:space="preserve">    A.</w:t>
      </w:r>
      <w:r>
        <w:rPr>
          <w:rFonts w:hint="eastAsia"/>
        </w:rPr>
        <w:t>资金的机会成本</w:t>
      </w:r>
      <w:r>
        <w:rPr>
          <w:rFonts w:hint="eastAsia"/>
        </w:rPr>
        <w:t xml:space="preserve">    B.</w:t>
      </w:r>
      <w:r>
        <w:rPr>
          <w:rFonts w:hint="eastAsia"/>
        </w:rPr>
        <w:t>加权平均资金成本</w:t>
      </w:r>
    </w:p>
    <w:p w:rsidR="00574DF2" w:rsidRDefault="00574DF2" w:rsidP="00574DF2">
      <w:pPr>
        <w:rPr>
          <w:rFonts w:hint="eastAsia"/>
        </w:rPr>
      </w:pPr>
      <w:r>
        <w:rPr>
          <w:rFonts w:hint="eastAsia"/>
        </w:rPr>
        <w:t xml:space="preserve">    c</w:t>
      </w:r>
      <w:r>
        <w:rPr>
          <w:rFonts w:hint="eastAsia"/>
        </w:rPr>
        <w:t>．债权人预期的最高收益</w:t>
      </w:r>
      <w:r>
        <w:rPr>
          <w:rFonts w:hint="eastAsia"/>
        </w:rPr>
        <w:t xml:space="preserve">    D.</w:t>
      </w:r>
      <w:r>
        <w:rPr>
          <w:rFonts w:hint="eastAsia"/>
        </w:rPr>
        <w:t>投资者预期的最高收益</w:t>
      </w:r>
    </w:p>
    <w:p w:rsidR="00574DF2" w:rsidRDefault="00574DF2" w:rsidP="00574DF2">
      <w:pPr>
        <w:rPr>
          <w:rFonts w:hint="eastAsia"/>
        </w:rPr>
      </w:pPr>
      <w:r>
        <w:rPr>
          <w:rFonts w:hint="eastAsia"/>
        </w:rPr>
        <w:t xml:space="preserve">    E</w:t>
      </w:r>
      <w:r>
        <w:rPr>
          <w:rFonts w:hint="eastAsia"/>
        </w:rPr>
        <w:t>．投资者预期的风险报酬</w:t>
      </w:r>
    </w:p>
    <w:p w:rsidR="00574DF2" w:rsidRDefault="00574DF2" w:rsidP="00574DF2">
      <w:pPr>
        <w:rPr>
          <w:rFonts w:hint="eastAsia"/>
        </w:rPr>
      </w:pPr>
      <w:r>
        <w:rPr>
          <w:rFonts w:hint="eastAsia"/>
        </w:rPr>
        <w:t>39.</w:t>
      </w:r>
      <w:r>
        <w:rPr>
          <w:rFonts w:hint="eastAsia"/>
        </w:rPr>
        <w:t>就制造企业而言，固定成本包括</w:t>
      </w:r>
    </w:p>
    <w:p w:rsidR="00574DF2" w:rsidRDefault="00574DF2" w:rsidP="00574DF2">
      <w:pPr>
        <w:rPr>
          <w:rFonts w:hint="eastAsia"/>
        </w:rPr>
      </w:pPr>
      <w:r>
        <w:rPr>
          <w:rFonts w:hint="eastAsia"/>
        </w:rPr>
        <w:t xml:space="preserve">    A.</w:t>
      </w:r>
      <w:r>
        <w:rPr>
          <w:rFonts w:hint="eastAsia"/>
        </w:rPr>
        <w:t>折旧费</w:t>
      </w:r>
      <w:r>
        <w:rPr>
          <w:rFonts w:hint="eastAsia"/>
        </w:rPr>
        <w:t xml:space="preserve">    B</w:t>
      </w:r>
      <w:r>
        <w:rPr>
          <w:rFonts w:hint="eastAsia"/>
        </w:rPr>
        <w:t>．房屋租金</w:t>
      </w:r>
    </w:p>
    <w:p w:rsidR="00574DF2" w:rsidRDefault="00574DF2" w:rsidP="00574DF2">
      <w:pPr>
        <w:rPr>
          <w:rFonts w:hint="eastAsia"/>
        </w:rPr>
      </w:pPr>
      <w:r>
        <w:rPr>
          <w:rFonts w:hint="eastAsia"/>
        </w:rPr>
        <w:t xml:space="preserve">    C</w:t>
      </w:r>
      <w:r>
        <w:rPr>
          <w:rFonts w:hint="eastAsia"/>
        </w:rPr>
        <w:t>．计件工资</w:t>
      </w:r>
      <w:r>
        <w:rPr>
          <w:rFonts w:hint="eastAsia"/>
        </w:rPr>
        <w:t xml:space="preserve">    D.</w:t>
      </w:r>
      <w:r>
        <w:rPr>
          <w:rFonts w:hint="eastAsia"/>
        </w:rPr>
        <w:t>燃料动力费</w:t>
      </w:r>
    </w:p>
    <w:p w:rsidR="00574DF2" w:rsidRDefault="00574DF2" w:rsidP="00574DF2">
      <w:pPr>
        <w:rPr>
          <w:rFonts w:hint="eastAsia"/>
        </w:rPr>
      </w:pPr>
      <w:r>
        <w:rPr>
          <w:rFonts w:hint="eastAsia"/>
        </w:rPr>
        <w:t xml:space="preserve">    E</w:t>
      </w:r>
      <w:r>
        <w:rPr>
          <w:rFonts w:hint="eastAsia"/>
        </w:rPr>
        <w:t>．摊销费</w:t>
      </w:r>
    </w:p>
    <w:p w:rsidR="00574DF2" w:rsidRDefault="00574DF2" w:rsidP="00574DF2">
      <w:pPr>
        <w:rPr>
          <w:rFonts w:hint="eastAsia"/>
        </w:rPr>
      </w:pPr>
      <w:r>
        <w:rPr>
          <w:rFonts w:hint="eastAsia"/>
        </w:rPr>
        <w:t>40.</w:t>
      </w:r>
      <w:r>
        <w:rPr>
          <w:rFonts w:hint="eastAsia"/>
        </w:rPr>
        <w:t>对无资金限制条件下寿命期不同互斥项目方案进行优选可采用的方法包括</w:t>
      </w:r>
    </w:p>
    <w:p w:rsidR="00574DF2" w:rsidRDefault="00574DF2" w:rsidP="00574DF2">
      <w:pPr>
        <w:rPr>
          <w:rFonts w:hint="eastAsia"/>
        </w:rPr>
      </w:pPr>
      <w:r>
        <w:rPr>
          <w:rFonts w:hint="eastAsia"/>
        </w:rPr>
        <w:t xml:space="preserve">    A.</w:t>
      </w:r>
      <w:r>
        <w:rPr>
          <w:rFonts w:hint="eastAsia"/>
        </w:rPr>
        <w:t>净年值法</w:t>
      </w:r>
      <w:r>
        <w:rPr>
          <w:rFonts w:hint="eastAsia"/>
        </w:rPr>
        <w:t xml:space="preserve">    B.</w:t>
      </w:r>
      <w:r>
        <w:rPr>
          <w:rFonts w:hint="eastAsia"/>
        </w:rPr>
        <w:t>费用年值法</w:t>
      </w:r>
    </w:p>
    <w:p w:rsidR="00574DF2" w:rsidRDefault="00574DF2" w:rsidP="00574DF2">
      <w:pPr>
        <w:rPr>
          <w:rFonts w:hint="eastAsia"/>
        </w:rPr>
      </w:pPr>
      <w:r>
        <w:rPr>
          <w:rFonts w:hint="eastAsia"/>
        </w:rPr>
        <w:t xml:space="preserve">    C</w:t>
      </w:r>
      <w:r>
        <w:rPr>
          <w:rFonts w:hint="eastAsia"/>
        </w:rPr>
        <w:t>．净现值率法</w:t>
      </w:r>
      <w:r>
        <w:rPr>
          <w:rFonts w:hint="eastAsia"/>
        </w:rPr>
        <w:t xml:space="preserve">    D.</w:t>
      </w:r>
      <w:r>
        <w:rPr>
          <w:rFonts w:hint="eastAsia"/>
        </w:rPr>
        <w:t>内部收益率法</w:t>
      </w:r>
    </w:p>
    <w:p w:rsidR="00574DF2" w:rsidRDefault="00574DF2" w:rsidP="00574DF2">
      <w:pPr>
        <w:rPr>
          <w:rFonts w:hint="eastAsia"/>
        </w:rPr>
      </w:pPr>
      <w:r>
        <w:rPr>
          <w:rFonts w:hint="eastAsia"/>
        </w:rPr>
        <w:t xml:space="preserve">    E</w:t>
      </w:r>
      <w:r>
        <w:rPr>
          <w:rFonts w:hint="eastAsia"/>
        </w:rPr>
        <w:t>．投资收益率法</w:t>
      </w:r>
    </w:p>
    <w:p w:rsidR="00574DF2" w:rsidRPr="006A20DA" w:rsidRDefault="00574DF2" w:rsidP="006A20DA">
      <w:pPr>
        <w:jc w:val="center"/>
        <w:rPr>
          <w:rFonts w:hint="eastAsia"/>
          <w:sz w:val="30"/>
          <w:szCs w:val="30"/>
        </w:rPr>
      </w:pPr>
      <w:r w:rsidRPr="006A20DA">
        <w:rPr>
          <w:rFonts w:hint="eastAsia"/>
          <w:sz w:val="30"/>
          <w:szCs w:val="30"/>
        </w:rPr>
        <w:t>第二部分非选择题（共</w:t>
      </w:r>
      <w:r w:rsidRPr="006A20DA">
        <w:rPr>
          <w:rFonts w:hint="eastAsia"/>
          <w:sz w:val="30"/>
          <w:szCs w:val="30"/>
        </w:rPr>
        <w:t>40</w:t>
      </w:r>
      <w:r w:rsidRPr="006A20DA">
        <w:rPr>
          <w:rFonts w:hint="eastAsia"/>
          <w:sz w:val="30"/>
          <w:szCs w:val="30"/>
        </w:rPr>
        <w:t>分）</w:t>
      </w:r>
    </w:p>
    <w:p w:rsidR="00574DF2" w:rsidRDefault="00574DF2" w:rsidP="00574DF2">
      <w:pPr>
        <w:rPr>
          <w:rFonts w:hint="eastAsia"/>
        </w:rPr>
      </w:pPr>
      <w:r>
        <w:rPr>
          <w:rFonts w:hint="eastAsia"/>
        </w:rPr>
        <w:t>三、分析计算题（本大题共</w:t>
      </w:r>
      <w:r>
        <w:rPr>
          <w:rFonts w:hint="eastAsia"/>
        </w:rPr>
        <w:t>2</w:t>
      </w:r>
      <w:r>
        <w:rPr>
          <w:rFonts w:hint="eastAsia"/>
        </w:rPr>
        <w:t>小题，每小题</w:t>
      </w:r>
      <w:r>
        <w:rPr>
          <w:rFonts w:hint="eastAsia"/>
        </w:rPr>
        <w:t>20</w:t>
      </w:r>
      <w:r>
        <w:rPr>
          <w:rFonts w:hint="eastAsia"/>
        </w:rPr>
        <w:t>分，共</w:t>
      </w:r>
      <w:r>
        <w:rPr>
          <w:rFonts w:hint="eastAsia"/>
        </w:rPr>
        <w:t>40</w:t>
      </w:r>
      <w:r>
        <w:rPr>
          <w:rFonts w:hint="eastAsia"/>
        </w:rPr>
        <w:t>分）</w:t>
      </w:r>
    </w:p>
    <w:p w:rsidR="00574DF2" w:rsidRDefault="00574DF2" w:rsidP="00574DF2">
      <w:pPr>
        <w:rPr>
          <w:rFonts w:hint="eastAsia"/>
        </w:rPr>
      </w:pPr>
      <w:r>
        <w:rPr>
          <w:rFonts w:hint="eastAsia"/>
        </w:rPr>
        <w:t>41.</w:t>
      </w:r>
      <w:r>
        <w:rPr>
          <w:rFonts w:hint="eastAsia"/>
        </w:rPr>
        <w:t>某企业一拟建项目设计年产量</w:t>
      </w:r>
      <w:r>
        <w:rPr>
          <w:rFonts w:hint="eastAsia"/>
        </w:rPr>
        <w:t>15</w:t>
      </w:r>
      <w:r>
        <w:rPr>
          <w:rFonts w:hint="eastAsia"/>
        </w:rPr>
        <w:t>万吨，总生产成本是</w:t>
      </w:r>
      <w:r>
        <w:rPr>
          <w:rFonts w:hint="eastAsia"/>
        </w:rPr>
        <w:t>15</w:t>
      </w:r>
      <w:r>
        <w:rPr>
          <w:rFonts w:hint="eastAsia"/>
        </w:rPr>
        <w:t>亿元。其中固定成本</w:t>
      </w:r>
      <w:r>
        <w:rPr>
          <w:rFonts w:hint="eastAsia"/>
        </w:rPr>
        <w:t>3.5</w:t>
      </w:r>
      <w:r>
        <w:rPr>
          <w:rFonts w:hint="eastAsia"/>
        </w:rPr>
        <w:t>亿元，单位变动成本和销售单价分别是</w:t>
      </w:r>
      <w:r>
        <w:rPr>
          <w:rFonts w:hint="eastAsia"/>
        </w:rPr>
        <w:t>14000</w:t>
      </w:r>
      <w:r>
        <w:rPr>
          <w:rFonts w:hint="eastAsia"/>
        </w:rPr>
        <w:t>元／吨和</w:t>
      </w:r>
      <w:r>
        <w:rPr>
          <w:rFonts w:hint="eastAsia"/>
        </w:rPr>
        <w:t>21000</w:t>
      </w:r>
      <w:r>
        <w:rPr>
          <w:rFonts w:hint="eastAsia"/>
        </w:rPr>
        <w:t>元／吨。</w:t>
      </w:r>
    </w:p>
    <w:p w:rsidR="00574DF2" w:rsidRDefault="00574DF2" w:rsidP="00574DF2">
      <w:pPr>
        <w:rPr>
          <w:rFonts w:hint="eastAsia"/>
        </w:rPr>
      </w:pPr>
      <w:r>
        <w:rPr>
          <w:rFonts w:hint="eastAsia"/>
        </w:rPr>
        <w:lastRenderedPageBreak/>
        <w:t xml:space="preserve">    </w:t>
      </w:r>
      <w:r>
        <w:rPr>
          <w:rFonts w:hint="eastAsia"/>
        </w:rPr>
        <w:t>问题：</w:t>
      </w:r>
    </w:p>
    <w:p w:rsidR="00574DF2" w:rsidRDefault="00574DF2" w:rsidP="00574DF2">
      <w:pPr>
        <w:rPr>
          <w:rFonts w:hint="eastAsia"/>
        </w:rPr>
      </w:pPr>
      <w:r>
        <w:rPr>
          <w:rFonts w:hint="eastAsia"/>
        </w:rPr>
        <w:t xml:space="preserve">    (1)</w:t>
      </w:r>
      <w:r>
        <w:rPr>
          <w:rFonts w:hint="eastAsia"/>
        </w:rPr>
        <w:t>计算该项目的盈亏平衡产量和盈亏平衡生产能力利用率。</w:t>
      </w:r>
    </w:p>
    <w:p w:rsidR="00574DF2" w:rsidRDefault="00574DF2" w:rsidP="00574DF2">
      <w:pPr>
        <w:rPr>
          <w:rFonts w:hint="eastAsia"/>
        </w:rPr>
      </w:pPr>
      <w:r>
        <w:rPr>
          <w:rFonts w:hint="eastAsia"/>
        </w:rPr>
        <w:t xml:space="preserve">    (2)</w:t>
      </w:r>
      <w:r>
        <w:rPr>
          <w:rFonts w:hint="eastAsia"/>
        </w:rPr>
        <w:t>简述项目敏感性分析的步骤。</w:t>
      </w:r>
    </w:p>
    <w:p w:rsidR="00574DF2" w:rsidRDefault="00574DF2" w:rsidP="00574DF2">
      <w:pPr>
        <w:rPr>
          <w:rFonts w:hint="eastAsia"/>
        </w:rPr>
      </w:pPr>
      <w:r>
        <w:rPr>
          <w:rFonts w:hint="eastAsia"/>
        </w:rPr>
        <w:t>42.</w:t>
      </w:r>
      <w:r>
        <w:rPr>
          <w:rFonts w:hint="eastAsia"/>
        </w:rPr>
        <w:t>某企业对现有的设备进行更新，可以有两种投资选择，购买寿命期为</w:t>
      </w:r>
      <w:r>
        <w:rPr>
          <w:rFonts w:hint="eastAsia"/>
        </w:rPr>
        <w:t>3</w:t>
      </w:r>
      <w:r>
        <w:rPr>
          <w:rFonts w:hint="eastAsia"/>
        </w:rPr>
        <w:t>年的设备</w:t>
      </w:r>
      <w:r>
        <w:rPr>
          <w:rFonts w:hint="eastAsia"/>
        </w:rPr>
        <w:t>A</w:t>
      </w:r>
      <w:r>
        <w:rPr>
          <w:rFonts w:hint="eastAsia"/>
        </w:rPr>
        <w:t>或</w:t>
      </w:r>
      <w:r w:rsidR="006A20DA">
        <w:rPr>
          <w:rFonts w:hint="eastAsia"/>
        </w:rPr>
        <w:t>购买寿命期为</w:t>
      </w:r>
      <w:r w:rsidR="006A20DA">
        <w:rPr>
          <w:rFonts w:hint="eastAsia"/>
        </w:rPr>
        <w:t>6</w:t>
      </w:r>
      <w:r w:rsidR="006A20DA">
        <w:rPr>
          <w:rFonts w:hint="eastAsia"/>
        </w:rPr>
        <w:t>年的设备</w:t>
      </w:r>
      <w:r w:rsidR="006A20DA">
        <w:rPr>
          <w:rFonts w:hint="eastAsia"/>
        </w:rPr>
        <w:t>B</w:t>
      </w:r>
      <w:r w:rsidR="006A20DA">
        <w:rPr>
          <w:rFonts w:hint="eastAsia"/>
        </w:rPr>
        <w:t>，两者的现金流量分别如下表：（答题参考卷末复利系数表）</w:t>
      </w:r>
    </w:p>
    <w:tbl>
      <w:tblPr>
        <w:tblStyle w:val="a5"/>
        <w:tblW w:w="0" w:type="auto"/>
        <w:jc w:val="center"/>
        <w:tblLook w:val="04A0"/>
      </w:tblPr>
      <w:tblGrid>
        <w:gridCol w:w="2840"/>
        <w:gridCol w:w="2841"/>
        <w:gridCol w:w="2841"/>
      </w:tblGrid>
      <w:tr w:rsidR="006A20DA" w:rsidTr="006A20DA">
        <w:trPr>
          <w:jc w:val="center"/>
        </w:trPr>
        <w:tc>
          <w:tcPr>
            <w:tcW w:w="2840" w:type="dxa"/>
            <w:vAlign w:val="center"/>
          </w:tcPr>
          <w:p w:rsidR="006A20DA" w:rsidRDefault="006A20DA" w:rsidP="006A20DA">
            <w:pPr>
              <w:jc w:val="center"/>
              <w:rPr>
                <w:rFonts w:hint="eastAsia"/>
              </w:rPr>
            </w:pPr>
            <w:r>
              <w:rPr>
                <w:rFonts w:hint="eastAsia"/>
              </w:rPr>
              <w:t>年份</w:t>
            </w:r>
          </w:p>
        </w:tc>
        <w:tc>
          <w:tcPr>
            <w:tcW w:w="2841" w:type="dxa"/>
            <w:vAlign w:val="center"/>
          </w:tcPr>
          <w:p w:rsidR="006A20DA" w:rsidRDefault="006A20DA" w:rsidP="006A20DA">
            <w:pPr>
              <w:jc w:val="center"/>
              <w:rPr>
                <w:rFonts w:hint="eastAsia"/>
              </w:rPr>
            </w:pPr>
            <w:r>
              <w:rPr>
                <w:rFonts w:hint="eastAsia"/>
              </w:rPr>
              <w:t>设备</w:t>
            </w:r>
            <w:r>
              <w:rPr>
                <w:rFonts w:hint="eastAsia"/>
              </w:rPr>
              <w:t>A</w:t>
            </w:r>
          </w:p>
        </w:tc>
        <w:tc>
          <w:tcPr>
            <w:tcW w:w="2841" w:type="dxa"/>
            <w:vAlign w:val="center"/>
          </w:tcPr>
          <w:p w:rsidR="006A20DA" w:rsidRDefault="006A20DA" w:rsidP="006A20DA">
            <w:pPr>
              <w:jc w:val="center"/>
              <w:rPr>
                <w:rFonts w:hint="eastAsia"/>
              </w:rPr>
            </w:pPr>
            <w:r>
              <w:rPr>
                <w:rFonts w:hint="eastAsia"/>
              </w:rPr>
              <w:t>设备</w:t>
            </w:r>
            <w:r>
              <w:rPr>
                <w:rFonts w:hint="eastAsia"/>
              </w:rPr>
              <w:t>B</w:t>
            </w:r>
          </w:p>
        </w:tc>
      </w:tr>
      <w:tr w:rsidR="006A20DA" w:rsidTr="000C6F7D">
        <w:trPr>
          <w:jc w:val="center"/>
        </w:trPr>
        <w:tc>
          <w:tcPr>
            <w:tcW w:w="2840" w:type="dxa"/>
            <w:vAlign w:val="center"/>
          </w:tcPr>
          <w:p w:rsidR="006A20DA" w:rsidRDefault="006A20DA" w:rsidP="006A20DA">
            <w:pPr>
              <w:jc w:val="center"/>
              <w:rPr>
                <w:rFonts w:hint="eastAsia"/>
              </w:rPr>
            </w:pPr>
            <w:r>
              <w:rPr>
                <w:rFonts w:hint="eastAsia"/>
              </w:rPr>
              <w:t>0</w:t>
            </w:r>
          </w:p>
          <w:p w:rsidR="006A20DA" w:rsidRDefault="006A20DA" w:rsidP="006A20DA">
            <w:pPr>
              <w:jc w:val="center"/>
              <w:rPr>
                <w:rFonts w:hint="eastAsia"/>
              </w:rPr>
            </w:pPr>
            <w:r>
              <w:rPr>
                <w:rFonts w:hint="eastAsia"/>
              </w:rPr>
              <w:t>1</w:t>
            </w:r>
          </w:p>
          <w:p w:rsidR="006A20DA" w:rsidRDefault="006A20DA" w:rsidP="006A20DA">
            <w:pPr>
              <w:jc w:val="center"/>
              <w:rPr>
                <w:rFonts w:hint="eastAsia"/>
              </w:rPr>
            </w:pPr>
            <w:r>
              <w:rPr>
                <w:rFonts w:hint="eastAsia"/>
              </w:rPr>
              <w:t>2</w:t>
            </w:r>
          </w:p>
          <w:p w:rsidR="006A20DA" w:rsidRDefault="006A20DA" w:rsidP="006A20DA">
            <w:pPr>
              <w:jc w:val="center"/>
              <w:rPr>
                <w:rFonts w:hint="eastAsia"/>
              </w:rPr>
            </w:pPr>
            <w:r>
              <w:rPr>
                <w:rFonts w:hint="eastAsia"/>
              </w:rPr>
              <w:t>3</w:t>
            </w:r>
          </w:p>
          <w:p w:rsidR="006A20DA" w:rsidRDefault="006A20DA" w:rsidP="006A20DA">
            <w:pPr>
              <w:jc w:val="center"/>
              <w:rPr>
                <w:rFonts w:hint="eastAsia"/>
              </w:rPr>
            </w:pPr>
            <w:r>
              <w:rPr>
                <w:rFonts w:hint="eastAsia"/>
              </w:rPr>
              <w:t>4</w:t>
            </w:r>
          </w:p>
          <w:p w:rsidR="006A20DA" w:rsidRDefault="006A20DA" w:rsidP="006A20DA">
            <w:pPr>
              <w:jc w:val="center"/>
              <w:rPr>
                <w:rFonts w:hint="eastAsia"/>
              </w:rPr>
            </w:pPr>
            <w:r>
              <w:rPr>
                <w:rFonts w:hint="eastAsia"/>
              </w:rPr>
              <w:t>5</w:t>
            </w:r>
          </w:p>
          <w:p w:rsidR="006A20DA" w:rsidRDefault="006A20DA" w:rsidP="006A20DA">
            <w:pPr>
              <w:jc w:val="center"/>
              <w:rPr>
                <w:rFonts w:hint="eastAsia"/>
              </w:rPr>
            </w:pPr>
            <w:r>
              <w:rPr>
                <w:rFonts w:hint="eastAsia"/>
              </w:rPr>
              <w:t>6</w:t>
            </w:r>
          </w:p>
        </w:tc>
        <w:tc>
          <w:tcPr>
            <w:tcW w:w="2841" w:type="dxa"/>
          </w:tcPr>
          <w:p w:rsidR="006A20DA" w:rsidRDefault="006A20DA" w:rsidP="000C6F7D">
            <w:pPr>
              <w:jc w:val="center"/>
              <w:rPr>
                <w:rFonts w:hint="eastAsia"/>
              </w:rPr>
            </w:pPr>
            <w:r>
              <w:rPr>
                <w:rFonts w:hint="eastAsia"/>
              </w:rPr>
              <w:t>-500</w:t>
            </w:r>
          </w:p>
          <w:p w:rsidR="006A20DA" w:rsidRDefault="006A20DA" w:rsidP="000C6F7D">
            <w:pPr>
              <w:jc w:val="center"/>
              <w:rPr>
                <w:rFonts w:hint="eastAsia"/>
              </w:rPr>
            </w:pPr>
            <w:r>
              <w:rPr>
                <w:rFonts w:hint="eastAsia"/>
              </w:rPr>
              <w:t>250</w:t>
            </w:r>
          </w:p>
          <w:p w:rsidR="006A20DA" w:rsidRDefault="006A20DA" w:rsidP="000C6F7D">
            <w:pPr>
              <w:jc w:val="center"/>
              <w:rPr>
                <w:rFonts w:hint="eastAsia"/>
              </w:rPr>
            </w:pPr>
            <w:r>
              <w:rPr>
                <w:rFonts w:hint="eastAsia"/>
              </w:rPr>
              <w:t>250</w:t>
            </w:r>
          </w:p>
          <w:p w:rsidR="006A20DA" w:rsidRDefault="006A20DA" w:rsidP="000C6F7D">
            <w:pPr>
              <w:jc w:val="center"/>
              <w:rPr>
                <w:rFonts w:hint="eastAsia"/>
              </w:rPr>
            </w:pPr>
            <w:r>
              <w:rPr>
                <w:rFonts w:hint="eastAsia"/>
              </w:rPr>
              <w:t>250</w:t>
            </w:r>
          </w:p>
        </w:tc>
        <w:tc>
          <w:tcPr>
            <w:tcW w:w="2841" w:type="dxa"/>
            <w:vAlign w:val="center"/>
          </w:tcPr>
          <w:p w:rsidR="006A20DA" w:rsidRDefault="006A20DA" w:rsidP="006A20DA">
            <w:pPr>
              <w:jc w:val="center"/>
              <w:rPr>
                <w:rFonts w:hint="eastAsia"/>
              </w:rPr>
            </w:pPr>
            <w:r>
              <w:rPr>
                <w:rFonts w:hint="eastAsia"/>
              </w:rPr>
              <w:t>-700</w:t>
            </w:r>
          </w:p>
          <w:p w:rsidR="006A20DA" w:rsidRDefault="006A20DA" w:rsidP="006A20DA">
            <w:pPr>
              <w:jc w:val="center"/>
              <w:rPr>
                <w:rFonts w:hint="eastAsia"/>
              </w:rPr>
            </w:pPr>
            <w:r>
              <w:rPr>
                <w:rFonts w:hint="eastAsia"/>
              </w:rPr>
              <w:t>200</w:t>
            </w:r>
          </w:p>
          <w:p w:rsidR="006A20DA" w:rsidRDefault="006A20DA" w:rsidP="006A20DA">
            <w:pPr>
              <w:jc w:val="center"/>
              <w:rPr>
                <w:rFonts w:hint="eastAsia"/>
              </w:rPr>
            </w:pPr>
            <w:r>
              <w:rPr>
                <w:rFonts w:hint="eastAsia"/>
              </w:rPr>
              <w:t>200</w:t>
            </w:r>
          </w:p>
          <w:p w:rsidR="006A20DA" w:rsidRDefault="006A20DA" w:rsidP="006A20DA">
            <w:pPr>
              <w:jc w:val="center"/>
              <w:rPr>
                <w:rFonts w:hint="eastAsia"/>
              </w:rPr>
            </w:pPr>
            <w:r>
              <w:rPr>
                <w:rFonts w:hint="eastAsia"/>
              </w:rPr>
              <w:t>200</w:t>
            </w:r>
          </w:p>
          <w:p w:rsidR="006A20DA" w:rsidRDefault="006A20DA" w:rsidP="006A20DA">
            <w:pPr>
              <w:jc w:val="center"/>
              <w:rPr>
                <w:rFonts w:hint="eastAsia"/>
              </w:rPr>
            </w:pPr>
            <w:r>
              <w:rPr>
                <w:rFonts w:hint="eastAsia"/>
              </w:rPr>
              <w:t>200</w:t>
            </w:r>
          </w:p>
          <w:p w:rsidR="006A20DA" w:rsidRDefault="006A20DA" w:rsidP="006A20DA">
            <w:pPr>
              <w:jc w:val="center"/>
              <w:rPr>
                <w:rFonts w:hint="eastAsia"/>
              </w:rPr>
            </w:pPr>
            <w:r>
              <w:rPr>
                <w:rFonts w:hint="eastAsia"/>
              </w:rPr>
              <w:t>200</w:t>
            </w:r>
          </w:p>
          <w:p w:rsidR="006A20DA" w:rsidRDefault="006A20DA" w:rsidP="006A20DA">
            <w:pPr>
              <w:jc w:val="center"/>
              <w:rPr>
                <w:rFonts w:hint="eastAsia"/>
              </w:rPr>
            </w:pPr>
            <w:r>
              <w:rPr>
                <w:rFonts w:hint="eastAsia"/>
              </w:rPr>
              <w:t>200</w:t>
            </w:r>
          </w:p>
        </w:tc>
      </w:tr>
    </w:tbl>
    <w:p w:rsidR="00574DF2" w:rsidRDefault="000C6F7D" w:rsidP="000C6F7D">
      <w:pPr>
        <w:jc w:val="center"/>
        <w:rPr>
          <w:rFonts w:hint="eastAsia"/>
        </w:rPr>
      </w:pPr>
      <w:r>
        <w:rPr>
          <w:rFonts w:hint="eastAsia"/>
        </w:rPr>
        <w:t>题</w:t>
      </w:r>
      <w:r>
        <w:rPr>
          <w:rFonts w:hint="eastAsia"/>
        </w:rPr>
        <w:t>42</w:t>
      </w:r>
      <w:r>
        <w:rPr>
          <w:rFonts w:hint="eastAsia"/>
        </w:rPr>
        <w:t>表</w:t>
      </w:r>
    </w:p>
    <w:p w:rsidR="00574DF2" w:rsidRDefault="00574DF2" w:rsidP="00574DF2">
      <w:pPr>
        <w:rPr>
          <w:rFonts w:hint="eastAsia"/>
        </w:rPr>
      </w:pPr>
      <w:r>
        <w:rPr>
          <w:rFonts w:hint="eastAsia"/>
        </w:rPr>
        <w:t>问题：</w:t>
      </w:r>
    </w:p>
    <w:p w:rsidR="00574DF2" w:rsidRDefault="00574DF2" w:rsidP="00574DF2">
      <w:pPr>
        <w:rPr>
          <w:rFonts w:hint="eastAsia"/>
        </w:rPr>
      </w:pPr>
      <w:r>
        <w:rPr>
          <w:rFonts w:hint="eastAsia"/>
        </w:rPr>
        <w:t>(1)</w:t>
      </w:r>
      <w:r>
        <w:rPr>
          <w:rFonts w:hint="eastAsia"/>
        </w:rPr>
        <w:t>假设资金成本为</w:t>
      </w:r>
      <w:r>
        <w:rPr>
          <w:rFonts w:hint="eastAsia"/>
        </w:rPr>
        <w:t>10%</w:t>
      </w:r>
      <w:r>
        <w:rPr>
          <w:rFonts w:hint="eastAsia"/>
        </w:rPr>
        <w:t>，用净年值法对两方案进行优选。</w:t>
      </w:r>
    </w:p>
    <w:p w:rsidR="00574DF2" w:rsidRDefault="00574DF2" w:rsidP="00574DF2">
      <w:pPr>
        <w:rPr>
          <w:rFonts w:hint="eastAsia"/>
        </w:rPr>
      </w:pPr>
      <w:r>
        <w:rPr>
          <w:rFonts w:hint="eastAsia"/>
        </w:rPr>
        <w:t>(2)</w:t>
      </w:r>
      <w:r>
        <w:rPr>
          <w:rFonts w:hint="eastAsia"/>
        </w:rPr>
        <w:t>简述净年值法的原理和适用范围。</w:t>
      </w:r>
    </w:p>
    <w:tbl>
      <w:tblPr>
        <w:tblStyle w:val="a5"/>
        <w:tblW w:w="0" w:type="auto"/>
        <w:tblLook w:val="04A0"/>
      </w:tblPr>
      <w:tblGrid>
        <w:gridCol w:w="946"/>
        <w:gridCol w:w="947"/>
        <w:gridCol w:w="947"/>
        <w:gridCol w:w="947"/>
        <w:gridCol w:w="947"/>
        <w:gridCol w:w="947"/>
        <w:gridCol w:w="947"/>
        <w:gridCol w:w="947"/>
        <w:gridCol w:w="947"/>
      </w:tblGrid>
      <w:tr w:rsidR="000C6F7D" w:rsidTr="000C6F7D">
        <w:tc>
          <w:tcPr>
            <w:tcW w:w="946" w:type="dxa"/>
            <w:vMerge w:val="restart"/>
            <w:vAlign w:val="center"/>
          </w:tcPr>
          <w:p w:rsidR="000C6F7D" w:rsidRDefault="000C6F7D" w:rsidP="000C6F7D">
            <w:pPr>
              <w:jc w:val="center"/>
            </w:pPr>
          </w:p>
        </w:tc>
        <w:tc>
          <w:tcPr>
            <w:tcW w:w="947" w:type="dxa"/>
            <w:vMerge w:val="restart"/>
            <w:vAlign w:val="center"/>
          </w:tcPr>
          <w:p w:rsidR="000C6F7D" w:rsidRDefault="000C6F7D" w:rsidP="000C6F7D">
            <w:pPr>
              <w:jc w:val="center"/>
              <w:rPr>
                <w:rFonts w:hint="eastAsia"/>
              </w:rPr>
            </w:pPr>
            <w:r>
              <w:t>N</w:t>
            </w:r>
          </w:p>
          <w:p w:rsidR="000C6F7D" w:rsidRDefault="000C6F7D" w:rsidP="000C6F7D">
            <w:pPr>
              <w:jc w:val="center"/>
            </w:pPr>
          </w:p>
        </w:tc>
        <w:tc>
          <w:tcPr>
            <w:tcW w:w="1894" w:type="dxa"/>
            <w:gridSpan w:val="2"/>
            <w:vAlign w:val="center"/>
          </w:tcPr>
          <w:p w:rsidR="000C6F7D" w:rsidRDefault="000C6F7D" w:rsidP="000C6F7D">
            <w:pPr>
              <w:jc w:val="center"/>
            </w:pPr>
            <w:r>
              <w:rPr>
                <w:rFonts w:hint="eastAsia"/>
              </w:rPr>
              <w:t>一次收付</w:t>
            </w:r>
          </w:p>
        </w:tc>
        <w:tc>
          <w:tcPr>
            <w:tcW w:w="1894" w:type="dxa"/>
            <w:gridSpan w:val="2"/>
            <w:vAlign w:val="center"/>
          </w:tcPr>
          <w:p w:rsidR="000C6F7D" w:rsidRDefault="000C6F7D" w:rsidP="000C6F7D">
            <w:pPr>
              <w:jc w:val="center"/>
            </w:pPr>
            <w:r>
              <w:rPr>
                <w:rFonts w:hint="eastAsia"/>
              </w:rPr>
              <w:t>等额收付序列</w:t>
            </w:r>
          </w:p>
        </w:tc>
        <w:tc>
          <w:tcPr>
            <w:tcW w:w="2841" w:type="dxa"/>
            <w:gridSpan w:val="3"/>
            <w:vAlign w:val="center"/>
          </w:tcPr>
          <w:p w:rsidR="000C6F7D" w:rsidRDefault="000C6F7D" w:rsidP="000C6F7D">
            <w:pPr>
              <w:jc w:val="center"/>
            </w:pPr>
            <w:r>
              <w:rPr>
                <w:rFonts w:hint="eastAsia"/>
              </w:rPr>
              <w:t>等差序列</w:t>
            </w:r>
          </w:p>
        </w:tc>
      </w:tr>
      <w:tr w:rsidR="000C6F7D" w:rsidTr="000C6F7D">
        <w:tc>
          <w:tcPr>
            <w:tcW w:w="946" w:type="dxa"/>
            <w:vMerge/>
            <w:vAlign w:val="center"/>
          </w:tcPr>
          <w:p w:rsidR="000C6F7D" w:rsidRDefault="000C6F7D" w:rsidP="000C6F7D">
            <w:pPr>
              <w:jc w:val="center"/>
            </w:pPr>
          </w:p>
        </w:tc>
        <w:tc>
          <w:tcPr>
            <w:tcW w:w="947" w:type="dxa"/>
            <w:vMerge/>
            <w:vAlign w:val="center"/>
          </w:tcPr>
          <w:p w:rsidR="000C6F7D" w:rsidRDefault="000C6F7D" w:rsidP="000C6F7D">
            <w:pPr>
              <w:jc w:val="center"/>
            </w:pPr>
          </w:p>
        </w:tc>
        <w:tc>
          <w:tcPr>
            <w:tcW w:w="947" w:type="dxa"/>
            <w:vAlign w:val="center"/>
          </w:tcPr>
          <w:p w:rsidR="000C6F7D" w:rsidRDefault="000C6F7D" w:rsidP="000C6F7D">
            <w:pPr>
              <w:jc w:val="center"/>
            </w:pPr>
            <w:r>
              <w:rPr>
                <w:rFonts w:hint="eastAsia"/>
              </w:rPr>
              <w:t>终值系数</w:t>
            </w:r>
          </w:p>
        </w:tc>
        <w:tc>
          <w:tcPr>
            <w:tcW w:w="947" w:type="dxa"/>
            <w:vAlign w:val="center"/>
          </w:tcPr>
          <w:p w:rsidR="000C6F7D" w:rsidRDefault="000C6F7D" w:rsidP="000C6F7D">
            <w:pPr>
              <w:jc w:val="center"/>
            </w:pPr>
            <w:r>
              <w:rPr>
                <w:rFonts w:hint="eastAsia"/>
              </w:rPr>
              <w:t>现值系数</w:t>
            </w:r>
          </w:p>
        </w:tc>
        <w:tc>
          <w:tcPr>
            <w:tcW w:w="947" w:type="dxa"/>
            <w:vAlign w:val="center"/>
          </w:tcPr>
          <w:p w:rsidR="000C6F7D" w:rsidRDefault="000C6F7D" w:rsidP="000C6F7D">
            <w:pPr>
              <w:jc w:val="center"/>
            </w:pPr>
            <w:r>
              <w:rPr>
                <w:rFonts w:hint="eastAsia"/>
              </w:rPr>
              <w:t>终值系数</w:t>
            </w:r>
          </w:p>
        </w:tc>
        <w:tc>
          <w:tcPr>
            <w:tcW w:w="947" w:type="dxa"/>
            <w:vAlign w:val="center"/>
          </w:tcPr>
          <w:p w:rsidR="000C6F7D" w:rsidRDefault="000C6F7D" w:rsidP="000C6F7D">
            <w:pPr>
              <w:jc w:val="center"/>
            </w:pPr>
            <w:r>
              <w:rPr>
                <w:rFonts w:hint="eastAsia"/>
              </w:rPr>
              <w:t>现值系数</w:t>
            </w:r>
          </w:p>
        </w:tc>
        <w:tc>
          <w:tcPr>
            <w:tcW w:w="947" w:type="dxa"/>
            <w:vAlign w:val="center"/>
          </w:tcPr>
          <w:p w:rsidR="000C6F7D" w:rsidRDefault="000C6F7D" w:rsidP="000C6F7D">
            <w:pPr>
              <w:jc w:val="center"/>
            </w:pPr>
            <w:r>
              <w:rPr>
                <w:rFonts w:hint="eastAsia"/>
              </w:rPr>
              <w:t>资金回收系数</w:t>
            </w:r>
          </w:p>
        </w:tc>
        <w:tc>
          <w:tcPr>
            <w:tcW w:w="947" w:type="dxa"/>
            <w:vAlign w:val="center"/>
          </w:tcPr>
          <w:p w:rsidR="000C6F7D" w:rsidRDefault="000C6F7D" w:rsidP="000C6F7D">
            <w:pPr>
              <w:jc w:val="center"/>
            </w:pPr>
            <w:r>
              <w:rPr>
                <w:rFonts w:hint="eastAsia"/>
              </w:rPr>
              <w:t>年金系数</w:t>
            </w:r>
          </w:p>
        </w:tc>
        <w:tc>
          <w:tcPr>
            <w:tcW w:w="947" w:type="dxa"/>
            <w:vAlign w:val="center"/>
          </w:tcPr>
          <w:p w:rsidR="000C6F7D" w:rsidRDefault="000C6F7D" w:rsidP="000C6F7D">
            <w:pPr>
              <w:jc w:val="center"/>
            </w:pPr>
            <w:r>
              <w:rPr>
                <w:rFonts w:hint="eastAsia"/>
              </w:rPr>
              <w:t>现值系数</w:t>
            </w:r>
          </w:p>
        </w:tc>
      </w:tr>
      <w:tr w:rsidR="000C6F7D" w:rsidTr="000C6F7D">
        <w:tc>
          <w:tcPr>
            <w:tcW w:w="946" w:type="dxa"/>
            <w:vMerge w:val="restart"/>
            <w:vAlign w:val="center"/>
          </w:tcPr>
          <w:p w:rsidR="000C6F7D" w:rsidRDefault="000C6F7D" w:rsidP="000C6F7D">
            <w:pPr>
              <w:jc w:val="center"/>
            </w:pPr>
            <w:proofErr w:type="spellStart"/>
            <w:r>
              <w:rPr>
                <w:rFonts w:hint="eastAsia"/>
              </w:rPr>
              <w:t>i</w:t>
            </w:r>
            <w:proofErr w:type="spellEnd"/>
            <w:r>
              <w:rPr>
                <w:rFonts w:hint="eastAsia"/>
              </w:rPr>
              <w:t>=10%</w:t>
            </w:r>
          </w:p>
        </w:tc>
        <w:tc>
          <w:tcPr>
            <w:tcW w:w="947" w:type="dxa"/>
            <w:vAlign w:val="center"/>
          </w:tcPr>
          <w:p w:rsidR="000C6F7D" w:rsidRDefault="000C6F7D" w:rsidP="000C6F7D">
            <w:pPr>
              <w:jc w:val="center"/>
            </w:pPr>
            <w:r>
              <w:rPr>
                <w:rFonts w:hint="eastAsia"/>
              </w:rPr>
              <w:t>1</w:t>
            </w:r>
          </w:p>
        </w:tc>
        <w:tc>
          <w:tcPr>
            <w:tcW w:w="947" w:type="dxa"/>
            <w:vAlign w:val="center"/>
          </w:tcPr>
          <w:p w:rsidR="000C6F7D" w:rsidRDefault="000C6F7D" w:rsidP="000C6F7D">
            <w:pPr>
              <w:jc w:val="center"/>
            </w:pPr>
            <w:r>
              <w:rPr>
                <w:rFonts w:hint="eastAsia"/>
              </w:rPr>
              <w:t>1.1000</w:t>
            </w:r>
          </w:p>
        </w:tc>
        <w:tc>
          <w:tcPr>
            <w:tcW w:w="947" w:type="dxa"/>
            <w:vAlign w:val="center"/>
          </w:tcPr>
          <w:p w:rsidR="000C6F7D" w:rsidRDefault="000C6F7D" w:rsidP="000C6F7D">
            <w:pPr>
              <w:jc w:val="center"/>
            </w:pPr>
            <w:r>
              <w:rPr>
                <w:rFonts w:hint="eastAsia"/>
              </w:rPr>
              <w:t>109091</w:t>
            </w:r>
          </w:p>
        </w:tc>
        <w:tc>
          <w:tcPr>
            <w:tcW w:w="947" w:type="dxa"/>
            <w:vAlign w:val="center"/>
          </w:tcPr>
          <w:p w:rsidR="000C6F7D" w:rsidRDefault="000C6F7D" w:rsidP="000C6F7D">
            <w:pPr>
              <w:jc w:val="center"/>
            </w:pPr>
            <w:r>
              <w:rPr>
                <w:rFonts w:hint="eastAsia"/>
              </w:rPr>
              <w:t>1.0000</w:t>
            </w:r>
          </w:p>
        </w:tc>
        <w:tc>
          <w:tcPr>
            <w:tcW w:w="947" w:type="dxa"/>
            <w:vAlign w:val="center"/>
          </w:tcPr>
          <w:p w:rsidR="000C6F7D" w:rsidRDefault="000C6F7D" w:rsidP="000C6F7D">
            <w:pPr>
              <w:jc w:val="center"/>
            </w:pPr>
            <w:r>
              <w:rPr>
                <w:rFonts w:hint="eastAsia"/>
              </w:rPr>
              <w:t>0.9091</w:t>
            </w:r>
          </w:p>
        </w:tc>
        <w:tc>
          <w:tcPr>
            <w:tcW w:w="947" w:type="dxa"/>
            <w:vAlign w:val="center"/>
          </w:tcPr>
          <w:p w:rsidR="000C6F7D" w:rsidRDefault="000C6F7D" w:rsidP="000C6F7D">
            <w:pPr>
              <w:jc w:val="center"/>
            </w:pPr>
            <w:r>
              <w:rPr>
                <w:rFonts w:hint="eastAsia"/>
              </w:rPr>
              <w:t>1.10000</w:t>
            </w:r>
          </w:p>
        </w:tc>
        <w:tc>
          <w:tcPr>
            <w:tcW w:w="947" w:type="dxa"/>
            <w:vAlign w:val="center"/>
          </w:tcPr>
          <w:p w:rsidR="000C6F7D" w:rsidRDefault="000C6F7D" w:rsidP="000C6F7D">
            <w:pPr>
              <w:jc w:val="center"/>
            </w:pPr>
            <w:r>
              <w:rPr>
                <w:rFonts w:hint="eastAsia"/>
              </w:rPr>
              <w:t>0.0000</w:t>
            </w:r>
          </w:p>
        </w:tc>
        <w:tc>
          <w:tcPr>
            <w:tcW w:w="947" w:type="dxa"/>
            <w:vAlign w:val="center"/>
          </w:tcPr>
          <w:p w:rsidR="000C6F7D" w:rsidRDefault="000C6F7D" w:rsidP="000C6F7D">
            <w:pPr>
              <w:jc w:val="center"/>
            </w:pPr>
            <w:r>
              <w:rPr>
                <w:rFonts w:hint="eastAsia"/>
              </w:rPr>
              <w:t>0.0000</w:t>
            </w:r>
          </w:p>
        </w:tc>
      </w:tr>
      <w:tr w:rsidR="000C6F7D" w:rsidTr="000C6F7D">
        <w:tc>
          <w:tcPr>
            <w:tcW w:w="946" w:type="dxa"/>
            <w:vMerge/>
          </w:tcPr>
          <w:p w:rsidR="000C6F7D" w:rsidRDefault="000C6F7D" w:rsidP="00574DF2"/>
        </w:tc>
        <w:tc>
          <w:tcPr>
            <w:tcW w:w="947" w:type="dxa"/>
            <w:vAlign w:val="center"/>
          </w:tcPr>
          <w:p w:rsidR="000C6F7D" w:rsidRDefault="000C6F7D" w:rsidP="000C6F7D">
            <w:pPr>
              <w:jc w:val="center"/>
            </w:pPr>
            <w:r>
              <w:rPr>
                <w:rFonts w:hint="eastAsia"/>
              </w:rPr>
              <w:t>2</w:t>
            </w:r>
          </w:p>
        </w:tc>
        <w:tc>
          <w:tcPr>
            <w:tcW w:w="947" w:type="dxa"/>
            <w:vAlign w:val="center"/>
          </w:tcPr>
          <w:p w:rsidR="000C6F7D" w:rsidRDefault="000C6F7D" w:rsidP="000C6F7D">
            <w:pPr>
              <w:jc w:val="center"/>
            </w:pPr>
            <w:r>
              <w:rPr>
                <w:rFonts w:hint="eastAsia"/>
              </w:rPr>
              <w:t>1.2100</w:t>
            </w:r>
          </w:p>
        </w:tc>
        <w:tc>
          <w:tcPr>
            <w:tcW w:w="947" w:type="dxa"/>
            <w:vAlign w:val="center"/>
          </w:tcPr>
          <w:p w:rsidR="000C6F7D" w:rsidRDefault="000C6F7D" w:rsidP="000C6F7D">
            <w:pPr>
              <w:jc w:val="center"/>
            </w:pPr>
            <w:r>
              <w:rPr>
                <w:rFonts w:hint="eastAsia"/>
              </w:rPr>
              <w:t>0.8264</w:t>
            </w:r>
          </w:p>
        </w:tc>
        <w:tc>
          <w:tcPr>
            <w:tcW w:w="947" w:type="dxa"/>
            <w:vAlign w:val="center"/>
          </w:tcPr>
          <w:p w:rsidR="000C6F7D" w:rsidRDefault="000C6F7D" w:rsidP="000C6F7D">
            <w:pPr>
              <w:jc w:val="center"/>
            </w:pPr>
            <w:r>
              <w:rPr>
                <w:rFonts w:hint="eastAsia"/>
              </w:rPr>
              <w:t>2.1000</w:t>
            </w:r>
          </w:p>
        </w:tc>
        <w:tc>
          <w:tcPr>
            <w:tcW w:w="947" w:type="dxa"/>
            <w:vAlign w:val="center"/>
          </w:tcPr>
          <w:p w:rsidR="000C6F7D" w:rsidRDefault="000C6F7D" w:rsidP="000C6F7D">
            <w:pPr>
              <w:jc w:val="center"/>
            </w:pPr>
            <w:r>
              <w:rPr>
                <w:rFonts w:hint="eastAsia"/>
              </w:rPr>
              <w:t>1.7355</w:t>
            </w:r>
          </w:p>
        </w:tc>
        <w:tc>
          <w:tcPr>
            <w:tcW w:w="947" w:type="dxa"/>
            <w:vAlign w:val="center"/>
          </w:tcPr>
          <w:p w:rsidR="000C6F7D" w:rsidRDefault="000C6F7D" w:rsidP="000C6F7D">
            <w:pPr>
              <w:jc w:val="center"/>
            </w:pPr>
            <w:r>
              <w:rPr>
                <w:rFonts w:hint="eastAsia"/>
              </w:rPr>
              <w:t>0.5762</w:t>
            </w:r>
          </w:p>
        </w:tc>
        <w:tc>
          <w:tcPr>
            <w:tcW w:w="947" w:type="dxa"/>
            <w:vAlign w:val="center"/>
          </w:tcPr>
          <w:p w:rsidR="000C6F7D" w:rsidRDefault="000C6F7D" w:rsidP="000C6F7D">
            <w:pPr>
              <w:jc w:val="center"/>
            </w:pPr>
            <w:r>
              <w:rPr>
                <w:rFonts w:hint="eastAsia"/>
              </w:rPr>
              <w:t>0.4762</w:t>
            </w:r>
          </w:p>
        </w:tc>
        <w:tc>
          <w:tcPr>
            <w:tcW w:w="947" w:type="dxa"/>
            <w:vAlign w:val="center"/>
          </w:tcPr>
          <w:p w:rsidR="000C6F7D" w:rsidRDefault="000C6F7D" w:rsidP="000C6F7D">
            <w:pPr>
              <w:jc w:val="center"/>
            </w:pPr>
            <w:r>
              <w:rPr>
                <w:rFonts w:hint="eastAsia"/>
              </w:rPr>
              <w:t>0.8264</w:t>
            </w:r>
          </w:p>
        </w:tc>
      </w:tr>
      <w:tr w:rsidR="000C6F7D" w:rsidTr="000C6F7D">
        <w:tc>
          <w:tcPr>
            <w:tcW w:w="946" w:type="dxa"/>
            <w:vMerge/>
          </w:tcPr>
          <w:p w:rsidR="000C6F7D" w:rsidRDefault="000C6F7D" w:rsidP="00574DF2"/>
        </w:tc>
        <w:tc>
          <w:tcPr>
            <w:tcW w:w="947" w:type="dxa"/>
            <w:vAlign w:val="center"/>
          </w:tcPr>
          <w:p w:rsidR="000C6F7D" w:rsidRDefault="000C6F7D" w:rsidP="000C6F7D">
            <w:pPr>
              <w:jc w:val="center"/>
            </w:pPr>
            <w:r>
              <w:rPr>
                <w:rFonts w:hint="eastAsia"/>
              </w:rPr>
              <w:t>3</w:t>
            </w:r>
          </w:p>
        </w:tc>
        <w:tc>
          <w:tcPr>
            <w:tcW w:w="947" w:type="dxa"/>
            <w:vAlign w:val="center"/>
          </w:tcPr>
          <w:p w:rsidR="000C6F7D" w:rsidRDefault="000C6F7D" w:rsidP="000C6F7D">
            <w:pPr>
              <w:jc w:val="center"/>
            </w:pPr>
            <w:r>
              <w:rPr>
                <w:rFonts w:hint="eastAsia"/>
              </w:rPr>
              <w:t>1.3310</w:t>
            </w:r>
          </w:p>
        </w:tc>
        <w:tc>
          <w:tcPr>
            <w:tcW w:w="947" w:type="dxa"/>
            <w:vAlign w:val="center"/>
          </w:tcPr>
          <w:p w:rsidR="000C6F7D" w:rsidRDefault="000C6F7D" w:rsidP="000C6F7D">
            <w:pPr>
              <w:jc w:val="center"/>
            </w:pPr>
            <w:r>
              <w:rPr>
                <w:rFonts w:hint="eastAsia"/>
              </w:rPr>
              <w:t>0.7513</w:t>
            </w:r>
          </w:p>
        </w:tc>
        <w:tc>
          <w:tcPr>
            <w:tcW w:w="947" w:type="dxa"/>
            <w:vAlign w:val="center"/>
          </w:tcPr>
          <w:p w:rsidR="000C6F7D" w:rsidRDefault="000C6F7D" w:rsidP="000C6F7D">
            <w:pPr>
              <w:jc w:val="center"/>
            </w:pPr>
            <w:r>
              <w:rPr>
                <w:rFonts w:hint="eastAsia"/>
              </w:rPr>
              <w:t>3.3100</w:t>
            </w:r>
          </w:p>
        </w:tc>
        <w:tc>
          <w:tcPr>
            <w:tcW w:w="947" w:type="dxa"/>
            <w:vAlign w:val="center"/>
          </w:tcPr>
          <w:p w:rsidR="000C6F7D" w:rsidRDefault="000C6F7D" w:rsidP="000C6F7D">
            <w:pPr>
              <w:jc w:val="center"/>
            </w:pPr>
            <w:r>
              <w:rPr>
                <w:rFonts w:hint="eastAsia"/>
              </w:rPr>
              <w:t>2.4869</w:t>
            </w:r>
          </w:p>
        </w:tc>
        <w:tc>
          <w:tcPr>
            <w:tcW w:w="947" w:type="dxa"/>
            <w:vAlign w:val="center"/>
          </w:tcPr>
          <w:p w:rsidR="000C6F7D" w:rsidRDefault="000C6F7D" w:rsidP="000C6F7D">
            <w:pPr>
              <w:jc w:val="center"/>
            </w:pPr>
            <w:r>
              <w:rPr>
                <w:rFonts w:hint="eastAsia"/>
              </w:rPr>
              <w:t>0.4021</w:t>
            </w:r>
          </w:p>
        </w:tc>
        <w:tc>
          <w:tcPr>
            <w:tcW w:w="947" w:type="dxa"/>
            <w:vAlign w:val="center"/>
          </w:tcPr>
          <w:p w:rsidR="000C6F7D" w:rsidRDefault="000C6F7D" w:rsidP="000C6F7D">
            <w:pPr>
              <w:jc w:val="center"/>
            </w:pPr>
            <w:r>
              <w:rPr>
                <w:rFonts w:hint="eastAsia"/>
              </w:rPr>
              <w:t>0.93666</w:t>
            </w:r>
          </w:p>
        </w:tc>
        <w:tc>
          <w:tcPr>
            <w:tcW w:w="947" w:type="dxa"/>
            <w:vAlign w:val="center"/>
          </w:tcPr>
          <w:p w:rsidR="000C6F7D" w:rsidRDefault="000C6F7D" w:rsidP="000C6F7D">
            <w:pPr>
              <w:jc w:val="center"/>
            </w:pPr>
            <w:r>
              <w:rPr>
                <w:rFonts w:hint="eastAsia"/>
              </w:rPr>
              <w:t>2.3291</w:t>
            </w:r>
          </w:p>
        </w:tc>
      </w:tr>
      <w:tr w:rsidR="000C6F7D" w:rsidTr="000C6F7D">
        <w:tc>
          <w:tcPr>
            <w:tcW w:w="946" w:type="dxa"/>
            <w:vMerge/>
          </w:tcPr>
          <w:p w:rsidR="000C6F7D" w:rsidRDefault="000C6F7D" w:rsidP="00574DF2"/>
        </w:tc>
        <w:tc>
          <w:tcPr>
            <w:tcW w:w="947" w:type="dxa"/>
            <w:vAlign w:val="center"/>
          </w:tcPr>
          <w:p w:rsidR="000C6F7D" w:rsidRDefault="000C6F7D" w:rsidP="000C6F7D">
            <w:pPr>
              <w:jc w:val="center"/>
            </w:pPr>
            <w:r>
              <w:rPr>
                <w:rFonts w:hint="eastAsia"/>
              </w:rPr>
              <w:t>4</w:t>
            </w:r>
          </w:p>
        </w:tc>
        <w:tc>
          <w:tcPr>
            <w:tcW w:w="947" w:type="dxa"/>
            <w:vAlign w:val="center"/>
          </w:tcPr>
          <w:p w:rsidR="000C6F7D" w:rsidRDefault="000C6F7D" w:rsidP="000C6F7D">
            <w:pPr>
              <w:jc w:val="center"/>
            </w:pPr>
            <w:r>
              <w:rPr>
                <w:rFonts w:hint="eastAsia"/>
              </w:rPr>
              <w:t>1.4641</w:t>
            </w:r>
          </w:p>
        </w:tc>
        <w:tc>
          <w:tcPr>
            <w:tcW w:w="947" w:type="dxa"/>
            <w:vAlign w:val="center"/>
          </w:tcPr>
          <w:p w:rsidR="000C6F7D" w:rsidRDefault="000C6F7D" w:rsidP="000C6F7D">
            <w:pPr>
              <w:jc w:val="center"/>
            </w:pPr>
            <w:r>
              <w:rPr>
                <w:rFonts w:hint="eastAsia"/>
              </w:rPr>
              <w:t>0.6830</w:t>
            </w:r>
          </w:p>
        </w:tc>
        <w:tc>
          <w:tcPr>
            <w:tcW w:w="947" w:type="dxa"/>
            <w:vAlign w:val="center"/>
          </w:tcPr>
          <w:p w:rsidR="000C6F7D" w:rsidRDefault="000C6F7D" w:rsidP="000C6F7D">
            <w:pPr>
              <w:jc w:val="center"/>
            </w:pPr>
            <w:r>
              <w:rPr>
                <w:rFonts w:hint="eastAsia"/>
              </w:rPr>
              <w:t>4.6410</w:t>
            </w:r>
          </w:p>
        </w:tc>
        <w:tc>
          <w:tcPr>
            <w:tcW w:w="947" w:type="dxa"/>
            <w:vAlign w:val="center"/>
          </w:tcPr>
          <w:p w:rsidR="000C6F7D" w:rsidRDefault="000C6F7D" w:rsidP="000C6F7D">
            <w:pPr>
              <w:jc w:val="center"/>
            </w:pPr>
            <w:r>
              <w:rPr>
                <w:rFonts w:hint="eastAsia"/>
              </w:rPr>
              <w:t>3.1699</w:t>
            </w:r>
          </w:p>
        </w:tc>
        <w:tc>
          <w:tcPr>
            <w:tcW w:w="947" w:type="dxa"/>
            <w:vAlign w:val="center"/>
          </w:tcPr>
          <w:p w:rsidR="000C6F7D" w:rsidRDefault="000C6F7D" w:rsidP="000C6F7D">
            <w:pPr>
              <w:jc w:val="center"/>
            </w:pPr>
            <w:r>
              <w:rPr>
                <w:rFonts w:hint="eastAsia"/>
              </w:rPr>
              <w:t>0.3155</w:t>
            </w:r>
          </w:p>
        </w:tc>
        <w:tc>
          <w:tcPr>
            <w:tcW w:w="947" w:type="dxa"/>
            <w:vAlign w:val="center"/>
          </w:tcPr>
          <w:p w:rsidR="000C6F7D" w:rsidRDefault="000C6F7D" w:rsidP="000C6F7D">
            <w:pPr>
              <w:jc w:val="center"/>
            </w:pPr>
            <w:r>
              <w:rPr>
                <w:rFonts w:hint="eastAsia"/>
              </w:rPr>
              <w:t>1.3812</w:t>
            </w:r>
          </w:p>
        </w:tc>
        <w:tc>
          <w:tcPr>
            <w:tcW w:w="947" w:type="dxa"/>
            <w:vAlign w:val="center"/>
          </w:tcPr>
          <w:p w:rsidR="000C6F7D" w:rsidRDefault="000C6F7D" w:rsidP="000C6F7D">
            <w:pPr>
              <w:jc w:val="center"/>
            </w:pPr>
            <w:r>
              <w:rPr>
                <w:rFonts w:hint="eastAsia"/>
              </w:rPr>
              <w:t>4.3781</w:t>
            </w:r>
          </w:p>
        </w:tc>
      </w:tr>
      <w:tr w:rsidR="000C6F7D" w:rsidTr="000C6F7D">
        <w:tc>
          <w:tcPr>
            <w:tcW w:w="946" w:type="dxa"/>
            <w:vMerge/>
          </w:tcPr>
          <w:p w:rsidR="000C6F7D" w:rsidRDefault="000C6F7D" w:rsidP="00574DF2"/>
        </w:tc>
        <w:tc>
          <w:tcPr>
            <w:tcW w:w="947" w:type="dxa"/>
            <w:vAlign w:val="center"/>
          </w:tcPr>
          <w:p w:rsidR="000C6F7D" w:rsidRDefault="000C6F7D" w:rsidP="000C6F7D">
            <w:pPr>
              <w:jc w:val="center"/>
            </w:pPr>
            <w:r>
              <w:rPr>
                <w:rFonts w:hint="eastAsia"/>
              </w:rPr>
              <w:t>5</w:t>
            </w:r>
          </w:p>
        </w:tc>
        <w:tc>
          <w:tcPr>
            <w:tcW w:w="947" w:type="dxa"/>
            <w:vAlign w:val="center"/>
          </w:tcPr>
          <w:p w:rsidR="000C6F7D" w:rsidRDefault="000C6F7D" w:rsidP="000C6F7D">
            <w:pPr>
              <w:jc w:val="center"/>
            </w:pPr>
            <w:r>
              <w:rPr>
                <w:rFonts w:hint="eastAsia"/>
              </w:rPr>
              <w:t>1.6105</w:t>
            </w:r>
          </w:p>
        </w:tc>
        <w:tc>
          <w:tcPr>
            <w:tcW w:w="947" w:type="dxa"/>
            <w:vAlign w:val="center"/>
          </w:tcPr>
          <w:p w:rsidR="000C6F7D" w:rsidRDefault="000C6F7D" w:rsidP="000C6F7D">
            <w:pPr>
              <w:jc w:val="center"/>
            </w:pPr>
            <w:r>
              <w:rPr>
                <w:rFonts w:hint="eastAsia"/>
              </w:rPr>
              <w:t>0.6209</w:t>
            </w:r>
          </w:p>
        </w:tc>
        <w:tc>
          <w:tcPr>
            <w:tcW w:w="947" w:type="dxa"/>
            <w:vAlign w:val="center"/>
          </w:tcPr>
          <w:p w:rsidR="000C6F7D" w:rsidRDefault="000C6F7D" w:rsidP="000C6F7D">
            <w:pPr>
              <w:jc w:val="center"/>
            </w:pPr>
            <w:r>
              <w:rPr>
                <w:rFonts w:hint="eastAsia"/>
              </w:rPr>
              <w:t>6.1051</w:t>
            </w:r>
          </w:p>
        </w:tc>
        <w:tc>
          <w:tcPr>
            <w:tcW w:w="947" w:type="dxa"/>
            <w:vAlign w:val="center"/>
          </w:tcPr>
          <w:p w:rsidR="000C6F7D" w:rsidRDefault="000C6F7D" w:rsidP="000C6F7D">
            <w:pPr>
              <w:jc w:val="center"/>
            </w:pPr>
            <w:r>
              <w:rPr>
                <w:rFonts w:hint="eastAsia"/>
              </w:rPr>
              <w:t>3.7908</w:t>
            </w:r>
          </w:p>
        </w:tc>
        <w:tc>
          <w:tcPr>
            <w:tcW w:w="947" w:type="dxa"/>
            <w:vAlign w:val="center"/>
          </w:tcPr>
          <w:p w:rsidR="000C6F7D" w:rsidRDefault="000C6F7D" w:rsidP="000C6F7D">
            <w:pPr>
              <w:jc w:val="center"/>
            </w:pPr>
            <w:r>
              <w:rPr>
                <w:rFonts w:hint="eastAsia"/>
              </w:rPr>
              <w:t>0.2638</w:t>
            </w:r>
          </w:p>
        </w:tc>
        <w:tc>
          <w:tcPr>
            <w:tcW w:w="947" w:type="dxa"/>
            <w:vAlign w:val="center"/>
          </w:tcPr>
          <w:p w:rsidR="000C6F7D" w:rsidRDefault="000C6F7D" w:rsidP="000C6F7D">
            <w:pPr>
              <w:jc w:val="center"/>
            </w:pPr>
            <w:r>
              <w:rPr>
                <w:rFonts w:hint="eastAsia"/>
              </w:rPr>
              <w:t>1.8101</w:t>
            </w:r>
          </w:p>
        </w:tc>
        <w:tc>
          <w:tcPr>
            <w:tcW w:w="947" w:type="dxa"/>
            <w:vAlign w:val="center"/>
          </w:tcPr>
          <w:p w:rsidR="000C6F7D" w:rsidRDefault="000C6F7D" w:rsidP="000C6F7D">
            <w:pPr>
              <w:jc w:val="center"/>
            </w:pPr>
            <w:r>
              <w:rPr>
                <w:rFonts w:hint="eastAsia"/>
              </w:rPr>
              <w:t>6.8618</w:t>
            </w:r>
          </w:p>
        </w:tc>
      </w:tr>
      <w:tr w:rsidR="000C6F7D" w:rsidTr="000C6F7D">
        <w:tc>
          <w:tcPr>
            <w:tcW w:w="946" w:type="dxa"/>
            <w:vMerge/>
          </w:tcPr>
          <w:p w:rsidR="000C6F7D" w:rsidRDefault="000C6F7D" w:rsidP="00574DF2"/>
        </w:tc>
        <w:tc>
          <w:tcPr>
            <w:tcW w:w="947" w:type="dxa"/>
            <w:vAlign w:val="center"/>
          </w:tcPr>
          <w:p w:rsidR="000C6F7D" w:rsidRDefault="000C6F7D" w:rsidP="000C6F7D">
            <w:pPr>
              <w:jc w:val="center"/>
            </w:pPr>
            <w:r>
              <w:rPr>
                <w:rFonts w:hint="eastAsia"/>
              </w:rPr>
              <w:t>6</w:t>
            </w:r>
          </w:p>
        </w:tc>
        <w:tc>
          <w:tcPr>
            <w:tcW w:w="947" w:type="dxa"/>
            <w:vAlign w:val="center"/>
          </w:tcPr>
          <w:p w:rsidR="000C6F7D" w:rsidRDefault="000C6F7D" w:rsidP="000C6F7D">
            <w:pPr>
              <w:jc w:val="center"/>
            </w:pPr>
            <w:r>
              <w:rPr>
                <w:rFonts w:hint="eastAsia"/>
              </w:rPr>
              <w:t>1.7716</w:t>
            </w:r>
          </w:p>
        </w:tc>
        <w:tc>
          <w:tcPr>
            <w:tcW w:w="947" w:type="dxa"/>
            <w:vAlign w:val="center"/>
          </w:tcPr>
          <w:p w:rsidR="000C6F7D" w:rsidRDefault="000C6F7D" w:rsidP="000C6F7D">
            <w:pPr>
              <w:jc w:val="center"/>
            </w:pPr>
            <w:r>
              <w:rPr>
                <w:rFonts w:hint="eastAsia"/>
              </w:rPr>
              <w:t>0.5645</w:t>
            </w:r>
          </w:p>
        </w:tc>
        <w:tc>
          <w:tcPr>
            <w:tcW w:w="947" w:type="dxa"/>
            <w:vAlign w:val="center"/>
          </w:tcPr>
          <w:p w:rsidR="000C6F7D" w:rsidRDefault="000C6F7D" w:rsidP="000C6F7D">
            <w:pPr>
              <w:jc w:val="center"/>
            </w:pPr>
            <w:r>
              <w:rPr>
                <w:rFonts w:hint="eastAsia"/>
              </w:rPr>
              <w:t>7.7156</w:t>
            </w:r>
          </w:p>
        </w:tc>
        <w:tc>
          <w:tcPr>
            <w:tcW w:w="947" w:type="dxa"/>
            <w:vAlign w:val="center"/>
          </w:tcPr>
          <w:p w:rsidR="000C6F7D" w:rsidRDefault="000C6F7D" w:rsidP="000C6F7D">
            <w:pPr>
              <w:jc w:val="center"/>
            </w:pPr>
            <w:r>
              <w:rPr>
                <w:rFonts w:hint="eastAsia"/>
              </w:rPr>
              <w:t>4.3553</w:t>
            </w:r>
          </w:p>
        </w:tc>
        <w:tc>
          <w:tcPr>
            <w:tcW w:w="947" w:type="dxa"/>
            <w:vAlign w:val="center"/>
          </w:tcPr>
          <w:p w:rsidR="000C6F7D" w:rsidRDefault="000C6F7D" w:rsidP="000C6F7D">
            <w:pPr>
              <w:jc w:val="center"/>
            </w:pPr>
            <w:r>
              <w:rPr>
                <w:rFonts w:hint="eastAsia"/>
              </w:rPr>
              <w:t>0.2236</w:t>
            </w:r>
          </w:p>
        </w:tc>
        <w:tc>
          <w:tcPr>
            <w:tcW w:w="947" w:type="dxa"/>
            <w:vAlign w:val="center"/>
          </w:tcPr>
          <w:p w:rsidR="000C6F7D" w:rsidRDefault="000C6F7D" w:rsidP="000C6F7D">
            <w:pPr>
              <w:jc w:val="center"/>
            </w:pPr>
            <w:r>
              <w:rPr>
                <w:rFonts w:hint="eastAsia"/>
              </w:rPr>
              <w:t>2.2236</w:t>
            </w:r>
          </w:p>
        </w:tc>
        <w:tc>
          <w:tcPr>
            <w:tcW w:w="947" w:type="dxa"/>
            <w:vAlign w:val="center"/>
          </w:tcPr>
          <w:p w:rsidR="000C6F7D" w:rsidRDefault="000C6F7D" w:rsidP="000C6F7D">
            <w:pPr>
              <w:jc w:val="center"/>
            </w:pPr>
            <w:r>
              <w:rPr>
                <w:rFonts w:hint="eastAsia"/>
              </w:rPr>
              <w:t>9.6842</w:t>
            </w:r>
          </w:p>
        </w:tc>
      </w:tr>
    </w:tbl>
    <w:p w:rsidR="008F4DA0" w:rsidRPr="00574DF2" w:rsidRDefault="000C6F7D" w:rsidP="000C6F7D">
      <w:pPr>
        <w:jc w:val="center"/>
      </w:pPr>
      <w:r>
        <w:rPr>
          <w:rFonts w:hint="eastAsia"/>
        </w:rPr>
        <w:t>图</w:t>
      </w:r>
      <w:r>
        <w:rPr>
          <w:rFonts w:hint="eastAsia"/>
        </w:rPr>
        <w:t>8</w:t>
      </w:r>
      <w:r>
        <w:rPr>
          <w:rFonts w:hint="eastAsia"/>
        </w:rPr>
        <w:t>、</w:t>
      </w:r>
      <w:r>
        <w:rPr>
          <w:rFonts w:hint="eastAsia"/>
        </w:rPr>
        <w:t>11</w:t>
      </w:r>
      <w:r>
        <w:rPr>
          <w:rFonts w:hint="eastAsia"/>
        </w:rPr>
        <w:t>、</w:t>
      </w:r>
      <w:r>
        <w:rPr>
          <w:rFonts w:hint="eastAsia"/>
        </w:rPr>
        <w:t>12</w:t>
      </w:r>
      <w:r>
        <w:rPr>
          <w:rFonts w:hint="eastAsia"/>
        </w:rPr>
        <w:t>、</w:t>
      </w:r>
      <w:r>
        <w:rPr>
          <w:rFonts w:hint="eastAsia"/>
        </w:rPr>
        <w:t>26</w:t>
      </w:r>
      <w:r>
        <w:rPr>
          <w:rFonts w:hint="eastAsia"/>
        </w:rPr>
        <w:t>、</w:t>
      </w:r>
      <w:r>
        <w:rPr>
          <w:rFonts w:hint="eastAsia"/>
        </w:rPr>
        <w:t>42</w:t>
      </w:r>
      <w:r>
        <w:rPr>
          <w:rFonts w:hint="eastAsia"/>
        </w:rPr>
        <w:t>参数表</w:t>
      </w:r>
    </w:p>
    <w:sectPr w:rsidR="008F4DA0" w:rsidRPr="00574DF2" w:rsidSect="00D92674">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69F6" w:rsidRDefault="003469F6" w:rsidP="00574DF2">
      <w:r>
        <w:separator/>
      </w:r>
    </w:p>
  </w:endnote>
  <w:endnote w:type="continuationSeparator" w:id="0">
    <w:p w:rsidR="003469F6" w:rsidRDefault="003469F6" w:rsidP="00574DF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009" w:rsidRDefault="007F5009">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867969"/>
      <w:docPartObj>
        <w:docPartGallery w:val="Page Numbers (Bottom of Page)"/>
        <w:docPartUnique/>
      </w:docPartObj>
    </w:sdtPr>
    <w:sdtContent>
      <w:sdt>
        <w:sdtPr>
          <w:id w:val="171357217"/>
          <w:docPartObj>
            <w:docPartGallery w:val="Page Numbers (Top of Page)"/>
            <w:docPartUnique/>
          </w:docPartObj>
        </w:sdtPr>
        <w:sdtContent>
          <w:p w:rsidR="007F5009" w:rsidRDefault="007F5009">
            <w:pPr>
              <w:pStyle w:val="a4"/>
              <w:jc w:val="center"/>
            </w:pPr>
            <w:r>
              <w:rPr>
                <w:lang w:val="zh-CN"/>
              </w:rPr>
              <w:t xml:space="preserve"> </w:t>
            </w:r>
            <w:r>
              <w:rPr>
                <w:b/>
                <w:sz w:val="24"/>
                <w:szCs w:val="24"/>
              </w:rPr>
              <w:fldChar w:fldCharType="begin"/>
            </w:r>
            <w:r>
              <w:rPr>
                <w:b/>
              </w:rPr>
              <w:instrText>PAGE</w:instrText>
            </w:r>
            <w:r>
              <w:rPr>
                <w:b/>
                <w:sz w:val="24"/>
                <w:szCs w:val="24"/>
              </w:rPr>
              <w:fldChar w:fldCharType="separate"/>
            </w:r>
            <w:r w:rsidR="00EE439C">
              <w:rPr>
                <w:b/>
                <w:noProof/>
              </w:rPr>
              <w:t>1</w:t>
            </w:r>
            <w:r>
              <w:rPr>
                <w:b/>
                <w:sz w:val="24"/>
                <w:szCs w:val="24"/>
              </w:rPr>
              <w:fldChar w:fldCharType="end"/>
            </w:r>
            <w:r>
              <w:rPr>
                <w:lang w:val="zh-CN"/>
              </w:rPr>
              <w:t xml:space="preserve"> </w:t>
            </w:r>
            <w:r>
              <w:rPr>
                <w:lang w:val="zh-CN"/>
              </w:rPr>
              <w:t xml:space="preserve">/ </w:t>
            </w:r>
            <w:r>
              <w:rPr>
                <w:b/>
                <w:sz w:val="24"/>
                <w:szCs w:val="24"/>
              </w:rPr>
              <w:fldChar w:fldCharType="begin"/>
            </w:r>
            <w:r>
              <w:rPr>
                <w:b/>
              </w:rPr>
              <w:instrText>NUMPAGES</w:instrText>
            </w:r>
            <w:r>
              <w:rPr>
                <w:b/>
                <w:sz w:val="24"/>
                <w:szCs w:val="24"/>
              </w:rPr>
              <w:fldChar w:fldCharType="separate"/>
            </w:r>
            <w:r w:rsidR="00EE439C">
              <w:rPr>
                <w:b/>
                <w:noProof/>
              </w:rPr>
              <w:t>5</w:t>
            </w:r>
            <w:r>
              <w:rPr>
                <w:b/>
                <w:sz w:val="24"/>
                <w:szCs w:val="24"/>
              </w:rPr>
              <w:fldChar w:fldCharType="end"/>
            </w:r>
          </w:p>
        </w:sdtContent>
      </w:sdt>
    </w:sdtContent>
  </w:sdt>
  <w:p w:rsidR="007F5009" w:rsidRDefault="007F5009">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009" w:rsidRDefault="007F500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69F6" w:rsidRDefault="003469F6" w:rsidP="00574DF2">
      <w:r>
        <w:separator/>
      </w:r>
    </w:p>
  </w:footnote>
  <w:footnote w:type="continuationSeparator" w:id="0">
    <w:p w:rsidR="003469F6" w:rsidRDefault="003469F6" w:rsidP="00574DF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009" w:rsidRDefault="00EE439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926704" o:spid="_x0000_s1026" type="#_x0000_t75" style="position:absolute;left:0;text-align:left;margin-left:0;margin-top:0;width:415.1pt;height:415.1pt;z-index:-251657216;mso-position-horizontal:center;mso-position-horizontal-relative:margin;mso-position-vertical:center;mso-position-vertical-relative:margin" o:allowincell="f">
          <v:imagedata r:id="rId1" o:title="高清透明赢在路上logo" gain="19661f" blacklevel="22938f"/>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009" w:rsidRDefault="00EE439C" w:rsidP="007F5009">
    <w:pPr>
      <w:pStyle w:val="a3"/>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926705" o:spid="_x0000_s1027" type="#_x0000_t75" style="position:absolute;left:0;text-align:left;margin-left:0;margin-top:0;width:415.1pt;height:415.1pt;z-index:-251656192;mso-position-horizontal:center;mso-position-horizontal-relative:margin;mso-position-vertical:center;mso-position-vertical-relative:margin" o:allowincell="f">
          <v:imagedata r:id="rId1" o:title="高清透明赢在路上logo" gain="19661f" blacklevel="22938f"/>
        </v:shape>
      </w:pict>
    </w:r>
    <w:r w:rsidRPr="00EE439C">
      <w:drawing>
        <wp:inline distT="0" distB="0" distL="0" distR="0">
          <wp:extent cx="428625" cy="396671"/>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432781" cy="400517"/>
                  </a:xfrm>
                  <a:prstGeom prst="rect">
                    <a:avLst/>
                  </a:prstGeom>
                  <a:noFill/>
                  <a:ln w="9525">
                    <a:noFill/>
                    <a:miter lim="800000"/>
                    <a:headEnd/>
                    <a:tailEnd/>
                  </a:ln>
                </pic:spPr>
              </pic:pic>
            </a:graphicData>
          </a:graphic>
        </wp:inline>
      </w:drawing>
    </w:r>
    <w:r>
      <w:rPr>
        <w:rFonts w:hint="eastAsia"/>
      </w:rPr>
      <w:t xml:space="preserve">                           </w:t>
    </w:r>
    <w:r>
      <w:rPr>
        <w:rFonts w:hint="eastAsia"/>
      </w:rPr>
      <w:t>赢在路上教育</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009" w:rsidRDefault="00EE439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926703" o:spid="_x0000_s1025" type="#_x0000_t75" style="position:absolute;left:0;text-align:left;margin-left:0;margin-top:0;width:415.1pt;height:415.1pt;z-index:-251658240;mso-position-horizontal:center;mso-position-horizontal-relative:margin;mso-position-vertical:center;mso-position-vertical-relative:margin" o:allowincell="f">
          <v:imagedata r:id="rId1" o:title="高清透明赢在路上logo" gain="19661f" blacklevel="22938f"/>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74DF2"/>
    <w:rsid w:val="000C6F7D"/>
    <w:rsid w:val="003469F6"/>
    <w:rsid w:val="00574DF2"/>
    <w:rsid w:val="006A20DA"/>
    <w:rsid w:val="007F5009"/>
    <w:rsid w:val="00C13921"/>
    <w:rsid w:val="00D92674"/>
    <w:rsid w:val="00ED35C9"/>
    <w:rsid w:val="00EE439C"/>
    <w:rsid w:val="00FF11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rules v:ext="edit">
        <o:r id="V:Rule2" type="connector" idref="#_x0000_s2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26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74D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74DF2"/>
    <w:rPr>
      <w:sz w:val="18"/>
      <w:szCs w:val="18"/>
    </w:rPr>
  </w:style>
  <w:style w:type="paragraph" w:styleId="a4">
    <w:name w:val="footer"/>
    <w:basedOn w:val="a"/>
    <w:link w:val="Char0"/>
    <w:uiPriority w:val="99"/>
    <w:unhideWhenUsed/>
    <w:rsid w:val="00574DF2"/>
    <w:pPr>
      <w:tabs>
        <w:tab w:val="center" w:pos="4153"/>
        <w:tab w:val="right" w:pos="8306"/>
      </w:tabs>
      <w:snapToGrid w:val="0"/>
      <w:jc w:val="left"/>
    </w:pPr>
    <w:rPr>
      <w:sz w:val="18"/>
      <w:szCs w:val="18"/>
    </w:rPr>
  </w:style>
  <w:style w:type="character" w:customStyle="1" w:styleId="Char0">
    <w:name w:val="页脚 Char"/>
    <w:basedOn w:val="a0"/>
    <w:link w:val="a4"/>
    <w:uiPriority w:val="99"/>
    <w:rsid w:val="00574DF2"/>
    <w:rPr>
      <w:sz w:val="18"/>
      <w:szCs w:val="18"/>
    </w:rPr>
  </w:style>
  <w:style w:type="table" w:styleId="a5">
    <w:name w:val="Table Grid"/>
    <w:basedOn w:val="a1"/>
    <w:uiPriority w:val="59"/>
    <w:rsid w:val="00574D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EE439C"/>
    <w:rPr>
      <w:sz w:val="18"/>
      <w:szCs w:val="18"/>
    </w:rPr>
  </w:style>
  <w:style w:type="character" w:customStyle="1" w:styleId="Char1">
    <w:name w:val="批注框文本 Char"/>
    <w:basedOn w:val="a0"/>
    <w:link w:val="a6"/>
    <w:uiPriority w:val="99"/>
    <w:semiHidden/>
    <w:rsid w:val="00EE439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5</Pages>
  <Words>705</Words>
  <Characters>4024</Characters>
  <Application>Microsoft Office Word</Application>
  <DocSecurity>0</DocSecurity>
  <Lines>33</Lines>
  <Paragraphs>9</Paragraphs>
  <ScaleCrop>false</ScaleCrop>
  <Company/>
  <LinksUpToDate>false</LinksUpToDate>
  <CharactersWithSpaces>4720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win-v001</dc:creator>
  <cp:keywords/>
  <dc:description/>
  <cp:lastModifiedBy>win-v001</cp:lastModifiedBy>
  <cp:revision>3</cp:revision>
  <dcterms:created xsi:type="dcterms:W3CDTF">2016-01-11T08:58:00Z</dcterms:created>
  <dcterms:modified xsi:type="dcterms:W3CDTF">2016-01-11T09:42:00Z</dcterms:modified>
</cp:coreProperties>
</file>