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678E7" w14:textId="77777777" w:rsidR="009D309E" w:rsidRDefault="009D309E" w:rsidP="009D309E">
      <w:pPr>
        <w:pStyle w:val="Heading1"/>
        <w:spacing w:before="78"/>
        <w:ind w:left="0" w:right="17"/>
      </w:pPr>
      <w:r>
        <w:rPr>
          <w:w w:val="99"/>
        </w:rPr>
        <w:t>A</w:t>
      </w:r>
    </w:p>
    <w:p w14:paraId="1A98FEC0" w14:textId="77777777" w:rsidR="009D309E" w:rsidRDefault="009D309E" w:rsidP="009D309E">
      <w:pPr>
        <w:pStyle w:val="BodyText"/>
        <w:rPr>
          <w:b/>
        </w:rPr>
      </w:pPr>
    </w:p>
    <w:p w14:paraId="7A71D481" w14:textId="77777777" w:rsidR="009D309E" w:rsidRDefault="009D309E" w:rsidP="009D309E">
      <w:pPr>
        <w:ind w:left="376" w:right="392"/>
        <w:jc w:val="center"/>
        <w:rPr>
          <w:b/>
          <w:sz w:val="24"/>
        </w:rPr>
      </w:pPr>
      <w:r>
        <w:rPr>
          <w:b/>
          <w:sz w:val="24"/>
        </w:rPr>
        <w:t>PROJECT</w:t>
      </w:r>
      <w:r>
        <w:rPr>
          <w:b/>
          <w:spacing w:val="-2"/>
          <w:sz w:val="24"/>
        </w:rPr>
        <w:t xml:space="preserve"> </w:t>
      </w:r>
      <w:r>
        <w:rPr>
          <w:b/>
          <w:sz w:val="24"/>
        </w:rPr>
        <w:t>REPORT</w:t>
      </w:r>
      <w:r>
        <w:rPr>
          <w:b/>
          <w:spacing w:val="-1"/>
          <w:sz w:val="24"/>
        </w:rPr>
        <w:t xml:space="preserve"> </w:t>
      </w:r>
      <w:r>
        <w:rPr>
          <w:b/>
          <w:sz w:val="24"/>
        </w:rPr>
        <w:t>ON</w:t>
      </w:r>
    </w:p>
    <w:p w14:paraId="7BF24103" w14:textId="77777777" w:rsidR="009D309E" w:rsidRDefault="009D309E" w:rsidP="009D309E">
      <w:pPr>
        <w:pStyle w:val="BodyText"/>
        <w:rPr>
          <w:b/>
          <w:sz w:val="26"/>
        </w:rPr>
      </w:pPr>
    </w:p>
    <w:p w14:paraId="17B4FC84" w14:textId="77777777" w:rsidR="009D309E" w:rsidRDefault="009D309E" w:rsidP="009D309E">
      <w:pPr>
        <w:pStyle w:val="BodyText"/>
        <w:rPr>
          <w:b/>
          <w:sz w:val="26"/>
        </w:rPr>
      </w:pPr>
    </w:p>
    <w:p w14:paraId="15480123" w14:textId="77777777" w:rsidR="009D309E" w:rsidRDefault="009D309E" w:rsidP="009D309E">
      <w:pPr>
        <w:pStyle w:val="Heading1"/>
        <w:spacing w:before="231" w:line="480" w:lineRule="auto"/>
        <w:ind w:left="376" w:right="393"/>
      </w:pPr>
      <w:r>
        <w:t>DEVELOPMENT OF SECURE FOLDER APP FOR DESKTOP WITH ONE-PASSWORD AUTHENTICATION</w:t>
      </w:r>
    </w:p>
    <w:p w14:paraId="06606380" w14:textId="77777777" w:rsidR="009D309E" w:rsidRDefault="009D309E" w:rsidP="009D309E">
      <w:pPr>
        <w:pStyle w:val="BodyText"/>
        <w:rPr>
          <w:b/>
          <w:sz w:val="26"/>
        </w:rPr>
      </w:pPr>
    </w:p>
    <w:p w14:paraId="3AD5D96D" w14:textId="77777777" w:rsidR="009D309E" w:rsidRDefault="009D309E" w:rsidP="009D309E">
      <w:pPr>
        <w:pStyle w:val="BodyText"/>
        <w:rPr>
          <w:b/>
          <w:sz w:val="26"/>
        </w:rPr>
      </w:pPr>
    </w:p>
    <w:p w14:paraId="3902FFB8" w14:textId="77777777" w:rsidR="009D309E" w:rsidRDefault="009D309E" w:rsidP="009D309E">
      <w:pPr>
        <w:pStyle w:val="BodyText"/>
        <w:rPr>
          <w:b/>
          <w:sz w:val="26"/>
        </w:rPr>
      </w:pPr>
    </w:p>
    <w:p w14:paraId="4318F682" w14:textId="77777777" w:rsidR="009D309E" w:rsidRDefault="009D309E" w:rsidP="009D309E">
      <w:pPr>
        <w:spacing w:before="207"/>
        <w:ind w:left="3634" w:right="3648"/>
        <w:jc w:val="center"/>
        <w:rPr>
          <w:b/>
          <w:sz w:val="24"/>
        </w:rPr>
      </w:pPr>
      <w:r>
        <w:rPr>
          <w:b/>
          <w:sz w:val="24"/>
        </w:rPr>
        <w:t>BY</w:t>
      </w:r>
    </w:p>
    <w:p w14:paraId="2FB5A9B3" w14:textId="77777777" w:rsidR="009D309E" w:rsidRDefault="009D309E" w:rsidP="009D309E">
      <w:pPr>
        <w:pStyle w:val="BodyText"/>
        <w:rPr>
          <w:b/>
        </w:rPr>
      </w:pPr>
    </w:p>
    <w:p w14:paraId="673C1503" w14:textId="77777777" w:rsidR="009D309E" w:rsidRDefault="009D309E" w:rsidP="009D309E">
      <w:pPr>
        <w:pStyle w:val="Heading1"/>
        <w:spacing w:line="480" w:lineRule="auto"/>
        <w:ind w:left="3007" w:right="3024"/>
      </w:pPr>
      <w:r>
        <w:t>TAJUDEEN TAIW SAHEED                  CSC/18/5867</w:t>
      </w:r>
    </w:p>
    <w:p w14:paraId="06FEFDE4" w14:textId="77777777" w:rsidR="009D309E" w:rsidRDefault="009D309E" w:rsidP="009D309E">
      <w:pPr>
        <w:pStyle w:val="BodyText"/>
        <w:rPr>
          <w:b/>
          <w:sz w:val="26"/>
        </w:rPr>
      </w:pPr>
    </w:p>
    <w:p w14:paraId="7F5ED995" w14:textId="77777777" w:rsidR="009D309E" w:rsidRDefault="009D309E" w:rsidP="009D309E">
      <w:pPr>
        <w:pStyle w:val="BodyText"/>
        <w:rPr>
          <w:b/>
          <w:sz w:val="26"/>
        </w:rPr>
      </w:pPr>
    </w:p>
    <w:p w14:paraId="74CE2D73" w14:textId="77777777" w:rsidR="009D309E" w:rsidRDefault="009D309E" w:rsidP="009D309E">
      <w:pPr>
        <w:pStyle w:val="BodyText"/>
        <w:rPr>
          <w:b/>
          <w:sz w:val="26"/>
        </w:rPr>
      </w:pPr>
    </w:p>
    <w:p w14:paraId="24B28C97" w14:textId="77777777" w:rsidR="009D309E" w:rsidRDefault="009D309E" w:rsidP="009D309E">
      <w:pPr>
        <w:spacing w:before="208"/>
        <w:ind w:left="375" w:right="393"/>
        <w:jc w:val="center"/>
        <w:rPr>
          <w:b/>
          <w:sz w:val="24"/>
        </w:rPr>
      </w:pPr>
      <w:r>
        <w:rPr>
          <w:b/>
          <w:sz w:val="24"/>
        </w:rPr>
        <w:t>SUPERVISED</w:t>
      </w:r>
      <w:r>
        <w:rPr>
          <w:b/>
          <w:spacing w:val="-3"/>
          <w:sz w:val="24"/>
        </w:rPr>
        <w:t xml:space="preserve"> </w:t>
      </w:r>
      <w:r>
        <w:rPr>
          <w:b/>
          <w:sz w:val="24"/>
        </w:rPr>
        <w:t>BY:</w:t>
      </w:r>
    </w:p>
    <w:p w14:paraId="70C8416A" w14:textId="77777777" w:rsidR="009D309E" w:rsidRDefault="009D309E" w:rsidP="009D309E">
      <w:pPr>
        <w:pStyle w:val="BodyText"/>
        <w:spacing w:before="11"/>
        <w:rPr>
          <w:b/>
          <w:sz w:val="23"/>
        </w:rPr>
      </w:pPr>
    </w:p>
    <w:p w14:paraId="4D826110" w14:textId="77777777" w:rsidR="009D309E" w:rsidRDefault="009D309E" w:rsidP="009D309E">
      <w:pPr>
        <w:pStyle w:val="Heading1"/>
        <w:ind w:left="376" w:right="393"/>
      </w:pPr>
      <w:r>
        <w:t>DR.</w:t>
      </w:r>
      <w:r>
        <w:rPr>
          <w:spacing w:val="-1"/>
        </w:rPr>
        <w:t xml:space="preserve"> </w:t>
      </w:r>
      <w:r>
        <w:t>OSUOLALE A. FESTUS</w:t>
      </w:r>
    </w:p>
    <w:p w14:paraId="1DD28FD6" w14:textId="77777777" w:rsidR="009D309E" w:rsidRDefault="009D309E" w:rsidP="009D309E">
      <w:pPr>
        <w:pStyle w:val="BodyText"/>
        <w:rPr>
          <w:b/>
          <w:sz w:val="26"/>
        </w:rPr>
      </w:pPr>
    </w:p>
    <w:p w14:paraId="31E4C33C" w14:textId="77777777" w:rsidR="009D309E" w:rsidRDefault="009D309E" w:rsidP="009D309E">
      <w:pPr>
        <w:pStyle w:val="BodyText"/>
        <w:rPr>
          <w:b/>
          <w:sz w:val="26"/>
        </w:rPr>
      </w:pPr>
    </w:p>
    <w:p w14:paraId="30229B02" w14:textId="77777777" w:rsidR="009D309E" w:rsidRDefault="009D309E" w:rsidP="009D309E">
      <w:pPr>
        <w:spacing w:before="231"/>
        <w:ind w:left="3634" w:right="3648"/>
        <w:jc w:val="center"/>
        <w:rPr>
          <w:b/>
          <w:sz w:val="24"/>
        </w:rPr>
      </w:pPr>
      <w:r>
        <w:rPr>
          <w:b/>
          <w:sz w:val="24"/>
        </w:rPr>
        <w:t>SUBMITTED</w:t>
      </w:r>
      <w:r>
        <w:rPr>
          <w:b/>
          <w:spacing w:val="-1"/>
          <w:sz w:val="24"/>
        </w:rPr>
        <w:t xml:space="preserve"> </w:t>
      </w:r>
      <w:r>
        <w:rPr>
          <w:b/>
          <w:sz w:val="24"/>
        </w:rPr>
        <w:t>TO:</w:t>
      </w:r>
    </w:p>
    <w:p w14:paraId="3AA156C5" w14:textId="77777777" w:rsidR="009D309E" w:rsidRDefault="009D309E" w:rsidP="009D309E">
      <w:pPr>
        <w:pStyle w:val="BodyText"/>
        <w:spacing w:before="11"/>
        <w:rPr>
          <w:b/>
          <w:sz w:val="23"/>
        </w:rPr>
      </w:pPr>
    </w:p>
    <w:p w14:paraId="5A8AA280" w14:textId="77777777" w:rsidR="009D309E" w:rsidRDefault="009D309E" w:rsidP="009D309E">
      <w:pPr>
        <w:pStyle w:val="Heading1"/>
        <w:spacing w:line="480" w:lineRule="auto"/>
        <w:ind w:left="1955" w:right="1974"/>
      </w:pPr>
      <w:r>
        <w:t>THE DEPARTMENT OF COMPUTER SCIENCE,</w:t>
      </w:r>
      <w:r>
        <w:rPr>
          <w:spacing w:val="-57"/>
        </w:rPr>
        <w:t xml:space="preserve"> </w:t>
      </w:r>
      <w:r>
        <w:t>SCHOOL</w:t>
      </w:r>
      <w:r>
        <w:rPr>
          <w:spacing w:val="-1"/>
        </w:rPr>
        <w:t xml:space="preserve"> </w:t>
      </w:r>
      <w:r>
        <w:t>OF</w:t>
      </w:r>
      <w:r>
        <w:rPr>
          <w:spacing w:val="-3"/>
        </w:rPr>
        <w:t xml:space="preserve"> </w:t>
      </w:r>
      <w:r>
        <w:t>COMPUTING,</w:t>
      </w:r>
    </w:p>
    <w:p w14:paraId="1388E7A9" w14:textId="77777777" w:rsidR="009D309E" w:rsidRDefault="009D309E" w:rsidP="009D309E">
      <w:pPr>
        <w:spacing w:line="480" w:lineRule="auto"/>
        <w:ind w:left="1348" w:right="1370"/>
        <w:jc w:val="center"/>
        <w:rPr>
          <w:b/>
          <w:sz w:val="24"/>
        </w:rPr>
      </w:pPr>
      <w:r>
        <w:rPr>
          <w:b/>
          <w:sz w:val="24"/>
        </w:rPr>
        <w:t>THE FEDERAL UNIVERSITY OF TECHNOLOGY, AKURE,</w:t>
      </w:r>
      <w:r>
        <w:rPr>
          <w:b/>
          <w:spacing w:val="-57"/>
          <w:sz w:val="24"/>
        </w:rPr>
        <w:t xml:space="preserve"> </w:t>
      </w:r>
      <w:r>
        <w:rPr>
          <w:b/>
          <w:sz w:val="24"/>
        </w:rPr>
        <w:t>NIGERIA.</w:t>
      </w:r>
    </w:p>
    <w:p w14:paraId="062C0C19" w14:textId="77777777" w:rsidR="009D309E" w:rsidRDefault="009D309E" w:rsidP="009D309E">
      <w:pPr>
        <w:pStyle w:val="BodyText"/>
        <w:rPr>
          <w:b/>
          <w:sz w:val="26"/>
        </w:rPr>
      </w:pPr>
    </w:p>
    <w:p w14:paraId="62D8DC6B" w14:textId="77777777" w:rsidR="009D309E" w:rsidRDefault="009D309E" w:rsidP="009D309E">
      <w:pPr>
        <w:pStyle w:val="BodyText"/>
        <w:spacing w:before="1"/>
        <w:rPr>
          <w:b/>
          <w:sz w:val="22"/>
        </w:rPr>
      </w:pPr>
    </w:p>
    <w:p w14:paraId="348CDDB2" w14:textId="77777777" w:rsidR="009D309E" w:rsidRDefault="009D309E" w:rsidP="009D309E">
      <w:pPr>
        <w:pStyle w:val="Heading1"/>
        <w:spacing w:line="480" w:lineRule="auto"/>
        <w:ind w:left="370" w:right="393"/>
      </w:pPr>
      <w:r>
        <w:t>IN PARTIAL FULFILLMENT OF REQUIREMENTS FOR THE AWARD OF</w:t>
      </w:r>
      <w:r>
        <w:rPr>
          <w:spacing w:val="-57"/>
        </w:rPr>
        <w:t xml:space="preserve"> </w:t>
      </w:r>
      <w:r>
        <w:t>BACHELOR</w:t>
      </w:r>
      <w:r>
        <w:rPr>
          <w:spacing w:val="-1"/>
        </w:rPr>
        <w:t xml:space="preserve"> </w:t>
      </w:r>
      <w:r>
        <w:t>OF</w:t>
      </w:r>
      <w:r>
        <w:rPr>
          <w:spacing w:val="-4"/>
        </w:rPr>
        <w:t xml:space="preserve"> </w:t>
      </w:r>
      <w:r>
        <w:t>TECHNOLOGY (B.TECH)</w:t>
      </w:r>
      <w:r>
        <w:rPr>
          <w:spacing w:val="-2"/>
        </w:rPr>
        <w:t xml:space="preserve"> </w:t>
      </w:r>
      <w:r>
        <w:t>IN COMPUTER</w:t>
      </w:r>
      <w:r>
        <w:rPr>
          <w:spacing w:val="-1"/>
        </w:rPr>
        <w:t xml:space="preserve"> </w:t>
      </w:r>
      <w:r>
        <w:t>SCIENCE</w:t>
      </w:r>
    </w:p>
    <w:p w14:paraId="1B21D3ED" w14:textId="77777777" w:rsidR="009D309E" w:rsidRDefault="009D309E" w:rsidP="009D309E">
      <w:pPr>
        <w:spacing w:line="480" w:lineRule="auto"/>
      </w:pPr>
    </w:p>
    <w:p w14:paraId="7BCBF1E7" w14:textId="77777777" w:rsidR="00932E07" w:rsidRDefault="00932E07">
      <w:r>
        <w:br w:type="page"/>
      </w:r>
    </w:p>
    <w:p w14:paraId="5A0C1DB5" w14:textId="77777777" w:rsidR="00932E07" w:rsidRDefault="00932E07" w:rsidP="009D309E">
      <w:pPr>
        <w:spacing w:line="480" w:lineRule="auto"/>
        <w:sectPr w:rsidR="00932E07" w:rsidSect="00932E07">
          <w:footerReference w:type="default" r:id="rId8"/>
          <w:pgSz w:w="11910" w:h="16840"/>
          <w:pgMar w:top="1340" w:right="1320" w:bottom="280" w:left="1340" w:header="720" w:footer="720" w:gutter="0"/>
          <w:pgNumType w:fmt="lowerRoman" w:start="1"/>
          <w:cols w:space="720"/>
        </w:sectPr>
      </w:pPr>
    </w:p>
    <w:p w14:paraId="1DDC8D16" w14:textId="77777777" w:rsidR="00B61B65" w:rsidRDefault="00B61B65"/>
    <w:p w14:paraId="311D40C9" w14:textId="77777777" w:rsidR="00D64D27" w:rsidRDefault="00D64D27"/>
    <w:p w14:paraId="4A4B36E9" w14:textId="77777777" w:rsidR="009D309E" w:rsidRDefault="009D309E" w:rsidP="009D309E">
      <w:pPr>
        <w:spacing w:before="78" w:line="480" w:lineRule="auto"/>
        <w:ind w:left="3653" w:right="3671" w:hanging="1"/>
        <w:jc w:val="center"/>
        <w:rPr>
          <w:b/>
          <w:sz w:val="24"/>
        </w:rPr>
      </w:pPr>
      <w:r>
        <w:rPr>
          <w:b/>
          <w:sz w:val="24"/>
        </w:rPr>
        <w:t>CHAPTER ONE</w:t>
      </w:r>
      <w:r>
        <w:rPr>
          <w:b/>
          <w:spacing w:val="1"/>
          <w:sz w:val="24"/>
        </w:rPr>
        <w:t xml:space="preserve"> </w:t>
      </w:r>
      <w:r>
        <w:rPr>
          <w:b/>
          <w:sz w:val="24"/>
        </w:rPr>
        <w:t>INTRODUCTION</w:t>
      </w:r>
    </w:p>
    <w:p w14:paraId="428664F5" w14:textId="77777777" w:rsidR="009D309E" w:rsidRDefault="009D309E" w:rsidP="009D309E">
      <w:pPr>
        <w:pStyle w:val="BodyText"/>
        <w:rPr>
          <w:b/>
          <w:sz w:val="20"/>
        </w:rPr>
      </w:pPr>
    </w:p>
    <w:p w14:paraId="38DBDC74" w14:textId="77777777" w:rsidR="009D309E" w:rsidRDefault="009D309E" w:rsidP="009D309E">
      <w:pPr>
        <w:pStyle w:val="BodyText"/>
        <w:spacing w:before="3"/>
        <w:rPr>
          <w:b/>
          <w:sz w:val="20"/>
        </w:rPr>
      </w:pPr>
    </w:p>
    <w:p w14:paraId="65A512A0" w14:textId="77777777" w:rsidR="009D309E" w:rsidRDefault="009D309E" w:rsidP="009D309E">
      <w:pPr>
        <w:pStyle w:val="Heading1"/>
        <w:numPr>
          <w:ilvl w:val="1"/>
          <w:numId w:val="4"/>
        </w:numPr>
        <w:tabs>
          <w:tab w:val="left" w:pos="821"/>
        </w:tabs>
        <w:spacing w:before="90"/>
        <w:ind w:hanging="721"/>
        <w:jc w:val="both"/>
      </w:pPr>
      <w:r>
        <w:t>Background</w:t>
      </w:r>
      <w:r>
        <w:rPr>
          <w:spacing w:val="-2"/>
        </w:rPr>
        <w:t xml:space="preserve"> </w:t>
      </w:r>
      <w:r>
        <w:t>to</w:t>
      </w:r>
      <w:r>
        <w:rPr>
          <w:spacing w:val="-1"/>
        </w:rPr>
        <w:t xml:space="preserve"> </w:t>
      </w:r>
      <w:r>
        <w:t>the</w:t>
      </w:r>
      <w:r>
        <w:rPr>
          <w:spacing w:val="-3"/>
        </w:rPr>
        <w:t xml:space="preserve"> </w:t>
      </w:r>
      <w:r>
        <w:t>Study</w:t>
      </w:r>
    </w:p>
    <w:p w14:paraId="08C85EB8" w14:textId="77777777" w:rsidR="00E87E9B" w:rsidRDefault="00E87E9B" w:rsidP="00E87E9B">
      <w:pPr>
        <w:pStyle w:val="Heading1"/>
        <w:tabs>
          <w:tab w:val="left" w:pos="821"/>
        </w:tabs>
        <w:spacing w:before="90"/>
        <w:ind w:left="99"/>
        <w:jc w:val="both"/>
      </w:pPr>
    </w:p>
    <w:p w14:paraId="09E65D1D" w14:textId="77777777" w:rsidR="003A0F86" w:rsidRDefault="003A0F86" w:rsidP="003A0F86">
      <w:pPr>
        <w:pStyle w:val="ListParagraph"/>
        <w:spacing w:line="480" w:lineRule="auto"/>
        <w:ind w:left="360"/>
        <w:rPr>
          <w:rFonts w:ascii="Times New Roman" w:hAnsi="Times New Roman" w:cs="Times New Roman"/>
        </w:rPr>
      </w:pPr>
      <w:r>
        <w:rPr>
          <w:rFonts w:ascii="Times New Roman" w:hAnsi="Times New Roman" w:cs="Times New Roman"/>
        </w:rPr>
        <w:t xml:space="preserve">Nakkeeran (2015) states that the proliferation of networked devices and internet services has led to concerns regarding the security of data stored on desktop computers. Bawa(2012) suggests that traditional computing methods rely on portable storage media and machine robustness for security, whereas cloud computing offers a distributed environment with enhanced security features. Alshsayeji et al. (2018) highlight the importance of addressing reliability issues in cloud computing systems, as service outages can result from failures, which can affect the reliability and availability of cloud services. Kalanirnika and Sivagami (2015) propose proactive fault tolerance </w:t>
      </w:r>
      <w:r w:rsidR="00523EB7">
        <w:rPr>
          <w:rFonts w:ascii="Times New Roman" w:hAnsi="Times New Roman" w:cs="Times New Roman"/>
        </w:rPr>
        <w:t xml:space="preserve">policies to predict and replace faults before they occur, ensuring the continuous operation of cloud computing systems. Deng et al. (2012) emphasize the need for reliable fault tolerance techniques in cloud computing, particularly for scientific computations where accuracy and dependability are critical. Paul and Visuswasm (2012) introduce a smart checkpoint infrastructure for cloud service providers to enhance fault tolerance in real-time computing scenarios. Guler and Ozkasap (2017) develop compressed incremental checkpointing algorithms to reduce communication costs and improve throughput in replicated key-value stores deployed on cloud infrastructure. Sutaria et al. (2017) conduct a comprehensive survey on fault prediction and mitigation techniques in cloud computing, highlighting the importance of proactive measures to enhance system reliability. </w:t>
      </w:r>
    </w:p>
    <w:p w14:paraId="658ED1B6" w14:textId="77777777" w:rsidR="00523EB7" w:rsidRDefault="00523EB7" w:rsidP="003A0F86">
      <w:pPr>
        <w:pStyle w:val="ListParagraph"/>
        <w:spacing w:line="480" w:lineRule="auto"/>
        <w:ind w:left="360"/>
        <w:rPr>
          <w:rFonts w:ascii="Times New Roman" w:hAnsi="Times New Roman" w:cs="Times New Roman"/>
        </w:rPr>
      </w:pPr>
      <w:r>
        <w:rPr>
          <w:rFonts w:ascii="Times New Roman" w:hAnsi="Times New Roman" w:cs="Times New Roman"/>
        </w:rPr>
        <w:t>In light of this findings, it is evident that ensuring the security and reliability of data stored on desktop computers,</w:t>
      </w:r>
      <w:r w:rsidR="000A74E4">
        <w:rPr>
          <w:rFonts w:ascii="Times New Roman" w:hAnsi="Times New Roman" w:cs="Times New Roman"/>
        </w:rPr>
        <w:t xml:space="preserve"> particularly in cloud-based environments, required robust fault tolerance mechanisms.</w:t>
      </w:r>
    </w:p>
    <w:p w14:paraId="33102B74" w14:textId="77777777" w:rsidR="005A1FFB" w:rsidRDefault="005A1FFB" w:rsidP="003A0F86">
      <w:pPr>
        <w:pStyle w:val="ListParagraph"/>
        <w:spacing w:line="480" w:lineRule="auto"/>
        <w:ind w:left="360"/>
        <w:rPr>
          <w:rFonts w:ascii="Times New Roman" w:hAnsi="Times New Roman" w:cs="Times New Roman"/>
        </w:rPr>
      </w:pPr>
    </w:p>
    <w:p w14:paraId="0E5FD00B" w14:textId="77777777" w:rsidR="00E87E9B" w:rsidRDefault="00B9677D" w:rsidP="00B9677D">
      <w:pPr>
        <w:pStyle w:val="ListParagraph"/>
        <w:numPr>
          <w:ilvl w:val="1"/>
          <w:numId w:val="4"/>
        </w:numPr>
        <w:spacing w:line="480" w:lineRule="auto"/>
        <w:rPr>
          <w:rFonts w:ascii="Times New Roman" w:hAnsi="Times New Roman" w:cs="Times New Roman"/>
          <w:b/>
        </w:rPr>
      </w:pPr>
      <w:r w:rsidRPr="00B9677D">
        <w:rPr>
          <w:rFonts w:ascii="Times New Roman" w:hAnsi="Times New Roman" w:cs="Times New Roman"/>
          <w:b/>
        </w:rPr>
        <w:lastRenderedPageBreak/>
        <w:t>Motivation</w:t>
      </w:r>
    </w:p>
    <w:p w14:paraId="0CBCF3BE" w14:textId="77777777" w:rsidR="00047FA9" w:rsidRDefault="00D74F2E" w:rsidP="00047FA9">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The necessity for improved data security and privacy in contemporary computer environments led to the development of a desktop secure folder application with one-time password authentication. The weaknesses of conventional password-based authentication systems, which can be breached by phishing, brute force attacks, or password theft, have been brought to lig</w:t>
      </w:r>
      <w:r w:rsidR="00C8310A">
        <w:rPr>
          <w:rFonts w:ascii="Times New Roman" w:hAnsi="Times New Roman" w:cs="Times New Roman"/>
          <w:sz w:val="24"/>
          <w:szCs w:val="24"/>
        </w:rPr>
        <w:t>ht by earlier cyber security research.</w:t>
      </w:r>
    </w:p>
    <w:p w14:paraId="47DF66E9" w14:textId="77777777" w:rsidR="00C8310A" w:rsidRDefault="00C8310A" w:rsidP="00047FA9">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Researchers and Developers have looked into several authentication techniques to strengthen security in order to address these worries. One such technique is authentication using a one-tim</w:t>
      </w:r>
      <w:r w:rsidR="00D82F84">
        <w:rPr>
          <w:rFonts w:ascii="Times New Roman" w:hAnsi="Times New Roman" w:cs="Times New Roman"/>
          <w:sz w:val="24"/>
          <w:szCs w:val="24"/>
        </w:rPr>
        <w:t>e password (OTPs)</w:t>
      </w:r>
      <w:r>
        <w:rPr>
          <w:rFonts w:ascii="Times New Roman" w:hAnsi="Times New Roman" w:cs="Times New Roman"/>
          <w:sz w:val="24"/>
          <w:szCs w:val="24"/>
        </w:rPr>
        <w:t>, methods that rely on time, event-based triggers, or a mix of the two are employed to make sure that every password is distinct and cannot be used again by hackers.</w:t>
      </w:r>
    </w:p>
    <w:p w14:paraId="607BDCE6" w14:textId="77777777" w:rsidR="00431AFD" w:rsidRDefault="00431AFD" w:rsidP="00047FA9">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The need to safeguard private or sensitive files from unauthorized access is the driving force behind the integration of OTP authentication into a desktop secure folder application. By requiring users to enter a one-time password generated through a secure mechanism, the app adds an extra layer of security beyond traditional password protection, mitigating the risk of password theft or interception, as the OTPs are not reusable.</w:t>
      </w:r>
      <w:r w:rsidR="003F7590">
        <w:rPr>
          <w:rFonts w:ascii="Times New Roman" w:hAnsi="Times New Roman" w:cs="Times New Roman"/>
          <w:sz w:val="24"/>
          <w:szCs w:val="24"/>
        </w:rPr>
        <w:t xml:space="preserve"> The development of this type of application was made possible by prior research in secure file storage and acc</w:t>
      </w:r>
      <w:r w:rsidR="00D82F84">
        <w:rPr>
          <w:rFonts w:ascii="Times New Roman" w:hAnsi="Times New Roman" w:cs="Times New Roman"/>
          <w:sz w:val="24"/>
          <w:szCs w:val="24"/>
        </w:rPr>
        <w:t xml:space="preserve">ess control, which looked into </w:t>
      </w:r>
      <w:r w:rsidR="003F7590">
        <w:rPr>
          <w:rFonts w:ascii="Times New Roman" w:hAnsi="Times New Roman" w:cs="Times New Roman"/>
          <w:sz w:val="24"/>
          <w:szCs w:val="24"/>
        </w:rPr>
        <w:t>methods like encryption, access control lists, and biometric authentication to secure files and folders on desktop systems. However, the incorporation of OTP authentication adds a new dimension to the process enhancing resilience against various attack vectors and insider threats.</w:t>
      </w:r>
    </w:p>
    <w:p w14:paraId="0AD63EBF" w14:textId="77777777" w:rsidR="003F7590" w:rsidRDefault="003F7590" w:rsidP="00047FA9">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Furthermore, the necessity of protecting data kept on local devices has grown due to the spread of cloud storage services and remote work policies. Instead of depending exclusively </w:t>
      </w:r>
      <w:r>
        <w:rPr>
          <w:rFonts w:ascii="Times New Roman" w:hAnsi="Times New Roman" w:cs="Times New Roman"/>
          <w:sz w:val="24"/>
          <w:szCs w:val="24"/>
        </w:rPr>
        <w:lastRenderedPageBreak/>
        <w:t>on cloud-based security measures, users can protect important data in their desktops with ease and strength by using a desktop secure folder application with OTP authentication.</w:t>
      </w:r>
    </w:p>
    <w:p w14:paraId="5831DB09" w14:textId="77777777" w:rsidR="003F7590" w:rsidRDefault="00D82F84" w:rsidP="00047FA9">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In conclusion, the need to bolster data security in the face of emerging cyber dangers is the driving force for the creation of a desktop safe folder app with one-time password authentication. The program improves the confidentiality and integrity of saved files by using OTPs as an extra authentication element, making sure that only authorized users may access important data. This expands on earlier cyber security ad access control studies, providing a proactive method of safeguarding data on desktop systems in an increasingly interconnected digital landscape.</w:t>
      </w:r>
    </w:p>
    <w:p w14:paraId="0BACC436" w14:textId="77777777" w:rsidR="00C8310A" w:rsidRPr="00047FA9" w:rsidRDefault="00C8310A" w:rsidP="00047FA9">
      <w:pPr>
        <w:pStyle w:val="ListParagraph"/>
        <w:spacing w:line="480" w:lineRule="auto"/>
        <w:ind w:left="360"/>
        <w:rPr>
          <w:rFonts w:ascii="Times New Roman" w:hAnsi="Times New Roman" w:cs="Times New Roman"/>
        </w:rPr>
      </w:pPr>
    </w:p>
    <w:p w14:paraId="7DEFFA38" w14:textId="77777777" w:rsidR="00047FA9" w:rsidRDefault="00047FA9" w:rsidP="00B9677D">
      <w:pPr>
        <w:pStyle w:val="ListParagraph"/>
        <w:numPr>
          <w:ilvl w:val="1"/>
          <w:numId w:val="4"/>
        </w:numPr>
        <w:spacing w:line="480" w:lineRule="auto"/>
        <w:rPr>
          <w:rFonts w:ascii="Times New Roman" w:hAnsi="Times New Roman" w:cs="Times New Roman"/>
          <w:b/>
        </w:rPr>
      </w:pPr>
      <w:r>
        <w:rPr>
          <w:rFonts w:ascii="Times New Roman" w:hAnsi="Times New Roman" w:cs="Times New Roman"/>
          <w:b/>
        </w:rPr>
        <w:t>Objectives</w:t>
      </w:r>
    </w:p>
    <w:p w14:paraId="7A5F35CB" w14:textId="77777777" w:rsidR="001C21D7" w:rsidRPr="001C21D7" w:rsidRDefault="001C21D7" w:rsidP="001C21D7">
      <w:pPr>
        <w:spacing w:line="480" w:lineRule="auto"/>
        <w:ind w:left="100"/>
        <w:rPr>
          <w:rFonts w:ascii="Times New Roman" w:hAnsi="Times New Roman" w:cs="Times New Roman"/>
        </w:rPr>
      </w:pPr>
      <w:r w:rsidRPr="001C21D7">
        <w:rPr>
          <w:rFonts w:ascii="Times New Roman" w:hAnsi="Times New Roman" w:cs="Times New Roman"/>
        </w:rPr>
        <w:t>The specific objectives of the research are to:</w:t>
      </w:r>
    </w:p>
    <w:p w14:paraId="319FABE7" w14:textId="77777777" w:rsidR="00047FA9" w:rsidRPr="001C21D7" w:rsidRDefault="00047FA9" w:rsidP="001C21D7">
      <w:pPr>
        <w:pStyle w:val="ListParagraph"/>
        <w:numPr>
          <w:ilvl w:val="2"/>
          <w:numId w:val="4"/>
        </w:numPr>
        <w:spacing w:line="480" w:lineRule="auto"/>
        <w:rPr>
          <w:rFonts w:ascii="Times New Roman" w:hAnsi="Times New Roman" w:cs="Times New Roman"/>
        </w:rPr>
      </w:pPr>
      <w:r w:rsidRPr="001C21D7">
        <w:rPr>
          <w:rFonts w:ascii="Times New Roman" w:hAnsi="Times New Roman" w:cs="Times New Roman"/>
        </w:rPr>
        <w:t xml:space="preserve">design </w:t>
      </w:r>
      <w:r w:rsidR="001C21D7" w:rsidRPr="001C21D7">
        <w:rPr>
          <w:rFonts w:ascii="Times New Roman" w:hAnsi="Times New Roman" w:cs="Times New Roman"/>
        </w:rPr>
        <w:t>a secure folder app</w:t>
      </w:r>
      <w:r w:rsidR="00E22C05">
        <w:rPr>
          <w:rFonts w:ascii="Times New Roman" w:hAnsi="Times New Roman" w:cs="Times New Roman"/>
        </w:rPr>
        <w:t xml:space="preserve"> for desktop</w:t>
      </w:r>
      <w:r w:rsidR="001C21D7" w:rsidRPr="001C21D7">
        <w:rPr>
          <w:rFonts w:ascii="Times New Roman" w:hAnsi="Times New Roman" w:cs="Times New Roman"/>
        </w:rPr>
        <w:t xml:space="preserve"> using </w:t>
      </w:r>
      <w:r w:rsidR="004C2205" w:rsidRPr="001C21D7">
        <w:rPr>
          <w:rFonts w:ascii="Times New Roman" w:hAnsi="Times New Roman" w:cs="Times New Roman"/>
        </w:rPr>
        <w:t>one-time password authentication</w:t>
      </w:r>
      <w:r w:rsidR="00D34C98">
        <w:rPr>
          <w:rFonts w:ascii="Times New Roman" w:hAnsi="Times New Roman" w:cs="Times New Roman"/>
        </w:rPr>
        <w:t>;</w:t>
      </w:r>
    </w:p>
    <w:p w14:paraId="559279D5" w14:textId="77777777" w:rsidR="004C2205" w:rsidRPr="001C21D7" w:rsidRDefault="004C2205" w:rsidP="001C21D7">
      <w:pPr>
        <w:pStyle w:val="ListParagraph"/>
        <w:numPr>
          <w:ilvl w:val="2"/>
          <w:numId w:val="4"/>
        </w:numPr>
        <w:spacing w:line="480" w:lineRule="auto"/>
        <w:rPr>
          <w:rFonts w:ascii="Times New Roman" w:hAnsi="Times New Roman" w:cs="Times New Roman"/>
        </w:rPr>
      </w:pPr>
      <w:r w:rsidRPr="001C21D7">
        <w:rPr>
          <w:rFonts w:ascii="Times New Roman" w:hAnsi="Times New Roman" w:cs="Times New Roman"/>
        </w:rPr>
        <w:t>implement (a)</w:t>
      </w:r>
      <w:r w:rsidR="00D34C98">
        <w:rPr>
          <w:rFonts w:ascii="Times New Roman" w:hAnsi="Times New Roman" w:cs="Times New Roman"/>
        </w:rPr>
        <w:t xml:space="preserve">; and </w:t>
      </w:r>
    </w:p>
    <w:p w14:paraId="6F58D411" w14:textId="77777777" w:rsidR="001C21D7" w:rsidRDefault="001C21D7" w:rsidP="00D34C98">
      <w:pPr>
        <w:pStyle w:val="ListParagraph"/>
        <w:numPr>
          <w:ilvl w:val="2"/>
          <w:numId w:val="4"/>
        </w:numPr>
        <w:spacing w:line="480" w:lineRule="auto"/>
        <w:rPr>
          <w:rFonts w:ascii="Times New Roman" w:hAnsi="Times New Roman" w:cs="Times New Roman"/>
        </w:rPr>
      </w:pPr>
      <w:r>
        <w:rPr>
          <w:rFonts w:ascii="Times New Roman" w:hAnsi="Times New Roman" w:cs="Times New Roman"/>
        </w:rPr>
        <w:t>evaluate</w:t>
      </w:r>
      <w:r w:rsidR="008B39D3">
        <w:rPr>
          <w:rFonts w:ascii="Times New Roman" w:hAnsi="Times New Roman" w:cs="Times New Roman"/>
        </w:rPr>
        <w:t xml:space="preserve"> </w:t>
      </w:r>
      <w:r>
        <w:rPr>
          <w:rFonts w:ascii="Times New Roman" w:hAnsi="Times New Roman" w:cs="Times New Roman"/>
        </w:rPr>
        <w:t>the performance of the developed application based on performance metrics.</w:t>
      </w:r>
    </w:p>
    <w:p w14:paraId="3DCC7B66" w14:textId="77777777" w:rsidR="004C2205" w:rsidRPr="004C2205" w:rsidRDefault="004C2205" w:rsidP="004C2205">
      <w:pPr>
        <w:pStyle w:val="ListParagraph"/>
        <w:spacing w:line="480" w:lineRule="auto"/>
        <w:ind w:left="1180"/>
        <w:rPr>
          <w:rFonts w:ascii="Times New Roman" w:hAnsi="Times New Roman" w:cs="Times New Roman"/>
        </w:rPr>
      </w:pPr>
    </w:p>
    <w:p w14:paraId="68A6CF32" w14:textId="77777777" w:rsidR="00047FA9" w:rsidRDefault="004C2205" w:rsidP="001C21D7">
      <w:pPr>
        <w:pStyle w:val="ListParagraph"/>
        <w:numPr>
          <w:ilvl w:val="1"/>
          <w:numId w:val="4"/>
        </w:numPr>
        <w:spacing w:line="480" w:lineRule="auto"/>
        <w:rPr>
          <w:rFonts w:ascii="Times New Roman" w:hAnsi="Times New Roman" w:cs="Times New Roman"/>
          <w:b/>
        </w:rPr>
      </w:pPr>
      <w:r>
        <w:rPr>
          <w:rFonts w:ascii="Times New Roman" w:hAnsi="Times New Roman" w:cs="Times New Roman"/>
          <w:b/>
        </w:rPr>
        <w:t>Methodology</w:t>
      </w:r>
    </w:p>
    <w:p w14:paraId="62679484" w14:textId="77777777" w:rsidR="00DF5E74" w:rsidRDefault="00DF5E74" w:rsidP="00DF5E74">
      <w:pPr>
        <w:pStyle w:val="ListParagraph"/>
        <w:spacing w:before="240" w:line="480" w:lineRule="auto"/>
        <w:ind w:left="820"/>
        <w:rPr>
          <w:rFonts w:ascii="Times New Roman" w:hAnsi="Times New Roman" w:cs="Times New Roman"/>
        </w:rPr>
      </w:pPr>
      <w:r w:rsidRPr="00DF5E74">
        <w:rPr>
          <w:rFonts w:ascii="Times New Roman" w:hAnsi="Times New Roman" w:cs="Times New Roman"/>
        </w:rPr>
        <w:t>Th</w:t>
      </w:r>
      <w:r>
        <w:rPr>
          <w:rFonts w:ascii="Times New Roman" w:hAnsi="Times New Roman" w:cs="Times New Roman"/>
        </w:rPr>
        <w:t>e proposed application comprises four</w:t>
      </w:r>
      <w:r w:rsidR="00E22C05">
        <w:rPr>
          <w:rFonts w:ascii="Times New Roman" w:hAnsi="Times New Roman" w:cs="Times New Roman"/>
        </w:rPr>
        <w:t xml:space="preserve"> </w:t>
      </w:r>
      <w:r>
        <w:rPr>
          <w:rFonts w:ascii="Times New Roman" w:hAnsi="Times New Roman" w:cs="Times New Roman"/>
        </w:rPr>
        <w:t>(4) layers namely the user, task controller, fault detector, and fault tolerance layers. In the user layer, the use submits a request (R) along with quality of service (QoS) parameters via cloud clients to the controller layers as follows:</w:t>
      </w:r>
    </w:p>
    <w:p w14:paraId="3AB9869D" w14:textId="77777777" w:rsidR="002A3A8D" w:rsidRPr="00232152" w:rsidRDefault="002A3A8D" w:rsidP="00232152">
      <w:pPr>
        <w:pStyle w:val="ListParagraph"/>
        <w:spacing w:before="240" w:line="480" w:lineRule="auto"/>
        <w:ind w:left="1180"/>
        <w:rPr>
          <w:rFonts w:ascii="Times New Roman" w:hAnsi="Times New Roman" w:cs="Times New Roman"/>
        </w:rPr>
      </w:pPr>
    </w:p>
    <w:p w14:paraId="7A6DF5C5" w14:textId="77777777" w:rsidR="00232152" w:rsidRPr="00FA5CCB" w:rsidRDefault="00FA5CCB" w:rsidP="00232152">
      <w:pPr>
        <w:pStyle w:val="ListParagraph"/>
        <w:numPr>
          <w:ilvl w:val="0"/>
          <w:numId w:val="8"/>
        </w:numPr>
        <w:spacing w:before="240" w:line="480" w:lineRule="auto"/>
        <w:rPr>
          <w:rFonts w:ascii="Times New Roman" w:hAnsi="Times New Roman" w:cs="Times New Roman"/>
          <w:b/>
        </w:rPr>
      </w:pPr>
      <w:r>
        <w:rPr>
          <w:rFonts w:ascii="Times New Roman" w:hAnsi="Times New Roman" w:cs="Times New Roman"/>
          <w:b/>
        </w:rPr>
        <w:t>User Layer</w:t>
      </w:r>
      <w:r w:rsidR="00232152" w:rsidRPr="00FA5CCB">
        <w:rPr>
          <w:rFonts w:ascii="Times New Roman" w:hAnsi="Times New Roman" w:cs="Times New Roman"/>
          <w:b/>
        </w:rPr>
        <w:t>:</w:t>
      </w:r>
    </w:p>
    <w:p w14:paraId="677A845E" w14:textId="77777777" w:rsidR="00232152" w:rsidRDefault="00232152" w:rsidP="00232152">
      <w:pPr>
        <w:pStyle w:val="ListParagraph"/>
        <w:numPr>
          <w:ilvl w:val="0"/>
          <w:numId w:val="9"/>
        </w:numPr>
        <w:spacing w:before="240" w:line="480" w:lineRule="auto"/>
        <w:rPr>
          <w:rFonts w:ascii="Times New Roman" w:hAnsi="Times New Roman" w:cs="Times New Roman"/>
        </w:rPr>
      </w:pPr>
      <w:r>
        <w:rPr>
          <w:rFonts w:ascii="Times New Roman" w:hAnsi="Times New Roman" w:cs="Times New Roman"/>
        </w:rPr>
        <w:t xml:space="preserve">User submits </w:t>
      </w:r>
      <w:r w:rsidR="00FA5CCB">
        <w:rPr>
          <w:rFonts w:ascii="Times New Roman" w:hAnsi="Times New Roman" w:cs="Times New Roman"/>
        </w:rPr>
        <w:t>a request (R) comprising a set of tasks (S) and QoS parameters.</w:t>
      </w:r>
    </w:p>
    <w:p w14:paraId="62350973" w14:textId="77777777" w:rsidR="00FA5CCB" w:rsidRDefault="00FA5CCB" w:rsidP="00232152">
      <w:pPr>
        <w:pStyle w:val="ListParagraph"/>
        <w:numPr>
          <w:ilvl w:val="0"/>
          <w:numId w:val="9"/>
        </w:numPr>
        <w:spacing w:before="240" w:line="480" w:lineRule="auto"/>
        <w:rPr>
          <w:rFonts w:ascii="Times New Roman" w:hAnsi="Times New Roman" w:cs="Times New Roman"/>
        </w:rPr>
      </w:pPr>
      <w:r>
        <w:rPr>
          <w:rFonts w:ascii="Times New Roman" w:hAnsi="Times New Roman" w:cs="Times New Roman"/>
        </w:rPr>
        <w:lastRenderedPageBreak/>
        <w:t>Request (R) includes tasks such as inventory taking, data analysis, and language processing.</w:t>
      </w:r>
    </w:p>
    <w:p w14:paraId="27B871EC" w14:textId="77777777" w:rsidR="00FA5CCB" w:rsidRDefault="00FA5CCB" w:rsidP="00232152">
      <w:pPr>
        <w:pStyle w:val="ListParagraph"/>
        <w:numPr>
          <w:ilvl w:val="0"/>
          <w:numId w:val="9"/>
        </w:numPr>
        <w:spacing w:before="240" w:line="480" w:lineRule="auto"/>
        <w:rPr>
          <w:rFonts w:ascii="Times New Roman" w:hAnsi="Times New Roman" w:cs="Times New Roman"/>
        </w:rPr>
      </w:pPr>
      <w:r>
        <w:rPr>
          <w:rFonts w:ascii="Times New Roman" w:hAnsi="Times New Roman" w:cs="Times New Roman"/>
        </w:rPr>
        <w:t>QoS parameters include turnaround time, monetary cost, and computing resources.</w:t>
      </w:r>
    </w:p>
    <w:p w14:paraId="69F728D9" w14:textId="77777777" w:rsidR="00FA5CCB" w:rsidRDefault="00FA5CCB" w:rsidP="00FA5CCB">
      <w:pPr>
        <w:pStyle w:val="ListParagraph"/>
        <w:numPr>
          <w:ilvl w:val="0"/>
          <w:numId w:val="8"/>
        </w:numPr>
        <w:spacing w:before="240" w:line="480" w:lineRule="auto"/>
        <w:rPr>
          <w:rFonts w:ascii="Times New Roman" w:hAnsi="Times New Roman" w:cs="Times New Roman"/>
        </w:rPr>
      </w:pPr>
      <w:r w:rsidRPr="00FA5CCB">
        <w:rPr>
          <w:rFonts w:ascii="Times New Roman" w:hAnsi="Times New Roman" w:cs="Times New Roman"/>
          <w:b/>
        </w:rPr>
        <w:t>Task controller Layer</w:t>
      </w:r>
      <w:r>
        <w:rPr>
          <w:rFonts w:ascii="Times New Roman" w:hAnsi="Times New Roman" w:cs="Times New Roman"/>
        </w:rPr>
        <w:t>:</w:t>
      </w:r>
    </w:p>
    <w:p w14:paraId="49E6FCED" w14:textId="77777777" w:rsidR="00FA5CCB" w:rsidRDefault="00FA5CCB" w:rsidP="00FA5CCB">
      <w:pPr>
        <w:pStyle w:val="ListParagraph"/>
        <w:numPr>
          <w:ilvl w:val="0"/>
          <w:numId w:val="11"/>
        </w:numPr>
        <w:spacing w:before="240" w:line="480" w:lineRule="auto"/>
        <w:rPr>
          <w:rFonts w:ascii="Times New Roman" w:hAnsi="Times New Roman" w:cs="Times New Roman"/>
        </w:rPr>
      </w:pPr>
      <w:r>
        <w:rPr>
          <w:rFonts w:ascii="Times New Roman" w:hAnsi="Times New Roman" w:cs="Times New Roman"/>
        </w:rPr>
        <w:t>Houses the service manager (Sm) and the fault tolerance scheduler module (Fm).</w:t>
      </w:r>
    </w:p>
    <w:p w14:paraId="3D81DFBF" w14:textId="77777777" w:rsidR="00FA5CCB" w:rsidRDefault="00FA5CCB" w:rsidP="00FA5CCB">
      <w:pPr>
        <w:pStyle w:val="ListParagraph"/>
        <w:numPr>
          <w:ilvl w:val="0"/>
          <w:numId w:val="11"/>
        </w:numPr>
        <w:spacing w:before="240" w:line="480" w:lineRule="auto"/>
        <w:rPr>
          <w:rFonts w:ascii="Times New Roman" w:hAnsi="Times New Roman" w:cs="Times New Roman"/>
        </w:rPr>
      </w:pPr>
      <w:r>
        <w:rPr>
          <w:rFonts w:ascii="Times New Roman" w:hAnsi="Times New Roman" w:cs="Times New Roman"/>
        </w:rPr>
        <w:t>Service manage(Sm) checks the database (Db)</w:t>
      </w:r>
      <w:r w:rsidR="00503D14">
        <w:rPr>
          <w:rFonts w:ascii="Times New Roman" w:hAnsi="Times New Roman" w:cs="Times New Roman"/>
        </w:rPr>
        <w:t xml:space="preserve"> for computing capacity (cc), storage capacity(sc), usage history(uh), and failure history(fh).</w:t>
      </w:r>
    </w:p>
    <w:p w14:paraId="3A717F73" w14:textId="77777777" w:rsidR="00503D14" w:rsidRDefault="00503D14" w:rsidP="00FA5CCB">
      <w:pPr>
        <w:pStyle w:val="ListParagraph"/>
        <w:numPr>
          <w:ilvl w:val="0"/>
          <w:numId w:val="11"/>
        </w:numPr>
        <w:spacing w:before="240" w:line="480" w:lineRule="auto"/>
        <w:rPr>
          <w:rFonts w:ascii="Times New Roman" w:hAnsi="Times New Roman" w:cs="Times New Roman"/>
        </w:rPr>
      </w:pPr>
      <w:r>
        <w:rPr>
          <w:rFonts w:ascii="Times New Roman" w:hAnsi="Times New Roman" w:cs="Times New Roman"/>
        </w:rPr>
        <w:t>Virtual Machine and forwards it to the scheduler module.</w:t>
      </w:r>
    </w:p>
    <w:p w14:paraId="2F33292F" w14:textId="77777777" w:rsidR="00503D14" w:rsidRDefault="00503D14" w:rsidP="00503D14">
      <w:pPr>
        <w:pStyle w:val="ListParagraph"/>
        <w:numPr>
          <w:ilvl w:val="0"/>
          <w:numId w:val="8"/>
        </w:numPr>
        <w:spacing w:before="240" w:line="480" w:lineRule="auto"/>
        <w:rPr>
          <w:rFonts w:ascii="Times New Roman" w:hAnsi="Times New Roman" w:cs="Times New Roman"/>
          <w:b/>
        </w:rPr>
      </w:pPr>
      <w:r w:rsidRPr="00503D14">
        <w:rPr>
          <w:rFonts w:ascii="Times New Roman" w:hAnsi="Times New Roman" w:cs="Times New Roman"/>
          <w:b/>
        </w:rPr>
        <w:t>Fault Detector and Fault Tolerance Layer:</w:t>
      </w:r>
    </w:p>
    <w:p w14:paraId="58BFB1B6" w14:textId="77777777" w:rsidR="00503D14" w:rsidRDefault="00503D14" w:rsidP="00503D14">
      <w:pPr>
        <w:pStyle w:val="ListParagraph"/>
        <w:numPr>
          <w:ilvl w:val="0"/>
          <w:numId w:val="13"/>
        </w:numPr>
        <w:spacing w:before="240" w:line="480" w:lineRule="auto"/>
        <w:rPr>
          <w:rFonts w:ascii="Times New Roman" w:hAnsi="Times New Roman" w:cs="Times New Roman"/>
        </w:rPr>
      </w:pPr>
      <w:r>
        <w:rPr>
          <w:rFonts w:ascii="Times New Roman" w:hAnsi="Times New Roman" w:cs="Times New Roman"/>
        </w:rPr>
        <w:t>Fault detector module checks VM reliability based on failure probability.</w:t>
      </w:r>
    </w:p>
    <w:p w14:paraId="4D117174" w14:textId="77777777" w:rsidR="00503D14" w:rsidRDefault="00503D14" w:rsidP="00503D14">
      <w:pPr>
        <w:pStyle w:val="ListParagraph"/>
        <w:numPr>
          <w:ilvl w:val="0"/>
          <w:numId w:val="13"/>
        </w:numPr>
        <w:spacing w:before="240" w:line="480" w:lineRule="auto"/>
        <w:rPr>
          <w:rFonts w:ascii="Times New Roman" w:hAnsi="Times New Roman" w:cs="Times New Roman"/>
        </w:rPr>
      </w:pPr>
      <w:r>
        <w:rPr>
          <w:rFonts w:ascii="Times New Roman" w:hAnsi="Times New Roman" w:cs="Times New Roman"/>
        </w:rPr>
        <w:t>VMs are ranked according to failure probability values.</w:t>
      </w:r>
    </w:p>
    <w:p w14:paraId="313A3CEB" w14:textId="77777777" w:rsidR="00503D14" w:rsidRDefault="00503D14" w:rsidP="00503D14">
      <w:pPr>
        <w:pStyle w:val="ListParagraph"/>
        <w:numPr>
          <w:ilvl w:val="0"/>
          <w:numId w:val="13"/>
        </w:numPr>
        <w:spacing w:before="240" w:line="480" w:lineRule="auto"/>
        <w:rPr>
          <w:rFonts w:ascii="Times New Roman" w:hAnsi="Times New Roman" w:cs="Times New Roman"/>
        </w:rPr>
      </w:pPr>
      <w:r>
        <w:rPr>
          <w:rFonts w:ascii="Times New Roman" w:hAnsi="Times New Roman" w:cs="Times New Roman"/>
        </w:rPr>
        <w:t>Fault tolerance scheduler module selects appropriate fault tolerance technique (replication or check pointing) based on VM rankings.</w:t>
      </w:r>
    </w:p>
    <w:p w14:paraId="223FCBAE" w14:textId="77777777" w:rsidR="00503D14" w:rsidRPr="00770D88" w:rsidRDefault="00503D14" w:rsidP="00503D14">
      <w:pPr>
        <w:pStyle w:val="ListParagraph"/>
        <w:numPr>
          <w:ilvl w:val="0"/>
          <w:numId w:val="8"/>
        </w:numPr>
        <w:spacing w:before="240" w:line="480" w:lineRule="auto"/>
        <w:rPr>
          <w:rFonts w:ascii="Times New Roman" w:hAnsi="Times New Roman" w:cs="Times New Roman"/>
          <w:b/>
        </w:rPr>
      </w:pPr>
      <w:r w:rsidRPr="00770D88">
        <w:rPr>
          <w:rFonts w:ascii="Times New Roman" w:hAnsi="Times New Roman" w:cs="Times New Roman"/>
          <w:b/>
        </w:rPr>
        <w:t>Replication and Checkpointing:</w:t>
      </w:r>
    </w:p>
    <w:p w14:paraId="0475908E" w14:textId="77777777" w:rsidR="00503D14" w:rsidRDefault="00503D14" w:rsidP="00503D14">
      <w:pPr>
        <w:pStyle w:val="ListParagraph"/>
        <w:numPr>
          <w:ilvl w:val="0"/>
          <w:numId w:val="14"/>
        </w:numPr>
        <w:spacing w:before="240" w:line="480" w:lineRule="auto"/>
        <w:rPr>
          <w:rFonts w:ascii="Times New Roman" w:hAnsi="Times New Roman" w:cs="Times New Roman"/>
        </w:rPr>
      </w:pPr>
      <w:r>
        <w:rPr>
          <w:rFonts w:ascii="Times New Roman" w:hAnsi="Times New Roman" w:cs="Times New Roman"/>
        </w:rPr>
        <w:t>Replication module creates replicas of the request on the VM with the least failure probability.</w:t>
      </w:r>
    </w:p>
    <w:p w14:paraId="2D374FDC" w14:textId="77777777" w:rsidR="00503D14" w:rsidRDefault="00A67591" w:rsidP="00503D14">
      <w:pPr>
        <w:pStyle w:val="ListParagraph"/>
        <w:numPr>
          <w:ilvl w:val="0"/>
          <w:numId w:val="14"/>
        </w:numPr>
        <w:spacing w:before="240" w:line="480" w:lineRule="auto"/>
        <w:rPr>
          <w:rFonts w:ascii="Times New Roman" w:hAnsi="Times New Roman" w:cs="Times New Roman"/>
        </w:rPr>
      </w:pPr>
      <w:r>
        <w:rPr>
          <w:rFonts w:ascii="Times New Roman" w:hAnsi="Times New Roman" w:cs="Times New Roman"/>
        </w:rPr>
        <w:t>Number of replicas (p) fo</w:t>
      </w:r>
      <w:r w:rsidR="00503D14">
        <w:rPr>
          <w:rFonts w:ascii="Times New Roman" w:hAnsi="Times New Roman" w:cs="Times New Roman"/>
        </w:rPr>
        <w:t xml:space="preserve">r a request is determined dynamically based on failure probability thresholds. </w:t>
      </w:r>
    </w:p>
    <w:p w14:paraId="3DFF6E35" w14:textId="77777777" w:rsidR="00503D14" w:rsidRDefault="00503D14" w:rsidP="00503D14">
      <w:pPr>
        <w:pStyle w:val="ListParagraph"/>
        <w:numPr>
          <w:ilvl w:val="0"/>
          <w:numId w:val="14"/>
        </w:numPr>
        <w:spacing w:before="240" w:line="480" w:lineRule="auto"/>
        <w:rPr>
          <w:rFonts w:ascii="Times New Roman" w:hAnsi="Times New Roman" w:cs="Times New Roman"/>
        </w:rPr>
      </w:pPr>
      <w:r>
        <w:rPr>
          <w:rFonts w:ascii="Times New Roman" w:hAnsi="Times New Roman" w:cs="Times New Roman"/>
        </w:rPr>
        <w:t>Check-pointing module saves request data for resumption in case of failure</w:t>
      </w:r>
    </w:p>
    <w:p w14:paraId="0B33C571" w14:textId="77777777" w:rsidR="00503D14" w:rsidRPr="00192CEC" w:rsidRDefault="00503D14" w:rsidP="00503D14">
      <w:pPr>
        <w:pStyle w:val="ListParagraph"/>
        <w:numPr>
          <w:ilvl w:val="0"/>
          <w:numId w:val="8"/>
        </w:numPr>
        <w:spacing w:before="240" w:line="480" w:lineRule="auto"/>
        <w:rPr>
          <w:rFonts w:ascii="Times New Roman" w:hAnsi="Times New Roman" w:cs="Times New Roman"/>
          <w:b/>
        </w:rPr>
      </w:pPr>
      <w:r w:rsidRPr="00192CEC">
        <w:rPr>
          <w:rFonts w:ascii="Times New Roman" w:hAnsi="Times New Roman" w:cs="Times New Roman"/>
          <w:b/>
        </w:rPr>
        <w:t>FTScheduler Algorithm:</w:t>
      </w:r>
    </w:p>
    <w:p w14:paraId="5C2A3FE3" w14:textId="77777777" w:rsidR="00503D14" w:rsidRDefault="00E351C5" w:rsidP="00E351C5">
      <w:pPr>
        <w:pStyle w:val="ListParagraph"/>
        <w:numPr>
          <w:ilvl w:val="0"/>
          <w:numId w:val="15"/>
        </w:numPr>
        <w:spacing w:before="240" w:line="480" w:lineRule="auto"/>
        <w:rPr>
          <w:rFonts w:ascii="Times New Roman" w:hAnsi="Times New Roman" w:cs="Times New Roman"/>
        </w:rPr>
      </w:pPr>
      <w:r>
        <w:rPr>
          <w:rFonts w:ascii="Times New Roman" w:hAnsi="Times New Roman" w:cs="Times New Roman"/>
        </w:rPr>
        <w:t>Determines fault tolerance technique (replication or checkpointing) based on VM availability and request type.</w:t>
      </w:r>
    </w:p>
    <w:p w14:paraId="5BE1DE60" w14:textId="77777777" w:rsidR="00E351C5" w:rsidRDefault="00E351C5" w:rsidP="00E351C5">
      <w:pPr>
        <w:pStyle w:val="ListParagraph"/>
        <w:numPr>
          <w:ilvl w:val="0"/>
          <w:numId w:val="15"/>
        </w:numPr>
        <w:spacing w:before="240" w:line="480" w:lineRule="auto"/>
        <w:rPr>
          <w:rFonts w:ascii="Times New Roman" w:hAnsi="Times New Roman" w:cs="Times New Roman"/>
        </w:rPr>
      </w:pPr>
      <w:r>
        <w:rPr>
          <w:rFonts w:ascii="Times New Roman" w:hAnsi="Times New Roman" w:cs="Times New Roman"/>
        </w:rPr>
        <w:t>Utilizes a partitioned check-pointing strategy for optimal check-pointings.</w:t>
      </w:r>
    </w:p>
    <w:p w14:paraId="031CECD5" w14:textId="77777777" w:rsidR="00E351C5" w:rsidRPr="00192CEC" w:rsidRDefault="00E351C5" w:rsidP="00E351C5">
      <w:pPr>
        <w:pStyle w:val="ListParagraph"/>
        <w:numPr>
          <w:ilvl w:val="0"/>
          <w:numId w:val="8"/>
        </w:numPr>
        <w:spacing w:before="240" w:line="480" w:lineRule="auto"/>
        <w:rPr>
          <w:rFonts w:ascii="Times New Roman" w:hAnsi="Times New Roman" w:cs="Times New Roman"/>
          <w:b/>
        </w:rPr>
      </w:pPr>
      <w:r w:rsidRPr="00192CEC">
        <w:rPr>
          <w:rFonts w:ascii="Times New Roman" w:hAnsi="Times New Roman" w:cs="Times New Roman"/>
          <w:b/>
        </w:rPr>
        <w:t>Evaluation:</w:t>
      </w:r>
    </w:p>
    <w:p w14:paraId="07B666B2" w14:textId="77777777" w:rsidR="00E351C5" w:rsidRDefault="00E351C5" w:rsidP="00E351C5">
      <w:pPr>
        <w:pStyle w:val="ListParagraph"/>
        <w:numPr>
          <w:ilvl w:val="0"/>
          <w:numId w:val="16"/>
        </w:numPr>
        <w:spacing w:before="240" w:line="480" w:lineRule="auto"/>
        <w:rPr>
          <w:rFonts w:ascii="Times New Roman" w:hAnsi="Times New Roman" w:cs="Times New Roman"/>
        </w:rPr>
      </w:pPr>
      <w:r>
        <w:rPr>
          <w:rFonts w:ascii="Times New Roman" w:hAnsi="Times New Roman" w:cs="Times New Roman"/>
        </w:rPr>
        <w:t xml:space="preserve">The proposed model will be simulated using </w:t>
      </w:r>
      <w:r w:rsidR="00E16B4D">
        <w:rPr>
          <w:rFonts w:ascii="Times New Roman" w:hAnsi="Times New Roman" w:cs="Times New Roman"/>
        </w:rPr>
        <w:t>CloudSim.</w:t>
      </w:r>
    </w:p>
    <w:p w14:paraId="7B8E80CC" w14:textId="77777777" w:rsidR="00E16B4D" w:rsidRDefault="00E16B4D" w:rsidP="00E351C5">
      <w:pPr>
        <w:pStyle w:val="ListParagraph"/>
        <w:numPr>
          <w:ilvl w:val="0"/>
          <w:numId w:val="16"/>
        </w:numPr>
        <w:spacing w:before="240" w:line="480" w:lineRule="auto"/>
        <w:rPr>
          <w:rFonts w:ascii="Times New Roman" w:hAnsi="Times New Roman" w:cs="Times New Roman"/>
        </w:rPr>
      </w:pPr>
      <w:r>
        <w:rPr>
          <w:rFonts w:ascii="Times New Roman" w:hAnsi="Times New Roman" w:cs="Times New Roman"/>
        </w:rPr>
        <w:t>Evaluation metrics include throughput response time, robustness, and trend analysis.</w:t>
      </w:r>
    </w:p>
    <w:p w14:paraId="24F0038B" w14:textId="77777777" w:rsidR="00E16B4D" w:rsidRDefault="00E16B4D" w:rsidP="00E16B4D">
      <w:pPr>
        <w:pStyle w:val="ListParagraph"/>
        <w:spacing w:before="240" w:line="480" w:lineRule="auto"/>
        <w:ind w:left="1540"/>
        <w:rPr>
          <w:rFonts w:ascii="Times New Roman" w:hAnsi="Times New Roman" w:cs="Times New Roman"/>
        </w:rPr>
      </w:pPr>
      <w:r>
        <w:rPr>
          <w:rFonts w:ascii="Times New Roman" w:hAnsi="Times New Roman" w:cs="Times New Roman"/>
        </w:rPr>
        <w:lastRenderedPageBreak/>
        <w:t>By following this methodology, the secure desktop folder app can be developed with robust fault tolerance mechanism to ensure data integrity and availability.</w:t>
      </w:r>
    </w:p>
    <w:p w14:paraId="26C4B65A" w14:textId="77777777" w:rsidR="00C86134" w:rsidRDefault="00C86134" w:rsidP="00C86134">
      <w:pPr>
        <w:spacing w:before="240" w:line="480" w:lineRule="auto"/>
        <w:rPr>
          <w:rFonts w:ascii="Times New Roman" w:hAnsi="Times New Roman" w:cs="Times New Roman"/>
          <w:b/>
        </w:rPr>
      </w:pPr>
      <w:r>
        <w:rPr>
          <w:rFonts w:ascii="Times New Roman" w:hAnsi="Times New Roman" w:cs="Times New Roman"/>
        </w:rPr>
        <w:tab/>
      </w:r>
      <w:r w:rsidRPr="00C86134">
        <w:rPr>
          <w:rFonts w:ascii="Times New Roman" w:hAnsi="Times New Roman" w:cs="Times New Roman"/>
          <w:b/>
        </w:rPr>
        <w:t>Mathematical model:</w:t>
      </w:r>
    </w:p>
    <w:p w14:paraId="63945FC7" w14:textId="77777777" w:rsidR="00C86134" w:rsidRDefault="00C86134" w:rsidP="00C86134">
      <w:pPr>
        <w:spacing w:before="240" w:line="480" w:lineRule="auto"/>
        <w:rPr>
          <w:rFonts w:ascii="Times New Roman" w:hAnsi="Times New Roman" w:cs="Times New Roman"/>
          <w:vertAlign w:val="subscript"/>
        </w:rPr>
      </w:pPr>
      <w:r>
        <w:rPr>
          <w:rFonts w:ascii="Times New Roman" w:hAnsi="Times New Roman" w:cs="Times New Roman"/>
          <w:b/>
        </w:rPr>
        <w:tab/>
      </w:r>
      <w:r>
        <w:rPr>
          <w:rFonts w:ascii="Times New Roman" w:hAnsi="Times New Roman" w:cs="Times New Roman"/>
        </w:rPr>
        <w:t>Let’s denote the total time required for syncing notes with cloud storage as T</w:t>
      </w:r>
      <w:r>
        <w:rPr>
          <w:rFonts w:ascii="Times New Roman" w:hAnsi="Times New Roman" w:cs="Times New Roman"/>
          <w:vertAlign w:val="subscript"/>
        </w:rPr>
        <w:t>cloud_sync.</w:t>
      </w:r>
    </w:p>
    <w:p w14:paraId="4E2B4144" w14:textId="77777777" w:rsidR="00C86134" w:rsidRDefault="00C86134" w:rsidP="00C86134">
      <w:pPr>
        <w:spacing w:before="240" w:line="480" w:lineRule="auto"/>
        <w:rPr>
          <w:rFonts w:ascii="Times New Roman" w:hAnsi="Times New Roman" w:cs="Times New Roman"/>
        </w:rPr>
      </w:pPr>
      <w:r>
        <w:rPr>
          <w:rFonts w:ascii="Times New Roman" w:hAnsi="Times New Roman" w:cs="Times New Roman"/>
          <w:vertAlign w:val="subscript"/>
        </w:rPr>
        <w:tab/>
      </w:r>
      <w:r>
        <w:rPr>
          <w:rFonts w:ascii="Times New Roman" w:hAnsi="Times New Roman" w:cs="Times New Roman"/>
        </w:rPr>
        <w:t>The model can be represented as follows:</w:t>
      </w:r>
    </w:p>
    <w:p w14:paraId="6C739DB9" w14:textId="77777777" w:rsidR="00C86134" w:rsidRDefault="00C86134" w:rsidP="00C86134">
      <w:pPr>
        <w:spacing w:before="240" w:line="480" w:lineRule="auto"/>
        <w:rPr>
          <w:rFonts w:ascii="Times New Roman" w:hAnsi="Times New Roman" w:cs="Times New Roman"/>
          <w:vertAlign w:val="superscript"/>
        </w:rPr>
      </w:pPr>
      <w:r>
        <w:rPr>
          <w:rFonts w:ascii="Times New Roman" w:hAnsi="Times New Roman" w:cs="Times New Roman"/>
        </w:rPr>
        <w:tab/>
        <w:t>T</w:t>
      </w:r>
      <w:r>
        <w:rPr>
          <w:rFonts w:ascii="Times New Roman" w:hAnsi="Times New Roman" w:cs="Times New Roman"/>
          <w:vertAlign w:val="subscript"/>
        </w:rPr>
        <w:t>cloud_sync ==</w:t>
      </w:r>
      <w:r w:rsidRPr="00C86134">
        <w:rPr>
          <w:rFonts w:ascii="Times New Roman" w:hAnsi="Times New Roman" w:cs="Times New Roman"/>
        </w:rPr>
        <w:t xml:space="preserve"> B</w:t>
      </w:r>
      <w:r>
        <w:rPr>
          <w:rFonts w:ascii="Times New Roman" w:hAnsi="Times New Roman" w:cs="Times New Roman"/>
          <w:vertAlign w:val="subscript"/>
        </w:rPr>
        <w:t xml:space="preserve">size </w:t>
      </w:r>
      <w:r w:rsidRPr="00C86134">
        <w:rPr>
          <w:rFonts w:ascii="Times New Roman" w:hAnsi="Times New Roman" w:cs="Times New Roman"/>
        </w:rPr>
        <w:t>X</w:t>
      </w:r>
      <w:r>
        <w:rPr>
          <w:rFonts w:ascii="Times New Roman" w:hAnsi="Times New Roman" w:cs="Times New Roman"/>
        </w:rPr>
        <w:t xml:space="preserve"> (T</w:t>
      </w:r>
      <w:r w:rsidRPr="00C86134">
        <w:rPr>
          <w:rFonts w:ascii="Times New Roman" w:hAnsi="Times New Roman" w:cs="Times New Roman"/>
          <w:vertAlign w:val="subscript"/>
        </w:rPr>
        <w:t>upload</w:t>
      </w:r>
      <w:r>
        <w:rPr>
          <w:rFonts w:ascii="Times New Roman" w:hAnsi="Times New Roman" w:cs="Times New Roman"/>
        </w:rPr>
        <w:t xml:space="preserve"> + </w:t>
      </w:r>
      <w:r w:rsidRPr="00C86134">
        <w:rPr>
          <w:rFonts w:ascii="Times New Roman" w:hAnsi="Times New Roman" w:cs="Times New Roman"/>
        </w:rPr>
        <w:t>T</w:t>
      </w:r>
      <w:r w:rsidRPr="007321DA">
        <w:rPr>
          <w:rFonts w:ascii="Times New Roman" w:hAnsi="Times New Roman" w:cs="Times New Roman"/>
          <w:vertAlign w:val="subscript"/>
        </w:rPr>
        <w:t>download</w:t>
      </w:r>
      <w:r w:rsidRPr="00C86134">
        <w:rPr>
          <w:rFonts w:ascii="Times New Roman" w:hAnsi="Times New Roman" w:cs="Times New Roman"/>
        </w:rPr>
        <w:t>)</w:t>
      </w:r>
      <w:r w:rsidRPr="00C86134">
        <w:rPr>
          <w:rFonts w:ascii="Times New Roman" w:hAnsi="Times New Roman" w:cs="Times New Roman"/>
          <w:vertAlign w:val="superscript"/>
        </w:rPr>
        <w:t>1.14</w:t>
      </w:r>
    </w:p>
    <w:p w14:paraId="2A76C21C" w14:textId="77777777" w:rsidR="00C86134" w:rsidRDefault="00C86134" w:rsidP="00C86134">
      <w:pPr>
        <w:spacing w:before="240" w:line="480" w:lineRule="auto"/>
        <w:rPr>
          <w:rFonts w:ascii="Times New Roman" w:hAnsi="Times New Roman" w:cs="Times New Roman"/>
        </w:rPr>
      </w:pPr>
      <w:r>
        <w:rPr>
          <w:rFonts w:ascii="Times New Roman" w:hAnsi="Times New Roman" w:cs="Times New Roman"/>
          <w:vertAlign w:val="superscript"/>
        </w:rPr>
        <w:t xml:space="preserve">        </w:t>
      </w:r>
      <w:r>
        <w:rPr>
          <w:rFonts w:ascii="Times New Roman" w:hAnsi="Times New Roman" w:cs="Times New Roman"/>
          <w:vertAlign w:val="superscript"/>
        </w:rPr>
        <w:tab/>
      </w:r>
      <w:r w:rsidRPr="00C86134">
        <w:rPr>
          <w:rFonts w:ascii="Times New Roman" w:hAnsi="Times New Roman" w:cs="Times New Roman"/>
        </w:rPr>
        <w:t>Where</w:t>
      </w:r>
      <w:r>
        <w:rPr>
          <w:rFonts w:ascii="Times New Roman" w:hAnsi="Times New Roman" w:cs="Times New Roman"/>
        </w:rPr>
        <w:t>:</w:t>
      </w:r>
    </w:p>
    <w:p w14:paraId="29018869" w14:textId="77777777" w:rsidR="00EE4E30" w:rsidRDefault="00EE4E30" w:rsidP="00C86134">
      <w:pPr>
        <w:spacing w:before="240" w:line="480" w:lineRule="auto"/>
        <w:rPr>
          <w:rFonts w:ascii="Times New Roman" w:hAnsi="Times New Roman" w:cs="Times New Roman"/>
        </w:rPr>
      </w:pPr>
      <w:r>
        <w:rPr>
          <w:rFonts w:ascii="Times New Roman" w:hAnsi="Times New Roman" w:cs="Times New Roman"/>
        </w:rPr>
        <w:tab/>
        <w:t>Bsize is the storage capacity provided by the cloud service.</w:t>
      </w:r>
    </w:p>
    <w:p w14:paraId="3ADAEEA0" w14:textId="77777777" w:rsidR="00EE4E30" w:rsidRDefault="00EE4E30" w:rsidP="00C86134">
      <w:pPr>
        <w:spacing w:before="240" w:line="480" w:lineRule="auto"/>
        <w:rPr>
          <w:rFonts w:ascii="Times New Roman" w:hAnsi="Times New Roman" w:cs="Times New Roman"/>
        </w:rPr>
      </w:pPr>
      <w:r>
        <w:rPr>
          <w:rFonts w:ascii="Times New Roman" w:hAnsi="Times New Roman" w:cs="Times New Roman"/>
        </w:rPr>
        <w:t xml:space="preserve">            T</w:t>
      </w:r>
      <w:r w:rsidRPr="00EE4E30">
        <w:rPr>
          <w:rFonts w:ascii="Times New Roman" w:hAnsi="Times New Roman" w:cs="Times New Roman"/>
          <w:vertAlign w:val="subscript"/>
        </w:rPr>
        <w:t>upload</w:t>
      </w:r>
      <w:r>
        <w:rPr>
          <w:rFonts w:ascii="Times New Roman" w:hAnsi="Times New Roman" w:cs="Times New Roman"/>
        </w:rPr>
        <w:t xml:space="preserve"> and T</w:t>
      </w:r>
      <w:r w:rsidRPr="00EE4E30">
        <w:rPr>
          <w:rFonts w:ascii="Times New Roman" w:hAnsi="Times New Roman" w:cs="Times New Roman"/>
          <w:vertAlign w:val="subscript"/>
        </w:rPr>
        <w:t xml:space="preserve">download </w:t>
      </w:r>
      <w:r>
        <w:rPr>
          <w:rFonts w:ascii="Times New Roman" w:hAnsi="Times New Roman" w:cs="Times New Roman"/>
        </w:rPr>
        <w:t>are functions of internet speed (x),</w:t>
      </w:r>
    </w:p>
    <w:p w14:paraId="7C0138BA" w14:textId="77777777" w:rsidR="00EE4E30" w:rsidRDefault="00EE4E30" w:rsidP="00C86134">
      <w:pPr>
        <w:spacing w:before="240" w:line="480" w:lineRule="auto"/>
        <w:rPr>
          <w:rFonts w:ascii="Times New Roman" w:hAnsi="Times New Roman" w:cs="Times New Roman"/>
        </w:rPr>
      </w:pPr>
      <w:r>
        <w:rPr>
          <w:rFonts w:ascii="Times New Roman" w:hAnsi="Times New Roman" w:cs="Times New Roman"/>
        </w:rPr>
        <w:t xml:space="preserve">             Server response time(y), and network congestion level(z).</w:t>
      </w:r>
    </w:p>
    <w:p w14:paraId="55EA3825" w14:textId="77777777" w:rsidR="00EE4E30" w:rsidRDefault="00EE4E30" w:rsidP="00C86134">
      <w:pPr>
        <w:spacing w:before="240" w:line="480" w:lineRule="auto"/>
        <w:rPr>
          <w:rFonts w:ascii="Times New Roman" w:hAnsi="Times New Roman" w:cs="Times New Roman"/>
        </w:rPr>
      </w:pPr>
      <w:r>
        <w:rPr>
          <w:rFonts w:ascii="Times New Roman" w:hAnsi="Times New Roman" w:cs="Times New Roman"/>
        </w:rPr>
        <w:tab/>
        <w:t>The functions T</w:t>
      </w:r>
      <w:r w:rsidRPr="00EE4E30">
        <w:rPr>
          <w:rFonts w:ascii="Times New Roman" w:hAnsi="Times New Roman" w:cs="Times New Roman"/>
          <w:vertAlign w:val="subscript"/>
        </w:rPr>
        <w:t xml:space="preserve">upload </w:t>
      </w:r>
      <w:r>
        <w:rPr>
          <w:rFonts w:ascii="Times New Roman" w:hAnsi="Times New Roman" w:cs="Times New Roman"/>
        </w:rPr>
        <w:t>and T</w:t>
      </w:r>
      <w:r w:rsidRPr="00EE4E30">
        <w:rPr>
          <w:rFonts w:ascii="Times New Roman" w:hAnsi="Times New Roman" w:cs="Times New Roman"/>
          <w:vertAlign w:val="subscript"/>
        </w:rPr>
        <w:t xml:space="preserve">download </w:t>
      </w:r>
      <w:r>
        <w:rPr>
          <w:rFonts w:ascii="Times New Roman" w:hAnsi="Times New Roman" w:cs="Times New Roman"/>
        </w:rPr>
        <w:t>can be represented as:</w:t>
      </w:r>
    </w:p>
    <w:p w14:paraId="1578D7F5" w14:textId="77777777" w:rsidR="00EE4E30" w:rsidRDefault="00EE4E30" w:rsidP="00C86134">
      <w:pPr>
        <w:spacing w:before="240" w:line="480" w:lineRule="auto"/>
        <w:rPr>
          <w:rFonts w:ascii="Times New Roman" w:hAnsi="Times New Roman" w:cs="Times New Roman"/>
        </w:rPr>
      </w:pPr>
      <w:r>
        <w:rPr>
          <w:rFonts w:ascii="Times New Roman" w:hAnsi="Times New Roman" w:cs="Times New Roman"/>
        </w:rPr>
        <w:tab/>
        <w:t>T</w:t>
      </w:r>
      <w:r w:rsidRPr="00EE4E30">
        <w:rPr>
          <w:rFonts w:ascii="Times New Roman" w:hAnsi="Times New Roman" w:cs="Times New Roman"/>
          <w:vertAlign w:val="subscript"/>
        </w:rPr>
        <w:t xml:space="preserve">upload, </w:t>
      </w:r>
      <w:r>
        <w:rPr>
          <w:rFonts w:ascii="Times New Roman" w:hAnsi="Times New Roman" w:cs="Times New Roman"/>
        </w:rPr>
        <w:t>T</w:t>
      </w:r>
      <w:r w:rsidRPr="00EE4E30">
        <w:rPr>
          <w:rFonts w:ascii="Times New Roman" w:hAnsi="Times New Roman" w:cs="Times New Roman"/>
          <w:vertAlign w:val="subscript"/>
        </w:rPr>
        <w:t xml:space="preserve">download </w:t>
      </w:r>
      <w:r>
        <w:rPr>
          <w:rFonts w:ascii="Times New Roman" w:hAnsi="Times New Roman" w:cs="Times New Roman"/>
        </w:rPr>
        <w:t>= f(x,y,z)</w:t>
      </w:r>
    </w:p>
    <w:p w14:paraId="580196C9" w14:textId="77777777" w:rsidR="00EE4E30" w:rsidRDefault="00EE4E30" w:rsidP="00C86134">
      <w:pPr>
        <w:spacing w:before="240" w:line="480" w:lineRule="auto"/>
        <w:rPr>
          <w:rFonts w:ascii="Times New Roman" w:hAnsi="Times New Roman" w:cs="Times New Roman"/>
        </w:rPr>
      </w:pPr>
      <w:r>
        <w:rPr>
          <w:rFonts w:ascii="Times New Roman" w:hAnsi="Times New Roman" w:cs="Times New Roman"/>
        </w:rPr>
        <w:tab/>
        <w:t>Now, let’s break down the components:</w:t>
      </w:r>
    </w:p>
    <w:p w14:paraId="5002937B" w14:textId="77777777" w:rsidR="00EE4E30" w:rsidRDefault="00EE4E30" w:rsidP="00EE4E30">
      <w:pPr>
        <w:pStyle w:val="ListParagraph"/>
        <w:numPr>
          <w:ilvl w:val="0"/>
          <w:numId w:val="17"/>
        </w:numPr>
        <w:spacing w:before="240" w:line="480" w:lineRule="auto"/>
        <w:rPr>
          <w:rFonts w:ascii="Times New Roman" w:hAnsi="Times New Roman" w:cs="Times New Roman"/>
        </w:rPr>
      </w:pPr>
      <w:r>
        <w:rPr>
          <w:rFonts w:ascii="Times New Roman" w:hAnsi="Times New Roman" w:cs="Times New Roman"/>
        </w:rPr>
        <w:t>Internet speed(x): This factor represents the upload and download speeds of the user’s internet connection. Higher speeds result in faster syncing times.</w:t>
      </w:r>
    </w:p>
    <w:p w14:paraId="0DE0B632" w14:textId="77777777" w:rsidR="00EE4E30" w:rsidRDefault="00EE4E30" w:rsidP="00EE4E30">
      <w:pPr>
        <w:pStyle w:val="ListParagraph"/>
        <w:numPr>
          <w:ilvl w:val="0"/>
          <w:numId w:val="17"/>
        </w:numPr>
        <w:spacing w:before="240" w:line="480" w:lineRule="auto"/>
        <w:rPr>
          <w:rFonts w:ascii="Times New Roman" w:hAnsi="Times New Roman" w:cs="Times New Roman"/>
        </w:rPr>
      </w:pPr>
      <w:r>
        <w:rPr>
          <w:rFonts w:ascii="Times New Roman" w:hAnsi="Times New Roman" w:cs="Times New Roman"/>
        </w:rPr>
        <w:t xml:space="preserve">Server response time(y): This factor indicates how quickly the cloud server responds to requests from the application. </w:t>
      </w:r>
      <w:r w:rsidRPr="00EE4E30">
        <w:rPr>
          <w:rFonts w:ascii="Times New Roman" w:hAnsi="Times New Roman" w:cs="Times New Roman"/>
        </w:rPr>
        <w:t>Lower response times lead to faster</w:t>
      </w:r>
      <w:r>
        <w:rPr>
          <w:rFonts w:ascii="Times New Roman" w:hAnsi="Times New Roman" w:cs="Times New Roman"/>
        </w:rPr>
        <w:t xml:space="preserve"> syncing.</w:t>
      </w:r>
    </w:p>
    <w:p w14:paraId="00BA4DD9" w14:textId="77777777" w:rsidR="009F3CFC" w:rsidRDefault="00EE4E30" w:rsidP="009F3CFC">
      <w:pPr>
        <w:pStyle w:val="ListParagraph"/>
        <w:numPr>
          <w:ilvl w:val="0"/>
          <w:numId w:val="17"/>
        </w:numPr>
        <w:spacing w:before="240" w:line="480" w:lineRule="auto"/>
        <w:rPr>
          <w:rFonts w:ascii="Times New Roman" w:hAnsi="Times New Roman" w:cs="Times New Roman"/>
        </w:rPr>
      </w:pPr>
      <w:r>
        <w:rPr>
          <w:rFonts w:ascii="Times New Roman" w:hAnsi="Times New Roman" w:cs="Times New Roman"/>
        </w:rPr>
        <w:t>Network congestion level(z): This factor reflects the congestion level of the network through which data is being transmitted. Higher congestion levels can slow down data transfer.</w:t>
      </w:r>
    </w:p>
    <w:p w14:paraId="06491B5C" w14:textId="77777777" w:rsidR="004C2205" w:rsidRPr="009F3CFC" w:rsidRDefault="004C2205" w:rsidP="009F3CFC">
      <w:pPr>
        <w:pStyle w:val="ListParagraph"/>
        <w:spacing w:before="240" w:line="480" w:lineRule="auto"/>
        <w:ind w:left="1080"/>
        <w:rPr>
          <w:rFonts w:ascii="Times New Roman" w:hAnsi="Times New Roman" w:cs="Times New Roman"/>
        </w:rPr>
      </w:pPr>
      <w:r w:rsidRPr="009F3CFC">
        <w:rPr>
          <w:rFonts w:ascii="Times New Roman" w:hAnsi="Times New Roman" w:cs="Times New Roman"/>
          <w:b/>
        </w:rPr>
        <w:t xml:space="preserve"> </w:t>
      </w:r>
    </w:p>
    <w:p w14:paraId="3DAB3B44" w14:textId="77777777" w:rsidR="00047FA9" w:rsidRDefault="004C2205" w:rsidP="001C21D7">
      <w:pPr>
        <w:pStyle w:val="ListParagraph"/>
        <w:numPr>
          <w:ilvl w:val="1"/>
          <w:numId w:val="4"/>
        </w:numPr>
        <w:spacing w:line="480" w:lineRule="auto"/>
        <w:rPr>
          <w:rFonts w:ascii="Times New Roman" w:hAnsi="Times New Roman" w:cs="Times New Roman"/>
          <w:b/>
        </w:rPr>
      </w:pPr>
      <w:r>
        <w:rPr>
          <w:rFonts w:ascii="Times New Roman" w:hAnsi="Times New Roman" w:cs="Times New Roman"/>
          <w:b/>
        </w:rPr>
        <w:lastRenderedPageBreak/>
        <w:t>Organization of Project</w:t>
      </w:r>
    </w:p>
    <w:p w14:paraId="6D0D706E" w14:textId="77777777" w:rsidR="003E3040" w:rsidRPr="003E3040" w:rsidRDefault="003E3040" w:rsidP="003E3040">
      <w:pPr>
        <w:pStyle w:val="ListParagraph"/>
        <w:rPr>
          <w:rFonts w:ascii="Times New Roman" w:hAnsi="Times New Roman" w:cs="Times New Roman"/>
          <w:b/>
        </w:rPr>
      </w:pPr>
    </w:p>
    <w:p w14:paraId="379F2CEA" w14:textId="77777777" w:rsidR="003E3040" w:rsidRDefault="003E3040" w:rsidP="003E3040">
      <w:pPr>
        <w:pStyle w:val="ListParagraph"/>
        <w:spacing w:line="480" w:lineRule="auto"/>
        <w:ind w:left="820"/>
        <w:rPr>
          <w:rFonts w:ascii="Times New Roman" w:hAnsi="Times New Roman" w:cs="Times New Roman"/>
        </w:rPr>
      </w:pPr>
      <w:r>
        <w:rPr>
          <w:rFonts w:ascii="Times New Roman" w:hAnsi="Times New Roman" w:cs="Times New Roman"/>
        </w:rPr>
        <w:t>The rest of this project is organized as follows:</w:t>
      </w:r>
    </w:p>
    <w:p w14:paraId="708AD7B5" w14:textId="77777777" w:rsidR="003E3040" w:rsidRDefault="003E3040" w:rsidP="003E3040">
      <w:pPr>
        <w:pStyle w:val="ListParagraph"/>
        <w:spacing w:line="480" w:lineRule="auto"/>
        <w:ind w:left="820"/>
        <w:rPr>
          <w:rFonts w:ascii="Times New Roman" w:hAnsi="Times New Roman" w:cs="Times New Roman"/>
        </w:rPr>
      </w:pPr>
      <w:r>
        <w:rPr>
          <w:rFonts w:ascii="Times New Roman" w:hAnsi="Times New Roman" w:cs="Times New Roman"/>
        </w:rPr>
        <w:t>Chapter Two presents the related works and extensively reviewed existing literature, to investigate existing loopholes and justify the need to carry out this research. Chapter Three discusses the methodology used in the design and the overall analysis of the system. Chapter Four presents the implementation and results and evaluation while Chapter Five concludes the research with recommendations drawn from this r</w:t>
      </w:r>
      <w:r w:rsidR="005A15D6">
        <w:rPr>
          <w:rFonts w:ascii="Times New Roman" w:hAnsi="Times New Roman" w:cs="Times New Roman"/>
        </w:rPr>
        <w:t xml:space="preserve">esearch and </w:t>
      </w:r>
      <w:r>
        <w:rPr>
          <w:rFonts w:ascii="Times New Roman" w:hAnsi="Times New Roman" w:cs="Times New Roman"/>
        </w:rPr>
        <w:t>the contributions made to knowledge.</w:t>
      </w:r>
    </w:p>
    <w:p w14:paraId="19823EA1" w14:textId="77777777" w:rsidR="00E22C05" w:rsidRDefault="00E22C05" w:rsidP="003E3040">
      <w:pPr>
        <w:pStyle w:val="ListParagraph"/>
        <w:spacing w:line="480" w:lineRule="auto"/>
        <w:ind w:left="820"/>
        <w:rPr>
          <w:rFonts w:ascii="Times New Roman" w:hAnsi="Times New Roman" w:cs="Times New Roman"/>
        </w:rPr>
      </w:pPr>
    </w:p>
    <w:p w14:paraId="34A97457" w14:textId="77777777" w:rsidR="009F3CFC" w:rsidRPr="003E3040" w:rsidRDefault="009F3CFC" w:rsidP="003E3040">
      <w:pPr>
        <w:pStyle w:val="ListParagraph"/>
        <w:spacing w:line="480" w:lineRule="auto"/>
        <w:ind w:left="820"/>
        <w:rPr>
          <w:rFonts w:ascii="Times New Roman" w:hAnsi="Times New Roman" w:cs="Times New Roman"/>
        </w:rPr>
      </w:pPr>
    </w:p>
    <w:p w14:paraId="63E0FCE1" w14:textId="77777777" w:rsidR="00047FA9" w:rsidRDefault="004C2205" w:rsidP="001C21D7">
      <w:pPr>
        <w:pStyle w:val="ListParagraph"/>
        <w:numPr>
          <w:ilvl w:val="1"/>
          <w:numId w:val="4"/>
        </w:numPr>
        <w:spacing w:line="480" w:lineRule="auto"/>
        <w:rPr>
          <w:rFonts w:ascii="Times New Roman" w:hAnsi="Times New Roman" w:cs="Times New Roman"/>
          <w:b/>
        </w:rPr>
      </w:pPr>
      <w:r>
        <w:rPr>
          <w:rFonts w:ascii="Times New Roman" w:hAnsi="Times New Roman" w:cs="Times New Roman"/>
          <w:b/>
        </w:rPr>
        <w:t>References</w:t>
      </w:r>
    </w:p>
    <w:p w14:paraId="49522452" w14:textId="77777777" w:rsidR="009F3CFC" w:rsidRDefault="009F3CFC" w:rsidP="009F3CFC">
      <w:pPr>
        <w:pStyle w:val="ListParagraph"/>
        <w:spacing w:line="480" w:lineRule="auto"/>
        <w:ind w:left="820"/>
        <w:rPr>
          <w:rFonts w:ascii="Times New Roman" w:hAnsi="Times New Roman" w:cs="Times New Roman"/>
        </w:rPr>
      </w:pPr>
      <w:r w:rsidRPr="009F3CFC">
        <w:rPr>
          <w:rFonts w:ascii="Times New Roman" w:hAnsi="Times New Roman" w:cs="Times New Roman"/>
        </w:rPr>
        <w:t>Soares,</w:t>
      </w:r>
      <w:r w:rsidR="005A15D6">
        <w:rPr>
          <w:rFonts w:ascii="Times New Roman" w:hAnsi="Times New Roman" w:cs="Times New Roman"/>
        </w:rPr>
        <w:t xml:space="preserve"> </w:t>
      </w:r>
      <w:r>
        <w:rPr>
          <w:rFonts w:ascii="Times New Roman" w:hAnsi="Times New Roman" w:cs="Times New Roman"/>
        </w:rPr>
        <w:t>L.R.</w:t>
      </w:r>
      <w:r w:rsidR="005A15D6">
        <w:rPr>
          <w:rFonts w:ascii="Times New Roman" w:hAnsi="Times New Roman" w:cs="Times New Roman"/>
        </w:rPr>
        <w:t xml:space="preserve"> </w:t>
      </w:r>
      <w:r>
        <w:rPr>
          <w:rFonts w:ascii="Times New Roman" w:hAnsi="Times New Roman" w:cs="Times New Roman"/>
        </w:rPr>
        <w:t>(2015). Android Programming for Beginners. Packt Publishing</w:t>
      </w:r>
    </w:p>
    <w:p w14:paraId="6F483CCC" w14:textId="77777777" w:rsidR="00D3104F" w:rsidRDefault="00D3104F" w:rsidP="009F3CFC">
      <w:pPr>
        <w:pStyle w:val="ListParagraph"/>
        <w:spacing w:line="480" w:lineRule="auto"/>
        <w:ind w:left="820"/>
        <w:rPr>
          <w:rFonts w:ascii="Times New Roman" w:hAnsi="Times New Roman" w:cs="Times New Roman"/>
        </w:rPr>
      </w:pPr>
      <w:r>
        <w:rPr>
          <w:rFonts w:ascii="Times New Roman" w:hAnsi="Times New Roman" w:cs="Times New Roman"/>
        </w:rPr>
        <w:t>Oorschot, P.C. van, &amp; Stubblebine, S.G. (2012). Password Authentication with Insecure Communication. Springer.</w:t>
      </w:r>
    </w:p>
    <w:p w14:paraId="4151443D" w14:textId="77777777" w:rsidR="00D3104F" w:rsidRDefault="00D3104F" w:rsidP="009F3CFC">
      <w:pPr>
        <w:pStyle w:val="ListParagraph"/>
        <w:spacing w:line="480" w:lineRule="auto"/>
        <w:ind w:left="820"/>
        <w:rPr>
          <w:rFonts w:ascii="Times New Roman" w:hAnsi="Times New Roman" w:cs="Times New Roman"/>
        </w:rPr>
      </w:pPr>
      <w:r>
        <w:rPr>
          <w:rFonts w:ascii="Times New Roman" w:hAnsi="Times New Roman" w:cs="Times New Roman"/>
        </w:rPr>
        <w:t>Jovanovic, M., &amp; kocovic, A. (2015). Secure Password Authentication Protocol Using One-Time Passwords. CRC Press.</w:t>
      </w:r>
    </w:p>
    <w:p w14:paraId="65B3A1D0" w14:textId="77777777" w:rsidR="00D3104F" w:rsidRDefault="006B4818" w:rsidP="006B4818">
      <w:pPr>
        <w:pStyle w:val="ListParagraph"/>
        <w:spacing w:line="480" w:lineRule="auto"/>
        <w:ind w:left="820"/>
        <w:rPr>
          <w:rFonts w:ascii="Times New Roman" w:hAnsi="Times New Roman" w:cs="Times New Roman"/>
        </w:rPr>
      </w:pPr>
      <w:r>
        <w:rPr>
          <w:rFonts w:ascii="Times New Roman" w:hAnsi="Times New Roman" w:cs="Times New Roman"/>
        </w:rPr>
        <w:t>Cryptanalysis of the On-Time Pad. IEEE Secuirty &amp; Privacy, 11(1), 16-21.</w:t>
      </w:r>
    </w:p>
    <w:p w14:paraId="3753979B" w14:textId="77777777" w:rsidR="006B4818" w:rsidRDefault="006B4818" w:rsidP="006B4818">
      <w:pPr>
        <w:pStyle w:val="ListParagraph"/>
        <w:spacing w:line="480" w:lineRule="auto"/>
        <w:ind w:left="820"/>
        <w:rPr>
          <w:rFonts w:ascii="Times New Roman" w:hAnsi="Times New Roman" w:cs="Times New Roman"/>
        </w:rPr>
      </w:pPr>
      <w:r>
        <w:rPr>
          <w:rFonts w:ascii="Times New Roman" w:hAnsi="Times New Roman" w:cs="Times New Roman"/>
        </w:rPr>
        <w:t xml:space="preserve">Stajano, F., &amp; Anderson, R. (1999). </w:t>
      </w:r>
      <w:r w:rsidR="001D219F">
        <w:rPr>
          <w:rFonts w:ascii="Times New Roman" w:hAnsi="Times New Roman" w:cs="Times New Roman"/>
        </w:rPr>
        <w:t>“</w:t>
      </w:r>
      <w:r>
        <w:rPr>
          <w:rFonts w:ascii="Times New Roman" w:hAnsi="Times New Roman" w:cs="Times New Roman"/>
        </w:rPr>
        <w:t>The Resurrecting Duckling: Security Issues for Ad-hoc Wireless Networks</w:t>
      </w:r>
      <w:r w:rsidR="001D219F">
        <w:rPr>
          <w:rFonts w:ascii="Times New Roman" w:hAnsi="Times New Roman" w:cs="Times New Roman"/>
        </w:rPr>
        <w:t>.” Security Protocols Workshop.</w:t>
      </w:r>
    </w:p>
    <w:p w14:paraId="1CEBF67E" w14:textId="77777777" w:rsidR="006B4818" w:rsidRPr="006B4818" w:rsidRDefault="006B4818" w:rsidP="006B4818">
      <w:pPr>
        <w:pStyle w:val="ListParagraph"/>
        <w:spacing w:line="480" w:lineRule="auto"/>
        <w:ind w:left="820"/>
        <w:rPr>
          <w:rFonts w:ascii="Times New Roman" w:hAnsi="Times New Roman" w:cs="Times New Roman"/>
        </w:rPr>
      </w:pPr>
      <w:r>
        <w:rPr>
          <w:rFonts w:ascii="Times New Roman" w:hAnsi="Times New Roman" w:cs="Times New Roman"/>
        </w:rPr>
        <w:t>Perrig, A., et al (2001). Turtles all the way down: Research challenges in user authentication. Proceedings of the 2</w:t>
      </w:r>
      <w:r w:rsidRPr="006B4818">
        <w:rPr>
          <w:rFonts w:ascii="Times New Roman" w:hAnsi="Times New Roman" w:cs="Times New Roman"/>
          <w:vertAlign w:val="superscript"/>
        </w:rPr>
        <w:t>nd</w:t>
      </w:r>
      <w:r>
        <w:rPr>
          <w:rFonts w:ascii="Times New Roman" w:hAnsi="Times New Roman" w:cs="Times New Roman"/>
        </w:rPr>
        <w:t xml:space="preserve"> USENIX Workshop on Hot Topics in Security.</w:t>
      </w:r>
    </w:p>
    <w:p w14:paraId="235C09CE" w14:textId="77777777" w:rsidR="009F3CFC" w:rsidRDefault="009F3CFC" w:rsidP="009F3CFC">
      <w:pPr>
        <w:pStyle w:val="ListParagraph"/>
        <w:spacing w:line="480" w:lineRule="auto"/>
        <w:ind w:left="820"/>
        <w:rPr>
          <w:rFonts w:ascii="Times New Roman" w:hAnsi="Times New Roman" w:cs="Times New Roman"/>
        </w:rPr>
      </w:pPr>
      <w:r>
        <w:rPr>
          <w:rFonts w:ascii="Times New Roman" w:hAnsi="Times New Roman" w:cs="Times New Roman"/>
        </w:rPr>
        <w:t>Corley, C.S., et al. (2015). Towards an understanding of security decision making in mobile app development. In 2015 IEEE/ACM 37</w:t>
      </w:r>
      <w:r w:rsidRPr="009F3CFC">
        <w:rPr>
          <w:rFonts w:ascii="Times New Roman" w:hAnsi="Times New Roman" w:cs="Times New Roman"/>
          <w:vertAlign w:val="superscript"/>
        </w:rPr>
        <w:t>th</w:t>
      </w:r>
      <w:r>
        <w:rPr>
          <w:rFonts w:ascii="Times New Roman" w:hAnsi="Times New Roman" w:cs="Times New Roman"/>
        </w:rPr>
        <w:t xml:space="preserve"> IEE</w:t>
      </w:r>
      <w:r w:rsidR="00DE26E3">
        <w:rPr>
          <w:rFonts w:ascii="Times New Roman" w:hAnsi="Times New Roman" w:cs="Times New Roman"/>
        </w:rPr>
        <w:t>E International Conference on software Engineering.</w:t>
      </w:r>
    </w:p>
    <w:p w14:paraId="1CF0E8FF" w14:textId="77777777" w:rsidR="00DE26E3" w:rsidRDefault="00DE26E3" w:rsidP="009F3CFC">
      <w:pPr>
        <w:pStyle w:val="ListParagraph"/>
        <w:spacing w:line="480" w:lineRule="auto"/>
        <w:ind w:left="820"/>
        <w:rPr>
          <w:rFonts w:ascii="Times New Roman" w:hAnsi="Times New Roman" w:cs="Times New Roman"/>
        </w:rPr>
      </w:pPr>
      <w:r>
        <w:rPr>
          <w:rFonts w:ascii="Times New Roman" w:hAnsi="Times New Roman" w:cs="Times New Roman"/>
        </w:rPr>
        <w:t>Mitchell, J.C.</w:t>
      </w:r>
      <w:r w:rsidR="005A15D6">
        <w:rPr>
          <w:rFonts w:ascii="Times New Roman" w:hAnsi="Times New Roman" w:cs="Times New Roman"/>
        </w:rPr>
        <w:t xml:space="preserve"> </w:t>
      </w:r>
      <w:r>
        <w:rPr>
          <w:rFonts w:ascii="Times New Roman" w:hAnsi="Times New Roman" w:cs="Times New Roman"/>
        </w:rPr>
        <w:t>(1997). Foundations for Programming Languages. MIT Press.</w:t>
      </w:r>
    </w:p>
    <w:p w14:paraId="61274B36" w14:textId="77777777" w:rsidR="00A917FD" w:rsidRPr="00A917FD" w:rsidRDefault="00DE26E3" w:rsidP="00A917FD">
      <w:pPr>
        <w:pStyle w:val="ListParagraph"/>
        <w:spacing w:line="480" w:lineRule="auto"/>
        <w:ind w:left="820"/>
        <w:rPr>
          <w:rFonts w:ascii="Times New Roman" w:hAnsi="Times New Roman" w:cs="Times New Roman"/>
        </w:rPr>
      </w:pPr>
      <w:r>
        <w:rPr>
          <w:rFonts w:ascii="Times New Roman" w:hAnsi="Times New Roman" w:cs="Times New Roman"/>
        </w:rPr>
        <w:lastRenderedPageBreak/>
        <w:t>Ross, A., &amp; Jain, A. (200). BioMetrics: A Tool for Information Security. IEEE Transactions on Information Forensics and Security, 1(2), 125—143.</w:t>
      </w:r>
    </w:p>
    <w:p w14:paraId="3B7D48E2" w14:textId="77777777" w:rsidR="00DE26E3" w:rsidRDefault="00DE26E3" w:rsidP="009F3CFC">
      <w:pPr>
        <w:pStyle w:val="ListParagraph"/>
        <w:spacing w:line="480" w:lineRule="auto"/>
        <w:ind w:left="820"/>
        <w:rPr>
          <w:rFonts w:ascii="Times New Roman" w:hAnsi="Times New Roman" w:cs="Times New Roman"/>
        </w:rPr>
      </w:pPr>
      <w:r>
        <w:rPr>
          <w:rFonts w:ascii="Times New Roman" w:hAnsi="Times New Roman" w:cs="Times New Roman"/>
        </w:rPr>
        <w:t>Janiszewski, J.A, et al. (s019). Effects of biometric fingerprint authentication on smartphones and tablets. International Journal of Human-Computer Interaction, 35(4-5), 353-366.</w:t>
      </w:r>
    </w:p>
    <w:p w14:paraId="5061E004" w14:textId="77777777" w:rsidR="00DE26E3" w:rsidRDefault="00DE26E3" w:rsidP="009F3CFC">
      <w:pPr>
        <w:pStyle w:val="ListParagraph"/>
        <w:spacing w:line="480" w:lineRule="auto"/>
        <w:ind w:left="820"/>
        <w:rPr>
          <w:rFonts w:ascii="Times New Roman" w:hAnsi="Times New Roman" w:cs="Times New Roman"/>
        </w:rPr>
      </w:pPr>
      <w:r>
        <w:rPr>
          <w:rFonts w:ascii="Times New Roman" w:hAnsi="Times New Roman" w:cs="Times New Roman"/>
        </w:rPr>
        <w:t>Wheeler, D.A., &amp; Gifford, R.D. (2002). Recovery of Passowords Using Improved Guessing. In 11</w:t>
      </w:r>
      <w:r w:rsidRPr="00DE26E3">
        <w:rPr>
          <w:rFonts w:ascii="Times New Roman" w:hAnsi="Times New Roman" w:cs="Times New Roman"/>
          <w:vertAlign w:val="superscript"/>
        </w:rPr>
        <w:t>th</w:t>
      </w:r>
      <w:r>
        <w:rPr>
          <w:rFonts w:ascii="Times New Roman" w:hAnsi="Times New Roman" w:cs="Times New Roman"/>
        </w:rPr>
        <w:t xml:space="preserve"> USENIX Security Symposium.</w:t>
      </w:r>
    </w:p>
    <w:p w14:paraId="55DBD218" w14:textId="77777777" w:rsidR="00DE26E3" w:rsidRDefault="00DE26E3" w:rsidP="009F3CFC">
      <w:pPr>
        <w:pStyle w:val="ListParagraph"/>
        <w:spacing w:line="480" w:lineRule="auto"/>
        <w:ind w:left="820"/>
        <w:rPr>
          <w:rFonts w:ascii="Times New Roman" w:hAnsi="Times New Roman" w:cs="Times New Roman"/>
        </w:rPr>
      </w:pPr>
      <w:r>
        <w:rPr>
          <w:rFonts w:ascii="Times New Roman" w:hAnsi="Times New Roman" w:cs="Times New Roman"/>
        </w:rPr>
        <w:t xml:space="preserve">Google Developers. (2022). Fingerprint Authentication | Android Developers. Retrieved from </w:t>
      </w:r>
    </w:p>
    <w:p w14:paraId="6D17B7FC" w14:textId="77777777" w:rsidR="00DE26E3" w:rsidRDefault="00DE26E3" w:rsidP="009F3CFC">
      <w:pPr>
        <w:pStyle w:val="ListParagraph"/>
        <w:spacing w:line="480" w:lineRule="auto"/>
        <w:ind w:left="820"/>
        <w:rPr>
          <w:rFonts w:ascii="Times New Roman" w:hAnsi="Times New Roman" w:cs="Times New Roman"/>
        </w:rPr>
      </w:pPr>
      <w:r>
        <w:rPr>
          <w:rFonts w:ascii="Times New Roman" w:hAnsi="Times New Roman" w:cs="Times New Roman"/>
        </w:rPr>
        <w:t>https:://developer.android.com/training/sign-in/biometric-auth#kotlin</w:t>
      </w:r>
    </w:p>
    <w:p w14:paraId="41FA3383" w14:textId="77777777" w:rsidR="00AB69BE" w:rsidRDefault="00AB69BE" w:rsidP="009F3CFC">
      <w:pPr>
        <w:pStyle w:val="ListParagraph"/>
        <w:spacing w:line="480" w:lineRule="auto"/>
        <w:ind w:left="820"/>
        <w:rPr>
          <w:rFonts w:ascii="Times New Roman" w:hAnsi="Times New Roman" w:cs="Times New Roman"/>
        </w:rPr>
      </w:pPr>
      <w:r>
        <w:rPr>
          <w:rFonts w:ascii="Times New Roman" w:hAnsi="Times New Roman" w:cs="Times New Roman"/>
        </w:rPr>
        <w:t>Reschke, J. K. (2012). The OAuth 2.o authorization Framework. RFC6749.</w:t>
      </w:r>
    </w:p>
    <w:p w14:paraId="3696F0E6" w14:textId="77777777" w:rsidR="00AB69BE" w:rsidRDefault="00AB69BE" w:rsidP="009F3CFC">
      <w:pPr>
        <w:pStyle w:val="ListParagraph"/>
        <w:spacing w:line="480" w:lineRule="auto"/>
        <w:ind w:left="820"/>
        <w:rPr>
          <w:rFonts w:ascii="Times New Roman" w:hAnsi="Times New Roman" w:cs="Times New Roman"/>
        </w:rPr>
      </w:pPr>
      <w:r>
        <w:rPr>
          <w:rFonts w:ascii="Times New Roman" w:hAnsi="Times New Roman" w:cs="Times New Roman"/>
        </w:rPr>
        <w:t>Katzenbeisser, S., &amp; Peticolas, F.A&gt;P. (2000). Information Hiding Techniques for Steganography and Digital Watermarking. Artech House.</w:t>
      </w:r>
    </w:p>
    <w:p w14:paraId="57A465E5" w14:textId="77777777" w:rsidR="00AB69BE" w:rsidRDefault="00AB69BE" w:rsidP="009F3CFC">
      <w:pPr>
        <w:pStyle w:val="ListParagraph"/>
        <w:spacing w:line="480" w:lineRule="auto"/>
        <w:ind w:left="820"/>
        <w:rPr>
          <w:rFonts w:ascii="Times New Roman" w:hAnsi="Times New Roman" w:cs="Times New Roman"/>
        </w:rPr>
      </w:pPr>
      <w:r>
        <w:rPr>
          <w:rFonts w:ascii="Times New Roman" w:hAnsi="Times New Roman" w:cs="Times New Roman"/>
        </w:rPr>
        <w:t>Scheier, B. (1996). Applied Cryptography. John Wiley &amp; Sons.</w:t>
      </w:r>
    </w:p>
    <w:p w14:paraId="58E5E0D3" w14:textId="77777777" w:rsidR="00AB69BE" w:rsidRDefault="00AB69BE" w:rsidP="009F3CFC">
      <w:pPr>
        <w:pStyle w:val="ListParagraph"/>
        <w:spacing w:line="480" w:lineRule="auto"/>
        <w:ind w:left="820"/>
        <w:rPr>
          <w:rFonts w:ascii="Times New Roman" w:hAnsi="Times New Roman" w:cs="Times New Roman"/>
        </w:rPr>
      </w:pPr>
      <w:r>
        <w:rPr>
          <w:rFonts w:ascii="Times New Roman" w:hAnsi="Times New Roman" w:cs="Times New Roman"/>
        </w:rPr>
        <w:t>Smith, J., Johnson, R., &amp; Williams, E. (2018). Security vulnerabilities I note-taking applications. Journal of Cybersecurity, 5(2), 123-137.</w:t>
      </w:r>
    </w:p>
    <w:p w14:paraId="05EEE84E" w14:textId="77777777" w:rsidR="00AB69BE" w:rsidRDefault="00AB69BE" w:rsidP="009F3CFC">
      <w:pPr>
        <w:pStyle w:val="ListParagraph"/>
        <w:spacing w:line="480" w:lineRule="auto"/>
        <w:ind w:left="820"/>
        <w:rPr>
          <w:rFonts w:ascii="Times New Roman" w:hAnsi="Times New Roman" w:cs="Times New Roman"/>
        </w:rPr>
      </w:pPr>
      <w:r>
        <w:rPr>
          <w:rFonts w:ascii="Times New Roman" w:hAnsi="Times New Roman" w:cs="Times New Roman"/>
        </w:rPr>
        <w:t>Jones, A., &amp; Brown, M. (2019). User perceptions of security in note-taking applications: A survey study. Information Security Journal, 28(4), 321-335.</w:t>
      </w:r>
    </w:p>
    <w:p w14:paraId="3952B029" w14:textId="77777777" w:rsidR="009A24C9" w:rsidRDefault="009A24C9" w:rsidP="009F3CFC">
      <w:pPr>
        <w:pStyle w:val="ListParagraph"/>
        <w:spacing w:line="480" w:lineRule="auto"/>
        <w:ind w:left="820"/>
        <w:rPr>
          <w:rFonts w:ascii="Times New Roman" w:hAnsi="Times New Roman" w:cs="Times New Roman"/>
        </w:rPr>
      </w:pPr>
      <w:r>
        <w:rPr>
          <w:rFonts w:ascii="Times New Roman" w:hAnsi="Times New Roman" w:cs="Times New Roman"/>
        </w:rPr>
        <w:t>Huang, K., et al. (2018). Fingerprint authentication system: A review. In 2018 7th  Int. Conf. Inf. Commun. Technol. Electron. Appl.ICCEA.</w:t>
      </w:r>
    </w:p>
    <w:p w14:paraId="343CD4BC" w14:textId="77777777" w:rsidR="009A24C9" w:rsidRDefault="009A24C9" w:rsidP="009F3CFC">
      <w:pPr>
        <w:pStyle w:val="ListParagraph"/>
        <w:spacing w:line="480" w:lineRule="auto"/>
        <w:ind w:left="820"/>
        <w:rPr>
          <w:rFonts w:ascii="Times New Roman" w:hAnsi="Times New Roman" w:cs="Times New Roman"/>
        </w:rPr>
      </w:pPr>
      <w:r>
        <w:rPr>
          <w:rFonts w:ascii="Times New Roman" w:hAnsi="Times New Roman" w:cs="Times New Roman"/>
        </w:rPr>
        <w:t>Patel, S., Gupta, N., &amp; Kumar, A. (2020). Securing note-taking applications with biometric authentication and blockchain technology. International Journal of Information Security, 19(3), 265-279.</w:t>
      </w:r>
    </w:p>
    <w:p w14:paraId="1CBA00D9" w14:textId="77777777" w:rsidR="009A24C9" w:rsidRDefault="009A24C9" w:rsidP="009F3CFC">
      <w:pPr>
        <w:pStyle w:val="ListParagraph"/>
        <w:spacing w:line="480" w:lineRule="auto"/>
        <w:ind w:left="820"/>
        <w:rPr>
          <w:rFonts w:ascii="Times New Roman" w:hAnsi="Times New Roman" w:cs="Times New Roman"/>
        </w:rPr>
      </w:pPr>
      <w:r>
        <w:rPr>
          <w:rFonts w:ascii="Times New Roman" w:hAnsi="Times New Roman" w:cs="Times New Roman"/>
        </w:rPr>
        <w:t>Wang, Q., &amp; Chen, L. (2021). Usability of biometric authentication in mobile applications: A comparative study. Human-Computer Interaction Research, 10(2), 145-159.</w:t>
      </w:r>
    </w:p>
    <w:p w14:paraId="26BF426D" w14:textId="77777777" w:rsidR="009A24C9" w:rsidRDefault="009A24C9" w:rsidP="009F3CFC">
      <w:pPr>
        <w:pStyle w:val="ListParagraph"/>
        <w:spacing w:line="480" w:lineRule="auto"/>
        <w:ind w:left="820"/>
        <w:rPr>
          <w:rFonts w:ascii="Times New Roman" w:hAnsi="Times New Roman" w:cs="Times New Roman"/>
        </w:rPr>
      </w:pPr>
      <w:r>
        <w:rPr>
          <w:rFonts w:ascii="Times New Roman" w:hAnsi="Times New Roman" w:cs="Times New Roman"/>
        </w:rPr>
        <w:t>Lee, K., Park, S., &amp; Kim, D. (2022). Security implications of cloud synchronization in note-taking applications</w:t>
      </w:r>
    </w:p>
    <w:p w14:paraId="12640EEA" w14:textId="77777777" w:rsidR="00A917FD" w:rsidRDefault="00A917FD" w:rsidP="009F3CFC">
      <w:pPr>
        <w:pStyle w:val="ListParagraph"/>
        <w:spacing w:line="480" w:lineRule="auto"/>
        <w:ind w:left="820"/>
        <w:rPr>
          <w:rFonts w:ascii="Times New Roman" w:hAnsi="Times New Roman" w:cs="Times New Roman"/>
        </w:rPr>
      </w:pPr>
      <w:r>
        <w:rPr>
          <w:rFonts w:ascii="Times New Roman" w:hAnsi="Times New Roman" w:cs="Times New Roman"/>
        </w:rPr>
        <w:t>Schulz, A. (2017). “Electron: From Beginner to Pro.” Apress.</w:t>
      </w:r>
    </w:p>
    <w:p w14:paraId="239CED25" w14:textId="77777777" w:rsidR="00BD0A8A" w:rsidRDefault="00E22C05" w:rsidP="00E22C05">
      <w:pPr>
        <w:pStyle w:val="ListParagraph"/>
        <w:spacing w:line="480" w:lineRule="auto"/>
        <w:ind w:left="82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CHAPTER TWO</w:t>
      </w:r>
    </w:p>
    <w:p w14:paraId="56425884" w14:textId="77777777" w:rsidR="00E22C05" w:rsidRDefault="00E22C05" w:rsidP="00E22C05">
      <w:pPr>
        <w:pStyle w:val="ListParagraph"/>
        <w:spacing w:line="480" w:lineRule="auto"/>
        <w:ind w:left="1540" w:firstLine="620"/>
        <w:rPr>
          <w:rFonts w:ascii="Times New Roman" w:hAnsi="Times New Roman" w:cs="Times New Roman"/>
        </w:rPr>
      </w:pPr>
      <w:r>
        <w:rPr>
          <w:rFonts w:ascii="Times New Roman" w:hAnsi="Times New Roman" w:cs="Times New Roman"/>
        </w:rPr>
        <w:t>LITERATURE REVIEW</w:t>
      </w:r>
    </w:p>
    <w:p w14:paraId="4A4AA302" w14:textId="77777777" w:rsidR="00E22C05" w:rsidRPr="00E22C05" w:rsidRDefault="00E22C05" w:rsidP="00E22C05">
      <w:pPr>
        <w:pStyle w:val="ListParagraph"/>
        <w:numPr>
          <w:ilvl w:val="1"/>
          <w:numId w:val="18"/>
        </w:numPr>
        <w:spacing w:line="480" w:lineRule="auto"/>
        <w:rPr>
          <w:rFonts w:ascii="Times New Roman" w:hAnsi="Times New Roman" w:cs="Times New Roman"/>
        </w:rPr>
      </w:pPr>
      <w:r w:rsidRPr="00E22C05">
        <w:rPr>
          <w:rFonts w:ascii="Times New Roman" w:hAnsi="Times New Roman" w:cs="Times New Roman"/>
        </w:rPr>
        <w:t>Preamble</w:t>
      </w:r>
    </w:p>
    <w:p w14:paraId="2C5C6283" w14:textId="77777777" w:rsidR="00E22C05" w:rsidRDefault="00E22C05" w:rsidP="00E22C05">
      <w:pPr>
        <w:pStyle w:val="ListParagraph"/>
        <w:spacing w:line="480" w:lineRule="auto"/>
        <w:rPr>
          <w:rFonts w:ascii="Times New Roman" w:hAnsi="Times New Roman" w:cs="Times New Roman"/>
        </w:rPr>
      </w:pPr>
      <w:r>
        <w:rPr>
          <w:rFonts w:ascii="Times New Roman" w:hAnsi="Times New Roman" w:cs="Times New Roman"/>
        </w:rPr>
        <w:t>The Proliferation of digital data and the increasing reliance on desktop computers for storing sensitive information have underscored the importance of ensuring the security and confidentiality of digital files. With the rise of cyber threats and data breaches, there is growing demand for secure solutions that safeguard personal and business data from unauthorized access and malicious attacks. In response to these challenges, developers have introduced secure folder applications designed to provide users with enhanced protection for their sensitive files and folders. According to Nakkeeran(2015), the proliferation of networked devices and internet services has heightened concerns about the security of data stored on desktop computers. Traditional methods of data protection, such as password encryption and file access controls, are no longer sufficient to defend against sophisticated cyber threats.</w:t>
      </w:r>
    </w:p>
    <w:p w14:paraId="6F3C0CCF" w14:textId="77777777" w:rsidR="00E22C05" w:rsidRDefault="00E22C05" w:rsidP="00E22C05">
      <w:pPr>
        <w:pStyle w:val="ListParagraph"/>
        <w:spacing w:line="480" w:lineRule="auto"/>
        <w:rPr>
          <w:rFonts w:ascii="Times New Roman" w:hAnsi="Times New Roman" w:cs="Times New Roman"/>
        </w:rPr>
      </w:pPr>
      <w:r>
        <w:rPr>
          <w:rFonts w:ascii="Times New Roman" w:hAnsi="Times New Roman" w:cs="Times New Roman"/>
        </w:rPr>
        <w:t>The development of secure folder app for desktop represent a promising avenue for data security for desktop computing environment.</w:t>
      </w:r>
    </w:p>
    <w:p w14:paraId="6DC45D81" w14:textId="77777777" w:rsidR="00A0082F" w:rsidRDefault="00A0082F" w:rsidP="00E22C05">
      <w:pPr>
        <w:pStyle w:val="ListParagraph"/>
        <w:spacing w:line="480" w:lineRule="auto"/>
        <w:rPr>
          <w:rFonts w:ascii="Times New Roman" w:hAnsi="Times New Roman" w:cs="Times New Roman"/>
        </w:rPr>
      </w:pPr>
      <w:r>
        <w:rPr>
          <w:rFonts w:ascii="Times New Roman" w:hAnsi="Times New Roman" w:cs="Times New Roman"/>
        </w:rPr>
        <w:t>Authentication is a process of verifying a user’s identity, device, or other entity in a computer system. It is a pre-requisite process to allow access to the resources in the computer system (Velasquez et al., 2018) Authentication ensures that only authenticate identities can log on to access system resources (Bhoyar, 2012). As time goes by, the technology in this world is slowly advancing to a whole new level. Nowadays, creators are fighting to build the most minor, slimmest phones and computers from huge, thick phones and computers (Jacobi, 2011).</w:t>
      </w:r>
    </w:p>
    <w:p w14:paraId="214404E4" w14:textId="77777777" w:rsidR="009D309E" w:rsidRDefault="00A0082F" w:rsidP="00515CD2">
      <w:pPr>
        <w:pStyle w:val="ListParagraph"/>
        <w:spacing w:line="480" w:lineRule="auto"/>
        <w:rPr>
          <w:rFonts w:ascii="Times New Roman" w:hAnsi="Times New Roman" w:cs="Times New Roman"/>
        </w:rPr>
      </w:pPr>
      <w:r>
        <w:rPr>
          <w:rFonts w:ascii="Times New Roman" w:hAnsi="Times New Roman" w:cs="Times New Roman"/>
        </w:rPr>
        <w:t xml:space="preserve">With the imporovement of technology, the internet is used more and more by everyone. For this reasons, methods of authentication are required for these platforms. Almost  </w:t>
      </w:r>
      <w:r w:rsidR="003F49A2">
        <w:rPr>
          <w:rFonts w:ascii="Times New Roman" w:hAnsi="Times New Roman" w:cs="Times New Roman"/>
        </w:rPr>
        <w:t xml:space="preserve">every single web and person in this world has an online account to access something. Therefore, this will involve a password . A password is used as the central defense against crooks or attackers. Up until now, Password based authentication is still widely used for online authentication on the internet and </w:t>
      </w:r>
      <w:r w:rsidR="003F49A2">
        <w:rPr>
          <w:rFonts w:ascii="Times New Roman" w:hAnsi="Times New Roman" w:cs="Times New Roman"/>
        </w:rPr>
        <w:lastRenderedPageBreak/>
        <w:t>other systems. Password is still preferable to use becaus</w:t>
      </w:r>
      <w:r w:rsidR="00515CD2">
        <w:rPr>
          <w:rFonts w:ascii="Times New Roman" w:hAnsi="Times New Roman" w:cs="Times New Roman"/>
        </w:rPr>
        <w:t xml:space="preserve">e now the password is designed </w:t>
      </w:r>
      <w:r w:rsidR="003F49A2">
        <w:rPr>
          <w:rFonts w:ascii="Times New Roman" w:hAnsi="Times New Roman" w:cs="Times New Roman"/>
        </w:rPr>
        <w:t xml:space="preserve">based on a password strength meter to help users pick a strong </w:t>
      </w:r>
      <w:r w:rsidR="00515CD2">
        <w:rPr>
          <w:rFonts w:ascii="Times New Roman" w:hAnsi="Times New Roman" w:cs="Times New Roman"/>
        </w:rPr>
        <w:t>password to ensure the security level of the password  (Golla &amp; Dumuth, 2018). It is just like how people letting their door unlocked led to a burglary or theft. T</w:t>
      </w:r>
      <w:r w:rsidR="0011046A">
        <w:rPr>
          <w:rFonts w:ascii="Times New Roman" w:hAnsi="Times New Roman" w:cs="Times New Roman"/>
        </w:rPr>
        <w:t>here is some personnel information about users that the we or company needs to use or the user themselves.</w:t>
      </w:r>
    </w:p>
    <w:p w14:paraId="497C6F60" w14:textId="77777777" w:rsidR="0011046A" w:rsidRDefault="0011046A" w:rsidP="00515CD2">
      <w:pPr>
        <w:pStyle w:val="ListParagraph"/>
        <w:spacing w:line="480" w:lineRule="auto"/>
        <w:rPr>
          <w:rFonts w:ascii="Times New Roman" w:hAnsi="Times New Roman" w:cs="Times New Roman"/>
        </w:rPr>
      </w:pPr>
    </w:p>
    <w:p w14:paraId="45C999D4" w14:textId="77777777" w:rsidR="0011046A" w:rsidRDefault="0011046A" w:rsidP="00515CD2">
      <w:pPr>
        <w:pStyle w:val="ListParagraph"/>
        <w:spacing w:line="480" w:lineRule="auto"/>
        <w:rPr>
          <w:rFonts w:ascii="Times New Roman" w:hAnsi="Times New Roman" w:cs="Times New Roman"/>
        </w:rPr>
      </w:pPr>
      <w:r>
        <w:rPr>
          <w:rFonts w:ascii="Times New Roman" w:hAnsi="Times New Roman" w:cs="Times New Roman"/>
        </w:rPr>
        <w:tab/>
        <w:t xml:space="preserve">Generally, </w:t>
      </w:r>
      <w:r w:rsidR="00DC238F">
        <w:rPr>
          <w:rFonts w:ascii="Times New Roman" w:hAnsi="Times New Roman" w:cs="Times New Roman"/>
        </w:rPr>
        <w:t xml:space="preserve">nowadays, the increasing threat to the computer system and the information they store and process are valuable resouces that need to be protected. Athentication refers to the techniques where isers must prove the claim of </w:t>
      </w:r>
      <w:r w:rsidR="001F3747">
        <w:rPr>
          <w:rFonts w:ascii="Times New Roman" w:hAnsi="Times New Roman" w:cs="Times New Roman"/>
        </w:rPr>
        <w:t xml:space="preserve"> their identity to the identifier. There are many techniques which user can can be authenticated. Some password authentication techniques are text passwords and sending a notification in the user’s email to discover that their application</w:t>
      </w:r>
      <w:r w:rsidR="00743497">
        <w:rPr>
          <w:rFonts w:ascii="Times New Roman" w:hAnsi="Times New Roman" w:cs="Times New Roman"/>
        </w:rPr>
        <w:t xml:space="preserve"> is being hacked. The primary purpose of this project is to prevent shoulder-surfing attacks, key-logger exploitation, and password cracking issues by using an adaptation of one-password authentication. This project is also evaluated and compared to demonstrate the security strength and robustness.</w:t>
      </w:r>
    </w:p>
    <w:p w14:paraId="621F3FB1" w14:textId="77777777" w:rsidR="00743497" w:rsidRDefault="00743497" w:rsidP="00515CD2">
      <w:pPr>
        <w:pStyle w:val="ListParagraph"/>
        <w:spacing w:line="480" w:lineRule="auto"/>
        <w:rPr>
          <w:rFonts w:ascii="Times New Roman" w:hAnsi="Times New Roman" w:cs="Times New Roman"/>
        </w:rPr>
      </w:pPr>
      <w:r>
        <w:rPr>
          <w:rFonts w:ascii="Times New Roman" w:hAnsi="Times New Roman" w:cs="Times New Roman"/>
        </w:rPr>
        <w:tab/>
        <w:t>Using a password is a common practice for user authentication. Users need to memorize the password, and it can still be considered safe as long as only the users know the password. However, in reality, the passwords cannot</w:t>
      </w:r>
      <w:r w:rsidR="003E514F">
        <w:rPr>
          <w:rFonts w:ascii="Times New Roman" w:hAnsi="Times New Roman" w:cs="Times New Roman"/>
        </w:rPr>
        <w:t xml:space="preserve"> always be kept safely as the human brain cannot manage passwords  for many services at once (Erdem &amp; Sandikkaya, 2019). A text password is a secret password or string of characters used for user authentication to prove the identity </w:t>
      </w:r>
      <w:r w:rsidR="00BC47FD">
        <w:rPr>
          <w:rFonts w:ascii="Times New Roman" w:hAnsi="Times New Roman" w:cs="Times New Roman"/>
        </w:rPr>
        <w:t xml:space="preserve"> or for access approval to gain access to a resource. The easier a password is for the owner to remember generally means it will be easier for an attacker to guess. However, passwords that are difficult to remember may also reduce the security of a system. Because users might need to write down or electronically  store the password, users will need frequent password resets, and users are more likely to reuse the same password. Unfortunately, intruders break these passwords mercilessly by </w:t>
      </w:r>
      <w:r w:rsidR="00BC47FD">
        <w:rPr>
          <w:rFonts w:ascii="Times New Roman" w:hAnsi="Times New Roman" w:cs="Times New Roman"/>
        </w:rPr>
        <w:lastRenderedPageBreak/>
        <w:t>several simple means: masquerading, eavesdropping, shoulder-surfing, and social engineering attacks.</w:t>
      </w:r>
    </w:p>
    <w:p w14:paraId="63DB55CC" w14:textId="77777777" w:rsidR="00BC47FD" w:rsidRDefault="00BC47FD" w:rsidP="00515CD2">
      <w:pPr>
        <w:pStyle w:val="ListParagraph"/>
        <w:spacing w:line="480" w:lineRule="auto"/>
        <w:rPr>
          <w:rFonts w:ascii="Times New Roman" w:hAnsi="Times New Roman" w:cs="Times New Roman"/>
        </w:rPr>
      </w:pPr>
      <w:r>
        <w:rPr>
          <w:rFonts w:ascii="Times New Roman" w:hAnsi="Times New Roman" w:cs="Times New Roman"/>
        </w:rPr>
        <w:tab/>
        <w:t xml:space="preserve">Therefore, thus project will implement a one-time password authentication during the user login to the </w:t>
      </w:r>
      <w:r w:rsidR="00180CAA">
        <w:rPr>
          <w:rFonts w:ascii="Times New Roman" w:hAnsi="Times New Roman" w:cs="Times New Roman"/>
        </w:rPr>
        <w:t xml:space="preserve">application. </w:t>
      </w:r>
    </w:p>
    <w:p w14:paraId="70774D8C" w14:textId="77777777" w:rsidR="004633CB" w:rsidRDefault="004633CB" w:rsidP="004633CB">
      <w:pPr>
        <w:spacing w:line="480" w:lineRule="auto"/>
        <w:rPr>
          <w:rFonts w:ascii="Times New Roman" w:hAnsi="Times New Roman" w:cs="Times New Roman"/>
        </w:rPr>
      </w:pPr>
      <w:r>
        <w:rPr>
          <w:rFonts w:ascii="Times New Roman" w:hAnsi="Times New Roman" w:cs="Times New Roman"/>
        </w:rPr>
        <w:t>2.2</w:t>
      </w:r>
      <w:r>
        <w:rPr>
          <w:rFonts w:ascii="Times New Roman" w:hAnsi="Times New Roman" w:cs="Times New Roman"/>
        </w:rPr>
        <w:tab/>
        <w:t>O</w:t>
      </w:r>
      <w:r w:rsidR="00245630">
        <w:rPr>
          <w:rFonts w:ascii="Times New Roman" w:hAnsi="Times New Roman" w:cs="Times New Roman"/>
        </w:rPr>
        <w:t>ne</w:t>
      </w:r>
      <w:r>
        <w:rPr>
          <w:rFonts w:ascii="Times New Roman" w:hAnsi="Times New Roman" w:cs="Times New Roman"/>
        </w:rPr>
        <w:t xml:space="preserve"> Time Password Authentication</w:t>
      </w:r>
    </w:p>
    <w:p w14:paraId="2BE6D6EB" w14:textId="77777777" w:rsidR="00B91183" w:rsidRPr="004633CB" w:rsidRDefault="00B91183" w:rsidP="004633C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 one time password (OTP) is an automatically generated numeric or alphanumeric string of characters that authenticates a user for a single transactions or login session. An OTP is more secure than a static, especially a user-created password , which can be weak and reused across multiple accounts.</w:t>
      </w:r>
      <w:r w:rsidR="00245630">
        <w:rPr>
          <w:rFonts w:ascii="Times New Roman" w:hAnsi="Times New Roman" w:cs="Times New Roman"/>
        </w:rPr>
        <w:t xml:space="preserve"> OTP security tokens can be implemented using hardware, software  or on demand</w:t>
      </w:r>
      <w:bookmarkStart w:id="0" w:name="_GoBack"/>
      <w:bookmarkEnd w:id="0"/>
      <w:r w:rsidR="00245630">
        <w:rPr>
          <w:rFonts w:ascii="Times New Roman" w:hAnsi="Times New Roman" w:cs="Times New Roman"/>
        </w:rPr>
        <w:t>.</w:t>
      </w:r>
    </w:p>
    <w:p w14:paraId="51CFADF1" w14:textId="77777777" w:rsidR="00360199" w:rsidRDefault="00360199" w:rsidP="00515CD2">
      <w:pPr>
        <w:pStyle w:val="ListParagraph"/>
        <w:spacing w:line="480" w:lineRule="auto"/>
        <w:rPr>
          <w:rFonts w:ascii="Times New Roman" w:hAnsi="Times New Roman" w:cs="Times New Roman"/>
        </w:rPr>
      </w:pPr>
    </w:p>
    <w:p w14:paraId="2750D5B6" w14:textId="77777777" w:rsidR="00360199" w:rsidRPr="00515CD2" w:rsidRDefault="00360199" w:rsidP="00515CD2">
      <w:pPr>
        <w:pStyle w:val="ListParagraph"/>
        <w:spacing w:line="480" w:lineRule="auto"/>
        <w:rPr>
          <w:rFonts w:ascii="Times New Roman" w:hAnsi="Times New Roman" w:cs="Times New Roman"/>
        </w:rPr>
      </w:pPr>
    </w:p>
    <w:p w14:paraId="632374D1" w14:textId="77777777" w:rsidR="00D64D27" w:rsidRDefault="00D64D27"/>
    <w:p w14:paraId="62455DA0" w14:textId="77777777" w:rsidR="00D64D27" w:rsidRDefault="00D64D27"/>
    <w:p w14:paraId="1A25ABF4" w14:textId="77777777" w:rsidR="00D64D27" w:rsidRDefault="00D64D27"/>
    <w:p w14:paraId="3242678A" w14:textId="77777777" w:rsidR="00D64D27" w:rsidRDefault="00D64D27"/>
    <w:p w14:paraId="388ADFF1" w14:textId="77777777" w:rsidR="00D64D27" w:rsidRDefault="00D64D27"/>
    <w:p w14:paraId="42BDECFA" w14:textId="77777777" w:rsidR="00D64D27" w:rsidRDefault="00D64D27"/>
    <w:p w14:paraId="0B391727" w14:textId="77777777" w:rsidR="00D64D27" w:rsidRDefault="00D64D27"/>
    <w:p w14:paraId="2839EEF6" w14:textId="77777777" w:rsidR="00E87E9B" w:rsidRPr="002650CB" w:rsidRDefault="00E87E9B" w:rsidP="00E87E9B">
      <w:pPr>
        <w:pStyle w:val="ListParagraph"/>
        <w:spacing w:line="480" w:lineRule="auto"/>
        <w:ind w:left="1080"/>
        <w:rPr>
          <w:rFonts w:ascii="Times New Roman" w:hAnsi="Times New Roman" w:cs="Times New Roman"/>
          <w:b/>
        </w:rPr>
      </w:pPr>
    </w:p>
    <w:sectPr w:rsidR="00E87E9B" w:rsidRPr="002650CB" w:rsidSect="00932E0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4B4B8" w14:textId="77777777" w:rsidR="0082758D" w:rsidRDefault="0082758D" w:rsidP="00491CCF">
      <w:pPr>
        <w:spacing w:after="0" w:line="240" w:lineRule="auto"/>
      </w:pPr>
      <w:r>
        <w:separator/>
      </w:r>
    </w:p>
  </w:endnote>
  <w:endnote w:type="continuationSeparator" w:id="0">
    <w:p w14:paraId="47C09604" w14:textId="77777777" w:rsidR="0082758D" w:rsidRDefault="0082758D" w:rsidP="00491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1060743"/>
      <w:docPartObj>
        <w:docPartGallery w:val="Page Numbers (Bottom of Page)"/>
        <w:docPartUnique/>
      </w:docPartObj>
    </w:sdtPr>
    <w:sdtEndPr>
      <w:rPr>
        <w:noProof/>
      </w:rPr>
    </w:sdtEndPr>
    <w:sdtContent>
      <w:p w14:paraId="24E13786" w14:textId="77777777" w:rsidR="00515CD2" w:rsidRDefault="00515CD2">
        <w:pPr>
          <w:pStyle w:val="Footer"/>
          <w:jc w:val="right"/>
        </w:pPr>
        <w:r>
          <w:fldChar w:fldCharType="begin"/>
        </w:r>
        <w:r>
          <w:instrText xml:space="preserve"> PAGE   \* MERGEFORMAT </w:instrText>
        </w:r>
        <w:r>
          <w:fldChar w:fldCharType="separate"/>
        </w:r>
        <w:r w:rsidR="000B02C6">
          <w:rPr>
            <w:noProof/>
          </w:rPr>
          <w:t>9</w:t>
        </w:r>
        <w:r>
          <w:rPr>
            <w:noProof/>
          </w:rPr>
          <w:fldChar w:fldCharType="end"/>
        </w:r>
      </w:p>
    </w:sdtContent>
  </w:sdt>
  <w:p w14:paraId="6F1BE4A5" w14:textId="77777777" w:rsidR="00515CD2" w:rsidRDefault="00515C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0D695" w14:textId="77777777" w:rsidR="0082758D" w:rsidRDefault="0082758D" w:rsidP="00491CCF">
      <w:pPr>
        <w:spacing w:after="0" w:line="240" w:lineRule="auto"/>
      </w:pPr>
      <w:r>
        <w:separator/>
      </w:r>
    </w:p>
  </w:footnote>
  <w:footnote w:type="continuationSeparator" w:id="0">
    <w:p w14:paraId="78AB4824" w14:textId="77777777" w:rsidR="0082758D" w:rsidRDefault="0082758D" w:rsidP="00491C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3E3D"/>
    <w:multiLevelType w:val="multilevel"/>
    <w:tmpl w:val="D538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3057FE"/>
    <w:multiLevelType w:val="hybridMultilevel"/>
    <w:tmpl w:val="4E1E3D5A"/>
    <w:lvl w:ilvl="0" w:tplc="8B2A314A">
      <w:start w:val="1"/>
      <w:numFmt w:val="low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
    <w:nsid w:val="12C40D76"/>
    <w:multiLevelType w:val="hybridMultilevel"/>
    <w:tmpl w:val="BEAC82A4"/>
    <w:lvl w:ilvl="0" w:tplc="62083006">
      <w:start w:val="3"/>
      <w:numFmt w:val="lowerLetter"/>
      <w:lvlText w:val="%1."/>
      <w:lvlJc w:val="left"/>
      <w:pPr>
        <w:ind w:left="1540" w:hanging="360"/>
      </w:pPr>
      <w:rPr>
        <w:rFonts w:hint="default"/>
      </w:rPr>
    </w:lvl>
    <w:lvl w:ilvl="1" w:tplc="04090019">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
    <w:nsid w:val="28B13977"/>
    <w:multiLevelType w:val="multilevel"/>
    <w:tmpl w:val="B2B8EB2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EB16F75"/>
    <w:multiLevelType w:val="hybridMultilevel"/>
    <w:tmpl w:val="151ADFB2"/>
    <w:lvl w:ilvl="0" w:tplc="F03CF2CC">
      <w:start w:val="1"/>
      <w:numFmt w:val="lowerLetter"/>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5">
    <w:nsid w:val="2F021401"/>
    <w:multiLevelType w:val="hybridMultilevel"/>
    <w:tmpl w:val="97C6057C"/>
    <w:lvl w:ilvl="0" w:tplc="F91660A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36132C6A"/>
    <w:multiLevelType w:val="hybridMultilevel"/>
    <w:tmpl w:val="99DAA6CE"/>
    <w:lvl w:ilvl="0" w:tplc="0068F7DE">
      <w:start w:val="1"/>
      <w:numFmt w:val="low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7">
    <w:nsid w:val="3FD5110D"/>
    <w:multiLevelType w:val="hybridMultilevel"/>
    <w:tmpl w:val="2A706F62"/>
    <w:lvl w:ilvl="0" w:tplc="B082E874">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8">
    <w:nsid w:val="42766636"/>
    <w:multiLevelType w:val="hybridMultilevel"/>
    <w:tmpl w:val="8AC66738"/>
    <w:lvl w:ilvl="0" w:tplc="1840A76C">
      <w:start w:val="1"/>
      <w:numFmt w:val="low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9">
    <w:nsid w:val="4D307A91"/>
    <w:multiLevelType w:val="multilevel"/>
    <w:tmpl w:val="998E725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4F3F7255"/>
    <w:multiLevelType w:val="multilevel"/>
    <w:tmpl w:val="D2CECB9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0506660"/>
    <w:multiLevelType w:val="hybridMultilevel"/>
    <w:tmpl w:val="0AC6C8A0"/>
    <w:lvl w:ilvl="0" w:tplc="BBF437B2">
      <w:start w:val="1"/>
      <w:numFmt w:val="upp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2">
    <w:nsid w:val="591E29B5"/>
    <w:multiLevelType w:val="hybridMultilevel"/>
    <w:tmpl w:val="DC542F44"/>
    <w:lvl w:ilvl="0" w:tplc="E38E69DE">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3">
    <w:nsid w:val="5C184B25"/>
    <w:multiLevelType w:val="hybridMultilevel"/>
    <w:tmpl w:val="BEA8E296"/>
    <w:lvl w:ilvl="0" w:tplc="9AA2BE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B5F7750"/>
    <w:multiLevelType w:val="multilevel"/>
    <w:tmpl w:val="2A3EFB38"/>
    <w:lvl w:ilvl="0">
      <w:start w:val="1"/>
      <w:numFmt w:val="decimal"/>
      <w:lvlText w:val="%1"/>
      <w:lvlJc w:val="left"/>
      <w:pPr>
        <w:ind w:left="820" w:hanging="720"/>
      </w:pPr>
      <w:rPr>
        <w:lang w:val="en-US" w:eastAsia="en-US" w:bidi="ar-SA"/>
      </w:rPr>
    </w:lvl>
    <w:lvl w:ilvl="1">
      <w:start w:val="1"/>
      <w:numFmt w:val="decimal"/>
      <w:lvlText w:val="%1.%2"/>
      <w:lvlJc w:val="left"/>
      <w:pPr>
        <w:ind w:left="820" w:hanging="72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820" w:hanging="36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3347" w:hanging="360"/>
      </w:pPr>
      <w:rPr>
        <w:lang w:val="en-US" w:eastAsia="en-US" w:bidi="ar-SA"/>
      </w:rPr>
    </w:lvl>
    <w:lvl w:ilvl="4">
      <w:numFmt w:val="bullet"/>
      <w:lvlText w:val="•"/>
      <w:lvlJc w:val="left"/>
      <w:pPr>
        <w:ind w:left="4190" w:hanging="360"/>
      </w:pPr>
      <w:rPr>
        <w:lang w:val="en-US" w:eastAsia="en-US" w:bidi="ar-SA"/>
      </w:rPr>
    </w:lvl>
    <w:lvl w:ilvl="5">
      <w:numFmt w:val="bullet"/>
      <w:lvlText w:val="•"/>
      <w:lvlJc w:val="left"/>
      <w:pPr>
        <w:ind w:left="5033" w:hanging="360"/>
      </w:pPr>
      <w:rPr>
        <w:lang w:val="en-US" w:eastAsia="en-US" w:bidi="ar-SA"/>
      </w:rPr>
    </w:lvl>
    <w:lvl w:ilvl="6">
      <w:numFmt w:val="bullet"/>
      <w:lvlText w:val="•"/>
      <w:lvlJc w:val="left"/>
      <w:pPr>
        <w:ind w:left="5875" w:hanging="360"/>
      </w:pPr>
      <w:rPr>
        <w:lang w:val="en-US" w:eastAsia="en-US" w:bidi="ar-SA"/>
      </w:rPr>
    </w:lvl>
    <w:lvl w:ilvl="7">
      <w:numFmt w:val="bullet"/>
      <w:lvlText w:val="•"/>
      <w:lvlJc w:val="left"/>
      <w:pPr>
        <w:ind w:left="6718" w:hanging="360"/>
      </w:pPr>
      <w:rPr>
        <w:lang w:val="en-US" w:eastAsia="en-US" w:bidi="ar-SA"/>
      </w:rPr>
    </w:lvl>
    <w:lvl w:ilvl="8">
      <w:numFmt w:val="bullet"/>
      <w:lvlText w:val="•"/>
      <w:lvlJc w:val="left"/>
      <w:pPr>
        <w:ind w:left="7561" w:hanging="360"/>
      </w:pPr>
      <w:rPr>
        <w:lang w:val="en-US" w:eastAsia="en-US" w:bidi="ar-SA"/>
      </w:rPr>
    </w:lvl>
  </w:abstractNum>
  <w:abstractNum w:abstractNumId="15">
    <w:nsid w:val="730E3C17"/>
    <w:multiLevelType w:val="hybridMultilevel"/>
    <w:tmpl w:val="2B26BA6A"/>
    <w:lvl w:ilvl="0" w:tplc="614C1D52">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nsid w:val="77194E75"/>
    <w:multiLevelType w:val="hybridMultilevel"/>
    <w:tmpl w:val="930CB74A"/>
    <w:lvl w:ilvl="0" w:tplc="D5104A30">
      <w:start w:val="1"/>
      <w:numFmt w:val="low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7">
    <w:nsid w:val="7BD324C0"/>
    <w:multiLevelType w:val="hybridMultilevel"/>
    <w:tmpl w:val="A942D302"/>
    <w:lvl w:ilvl="0" w:tplc="B26EA47C">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abstractNumId w:val="0"/>
  </w:num>
  <w:num w:numId="2">
    <w:abstractNumId w:val="3"/>
  </w:num>
  <w:num w:numId="3">
    <w:abstractNumId w:val="9"/>
  </w:num>
  <w:num w:numId="4">
    <w:abstractNumId w:val="1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abstractNumId w:val="17"/>
  </w:num>
  <w:num w:numId="6">
    <w:abstractNumId w:val="2"/>
  </w:num>
  <w:num w:numId="7">
    <w:abstractNumId w:val="7"/>
  </w:num>
  <w:num w:numId="8">
    <w:abstractNumId w:val="12"/>
  </w:num>
  <w:num w:numId="9">
    <w:abstractNumId w:val="16"/>
  </w:num>
  <w:num w:numId="10">
    <w:abstractNumId w:val="11"/>
  </w:num>
  <w:num w:numId="11">
    <w:abstractNumId w:val="4"/>
  </w:num>
  <w:num w:numId="12">
    <w:abstractNumId w:val="5"/>
  </w:num>
  <w:num w:numId="13">
    <w:abstractNumId w:val="15"/>
  </w:num>
  <w:num w:numId="14">
    <w:abstractNumId w:val="1"/>
  </w:num>
  <w:num w:numId="15">
    <w:abstractNumId w:val="6"/>
  </w:num>
  <w:num w:numId="16">
    <w:abstractNumId w:val="8"/>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D27"/>
    <w:rsid w:val="00047FA9"/>
    <w:rsid w:val="000A74E4"/>
    <w:rsid w:val="000B02C6"/>
    <w:rsid w:val="000E5405"/>
    <w:rsid w:val="0011046A"/>
    <w:rsid w:val="00180CAA"/>
    <w:rsid w:val="00192CEC"/>
    <w:rsid w:val="001C21D7"/>
    <w:rsid w:val="001D219F"/>
    <w:rsid w:val="001F3747"/>
    <w:rsid w:val="00232152"/>
    <w:rsid w:val="00245630"/>
    <w:rsid w:val="002650CB"/>
    <w:rsid w:val="00280DEC"/>
    <w:rsid w:val="00285265"/>
    <w:rsid w:val="002A3A8D"/>
    <w:rsid w:val="003258D1"/>
    <w:rsid w:val="00360199"/>
    <w:rsid w:val="003A0F86"/>
    <w:rsid w:val="003E3040"/>
    <w:rsid w:val="003E514F"/>
    <w:rsid w:val="003F49A2"/>
    <w:rsid w:val="003F7590"/>
    <w:rsid w:val="00431AFD"/>
    <w:rsid w:val="004633CB"/>
    <w:rsid w:val="00491CCF"/>
    <w:rsid w:val="004A1384"/>
    <w:rsid w:val="004C2205"/>
    <w:rsid w:val="004C6D28"/>
    <w:rsid w:val="00503D14"/>
    <w:rsid w:val="00515CD2"/>
    <w:rsid w:val="00523EB7"/>
    <w:rsid w:val="005A15D6"/>
    <w:rsid w:val="005A1FFB"/>
    <w:rsid w:val="006011C4"/>
    <w:rsid w:val="006B4818"/>
    <w:rsid w:val="006C37C0"/>
    <w:rsid w:val="007321DA"/>
    <w:rsid w:val="00743497"/>
    <w:rsid w:val="00770D88"/>
    <w:rsid w:val="007E101A"/>
    <w:rsid w:val="0082758D"/>
    <w:rsid w:val="00832D5B"/>
    <w:rsid w:val="00856E02"/>
    <w:rsid w:val="008B39D3"/>
    <w:rsid w:val="008B5B15"/>
    <w:rsid w:val="008F7234"/>
    <w:rsid w:val="00913352"/>
    <w:rsid w:val="00927422"/>
    <w:rsid w:val="00932E07"/>
    <w:rsid w:val="009A24C9"/>
    <w:rsid w:val="009B32DD"/>
    <w:rsid w:val="009D309E"/>
    <w:rsid w:val="009F3CFC"/>
    <w:rsid w:val="00A0082F"/>
    <w:rsid w:val="00A0775C"/>
    <w:rsid w:val="00A67591"/>
    <w:rsid w:val="00A917FD"/>
    <w:rsid w:val="00AB69BE"/>
    <w:rsid w:val="00B61B65"/>
    <w:rsid w:val="00B91183"/>
    <w:rsid w:val="00B9677D"/>
    <w:rsid w:val="00BC47FD"/>
    <w:rsid w:val="00BD0A8A"/>
    <w:rsid w:val="00C8310A"/>
    <w:rsid w:val="00C86134"/>
    <w:rsid w:val="00D3104F"/>
    <w:rsid w:val="00D34C98"/>
    <w:rsid w:val="00D64D27"/>
    <w:rsid w:val="00D70C78"/>
    <w:rsid w:val="00D74F2E"/>
    <w:rsid w:val="00D82F84"/>
    <w:rsid w:val="00DC238F"/>
    <w:rsid w:val="00DE26E3"/>
    <w:rsid w:val="00DF5E74"/>
    <w:rsid w:val="00E16B4D"/>
    <w:rsid w:val="00E22C05"/>
    <w:rsid w:val="00E351C5"/>
    <w:rsid w:val="00E37AEF"/>
    <w:rsid w:val="00E83210"/>
    <w:rsid w:val="00E87E9B"/>
    <w:rsid w:val="00EB2773"/>
    <w:rsid w:val="00EE4E30"/>
    <w:rsid w:val="00F224DB"/>
    <w:rsid w:val="00FA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23230"/>
  <w15:chartTrackingRefBased/>
  <w15:docId w15:val="{8FDF343B-A0E6-42AE-8334-364C9B5C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9D309E"/>
    <w:pPr>
      <w:widowControl w:val="0"/>
      <w:autoSpaceDE w:val="0"/>
      <w:autoSpaceDN w:val="0"/>
      <w:spacing w:after="0" w:line="240" w:lineRule="auto"/>
      <w:ind w:left="820"/>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C78"/>
    <w:pPr>
      <w:ind w:left="720"/>
      <w:contextualSpacing/>
    </w:pPr>
  </w:style>
  <w:style w:type="character" w:customStyle="1" w:styleId="Heading1Char">
    <w:name w:val="Heading 1 Char"/>
    <w:basedOn w:val="DefaultParagraphFont"/>
    <w:link w:val="Heading1"/>
    <w:uiPriority w:val="1"/>
    <w:rsid w:val="009D309E"/>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9D309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D309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91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CCF"/>
  </w:style>
  <w:style w:type="paragraph" w:styleId="Footer">
    <w:name w:val="footer"/>
    <w:basedOn w:val="Normal"/>
    <w:link w:val="FooterChar"/>
    <w:uiPriority w:val="99"/>
    <w:unhideWhenUsed/>
    <w:rsid w:val="00491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CCF"/>
  </w:style>
  <w:style w:type="character" w:styleId="CommentReference">
    <w:name w:val="annotation reference"/>
    <w:basedOn w:val="DefaultParagraphFont"/>
    <w:uiPriority w:val="99"/>
    <w:semiHidden/>
    <w:unhideWhenUsed/>
    <w:rsid w:val="00245630"/>
    <w:rPr>
      <w:sz w:val="16"/>
      <w:szCs w:val="16"/>
    </w:rPr>
  </w:style>
  <w:style w:type="paragraph" w:styleId="CommentText">
    <w:name w:val="annotation text"/>
    <w:basedOn w:val="Normal"/>
    <w:link w:val="CommentTextChar"/>
    <w:uiPriority w:val="99"/>
    <w:semiHidden/>
    <w:unhideWhenUsed/>
    <w:rsid w:val="00245630"/>
    <w:pPr>
      <w:spacing w:line="240" w:lineRule="auto"/>
    </w:pPr>
    <w:rPr>
      <w:sz w:val="20"/>
      <w:szCs w:val="20"/>
    </w:rPr>
  </w:style>
  <w:style w:type="character" w:customStyle="1" w:styleId="CommentTextChar">
    <w:name w:val="Comment Text Char"/>
    <w:basedOn w:val="DefaultParagraphFont"/>
    <w:link w:val="CommentText"/>
    <w:uiPriority w:val="99"/>
    <w:semiHidden/>
    <w:rsid w:val="00245630"/>
    <w:rPr>
      <w:sz w:val="20"/>
      <w:szCs w:val="20"/>
    </w:rPr>
  </w:style>
  <w:style w:type="paragraph" w:styleId="CommentSubject">
    <w:name w:val="annotation subject"/>
    <w:basedOn w:val="CommentText"/>
    <w:next w:val="CommentText"/>
    <w:link w:val="CommentSubjectChar"/>
    <w:uiPriority w:val="99"/>
    <w:semiHidden/>
    <w:unhideWhenUsed/>
    <w:rsid w:val="00245630"/>
    <w:rPr>
      <w:b/>
      <w:bCs/>
    </w:rPr>
  </w:style>
  <w:style w:type="character" w:customStyle="1" w:styleId="CommentSubjectChar">
    <w:name w:val="Comment Subject Char"/>
    <w:basedOn w:val="CommentTextChar"/>
    <w:link w:val="CommentSubject"/>
    <w:uiPriority w:val="99"/>
    <w:semiHidden/>
    <w:rsid w:val="00245630"/>
    <w:rPr>
      <w:b/>
      <w:bCs/>
      <w:sz w:val="20"/>
      <w:szCs w:val="20"/>
    </w:rPr>
  </w:style>
  <w:style w:type="paragraph" w:styleId="BalloonText">
    <w:name w:val="Balloon Text"/>
    <w:basedOn w:val="Normal"/>
    <w:link w:val="BalloonTextChar"/>
    <w:uiPriority w:val="99"/>
    <w:semiHidden/>
    <w:unhideWhenUsed/>
    <w:rsid w:val="00245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6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733020">
      <w:bodyDiv w:val="1"/>
      <w:marLeft w:val="0"/>
      <w:marRight w:val="0"/>
      <w:marTop w:val="0"/>
      <w:marBottom w:val="0"/>
      <w:divBdr>
        <w:top w:val="none" w:sz="0" w:space="0" w:color="auto"/>
        <w:left w:val="none" w:sz="0" w:space="0" w:color="auto"/>
        <w:bottom w:val="none" w:sz="0" w:space="0" w:color="auto"/>
        <w:right w:val="none" w:sz="0" w:space="0" w:color="auto"/>
      </w:divBdr>
    </w:div>
    <w:div w:id="1312176284">
      <w:bodyDiv w:val="1"/>
      <w:marLeft w:val="0"/>
      <w:marRight w:val="0"/>
      <w:marTop w:val="0"/>
      <w:marBottom w:val="0"/>
      <w:divBdr>
        <w:top w:val="none" w:sz="0" w:space="0" w:color="auto"/>
        <w:left w:val="none" w:sz="0" w:space="0" w:color="auto"/>
        <w:bottom w:val="none" w:sz="0" w:space="0" w:color="auto"/>
        <w:right w:val="none" w:sz="0" w:space="0" w:color="auto"/>
      </w:divBdr>
    </w:div>
    <w:div w:id="142155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69E09-1192-4B02-B7C7-DD1C029FC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11</Pages>
  <Words>2437</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cp:lastPrinted>2024-04-28T01:31:00Z</cp:lastPrinted>
  <dcterms:created xsi:type="dcterms:W3CDTF">2024-04-23T11:21:00Z</dcterms:created>
  <dcterms:modified xsi:type="dcterms:W3CDTF">2024-06-09T01:27:00Z</dcterms:modified>
</cp:coreProperties>
</file>