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AE" w:rsidRDefault="00293FB6">
      <w:pPr>
        <w:rPr>
          <w:lang w:val="de-DE"/>
        </w:rPr>
      </w:pPr>
      <w:r w:rsidRPr="00293FB6">
        <w:rPr>
          <w:lang w:val="de-DE"/>
        </w:rPr>
        <w:t>API-Schlüssel zur Manifest-Datei hinzufügen:</w:t>
      </w:r>
    </w:p>
    <w:p w:rsidR="00293FB6" w:rsidRDefault="00293FB6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&lt;application&gt;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 ...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br/>
        <w:t>  &lt;meta-data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      </w:t>
      </w:r>
      <w:proofErr w:type="spellStart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android:name</w:t>
      </w:r>
      <w:proofErr w:type="spellEnd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proofErr w:type="spellStart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com.google.android.geo.API_KEY</w:t>
      </w:r>
      <w:proofErr w:type="spellEnd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"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br/>
        <w:t xml:space="preserve">      </w:t>
      </w:r>
      <w:proofErr w:type="spellStart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android:value</w:t>
      </w:r>
      <w:proofErr w:type="spellEnd"/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="</w:t>
      </w:r>
      <w:r w:rsidRPr="00293FB6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de-DE"/>
        </w:rPr>
        <w:t>YOUR_API_KEY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t>"/&gt;</w:t>
      </w:r>
      <w:r w:rsidRPr="00293FB6">
        <w:rPr>
          <w:rFonts w:ascii="Courier New" w:eastAsia="Times New Roman" w:hAnsi="Courier New" w:cs="Courier New"/>
          <w:sz w:val="20"/>
          <w:szCs w:val="20"/>
          <w:lang w:eastAsia="de-DE"/>
        </w:rPr>
        <w:br/>
        <w:t>&lt;/application&gt;</w:t>
      </w:r>
    </w:p>
    <w:p w:rsidR="00293FB6" w:rsidRDefault="00293FB6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F551A" w:rsidRP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DE"/>
        </w:rPr>
      </w:pPr>
      <w:proofErr w:type="spellStart"/>
      <w:r w:rsidRPr="007F551A">
        <w:rPr>
          <w:rFonts w:eastAsia="Times New Roman" w:cstheme="minorHAnsi"/>
          <w:lang w:eastAsia="de-DE"/>
        </w:rPr>
        <w:t>Bibliothek</w:t>
      </w:r>
      <w:proofErr w:type="spellEnd"/>
      <w:r w:rsidRPr="007F551A">
        <w:rPr>
          <w:rFonts w:eastAsia="Times New Roman" w:cstheme="minorHAnsi"/>
          <w:lang w:eastAsia="de-DE"/>
        </w:rPr>
        <w:t xml:space="preserve"> </w:t>
      </w:r>
      <w:proofErr w:type="spellStart"/>
      <w:r w:rsidRPr="007F551A">
        <w:rPr>
          <w:rFonts w:eastAsia="Times New Roman" w:cstheme="minorHAnsi"/>
          <w:lang w:eastAsia="de-DE"/>
        </w:rPr>
        <w:t>hinzufügen</w:t>
      </w:r>
      <w:proofErr w:type="spellEnd"/>
      <w:r w:rsidRPr="007F551A">
        <w:rPr>
          <w:rFonts w:eastAsia="Times New Roman" w:cstheme="minorHAnsi"/>
          <w:lang w:eastAsia="de-DE"/>
        </w:rPr>
        <w:t>:</w:t>
      </w:r>
    </w:p>
    <w:p w:rsidR="007F551A" w:rsidRP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DE"/>
        </w:rPr>
      </w:pPr>
      <w:hyperlink r:id="rId4" w:history="1">
        <w:r w:rsidRPr="007F551A">
          <w:rPr>
            <w:rStyle w:val="Hyperlink"/>
            <w:rFonts w:eastAsia="Times New Roman" w:cstheme="minorHAnsi"/>
            <w:lang w:eastAsia="de-DE"/>
          </w:rPr>
          <w:t>https://developers.google.com/android/guides/setup?hl=de</w:t>
        </w:r>
      </w:hyperlink>
    </w:p>
    <w:p w:rsid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7F551A" w:rsidRP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proofErr w:type="spellStart"/>
      <w:r w:rsidRPr="007F551A">
        <w:rPr>
          <w:rFonts w:eastAsia="Times New Roman" w:cstheme="minorHAnsi"/>
          <w:szCs w:val="20"/>
          <w:lang w:eastAsia="de-DE"/>
        </w:rPr>
        <w:t>build.gradle</w:t>
      </w:r>
      <w:proofErr w:type="spellEnd"/>
      <w:r w:rsidRPr="007F551A">
        <w:rPr>
          <w:rFonts w:eastAsia="Times New Roman" w:cstheme="minorHAnsi"/>
          <w:szCs w:val="20"/>
          <w:lang w:eastAsia="de-DE"/>
        </w:rPr>
        <w:t>:</w:t>
      </w:r>
      <w:bookmarkStart w:id="0" w:name="_GoBack"/>
      <w:bookmarkEnd w:id="0"/>
    </w:p>
    <w:p w:rsid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Style w:val="HTMLCode"/>
          <w:rFonts w:eastAsiaTheme="minorHAnsi"/>
        </w:rPr>
        <w:t>com.google.android.gms:play-services-places:10.2.4</w:t>
      </w:r>
    </w:p>
    <w:p w:rsid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293FB6" w:rsidRPr="007F551A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proofErr w:type="spellStart"/>
      <w:r w:rsidRPr="007F551A">
        <w:rPr>
          <w:rFonts w:eastAsia="Times New Roman" w:cstheme="minorHAnsi"/>
          <w:szCs w:val="20"/>
          <w:lang w:eastAsia="de-DE"/>
        </w:rPr>
        <w:t>Verbindung</w:t>
      </w:r>
      <w:proofErr w:type="spellEnd"/>
      <w:r w:rsidRPr="007F551A">
        <w:rPr>
          <w:rFonts w:eastAsia="Times New Roman" w:cstheme="minorHAnsi"/>
          <w:szCs w:val="20"/>
          <w:lang w:eastAsia="de-DE"/>
        </w:rPr>
        <w:t xml:space="preserve"> </w:t>
      </w:r>
      <w:proofErr w:type="spellStart"/>
      <w:r w:rsidRPr="007F551A">
        <w:rPr>
          <w:rFonts w:eastAsia="Times New Roman" w:cstheme="minorHAnsi"/>
          <w:szCs w:val="20"/>
          <w:lang w:eastAsia="de-DE"/>
        </w:rPr>
        <w:t>zu</w:t>
      </w:r>
      <w:proofErr w:type="spellEnd"/>
      <w:r w:rsidRPr="007F551A">
        <w:rPr>
          <w:rFonts w:eastAsia="Times New Roman" w:cstheme="minorHAnsi"/>
          <w:szCs w:val="20"/>
          <w:lang w:eastAsia="de-DE"/>
        </w:rPr>
        <w:t xml:space="preserve"> den APIs:</w:t>
      </w:r>
    </w:p>
    <w:p w:rsidR="00EA4A79" w:rsidRDefault="007F551A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 w:rsidRPr="007F551A">
        <w:rPr>
          <w:rFonts w:eastAsia="Times New Roman" w:cstheme="minorHAnsi"/>
          <w:szCs w:val="20"/>
          <w:lang w:eastAsia="de-DE"/>
        </w:rPr>
        <w:t xml:space="preserve">Import </w:t>
      </w:r>
      <w:proofErr w:type="spellStart"/>
      <w:r w:rsidRPr="007F551A">
        <w:rPr>
          <w:rFonts w:eastAsia="Times New Roman" w:cstheme="minorHAnsi"/>
          <w:szCs w:val="20"/>
          <w:lang w:eastAsia="de-DE"/>
        </w:rPr>
        <w:t>com.google.android.gms.common.api.GoogleApiClient</w:t>
      </w:r>
      <w:proofErr w:type="spellEnd"/>
      <w:r w:rsidRPr="007F551A">
        <w:rPr>
          <w:rFonts w:eastAsia="Times New Roman" w:cstheme="minorHAnsi"/>
          <w:szCs w:val="20"/>
          <w:lang w:eastAsia="de-DE"/>
        </w:rPr>
        <w:t>;</w:t>
      </w:r>
    </w:p>
    <w:p w:rsidR="00EA4A79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proofErr w:type="spellStart"/>
      <w:r>
        <w:rPr>
          <w:rFonts w:eastAsia="Times New Roman" w:cstheme="minorHAnsi"/>
          <w:szCs w:val="20"/>
          <w:lang w:eastAsia="de-DE"/>
        </w:rPr>
        <w:t>Instanz</w:t>
      </w:r>
      <w:proofErr w:type="spellEnd"/>
      <w:r>
        <w:rPr>
          <w:rFonts w:eastAsia="Times New Roman" w:cstheme="minorHAnsi"/>
          <w:szCs w:val="20"/>
          <w:lang w:eastAsia="de-DE"/>
        </w:rPr>
        <w:t xml:space="preserve"> des </w:t>
      </w:r>
      <w:proofErr w:type="spellStart"/>
      <w:r>
        <w:rPr>
          <w:rFonts w:eastAsia="Times New Roman" w:cstheme="minorHAnsi"/>
          <w:szCs w:val="20"/>
          <w:lang w:eastAsia="de-DE"/>
        </w:rPr>
        <w:t>GoogleApiClients</w:t>
      </w:r>
      <w:proofErr w:type="spellEnd"/>
    </w:p>
    <w:p w:rsidR="00EA4A79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 xml:space="preserve">Fragment -&gt; </w:t>
      </w:r>
      <w:proofErr w:type="spellStart"/>
      <w:r>
        <w:rPr>
          <w:rFonts w:eastAsia="Times New Roman" w:cstheme="minorHAnsi"/>
          <w:szCs w:val="20"/>
          <w:lang w:eastAsia="de-DE"/>
        </w:rPr>
        <w:t>oncreat</w:t>
      </w:r>
      <w:proofErr w:type="spellEnd"/>
      <w:r>
        <w:rPr>
          <w:rFonts w:eastAsia="Times New Roman" w:cstheme="minorHAnsi"/>
          <w:szCs w:val="20"/>
          <w:lang w:eastAsia="de-DE"/>
        </w:rPr>
        <w:t xml:space="preserve">(){ new </w:t>
      </w:r>
      <w:proofErr w:type="spellStart"/>
      <w:r>
        <w:rPr>
          <w:rFonts w:eastAsia="Times New Roman" w:cstheme="minorHAnsi"/>
          <w:szCs w:val="20"/>
          <w:lang w:eastAsia="de-DE"/>
        </w:rPr>
        <w:t>GoogleApiClient</w:t>
      </w:r>
      <w:proofErr w:type="spellEnd"/>
      <w:r>
        <w:rPr>
          <w:rFonts w:eastAsia="Times New Roman" w:cstheme="minorHAnsi"/>
          <w:szCs w:val="20"/>
          <w:lang w:eastAsia="de-DE"/>
        </w:rPr>
        <w:t xml:space="preserve"> …. }</w:t>
      </w:r>
    </w:p>
    <w:p w:rsidR="00EA4A79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EA4A79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>Handle connection failures:</w:t>
      </w:r>
    </w:p>
    <w:p w:rsidR="00EA4A79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  <w:r>
        <w:rPr>
          <w:rFonts w:eastAsia="Times New Roman" w:cstheme="minorHAnsi"/>
          <w:szCs w:val="20"/>
          <w:lang w:eastAsia="de-DE"/>
        </w:rPr>
        <w:t xml:space="preserve">Implements </w:t>
      </w:r>
      <w:proofErr w:type="spellStart"/>
      <w:r>
        <w:rPr>
          <w:rFonts w:eastAsia="Times New Roman" w:cstheme="minorHAnsi"/>
          <w:szCs w:val="20"/>
          <w:lang w:eastAsia="de-DE"/>
        </w:rPr>
        <w:t>GoogleApiClient.OnConnectionFailedListener</w:t>
      </w:r>
      <w:proofErr w:type="spellEnd"/>
    </w:p>
    <w:p w:rsidR="00EA4A79" w:rsidRPr="00293FB6" w:rsidRDefault="00EA4A79" w:rsidP="0029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eastAsia="de-DE"/>
        </w:rPr>
      </w:pPr>
    </w:p>
    <w:p w:rsidR="00EA4A79" w:rsidRDefault="007F551A">
      <w:proofErr w:type="spellStart"/>
      <w:r>
        <w:t>Ortsauswahl</w:t>
      </w:r>
      <w:proofErr w:type="spellEnd"/>
      <w:r>
        <w:t xml:space="preserve"> (</w:t>
      </w:r>
      <w:proofErr w:type="spellStart"/>
      <w:r>
        <w:t>Objekt</w:t>
      </w:r>
      <w:proofErr w:type="spellEnd"/>
      <w:r>
        <w:t xml:space="preserve"> Place):</w:t>
      </w:r>
    </w:p>
    <w:p w:rsidR="007F551A" w:rsidRDefault="007F551A">
      <w:proofErr w:type="spellStart"/>
      <w:r>
        <w:t>PlacePicker</w:t>
      </w:r>
      <w:proofErr w:type="spellEnd"/>
      <w:r>
        <w:t xml:space="preserve"> UI </w:t>
      </w:r>
      <w:r w:rsidR="00EA4A79">
        <w:t>(</w:t>
      </w:r>
      <w:proofErr w:type="spellStart"/>
      <w:r w:rsidR="00EA4A79">
        <w:t>Eigene</w:t>
      </w:r>
      <w:proofErr w:type="spellEnd"/>
      <w:r w:rsidR="00EA4A79">
        <w:t xml:space="preserve"> UI?)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GeoDataApi.getPlaceById</w:t>
      </w:r>
      <w:proofErr w:type="spellEnd"/>
      <w:r w:rsidR="00EA4A79">
        <w:t xml:space="preserve"> (Problem IDs???)</w:t>
      </w:r>
    </w:p>
    <w:p w:rsidR="00EA4A79" w:rsidRDefault="00EA4A79">
      <w:proofErr w:type="spellStart"/>
      <w:r>
        <w:t>PlaceSelectionListener</w:t>
      </w:r>
      <w:proofErr w:type="spellEnd"/>
      <w:r>
        <w:t xml:space="preserve"> (</w:t>
      </w:r>
      <w:proofErr w:type="spellStart"/>
      <w:r>
        <w:t>Automatische</w:t>
      </w:r>
      <w:proofErr w:type="spellEnd"/>
      <w:r>
        <w:t xml:space="preserve"> </w:t>
      </w:r>
      <w:proofErr w:type="spellStart"/>
      <w:r>
        <w:t>Vervollständigung</w:t>
      </w:r>
      <w:proofErr w:type="spellEnd"/>
      <w:r>
        <w:t>)</w:t>
      </w:r>
    </w:p>
    <w:p w:rsidR="00EA4A79" w:rsidRDefault="00EA4A79"/>
    <w:p w:rsidR="00EA4A79" w:rsidRDefault="00EA4A79">
      <w:proofErr w:type="spellStart"/>
      <w:r>
        <w:t>getPlaceByID</w:t>
      </w:r>
      <w:proofErr w:type="spellEnd"/>
      <w:r>
        <w:t>:</w:t>
      </w:r>
    </w:p>
    <w:p w:rsidR="00EA4A79" w:rsidRPr="00EA4A79" w:rsidRDefault="00EA4A79" w:rsidP="00EA4A79">
      <w:pPr>
        <w:pStyle w:val="HTMLVorformatiert"/>
        <w:rPr>
          <w:lang w:val="en-US"/>
        </w:rPr>
      </w:pPr>
      <w:proofErr w:type="spellStart"/>
      <w:r w:rsidRPr="00EA4A79">
        <w:rPr>
          <w:rStyle w:val="typ"/>
          <w:lang w:val="en-US"/>
        </w:rPr>
        <w:t>Places</w:t>
      </w:r>
      <w:r w:rsidRPr="00EA4A79">
        <w:rPr>
          <w:rStyle w:val="pun"/>
          <w:lang w:val="en-US"/>
        </w:rPr>
        <w:t>.</w:t>
      </w:r>
      <w:r w:rsidRPr="00EA4A79">
        <w:rPr>
          <w:rStyle w:val="typ"/>
          <w:lang w:val="en-US"/>
        </w:rPr>
        <w:t>GeoDataApi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getPlaceById</w:t>
      </w:r>
      <w:proofErr w:type="spellEnd"/>
      <w:r w:rsidRPr="00EA4A79">
        <w:rPr>
          <w:rStyle w:val="pun"/>
          <w:lang w:val="en-US"/>
        </w:rPr>
        <w:t>(</w:t>
      </w:r>
      <w:proofErr w:type="spellStart"/>
      <w:r w:rsidRPr="00EA4A79">
        <w:rPr>
          <w:rStyle w:val="pln"/>
          <w:lang w:val="en-US"/>
        </w:rPr>
        <w:t>mGoogleApiClient</w:t>
      </w:r>
      <w:proofErr w:type="spellEnd"/>
      <w:r w:rsidRPr="00EA4A79">
        <w:rPr>
          <w:rStyle w:val="pun"/>
          <w:lang w:val="en-US"/>
        </w:rPr>
        <w:t>,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placeId</w:t>
      </w:r>
      <w:proofErr w:type="spellEnd"/>
      <w:r w:rsidRPr="00EA4A79">
        <w:rPr>
          <w:rStyle w:val="pun"/>
          <w:lang w:val="en-US"/>
        </w:rPr>
        <w:t>)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</w:t>
      </w:r>
      <w:r w:rsidRPr="00EA4A79">
        <w:rPr>
          <w:rStyle w:val="pun"/>
          <w:lang w:val="en-US"/>
        </w:rPr>
        <w:t>.</w:t>
      </w:r>
      <w:proofErr w:type="spellStart"/>
      <w:r w:rsidRPr="00EA4A79">
        <w:rPr>
          <w:rStyle w:val="pln"/>
          <w:lang w:val="en-US"/>
        </w:rPr>
        <w:t>setResultCallback</w:t>
      </w:r>
      <w:proofErr w:type="spellEnd"/>
      <w:r w:rsidRPr="00EA4A79">
        <w:rPr>
          <w:rStyle w:val="pun"/>
          <w:lang w:val="en-US"/>
        </w:rPr>
        <w:t>(</w:t>
      </w:r>
      <w:r w:rsidRPr="00EA4A79">
        <w:rPr>
          <w:rStyle w:val="kwd"/>
          <w:lang w:val="en-US"/>
        </w:rPr>
        <w:t>new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typ"/>
          <w:lang w:val="en-US"/>
        </w:rPr>
        <w:t>ResultCallback</w:t>
      </w:r>
      <w:proofErr w:type="spellEnd"/>
      <w:r w:rsidRPr="00EA4A79">
        <w:rPr>
          <w:rStyle w:val="pun"/>
          <w:lang w:val="en-US"/>
        </w:rPr>
        <w:t>&lt;</w:t>
      </w:r>
      <w:proofErr w:type="spellStart"/>
      <w:r w:rsidRPr="00EA4A79">
        <w:rPr>
          <w:rStyle w:val="typ"/>
          <w:lang w:val="en-US"/>
        </w:rPr>
        <w:t>PlaceBuffer</w:t>
      </w:r>
      <w:proofErr w:type="spellEnd"/>
      <w:r w:rsidRPr="00EA4A79">
        <w:rPr>
          <w:rStyle w:val="pun"/>
          <w:lang w:val="en-US"/>
        </w:rPr>
        <w:t>&gt;()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{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</w:t>
      </w:r>
      <w:r w:rsidRPr="00EA4A79">
        <w:rPr>
          <w:rStyle w:val="lit"/>
          <w:lang w:val="en-US"/>
        </w:rPr>
        <w:t>@Override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</w:t>
      </w:r>
      <w:r w:rsidRPr="00EA4A79">
        <w:rPr>
          <w:rStyle w:val="kwd"/>
          <w:lang w:val="en-US"/>
        </w:rPr>
        <w:t>public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kwd"/>
          <w:lang w:val="en-US"/>
        </w:rPr>
        <w:t>void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onResult</w:t>
      </w:r>
      <w:proofErr w:type="spellEnd"/>
      <w:r w:rsidRPr="00EA4A79">
        <w:rPr>
          <w:rStyle w:val="pun"/>
          <w:lang w:val="en-US"/>
        </w:rPr>
        <w:t>(</w:t>
      </w:r>
      <w:proofErr w:type="spellStart"/>
      <w:r w:rsidRPr="00EA4A79">
        <w:rPr>
          <w:rStyle w:val="typ"/>
          <w:lang w:val="en-US"/>
        </w:rPr>
        <w:t>PlaceBuffer</w:t>
      </w:r>
      <w:proofErr w:type="spellEnd"/>
      <w:r w:rsidRPr="00EA4A79">
        <w:rPr>
          <w:rStyle w:val="pln"/>
          <w:lang w:val="en-US"/>
        </w:rPr>
        <w:t xml:space="preserve"> places</w:t>
      </w:r>
      <w:r w:rsidRPr="00EA4A79">
        <w:rPr>
          <w:rStyle w:val="pun"/>
          <w:lang w:val="en-US"/>
        </w:rPr>
        <w:t>)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{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</w:t>
      </w:r>
      <w:r w:rsidRPr="00EA4A79">
        <w:rPr>
          <w:rStyle w:val="kwd"/>
          <w:lang w:val="en-US"/>
        </w:rPr>
        <w:t>if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(</w:t>
      </w:r>
      <w:proofErr w:type="spellStart"/>
      <w:r w:rsidRPr="00EA4A79">
        <w:rPr>
          <w:rStyle w:val="pln"/>
          <w:lang w:val="en-US"/>
        </w:rPr>
        <w:t>places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getStatus</w:t>
      </w:r>
      <w:proofErr w:type="spellEnd"/>
      <w:r w:rsidRPr="00EA4A79">
        <w:rPr>
          <w:rStyle w:val="pun"/>
          <w:lang w:val="en-US"/>
        </w:rPr>
        <w:t>().</w:t>
      </w:r>
      <w:proofErr w:type="spellStart"/>
      <w:r w:rsidRPr="00EA4A79">
        <w:rPr>
          <w:rStyle w:val="pln"/>
          <w:lang w:val="en-US"/>
        </w:rPr>
        <w:t>isSuccess</w:t>
      </w:r>
      <w:proofErr w:type="spellEnd"/>
      <w:r w:rsidRPr="00EA4A79">
        <w:rPr>
          <w:rStyle w:val="pun"/>
          <w:lang w:val="en-US"/>
        </w:rPr>
        <w:t>()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&amp;&amp;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places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getCount</w:t>
      </w:r>
      <w:proofErr w:type="spellEnd"/>
      <w:r w:rsidRPr="00EA4A79">
        <w:rPr>
          <w:rStyle w:val="pun"/>
          <w:lang w:val="en-US"/>
        </w:rPr>
        <w:t>()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&gt;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lit"/>
          <w:lang w:val="en-US"/>
        </w:rPr>
        <w:t>0</w:t>
      </w:r>
      <w:r w:rsidRPr="00EA4A79">
        <w:rPr>
          <w:rStyle w:val="pun"/>
          <w:lang w:val="en-US"/>
        </w:rPr>
        <w:t>)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{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  </w:t>
      </w:r>
      <w:r w:rsidRPr="00EA4A79">
        <w:rPr>
          <w:rStyle w:val="kwd"/>
          <w:lang w:val="en-US"/>
        </w:rPr>
        <w:t>final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typ"/>
          <w:lang w:val="en-US"/>
        </w:rPr>
        <w:t>Place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myPlace</w:t>
      </w:r>
      <w:proofErr w:type="spellEnd"/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=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places</w:t>
      </w:r>
      <w:r w:rsidRPr="00EA4A79">
        <w:rPr>
          <w:rStyle w:val="pun"/>
          <w:lang w:val="en-US"/>
        </w:rPr>
        <w:t>.</w:t>
      </w:r>
      <w:r w:rsidRPr="00EA4A79">
        <w:rPr>
          <w:rStyle w:val="kwd"/>
          <w:lang w:val="en-US"/>
        </w:rPr>
        <w:t>get</w:t>
      </w:r>
      <w:proofErr w:type="spellEnd"/>
      <w:r w:rsidRPr="00EA4A79">
        <w:rPr>
          <w:rStyle w:val="pun"/>
          <w:lang w:val="en-US"/>
        </w:rPr>
        <w:t>(</w:t>
      </w:r>
      <w:r w:rsidRPr="00EA4A79">
        <w:rPr>
          <w:rStyle w:val="lit"/>
          <w:lang w:val="en-US"/>
        </w:rPr>
        <w:t>0</w:t>
      </w:r>
      <w:r w:rsidRPr="00EA4A79">
        <w:rPr>
          <w:rStyle w:val="pun"/>
          <w:lang w:val="en-US"/>
        </w:rPr>
        <w:t>);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  </w:t>
      </w:r>
      <w:proofErr w:type="spellStart"/>
      <w:r w:rsidRPr="00EA4A79">
        <w:rPr>
          <w:rStyle w:val="typ"/>
          <w:lang w:val="en-US"/>
        </w:rPr>
        <w:t>Log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i</w:t>
      </w:r>
      <w:proofErr w:type="spellEnd"/>
      <w:r w:rsidRPr="00EA4A79">
        <w:rPr>
          <w:rStyle w:val="pun"/>
          <w:lang w:val="en-US"/>
        </w:rPr>
        <w:t>(</w:t>
      </w:r>
      <w:r w:rsidRPr="00EA4A79">
        <w:rPr>
          <w:rStyle w:val="pln"/>
          <w:lang w:val="en-US"/>
        </w:rPr>
        <w:t>TAG</w:t>
      </w:r>
      <w:r w:rsidRPr="00EA4A79">
        <w:rPr>
          <w:rStyle w:val="pun"/>
          <w:lang w:val="en-US"/>
        </w:rPr>
        <w:t>,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str"/>
          <w:lang w:val="en-US"/>
        </w:rPr>
        <w:t>"Place found: "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+</w:t>
      </w:r>
      <w:r w:rsidRPr="00EA4A79">
        <w:rPr>
          <w:rStyle w:val="pln"/>
          <w:lang w:val="en-US"/>
        </w:rPr>
        <w:t xml:space="preserve"> </w:t>
      </w:r>
      <w:proofErr w:type="spellStart"/>
      <w:r w:rsidRPr="00EA4A79">
        <w:rPr>
          <w:rStyle w:val="pln"/>
          <w:lang w:val="en-US"/>
        </w:rPr>
        <w:t>myPlace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getName</w:t>
      </w:r>
      <w:proofErr w:type="spellEnd"/>
      <w:r w:rsidRPr="00EA4A79">
        <w:rPr>
          <w:rStyle w:val="pun"/>
          <w:lang w:val="en-US"/>
        </w:rPr>
        <w:t>());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</w:t>
      </w:r>
      <w:r w:rsidRPr="00EA4A79">
        <w:rPr>
          <w:rStyle w:val="pun"/>
          <w:lang w:val="en-US"/>
        </w:rPr>
        <w:t>}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kwd"/>
          <w:lang w:val="en-US"/>
        </w:rPr>
        <w:t>else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pun"/>
          <w:lang w:val="en-US"/>
        </w:rPr>
        <w:t>{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  </w:t>
      </w:r>
      <w:proofErr w:type="spellStart"/>
      <w:r w:rsidRPr="00EA4A79">
        <w:rPr>
          <w:rStyle w:val="typ"/>
          <w:lang w:val="en-US"/>
        </w:rPr>
        <w:t>Log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e</w:t>
      </w:r>
      <w:proofErr w:type="spellEnd"/>
      <w:r w:rsidRPr="00EA4A79">
        <w:rPr>
          <w:rStyle w:val="pun"/>
          <w:lang w:val="en-US"/>
        </w:rPr>
        <w:t>(</w:t>
      </w:r>
      <w:r w:rsidRPr="00EA4A79">
        <w:rPr>
          <w:rStyle w:val="pln"/>
          <w:lang w:val="en-US"/>
        </w:rPr>
        <w:t>TAG</w:t>
      </w:r>
      <w:r w:rsidRPr="00EA4A79">
        <w:rPr>
          <w:rStyle w:val="pun"/>
          <w:lang w:val="en-US"/>
        </w:rPr>
        <w:t>,</w:t>
      </w:r>
      <w:r w:rsidRPr="00EA4A79">
        <w:rPr>
          <w:rStyle w:val="pln"/>
          <w:lang w:val="en-US"/>
        </w:rPr>
        <w:t xml:space="preserve"> </w:t>
      </w:r>
      <w:r w:rsidRPr="00EA4A79">
        <w:rPr>
          <w:rStyle w:val="str"/>
          <w:lang w:val="en-US"/>
        </w:rPr>
        <w:t>"Place not found"</w:t>
      </w:r>
      <w:r w:rsidRPr="00EA4A79">
        <w:rPr>
          <w:rStyle w:val="pun"/>
          <w:lang w:val="en-US"/>
        </w:rPr>
        <w:t>);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</w:t>
      </w:r>
      <w:r w:rsidRPr="00EA4A79">
        <w:rPr>
          <w:rStyle w:val="pun"/>
          <w:lang w:val="en-US"/>
        </w:rPr>
        <w:t>}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  </w:t>
      </w:r>
      <w:proofErr w:type="spellStart"/>
      <w:r w:rsidRPr="00EA4A79">
        <w:rPr>
          <w:rStyle w:val="pln"/>
          <w:lang w:val="en-US"/>
        </w:rPr>
        <w:t>places</w:t>
      </w:r>
      <w:r w:rsidRPr="00EA4A79">
        <w:rPr>
          <w:rStyle w:val="pun"/>
          <w:lang w:val="en-US"/>
        </w:rPr>
        <w:t>.</w:t>
      </w:r>
      <w:r w:rsidRPr="00EA4A79">
        <w:rPr>
          <w:rStyle w:val="pln"/>
          <w:lang w:val="en-US"/>
        </w:rPr>
        <w:t>release</w:t>
      </w:r>
      <w:proofErr w:type="spellEnd"/>
      <w:r w:rsidRPr="00EA4A79">
        <w:rPr>
          <w:rStyle w:val="pun"/>
          <w:lang w:val="en-US"/>
        </w:rPr>
        <w:t>();</w:t>
      </w:r>
      <w:r w:rsidRPr="00EA4A79">
        <w:rPr>
          <w:lang w:val="en-US"/>
        </w:rPr>
        <w:br/>
      </w:r>
      <w:r w:rsidRPr="00EA4A79">
        <w:rPr>
          <w:rStyle w:val="pln"/>
          <w:lang w:val="en-US"/>
        </w:rPr>
        <w:t xml:space="preserve">  </w:t>
      </w:r>
      <w:r w:rsidRPr="00EA4A79">
        <w:rPr>
          <w:rStyle w:val="pun"/>
          <w:lang w:val="en-US"/>
        </w:rPr>
        <w:t>}</w:t>
      </w:r>
      <w:r w:rsidRPr="00EA4A79">
        <w:rPr>
          <w:lang w:val="en-US"/>
        </w:rPr>
        <w:br/>
      </w:r>
      <w:r w:rsidRPr="00EA4A79">
        <w:rPr>
          <w:rStyle w:val="pun"/>
          <w:lang w:val="en-US"/>
        </w:rPr>
        <w:t>});</w:t>
      </w:r>
    </w:p>
    <w:p w:rsidR="00EA4A79" w:rsidRDefault="00EA4A79"/>
    <w:p w:rsidR="007F551A" w:rsidRDefault="00EA4A79">
      <w:r>
        <w:t xml:space="preserve">Puffer </w:t>
      </w:r>
      <w:proofErr w:type="spellStart"/>
      <w:r>
        <w:t>berücksichtigen</w:t>
      </w:r>
      <w:proofErr w:type="spellEnd"/>
      <w:r>
        <w:t>!!</w:t>
      </w:r>
    </w:p>
    <w:p w:rsidR="00EA4A79" w:rsidRPr="00EA4A79" w:rsidRDefault="00EA4A79">
      <w:pPr>
        <w:rPr>
          <w:lang w:val="de-DE"/>
        </w:rPr>
      </w:pPr>
      <w:r w:rsidRPr="00EA4A79">
        <w:rPr>
          <w:lang w:val="de-DE"/>
        </w:rPr>
        <w:t>Ortstypen (Sehenswürdigkeiten??)</w:t>
      </w:r>
      <w:r>
        <w:rPr>
          <w:lang w:val="de-DE"/>
        </w:rPr>
        <w:t>:</w:t>
      </w:r>
    </w:p>
    <w:p w:rsidR="00EA4A79" w:rsidRPr="00EA4A79" w:rsidRDefault="00EA4A79">
      <w:pPr>
        <w:rPr>
          <w:lang w:val="de-DE"/>
        </w:rPr>
      </w:pPr>
      <w:proofErr w:type="spellStart"/>
      <w:r w:rsidRPr="00EA4A79">
        <w:rPr>
          <w:lang w:val="de-DE"/>
        </w:rPr>
        <w:t>Place.getPlaceTypes</w:t>
      </w:r>
      <w:proofErr w:type="spellEnd"/>
      <w:r w:rsidRPr="00EA4A79">
        <w:rPr>
          <w:lang w:val="de-DE"/>
        </w:rPr>
        <w:t>(); -&gt; Liste der Ortstypen</w:t>
      </w:r>
    </w:p>
    <w:p w:rsidR="007F551A" w:rsidRPr="00EA4A79" w:rsidRDefault="007F551A">
      <w:pPr>
        <w:rPr>
          <w:lang w:val="de-DE"/>
        </w:rPr>
      </w:pPr>
    </w:p>
    <w:p w:rsidR="00293FB6" w:rsidRPr="00293FB6" w:rsidRDefault="00293FB6">
      <w:proofErr w:type="spellStart"/>
      <w:r w:rsidRPr="00293FB6">
        <w:t>Farben</w:t>
      </w:r>
      <w:proofErr w:type="spellEnd"/>
      <w:r w:rsidRPr="00293FB6">
        <w:t xml:space="preserve">/Styles </w:t>
      </w:r>
      <w:proofErr w:type="spellStart"/>
      <w:r w:rsidRPr="00293FB6">
        <w:t>werden</w:t>
      </w:r>
      <w:proofErr w:type="spellEnd"/>
      <w:r w:rsidRPr="00293FB6">
        <w:t xml:space="preserve"> von der </w:t>
      </w:r>
      <w:proofErr w:type="spellStart"/>
      <w:r w:rsidRPr="00293FB6">
        <w:t>colorPrimary</w:t>
      </w:r>
      <w:proofErr w:type="spellEnd"/>
      <w:r w:rsidRPr="00293FB6">
        <w:t>/</w:t>
      </w:r>
      <w:proofErr w:type="spellStart"/>
      <w:r w:rsidRPr="00293FB6">
        <w:t>colorPrimary</w:t>
      </w:r>
      <w:proofErr w:type="spellEnd"/>
      <w:r w:rsidRPr="00293FB6">
        <w:t xml:space="preserve"> Dark </w:t>
      </w:r>
      <w:proofErr w:type="spellStart"/>
      <w:r w:rsidRPr="00293FB6">
        <w:t>geerbt</w:t>
      </w:r>
      <w:proofErr w:type="spellEnd"/>
      <w:r w:rsidRPr="00293FB6">
        <w:t>.</w:t>
      </w:r>
    </w:p>
    <w:sectPr w:rsidR="00293FB6" w:rsidRPr="00293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B6"/>
    <w:rsid w:val="00042E6F"/>
    <w:rsid w:val="00293FB6"/>
    <w:rsid w:val="002A4982"/>
    <w:rsid w:val="003126E3"/>
    <w:rsid w:val="004D29BC"/>
    <w:rsid w:val="00715295"/>
    <w:rsid w:val="007F551A"/>
    <w:rsid w:val="00896F4F"/>
    <w:rsid w:val="00B5499F"/>
    <w:rsid w:val="00BF4691"/>
    <w:rsid w:val="00D174D5"/>
    <w:rsid w:val="00D53083"/>
    <w:rsid w:val="00D82C4F"/>
    <w:rsid w:val="00DC5CA3"/>
    <w:rsid w:val="00E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3ED1"/>
  <w15:chartTrackingRefBased/>
  <w15:docId w15:val="{591A7372-9591-4DCF-AADA-56870059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93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93FB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ag">
    <w:name w:val="tag"/>
    <w:basedOn w:val="Absatz-Standardschriftart"/>
    <w:rsid w:val="00293FB6"/>
  </w:style>
  <w:style w:type="character" w:customStyle="1" w:styleId="pln">
    <w:name w:val="pln"/>
    <w:basedOn w:val="Absatz-Standardschriftart"/>
    <w:rsid w:val="00293FB6"/>
  </w:style>
  <w:style w:type="character" w:customStyle="1" w:styleId="atn">
    <w:name w:val="atn"/>
    <w:basedOn w:val="Absatz-Standardschriftart"/>
    <w:rsid w:val="00293FB6"/>
  </w:style>
  <w:style w:type="character" w:customStyle="1" w:styleId="pun">
    <w:name w:val="pun"/>
    <w:basedOn w:val="Absatz-Standardschriftart"/>
    <w:rsid w:val="00293FB6"/>
  </w:style>
  <w:style w:type="character" w:customStyle="1" w:styleId="atv">
    <w:name w:val="atv"/>
    <w:basedOn w:val="Absatz-Standardschriftart"/>
    <w:rsid w:val="00293FB6"/>
  </w:style>
  <w:style w:type="character" w:styleId="Hyperlink">
    <w:name w:val="Hyperlink"/>
    <w:basedOn w:val="Absatz-Standardschriftart"/>
    <w:uiPriority w:val="99"/>
    <w:unhideWhenUsed/>
    <w:rsid w:val="007F551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7F551A"/>
    <w:rPr>
      <w:color w:val="2B579A"/>
      <w:shd w:val="clear" w:color="auto" w:fill="E6E6E6"/>
    </w:rPr>
  </w:style>
  <w:style w:type="character" w:styleId="HTMLCode">
    <w:name w:val="HTML Code"/>
    <w:basedOn w:val="Absatz-Standardschriftart"/>
    <w:uiPriority w:val="99"/>
    <w:semiHidden/>
    <w:unhideWhenUsed/>
    <w:rsid w:val="007F551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bsatz-Standardschriftart"/>
    <w:rsid w:val="00EA4A79"/>
  </w:style>
  <w:style w:type="character" w:customStyle="1" w:styleId="kwd">
    <w:name w:val="kwd"/>
    <w:basedOn w:val="Absatz-Standardschriftart"/>
    <w:rsid w:val="00EA4A79"/>
  </w:style>
  <w:style w:type="character" w:customStyle="1" w:styleId="lit">
    <w:name w:val="lit"/>
    <w:basedOn w:val="Absatz-Standardschriftart"/>
    <w:rsid w:val="00EA4A79"/>
  </w:style>
  <w:style w:type="character" w:customStyle="1" w:styleId="str">
    <w:name w:val="str"/>
    <w:basedOn w:val="Absatz-Standardschriftart"/>
    <w:rsid w:val="00EA4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android/guides/setup?hl=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2017-05-08T09:39:00Z</dcterms:created>
  <dcterms:modified xsi:type="dcterms:W3CDTF">2017-05-08T10:29:00Z</dcterms:modified>
</cp:coreProperties>
</file>