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ACB61D" wp14:paraId="2C078E63" wp14:textId="3EE44AF5">
      <w:pPr>
        <w:pStyle w:val="Title"/>
        <w:rPr>
          <w:b w:val="1"/>
          <w:bCs w:val="1"/>
          <w:color w:val="000000" w:themeColor="text1" w:themeTint="FF" w:themeShade="FF"/>
        </w:rPr>
      </w:pPr>
      <w:r w:rsidRPr="5BBF3850" w:rsidR="7EF23B8A">
        <w:rPr>
          <w:b w:val="1"/>
          <w:bCs w:val="1"/>
          <w:color w:val="000000" w:themeColor="text1" w:themeTint="FF" w:themeShade="FF"/>
        </w:rPr>
        <w:t>Milestone 5 Report</w:t>
      </w:r>
    </w:p>
    <w:p w:rsidR="7ECB96A4" w:rsidP="5BBF3850" w:rsidRDefault="7ECB96A4" w14:paraId="080AA70F" w14:textId="388E5B54">
      <w:pPr>
        <w:pStyle w:val="Subtitle"/>
        <w:rPr/>
      </w:pPr>
      <w:r w:rsidR="7ECB96A4">
        <w:rPr/>
        <w:t xml:space="preserve">By MaShayla Kendrick, Sahil Patel, and Feifei Xie </w:t>
      </w:r>
    </w:p>
    <w:p w:rsidR="74ABD0FD" w:rsidP="04ACB61D" w:rsidRDefault="74ABD0FD" w14:paraId="2B62DD93" w14:textId="423622EF">
      <w:pPr>
        <w:pStyle w:val="Normal"/>
        <w:rPr>
          <w:color w:val="000000" w:themeColor="text1" w:themeTint="FF" w:themeShade="FF"/>
        </w:rPr>
      </w:pPr>
    </w:p>
    <w:p w:rsidR="63E87069" w:rsidP="04ACB61D" w:rsidRDefault="63E87069" w14:paraId="2887FC13" w14:textId="32784601">
      <w:pPr>
        <w:pStyle w:val="Heading1"/>
        <w:rPr>
          <w:b w:val="1"/>
          <w:bCs w:val="1"/>
          <w:color w:val="000000" w:themeColor="text1" w:themeTint="FF" w:themeShade="FF"/>
        </w:rPr>
      </w:pPr>
      <w:r w:rsidRPr="3A6999AE" w:rsidR="7EF23B8A">
        <w:rPr>
          <w:b w:val="1"/>
          <w:bCs w:val="1"/>
          <w:color w:val="000000" w:themeColor="text1" w:themeTint="FF" w:themeShade="FF"/>
        </w:rPr>
        <w:t>System Architecture</w:t>
      </w:r>
    </w:p>
    <w:p w:rsidR="57A713B7" w:rsidP="3A6999AE" w:rsidRDefault="57A713B7" w14:paraId="46C4F1EB" w14:textId="3A0BA5B7">
      <w:pPr>
        <w:pStyle w:val="Normal"/>
      </w:pPr>
      <w:r w:rsidR="57A713B7">
        <w:rPr/>
        <w:t>The system architecture consists of</w:t>
      </w:r>
      <w:r w:rsidR="27DB2810">
        <w:rPr/>
        <w:t xml:space="preserve"> the</w:t>
      </w:r>
      <w:r w:rsidR="57A713B7">
        <w:rPr/>
        <w:t xml:space="preserve"> </w:t>
      </w:r>
      <w:bookmarkStart w:name="_Int_D6Uhyy1r" w:id="148562808"/>
      <w:r w:rsidR="01FFF2C1">
        <w:rPr/>
        <w:t>frontend</w:t>
      </w:r>
      <w:bookmarkEnd w:id="148562808"/>
      <w:r w:rsidR="01FFF2C1">
        <w:rPr/>
        <w:t xml:space="preserve"> services</w:t>
      </w:r>
      <w:r w:rsidR="57A713B7">
        <w:rPr/>
        <w:t xml:space="preserve">, which </w:t>
      </w:r>
      <w:r w:rsidR="5B440E9C">
        <w:rPr/>
        <w:t>were</w:t>
      </w:r>
      <w:r w:rsidR="57A713B7">
        <w:rPr/>
        <w:t xml:space="preserve"> built with the Vue.js framework. The </w:t>
      </w:r>
      <w:r w:rsidR="78BAF1F8">
        <w:rPr/>
        <w:t>components</w:t>
      </w:r>
      <w:r w:rsidR="57A713B7">
        <w:rPr/>
        <w:t xml:space="preserve"> of the </w:t>
      </w:r>
      <w:bookmarkStart w:name="_Int_78Emtreu" w:id="1891399200"/>
      <w:r w:rsidR="62EB984B">
        <w:rPr/>
        <w:t>frontend</w:t>
      </w:r>
      <w:bookmarkEnd w:id="1891399200"/>
      <w:r w:rsidR="24B04B3D">
        <w:rPr/>
        <w:t xml:space="preserve"> </w:t>
      </w:r>
      <w:r w:rsidR="3F172352">
        <w:rPr/>
        <w:t>are</w:t>
      </w:r>
      <w:r w:rsidR="24B04B3D">
        <w:rPr/>
        <w:t xml:space="preserve"> the Login page, Register page, User Profile, Plant Gallery, Chat page, and the </w:t>
      </w:r>
      <w:r w:rsidR="24B04B3D">
        <w:rPr/>
        <w:t>Pinia</w:t>
      </w:r>
      <w:r w:rsidR="24B04B3D">
        <w:rPr/>
        <w:t xml:space="preserve"> state management service. These client-side </w:t>
      </w:r>
      <w:r w:rsidR="40950518">
        <w:rPr/>
        <w:t>components</w:t>
      </w:r>
      <w:r w:rsidR="24B04B3D">
        <w:rPr/>
        <w:t xml:space="preserve"> speak with and i</w:t>
      </w:r>
      <w:r w:rsidR="4D7705DA">
        <w:rPr/>
        <w:t>nteract with the Express.js backend</w:t>
      </w:r>
      <w:r w:rsidR="390438EF">
        <w:rPr/>
        <w:t xml:space="preserve"> through RESTful API calls. The Express backend</w:t>
      </w:r>
      <w:r w:rsidR="4D7705DA">
        <w:rPr/>
        <w:t xml:space="preserve"> consists of authentication routes, chat routes, Mutter, plant routes, user routes, CORS, and Redis caching. These backend technologies interface</w:t>
      </w:r>
      <w:r w:rsidR="48C05DB6">
        <w:rPr/>
        <w:t xml:space="preserve"> with external services such as Firebase, which provides user</w:t>
      </w:r>
      <w:r w:rsidR="54E58A69">
        <w:rPr/>
        <w:t xml:space="preserve"> login and</w:t>
      </w:r>
      <w:r w:rsidR="48C05DB6">
        <w:rPr/>
        <w:t xml:space="preserve"> authentication</w:t>
      </w:r>
      <w:r w:rsidR="107C474E">
        <w:rPr/>
        <w:t xml:space="preserve"> services</w:t>
      </w:r>
      <w:r w:rsidR="48C05DB6">
        <w:rPr/>
        <w:t xml:space="preserve">, </w:t>
      </w:r>
      <w:r w:rsidR="01C663E1">
        <w:rPr/>
        <w:t>Firestore</w:t>
      </w:r>
      <w:r w:rsidR="4D98060B">
        <w:rPr/>
        <w:t xml:space="preserve">, which is used for </w:t>
      </w:r>
      <w:r w:rsidR="01C663E1">
        <w:rPr/>
        <w:t>storing plant and user data,</w:t>
      </w:r>
      <w:r w:rsidR="48C05DB6">
        <w:rPr/>
        <w:t xml:space="preserve"> </w:t>
      </w:r>
      <w:r w:rsidR="30F25032">
        <w:rPr/>
        <w:t>and Google Cloud</w:t>
      </w:r>
      <w:r w:rsidR="6E924BEB">
        <w:rPr/>
        <w:t>, which is used</w:t>
      </w:r>
      <w:r w:rsidR="30F25032">
        <w:rPr/>
        <w:t xml:space="preserve"> for image references.</w:t>
      </w:r>
      <w:r w:rsidR="48C05DB6">
        <w:rPr/>
        <w:t xml:space="preserve"> </w:t>
      </w:r>
      <w:r w:rsidR="5186A304">
        <w:rPr/>
        <w:t>Other</w:t>
      </w:r>
      <w:r w:rsidR="48C05DB6">
        <w:rPr/>
        <w:t xml:space="preserve"> external service</w:t>
      </w:r>
      <w:r w:rsidR="071829DD">
        <w:rPr/>
        <w:t>s</w:t>
      </w:r>
      <w:r w:rsidR="48C05DB6">
        <w:rPr/>
        <w:t xml:space="preserve"> the backend interfaces wi</w:t>
      </w:r>
      <w:r w:rsidR="63189B48">
        <w:rPr/>
        <w:t>th are Vision, Gemini, and OAuth.</w:t>
      </w:r>
      <w:r w:rsidR="49732FA4">
        <w:rPr/>
        <w:t xml:space="preserve"> When a user uploads a plant image, the backend </w:t>
      </w:r>
      <w:r w:rsidR="2B51C8C2">
        <w:rPr/>
        <w:t>sends</w:t>
      </w:r>
      <w:r w:rsidR="49732FA4">
        <w:rPr/>
        <w:t xml:space="preserve"> that data to Vision, which identifies</w:t>
      </w:r>
      <w:r w:rsidR="24CFC165">
        <w:rPr/>
        <w:t xml:space="preserve"> and analyzes</w:t>
      </w:r>
      <w:r w:rsidR="49732FA4">
        <w:rPr/>
        <w:t xml:space="preserve"> that plant, and then Gemini is utilized to turn that information into a user-friendly message through</w:t>
      </w:r>
      <w:r w:rsidR="751CB360">
        <w:rPr/>
        <w:t xml:space="preserve"> </w:t>
      </w:r>
      <w:r w:rsidR="751CB360">
        <w:rPr/>
        <w:t>Perenual</w:t>
      </w:r>
      <w:r w:rsidR="751CB360">
        <w:rPr/>
        <w:t xml:space="preserve"> API calls, populating the plant attributes with information before</w:t>
      </w:r>
      <w:r w:rsidR="751CB360">
        <w:rPr/>
        <w:t xml:space="preserve"> </w:t>
      </w:r>
      <w:r w:rsidR="00C41A11">
        <w:rPr/>
        <w:t>the message is returned to the frontend as an AI response</w:t>
      </w:r>
      <w:r w:rsidR="751CB360">
        <w:rPr/>
        <w:t>.</w:t>
      </w:r>
      <w:r w:rsidR="49732FA4">
        <w:rPr/>
        <w:t xml:space="preserve"> </w:t>
      </w:r>
      <w:r w:rsidR="63189B48">
        <w:rPr/>
        <w:t xml:space="preserve"> </w:t>
      </w:r>
      <w:r w:rsidR="2D1DA759">
        <w:rPr/>
        <w:t>Another external service is</w:t>
      </w:r>
      <w:r w:rsidR="3F28DD9A">
        <w:rPr/>
        <w:t xml:space="preserve"> the</w:t>
      </w:r>
      <w:r w:rsidR="2D1DA759">
        <w:rPr/>
        <w:t xml:space="preserve"> SendGrid</w:t>
      </w:r>
      <w:r w:rsidR="1B0D2DE8">
        <w:rPr/>
        <w:t xml:space="preserve"> </w:t>
      </w:r>
      <w:r w:rsidR="22B3AE5C">
        <w:rPr/>
        <w:t>service</w:t>
      </w:r>
      <w:r w:rsidR="2D1DA759">
        <w:rPr/>
        <w:t xml:space="preserve">, </w:t>
      </w:r>
      <w:r w:rsidR="2D1DA759">
        <w:rPr/>
        <w:t>which</w:t>
      </w:r>
      <w:r w:rsidR="347C356B">
        <w:rPr/>
        <w:t xml:space="preserve"> </w:t>
      </w:r>
      <w:r w:rsidR="01347FF8">
        <w:rPr/>
        <w:t xml:space="preserve">works with a Cloud function that checks watering schedules and then </w:t>
      </w:r>
      <w:r w:rsidR="01347FF8">
        <w:rPr/>
        <w:t>proceeds</w:t>
      </w:r>
      <w:r w:rsidR="01347FF8">
        <w:rPr/>
        <w:t xml:space="preserve"> to email users reminding them of plants that need watering</w:t>
      </w:r>
      <w:r w:rsidR="621F4B39">
        <w:rPr/>
        <w:t>.</w:t>
      </w:r>
      <w:r w:rsidR="4BEA6A96">
        <w:rPr/>
        <w:t xml:space="preserve"> </w:t>
      </w:r>
      <w:r w:rsidR="6AD4BB11">
        <w:rPr/>
        <w:t>I</w:t>
      </w:r>
      <w:r w:rsidR="4BEA6A96">
        <w:rPr/>
        <w:t>mportant structural utilities such as the logging service and notification service support the program</w:t>
      </w:r>
      <w:r w:rsidR="75135115">
        <w:rPr/>
        <w:t xml:space="preserve"> as well</w:t>
      </w:r>
    </w:p>
    <w:p w:rsidR="3A6999AE" w:rsidP="3A6999AE" w:rsidRDefault="3A6999AE" w14:paraId="01923054" w14:textId="403A931E">
      <w:pPr>
        <w:pStyle w:val="Normal"/>
      </w:pPr>
    </w:p>
    <w:p w:rsidR="3A6999AE" w:rsidP="3A6999AE" w:rsidRDefault="3A6999AE" w14:paraId="4DA7B8EC" w14:textId="0C661330">
      <w:pPr>
        <w:pStyle w:val="Normal"/>
      </w:pPr>
    </w:p>
    <w:p w:rsidR="3A6999AE" w:rsidP="3A6999AE" w:rsidRDefault="3A6999AE" w14:paraId="717F1196" w14:textId="2BF761E8">
      <w:pPr>
        <w:pStyle w:val="Normal"/>
      </w:pPr>
    </w:p>
    <w:p w:rsidR="74ABD0FD" w:rsidP="04ACB61D" w:rsidRDefault="74ABD0FD" w14:paraId="62EB37C1" w14:textId="1AB0955F">
      <w:pPr>
        <w:rPr>
          <w:color w:val="000000" w:themeColor="text1" w:themeTint="FF" w:themeShade="FF"/>
        </w:rPr>
      </w:pPr>
      <w:r w:rsidR="3F91ED6E">
        <w:drawing>
          <wp:inline wp14:editId="33208495" wp14:anchorId="3C697F84">
            <wp:extent cx="5943600" cy="3371850"/>
            <wp:effectExtent l="0" t="0" r="0" b="0"/>
            <wp:docPr id="1020045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34e1657fc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1ED6E" w:rsidP="04ACB61D" w:rsidRDefault="3F91ED6E" w14:paraId="461A58C7" w14:textId="7AA3F167">
      <w:pPr>
        <w:pStyle w:val="Heading1"/>
        <w:rPr>
          <w:b w:val="1"/>
          <w:bCs w:val="1"/>
          <w:color w:val="000000" w:themeColor="text1" w:themeTint="FF" w:themeShade="FF"/>
        </w:rPr>
      </w:pPr>
      <w:r w:rsidRPr="04ACB61D" w:rsidR="3F91ED6E">
        <w:rPr>
          <w:b w:val="1"/>
          <w:bCs w:val="1"/>
          <w:color w:val="000000" w:themeColor="text1" w:themeTint="FF" w:themeShade="FF"/>
        </w:rPr>
        <w:t>Database Schema</w:t>
      </w:r>
    </w:p>
    <w:p w:rsidR="3778538E" w:rsidP="04ACB61D" w:rsidRDefault="3778538E" w14:paraId="7297DD81" w14:textId="7212031A">
      <w:pPr>
        <w:rPr>
          <w:color w:val="000000" w:themeColor="text1" w:themeTint="FF" w:themeShade="FF"/>
        </w:rPr>
      </w:pPr>
      <w:r w:rsidR="3778538E">
        <w:drawing>
          <wp:inline wp14:editId="5ED1E863" wp14:anchorId="2EA0982F">
            <wp:extent cx="5267324" cy="5943600"/>
            <wp:effectExtent l="0" t="0" r="0" b="0"/>
            <wp:docPr id="717271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31cdf0eb8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B61D" w:rsidP="04ACB61D" w:rsidRDefault="04ACB61D" w14:paraId="45947DF3" w14:textId="035BB864">
      <w:pPr>
        <w:rPr>
          <w:color w:val="000000" w:themeColor="text1" w:themeTint="FF" w:themeShade="FF"/>
        </w:rPr>
      </w:pPr>
    </w:p>
    <w:p w:rsidR="0F7D4075" w:rsidP="04ACB61D" w:rsidRDefault="0F7D4075" w14:paraId="2283DE08" w14:textId="78C09FCA">
      <w:pPr>
        <w:pStyle w:val="Heading1"/>
        <w:rPr>
          <w:b w:val="1"/>
          <w:bCs w:val="1"/>
          <w:color w:val="000000" w:themeColor="text1" w:themeTint="FF" w:themeShade="FF"/>
        </w:rPr>
      </w:pPr>
      <w:r w:rsidRPr="04ACB61D" w:rsidR="0F7D4075">
        <w:rPr>
          <w:b w:val="1"/>
          <w:bCs w:val="1"/>
          <w:color w:val="000000" w:themeColor="text1" w:themeTint="FF" w:themeShade="FF"/>
        </w:rPr>
        <w:t>Technology Stack</w:t>
      </w:r>
      <w:r w:rsidRPr="04ACB61D" w:rsidR="411B060B">
        <w:rPr>
          <w:b w:val="1"/>
          <w:bCs w:val="1"/>
          <w:color w:val="000000" w:themeColor="text1" w:themeTint="FF" w:themeShade="FF"/>
        </w:rPr>
        <w:t xml:space="preserve"> &amp; Rationale</w:t>
      </w:r>
    </w:p>
    <w:p w:rsidR="0F7D4075" w:rsidP="04ACB61D" w:rsidRDefault="0F7D4075" w14:paraId="0B540229" w14:textId="05B7E051">
      <w:pPr>
        <w:pStyle w:val="Normal"/>
        <w:rPr>
          <w:color w:val="000000" w:themeColor="text1" w:themeTint="FF" w:themeShade="FF"/>
        </w:rPr>
      </w:pPr>
      <w:r w:rsidRPr="5BBF3850" w:rsidR="0F7D4075">
        <w:rPr>
          <w:color w:val="000000" w:themeColor="text1" w:themeTint="FF" w:themeShade="FF"/>
        </w:rPr>
        <w:t>We used the Vue framework for proper and responsive frontend styling</w:t>
      </w:r>
      <w:r w:rsidRPr="5BBF3850" w:rsidR="0377993B">
        <w:rPr>
          <w:color w:val="000000" w:themeColor="text1" w:themeTint="FF" w:themeShade="FF"/>
        </w:rPr>
        <w:t>,</w:t>
      </w:r>
      <w:r w:rsidRPr="5BBF3850" w:rsidR="0F7D4075">
        <w:rPr>
          <w:color w:val="000000" w:themeColor="text1" w:themeTint="FF" w:themeShade="FF"/>
        </w:rPr>
        <w:t xml:space="preserve"> Redis for cache management, </w:t>
      </w:r>
      <w:r w:rsidRPr="5BBF3850" w:rsidR="0F7D4075">
        <w:rPr>
          <w:color w:val="000000" w:themeColor="text1" w:themeTint="FF" w:themeShade="FF"/>
        </w:rPr>
        <w:t>Pinia</w:t>
      </w:r>
      <w:r w:rsidRPr="5BBF3850" w:rsidR="0F7D4075">
        <w:rPr>
          <w:color w:val="000000" w:themeColor="text1" w:themeTint="FF" w:themeShade="FF"/>
        </w:rPr>
        <w:t xml:space="preserve"> for state management, </w:t>
      </w:r>
      <w:r w:rsidRPr="5BBF3850" w:rsidR="5748BEF7">
        <w:rPr>
          <w:color w:val="000000" w:themeColor="text1" w:themeTint="FF" w:themeShade="FF"/>
        </w:rPr>
        <w:t>Perenual</w:t>
      </w:r>
      <w:r w:rsidRPr="5BBF3850" w:rsidR="5748BEF7">
        <w:rPr>
          <w:color w:val="000000" w:themeColor="text1" w:themeTint="FF" w:themeShade="FF"/>
        </w:rPr>
        <w:t xml:space="preserve"> API for a plant database, Firebase</w:t>
      </w:r>
      <w:r w:rsidRPr="5BBF3850" w:rsidR="2337E087">
        <w:rPr>
          <w:color w:val="000000" w:themeColor="text1" w:themeTint="FF" w:themeShade="FF"/>
        </w:rPr>
        <w:t xml:space="preserve"> for user login and authentication management, </w:t>
      </w:r>
      <w:r w:rsidRPr="5BBF3850" w:rsidR="2337E087">
        <w:rPr>
          <w:color w:val="000000" w:themeColor="text1" w:themeTint="FF" w:themeShade="FF"/>
        </w:rPr>
        <w:t>Firestore</w:t>
      </w:r>
      <w:r w:rsidRPr="5BBF3850" w:rsidR="2337E087">
        <w:rPr>
          <w:color w:val="000000" w:themeColor="text1" w:themeTint="FF" w:themeShade="FF"/>
        </w:rPr>
        <w:t xml:space="preserve"> for data storage</w:t>
      </w:r>
      <w:r w:rsidRPr="5BBF3850" w:rsidR="5748BEF7">
        <w:rPr>
          <w:color w:val="000000" w:themeColor="text1" w:themeTint="FF" w:themeShade="FF"/>
        </w:rPr>
        <w:t>, Google Vision for plant recognition,</w:t>
      </w:r>
      <w:r w:rsidRPr="5BBF3850" w:rsidR="0069FAD7">
        <w:rPr>
          <w:color w:val="000000" w:themeColor="text1" w:themeTint="FF" w:themeShade="FF"/>
        </w:rPr>
        <w:t xml:space="preserve"> </w:t>
      </w:r>
      <w:r w:rsidRPr="5BBF3850" w:rsidR="5748BEF7">
        <w:rPr>
          <w:color w:val="000000" w:themeColor="text1" w:themeTint="FF" w:themeShade="FF"/>
        </w:rPr>
        <w:t>Gemini for message creation</w:t>
      </w:r>
      <w:r w:rsidRPr="5BBF3850" w:rsidR="488641F8">
        <w:rPr>
          <w:color w:val="000000" w:themeColor="text1" w:themeTint="FF" w:themeShade="FF"/>
        </w:rPr>
        <w:t>, and Express for general backend infrastructure</w:t>
      </w:r>
      <w:r w:rsidRPr="5BBF3850" w:rsidR="4210A317">
        <w:rPr>
          <w:color w:val="000000" w:themeColor="text1" w:themeTint="FF" w:themeShade="FF"/>
        </w:rPr>
        <w:t>.</w:t>
      </w:r>
      <w:r w:rsidRPr="5BBF3850" w:rsidR="6DD504DE">
        <w:rPr>
          <w:color w:val="000000" w:themeColor="text1" w:themeTint="FF" w:themeShade="FF"/>
        </w:rPr>
        <w:t xml:space="preserve"> These tools were </w:t>
      </w:r>
      <w:r w:rsidRPr="5BBF3850" w:rsidR="53A3205D">
        <w:rPr>
          <w:color w:val="000000" w:themeColor="text1" w:themeTint="FF" w:themeShade="FF"/>
        </w:rPr>
        <w:t>used since</w:t>
      </w:r>
      <w:r w:rsidRPr="5BBF3850" w:rsidR="6DD504DE">
        <w:rPr>
          <w:color w:val="000000" w:themeColor="text1" w:themeTint="FF" w:themeShade="FF"/>
        </w:rPr>
        <w:t xml:space="preserve"> through trial and </w:t>
      </w:r>
      <w:bookmarkStart w:name="_Int_z3qt5XSZ" w:id="1381796999"/>
      <w:r w:rsidRPr="5BBF3850" w:rsidR="6DD504DE">
        <w:rPr>
          <w:color w:val="000000" w:themeColor="text1" w:themeTint="FF" w:themeShade="FF"/>
        </w:rPr>
        <w:t>error</w:t>
      </w:r>
      <w:r w:rsidRPr="5BBF3850" w:rsidR="12713C89">
        <w:rPr>
          <w:color w:val="000000" w:themeColor="text1" w:themeTint="FF" w:themeShade="FF"/>
        </w:rPr>
        <w:t>,</w:t>
      </w:r>
      <w:bookmarkEnd w:id="1381796999"/>
      <w:r w:rsidRPr="5BBF3850" w:rsidR="6DD504DE">
        <w:rPr>
          <w:color w:val="000000" w:themeColor="text1" w:themeTint="FF" w:themeShade="FF"/>
        </w:rPr>
        <w:t xml:space="preserve"> we </w:t>
      </w:r>
      <w:r w:rsidRPr="5BBF3850" w:rsidR="6DD504DE">
        <w:rPr>
          <w:color w:val="000000" w:themeColor="text1" w:themeTint="FF" w:themeShade="FF"/>
        </w:rPr>
        <w:t>determined</w:t>
      </w:r>
      <w:r w:rsidRPr="5BBF3850" w:rsidR="6DD504DE">
        <w:rPr>
          <w:color w:val="000000" w:themeColor="text1" w:themeTint="FF" w:themeShade="FF"/>
        </w:rPr>
        <w:t xml:space="preserve"> that a system with these components </w:t>
      </w:r>
      <w:r w:rsidRPr="5BBF3850" w:rsidR="2AE89FDA">
        <w:rPr>
          <w:color w:val="000000" w:themeColor="text1" w:themeTint="FF" w:themeShade="FF"/>
        </w:rPr>
        <w:t>works</w:t>
      </w:r>
      <w:r w:rsidRPr="5BBF3850" w:rsidR="6DD504DE">
        <w:rPr>
          <w:color w:val="000000" w:themeColor="text1" w:themeTint="FF" w:themeShade="FF"/>
        </w:rPr>
        <w:t xml:space="preserve"> best to meet</w:t>
      </w:r>
      <w:r w:rsidRPr="5BBF3850" w:rsidR="4210A317">
        <w:rPr>
          <w:color w:val="000000" w:themeColor="text1" w:themeTint="FF" w:themeShade="FF"/>
        </w:rPr>
        <w:t xml:space="preserve"> </w:t>
      </w:r>
      <w:r w:rsidRPr="5BBF3850" w:rsidR="0165D5F7">
        <w:rPr>
          <w:color w:val="000000" w:themeColor="text1" w:themeTint="FF" w:themeShade="FF"/>
        </w:rPr>
        <w:t xml:space="preserve">our business needs and fulfill our functional and non-functional requirements. </w:t>
      </w:r>
      <w:r w:rsidRPr="5BBF3850" w:rsidR="031FFA2E">
        <w:rPr>
          <w:color w:val="000000" w:themeColor="text1" w:themeTint="FF" w:themeShade="FF"/>
        </w:rPr>
        <w:t xml:space="preserve"> These tools come together to </w:t>
      </w:r>
      <w:r w:rsidRPr="5BBF3850" w:rsidR="031FFA2E">
        <w:rPr>
          <w:color w:val="000000" w:themeColor="text1" w:themeTint="FF" w:themeShade="FF"/>
        </w:rPr>
        <w:t>optimize</w:t>
      </w:r>
      <w:r w:rsidRPr="5BBF3850" w:rsidR="031FFA2E">
        <w:rPr>
          <w:color w:val="000000" w:themeColor="text1" w:themeTint="FF" w:themeShade="FF"/>
        </w:rPr>
        <w:t xml:space="preserve"> speed, accuracy, and data management that is perfect for our plant chat</w:t>
      </w:r>
      <w:r w:rsidRPr="5BBF3850" w:rsidR="306DF58A">
        <w:rPr>
          <w:color w:val="000000" w:themeColor="text1" w:themeTint="FF" w:themeShade="FF"/>
        </w:rPr>
        <w:t xml:space="preserve">bot application. </w:t>
      </w:r>
    </w:p>
    <w:p w:rsidR="04ACB61D" w:rsidP="04ACB61D" w:rsidRDefault="04ACB61D" w14:paraId="2B8DBBD7" w14:textId="31700786">
      <w:pPr>
        <w:pStyle w:val="Normal"/>
        <w:rPr>
          <w:color w:val="000000" w:themeColor="text1" w:themeTint="FF" w:themeShade="FF"/>
        </w:rPr>
      </w:pPr>
    </w:p>
    <w:p w:rsidR="06E25006" w:rsidP="04ACB61D" w:rsidRDefault="06E25006" w14:paraId="61CDB8EE" w14:textId="483ECC4E">
      <w:pPr>
        <w:pStyle w:val="Heading1"/>
        <w:rPr>
          <w:b w:val="1"/>
          <w:bCs w:val="1"/>
          <w:color w:val="000000" w:themeColor="text1" w:themeTint="FF" w:themeShade="FF"/>
        </w:rPr>
      </w:pPr>
      <w:r w:rsidRPr="04ACB61D" w:rsidR="06E25006">
        <w:rPr>
          <w:b w:val="1"/>
          <w:bCs w:val="1"/>
          <w:color w:val="000000" w:themeColor="text1" w:themeTint="FF" w:themeShade="FF"/>
        </w:rPr>
        <w:t>Known issues, limitations, and unresolved features</w:t>
      </w:r>
    </w:p>
    <w:p w:rsidR="06E25006" w:rsidP="04ACB61D" w:rsidRDefault="06E25006" w14:paraId="65803055" w14:textId="0925358F">
      <w:pPr>
        <w:pStyle w:val="Normal"/>
        <w:rPr>
          <w:color w:val="000000" w:themeColor="text1" w:themeTint="FF" w:themeShade="FF"/>
        </w:rPr>
      </w:pPr>
      <w:r w:rsidRPr="04ACB61D" w:rsidR="06E25006">
        <w:rPr>
          <w:color w:val="000000" w:themeColor="text1" w:themeTint="FF" w:themeShade="FF"/>
        </w:rPr>
        <w:t xml:space="preserve">All known issues have been fixed. </w:t>
      </w:r>
      <w:r w:rsidRPr="04ACB61D" w:rsidR="06E25006">
        <w:rPr>
          <w:color w:val="000000" w:themeColor="text1" w:themeTint="FF" w:themeShade="FF"/>
        </w:rPr>
        <w:t>The product properly meets all of its requirements.</w:t>
      </w:r>
      <w:r w:rsidRPr="04ACB61D" w:rsidR="06E25006">
        <w:rPr>
          <w:color w:val="000000" w:themeColor="text1" w:themeTint="FF" w:themeShade="FF"/>
        </w:rPr>
        <w:t xml:space="preserve"> Limitations include a lack of an offline mode and mobile app </w:t>
      </w:r>
      <w:r w:rsidRPr="04ACB61D" w:rsidR="386CF417">
        <w:rPr>
          <w:color w:val="000000" w:themeColor="text1" w:themeTint="FF" w:themeShade="FF"/>
        </w:rPr>
        <w:t>mode;</w:t>
      </w:r>
      <w:r w:rsidRPr="04ACB61D" w:rsidR="06E25006">
        <w:rPr>
          <w:color w:val="000000" w:themeColor="text1" w:themeTint="FF" w:themeShade="FF"/>
        </w:rPr>
        <w:t xml:space="preserve"> </w:t>
      </w:r>
      <w:r w:rsidRPr="04ACB61D" w:rsidR="2F940ED2">
        <w:rPr>
          <w:color w:val="000000" w:themeColor="text1" w:themeTint="FF" w:themeShade="FF"/>
        </w:rPr>
        <w:t>however,</w:t>
      </w:r>
      <w:r w:rsidRPr="04ACB61D" w:rsidR="06E25006">
        <w:rPr>
          <w:color w:val="000000" w:themeColor="text1" w:themeTint="FF" w:themeShade="FF"/>
        </w:rPr>
        <w:t xml:space="preserve"> these are not requirements for the </w:t>
      </w:r>
      <w:r w:rsidRPr="04ACB61D" w:rsidR="5C4D44D7">
        <w:rPr>
          <w:color w:val="000000" w:themeColor="text1" w:themeTint="FF" w:themeShade="FF"/>
        </w:rPr>
        <w:t>app to work.</w:t>
      </w:r>
      <w:r w:rsidRPr="04ACB61D" w:rsidR="4FE549BD">
        <w:rPr>
          <w:color w:val="000000" w:themeColor="text1" w:themeTint="FF" w:themeShade="FF"/>
        </w:rPr>
        <w:t xml:space="preserve"> One unresolved feature is a plant collage feature where you would visually view the plant’s progress in the form of timeline pictures. </w:t>
      </w:r>
    </w:p>
    <w:p w:rsidR="04ACB61D" w:rsidP="04ACB61D" w:rsidRDefault="04ACB61D" w14:paraId="25879C5E" w14:textId="26068FCB">
      <w:pPr>
        <w:pStyle w:val="Normal"/>
        <w:rPr>
          <w:color w:val="000000" w:themeColor="text1" w:themeTint="FF" w:themeShade="FF"/>
        </w:rPr>
      </w:pPr>
    </w:p>
    <w:p w:rsidR="4FE549BD" w:rsidP="04ACB61D" w:rsidRDefault="4FE549BD" w14:paraId="22447466" w14:textId="375A3FF9">
      <w:pPr>
        <w:pStyle w:val="Heading1"/>
        <w:rPr>
          <w:b w:val="1"/>
          <w:bCs w:val="1"/>
          <w:color w:val="000000" w:themeColor="text1" w:themeTint="FF" w:themeShade="FF"/>
        </w:rPr>
      </w:pPr>
      <w:r w:rsidRPr="04ACB61D" w:rsidR="4FE549BD">
        <w:rPr>
          <w:b w:val="1"/>
          <w:bCs w:val="1"/>
          <w:color w:val="000000" w:themeColor="text1" w:themeTint="FF" w:themeShade="FF"/>
        </w:rPr>
        <w:t>Future Improvement Suggestions</w:t>
      </w:r>
    </w:p>
    <w:p w:rsidR="4FE549BD" w:rsidP="04ACB61D" w:rsidRDefault="4FE549BD" w14:paraId="3F8E4DEE" w14:textId="3EF1D5EF">
      <w:pPr>
        <w:pStyle w:val="Normal"/>
        <w:rPr>
          <w:color w:val="000000" w:themeColor="text1" w:themeTint="FF" w:themeShade="FF"/>
        </w:rPr>
      </w:pPr>
      <w:r w:rsidRPr="04ACB61D" w:rsidR="4FE549BD">
        <w:rPr>
          <w:color w:val="000000" w:themeColor="text1" w:themeTint="FF" w:themeShade="FF"/>
        </w:rPr>
        <w:t xml:space="preserve">A collage feature where the user can view a timeline of pictures of their plant is a suggested feature that could just be added on as a bonus. </w:t>
      </w:r>
    </w:p>
    <w:p w:rsidR="04ACB61D" w:rsidP="04ACB61D" w:rsidRDefault="04ACB61D" w14:paraId="445383F1" w14:textId="024CE6EC">
      <w:pPr>
        <w:pStyle w:val="Normal"/>
        <w:rPr>
          <w:color w:val="000000" w:themeColor="text1" w:themeTint="FF" w:themeShade="FF"/>
        </w:rPr>
      </w:pPr>
    </w:p>
    <w:p w:rsidR="4FE549BD" w:rsidP="04ACB61D" w:rsidRDefault="4FE549BD" w14:paraId="38CA1128" w14:textId="6E18DCC9">
      <w:pPr>
        <w:pStyle w:val="Heading1"/>
        <w:rPr>
          <w:b w:val="1"/>
          <w:bCs w:val="1"/>
          <w:color w:val="000000" w:themeColor="text1" w:themeTint="FF" w:themeShade="FF"/>
        </w:rPr>
      </w:pPr>
      <w:r w:rsidRPr="04ACB61D" w:rsidR="4FE549BD">
        <w:rPr>
          <w:b w:val="1"/>
          <w:bCs w:val="1"/>
          <w:color w:val="000000" w:themeColor="text1" w:themeTint="FF" w:themeShade="FF"/>
        </w:rPr>
        <w:t xml:space="preserve">User Manual produced by Claude AI </w:t>
      </w:r>
    </w:p>
    <w:p w:rsidR="1F2ACC00" w:rsidP="04ACB61D" w:rsidRDefault="1F2ACC00" w14:paraId="086B0C4A" w14:textId="696995F9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Verdure AI User Manual</w:t>
      </w:r>
    </w:p>
    <w:p w:rsidR="1F2ACC00" w:rsidP="04ACB61D" w:rsidRDefault="1F2ACC00" w14:paraId="13F4EAFE" w14:textId="2B74948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Table of Contents</w:t>
      </w:r>
    </w:p>
    <w:p w:rsidR="1F2ACC00" w:rsidP="04ACB61D" w:rsidRDefault="1F2ACC00" w14:paraId="7D6D5A75" w14:textId="6F62F8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</w:p>
    <w:p w:rsidR="1F2ACC00" w:rsidP="04ACB61D" w:rsidRDefault="1F2ACC00" w14:paraId="5AB11FF7" w14:textId="022A88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Getting Started </w:t>
      </w:r>
    </w:p>
    <w:p w:rsidR="1F2ACC00" w:rsidP="04ACB61D" w:rsidRDefault="1F2ACC00" w14:paraId="3FB416EC" w14:textId="006CEBC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Creating an Account</w:t>
      </w:r>
    </w:p>
    <w:p w:rsidR="1F2ACC00" w:rsidP="04ACB61D" w:rsidRDefault="1F2ACC00" w14:paraId="6A9C2671" w14:textId="600BBF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Logging In</w:t>
      </w:r>
    </w:p>
    <w:p w:rsidR="1F2ACC00" w:rsidP="04ACB61D" w:rsidRDefault="1F2ACC00" w14:paraId="11B5C419" w14:textId="327B55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Resetting Your Password</w:t>
      </w:r>
    </w:p>
    <w:p w:rsidR="1F2ACC00" w:rsidP="04ACB61D" w:rsidRDefault="1F2ACC00" w14:paraId="4A64D4ED" w14:textId="2666CE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Chat Interface </w:t>
      </w:r>
    </w:p>
    <w:p w:rsidR="1F2ACC00" w:rsidP="04ACB61D" w:rsidRDefault="1F2ACC00" w14:paraId="18B43848" w14:textId="0D3879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Plants</w:t>
      </w:r>
    </w:p>
    <w:p w:rsidR="1F2ACC00" w:rsidP="04ACB61D" w:rsidRDefault="1F2ACC00" w14:paraId="19A5C316" w14:textId="3BF9AF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Asking Plant Care Questions</w:t>
      </w:r>
    </w:p>
    <w:p w:rsidR="1F2ACC00" w:rsidP="04ACB61D" w:rsidRDefault="1F2ACC00" w14:paraId="40B65B83" w14:textId="258A73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Understanding AI Responses</w:t>
      </w:r>
    </w:p>
    <w:p w:rsidR="1F2ACC00" w:rsidP="04ACB61D" w:rsidRDefault="1F2ACC00" w14:paraId="5E6D8DAE" w14:textId="079602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Managing Your Plants </w:t>
      </w:r>
    </w:p>
    <w:p w:rsidR="1F2ACC00" w:rsidP="04ACB61D" w:rsidRDefault="1F2ACC00" w14:paraId="013BFE3B" w14:textId="62C6A9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Adding Plants to Your Collection</w:t>
      </w:r>
    </w:p>
    <w:p w:rsidR="1F2ACC00" w:rsidP="04ACB61D" w:rsidRDefault="1F2ACC00" w14:paraId="0DDF2E5D" w14:textId="5BEA3D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Viewing Plant Details</w:t>
      </w:r>
    </w:p>
    <w:p w:rsidR="1F2ACC00" w:rsidP="04ACB61D" w:rsidRDefault="1F2ACC00" w14:paraId="3561E33B" w14:textId="366081F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Editing Plant Information</w:t>
      </w:r>
    </w:p>
    <w:p w:rsidR="1F2ACC00" w:rsidP="04ACB61D" w:rsidRDefault="1F2ACC00" w14:paraId="77EDDB08" w14:textId="2E2A12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Watering Your Plants</w:t>
      </w:r>
    </w:p>
    <w:p w:rsidR="1F2ACC00" w:rsidP="04ACB61D" w:rsidRDefault="1F2ACC00" w14:paraId="27701BC0" w14:textId="21E4B31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Deleting Plants</w:t>
      </w:r>
    </w:p>
    <w:p w:rsidR="1F2ACC00" w:rsidP="04ACB61D" w:rsidRDefault="1F2ACC00" w14:paraId="71F071B4" w14:textId="1F6319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User Profile </w:t>
      </w:r>
    </w:p>
    <w:p w:rsidR="1F2ACC00" w:rsidP="04ACB61D" w:rsidRDefault="1F2ACC00" w14:paraId="29395637" w14:textId="50DE45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Viewing Your Profile</w:t>
      </w:r>
    </w:p>
    <w:p w:rsidR="1F2ACC00" w:rsidP="04ACB61D" w:rsidRDefault="1F2ACC00" w14:paraId="510A66B4" w14:textId="14B0382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Updating Profile Information</w:t>
      </w:r>
    </w:p>
    <w:p w:rsidR="1F2ACC00" w:rsidP="04ACB61D" w:rsidRDefault="1F2ACC00" w14:paraId="4FCDB592" w14:textId="085DF8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Setting Notification Preferences</w:t>
      </w:r>
    </w:p>
    <w:p w:rsidR="1F2ACC00" w:rsidP="04ACB61D" w:rsidRDefault="1F2ACC00" w14:paraId="18D55C36" w14:textId="572E56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Gallery</w:t>
      </w:r>
    </w:p>
    <w:p w:rsidR="1F2ACC00" w:rsidP="04ACB61D" w:rsidRDefault="1F2ACC00" w14:paraId="227B5DEB" w14:textId="47E400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Troubleshooting</w:t>
      </w:r>
    </w:p>
    <w:p w:rsidR="04ACB61D" w:rsidP="04ACB61D" w:rsidRDefault="04ACB61D" w14:paraId="65E79E6D" w14:textId="73F9CDA4">
      <w:pPr>
        <w:rPr>
          <w:color w:val="000000" w:themeColor="text1" w:themeTint="FF" w:themeShade="FF"/>
        </w:rPr>
      </w:pPr>
    </w:p>
    <w:p w:rsidR="1F2ACC00" w:rsidP="04ACB61D" w:rsidRDefault="1F2ACC00" w14:paraId="57935174" w14:textId="453F116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1. Introduction</w:t>
      </w:r>
    </w:p>
    <w:p w:rsidR="1F2ACC00" w:rsidP="04ACB61D" w:rsidRDefault="1F2ACC00" w14:paraId="1459C758" w14:textId="5521CA4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Verdure AI is an intelligent plant care assistant powered by artificial intelligence. The application helps you 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plants from photos, provides detailed care instructions, and helps you 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plant collection with personalized watering reminders.</w:t>
      </w:r>
    </w:p>
    <w:p w:rsidR="1F2ACC00" w:rsidP="04ACB61D" w:rsidRDefault="1F2ACC00" w14:paraId="5A2F7F41" w14:textId="3172966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Key Features:</w:t>
      </w:r>
    </w:p>
    <w:p w:rsidR="1F2ACC00" w:rsidP="04ACB61D" w:rsidRDefault="1F2ACC00" w14:paraId="1E08225A" w14:textId="3EE23F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identification from photos</w:t>
      </w:r>
    </w:p>
    <w:p w:rsidR="1F2ACC00" w:rsidP="04ACB61D" w:rsidRDefault="1F2ACC00" w14:paraId="543CA4EA" w14:textId="2161C12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Detailed care instructions for your plants</w:t>
      </w:r>
    </w:p>
    <w:p w:rsidR="1F2ACC00" w:rsidP="04ACB61D" w:rsidRDefault="1F2ACC00" w14:paraId="0F42B060" w14:textId="55B8E1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Watering schedule management</w:t>
      </w:r>
    </w:p>
    <w:p w:rsidR="1F2ACC00" w:rsidP="04ACB61D" w:rsidRDefault="1F2ACC00" w14:paraId="34907634" w14:textId="677C906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collection gallery</w:t>
      </w:r>
    </w:p>
    <w:p w:rsidR="1F2ACC00" w:rsidP="04ACB61D" w:rsidRDefault="1F2ACC00" w14:paraId="109D6E12" w14:textId="50CBC7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Personalized plant care 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assistance</w:t>
      </w:r>
    </w:p>
    <w:p w:rsidR="04ACB61D" w:rsidP="04ACB61D" w:rsidRDefault="04ACB61D" w14:paraId="6A86EB54" w14:textId="3A469A00">
      <w:pPr>
        <w:rPr>
          <w:color w:val="000000" w:themeColor="text1" w:themeTint="FF" w:themeShade="FF"/>
        </w:rPr>
      </w:pPr>
    </w:p>
    <w:p w:rsidR="1F2ACC00" w:rsidP="04ACB61D" w:rsidRDefault="1F2ACC00" w14:paraId="3B1470F6" w14:textId="0313D0F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2. Getting Started</w:t>
      </w:r>
    </w:p>
    <w:p w:rsidR="1F2ACC00" w:rsidP="04ACB61D" w:rsidRDefault="1F2ACC00" w14:paraId="6F254C29" w14:textId="0F85D97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Creating an Account</w:t>
      </w:r>
    </w:p>
    <w:p w:rsidR="1F2ACC00" w:rsidP="04ACB61D" w:rsidRDefault="1F2ACC00" w14:paraId="03576779" w14:textId="5BCE3FF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Navigate to the Verdure AI landing page.</w:t>
      </w:r>
    </w:p>
    <w:p w:rsidR="1F2ACC00" w:rsidP="04ACB61D" w:rsidRDefault="1F2ACC00" w14:paraId="000AE3EC" w14:textId="39FB9DA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on the "Create Account" button.</w:t>
      </w:r>
    </w:p>
    <w:p w:rsidR="1F2ACC00" w:rsidP="04ACB61D" w:rsidRDefault="1F2ACC00" w14:paraId="0385F335" w14:textId="4A7752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registration form with your: </w:t>
      </w:r>
    </w:p>
    <w:p w:rsidR="1F2ACC00" w:rsidP="04ACB61D" w:rsidRDefault="1F2ACC00" w14:paraId="78E678D7" w14:textId="4F4C71D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</w:p>
    <w:p w:rsidR="1F2ACC00" w:rsidP="04ACB61D" w:rsidRDefault="1F2ACC00" w14:paraId="6EC02893" w14:textId="093E7D7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Email address</w:t>
      </w:r>
    </w:p>
    <w:p w:rsidR="1F2ACC00" w:rsidP="04ACB61D" w:rsidRDefault="1F2ACC00" w14:paraId="3BCA3805" w14:textId="4C82E8F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Password (and confirmation)</w:t>
      </w:r>
    </w:p>
    <w:p w:rsidR="1F2ACC00" w:rsidP="04ACB61D" w:rsidRDefault="1F2ACC00" w14:paraId="230E73D7" w14:textId="60A5B52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"Register" to create your account.</w:t>
      </w:r>
    </w:p>
    <w:p w:rsidR="1F2ACC00" w:rsidP="04ACB61D" w:rsidRDefault="1F2ACC00" w14:paraId="7E941BCF" w14:textId="056D85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Alternatively, you can click "Sign up with Google" to use your Google account.</w:t>
      </w:r>
    </w:p>
    <w:p w:rsidR="1F2ACC00" w:rsidP="04ACB61D" w:rsidRDefault="1F2ACC00" w14:paraId="3B46ADE7" w14:textId="248FD27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Logging In</w:t>
      </w:r>
    </w:p>
    <w:p w:rsidR="1F2ACC00" w:rsidP="04ACB61D" w:rsidRDefault="1F2ACC00" w14:paraId="1CB313F4" w14:textId="42F54D6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Navigate to the login page.</w:t>
      </w:r>
    </w:p>
    <w:p w:rsidR="1F2ACC00" w:rsidP="04ACB61D" w:rsidRDefault="1F2ACC00" w14:paraId="2F629A93" w14:textId="46003D4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Enter your email address and password.</w:t>
      </w:r>
    </w:p>
    <w:p w:rsidR="1F2ACC00" w:rsidP="04ACB61D" w:rsidRDefault="1F2ACC00" w14:paraId="34A7FBBC" w14:textId="69619FE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"Login" to access your account.</w:t>
      </w:r>
    </w:p>
    <w:p w:rsidR="1F2ACC00" w:rsidP="04ACB61D" w:rsidRDefault="1F2ACC00" w14:paraId="14BE8AFB" w14:textId="1BB69E4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Alternatively, click "Sign up with Google" to use your Google account.</w:t>
      </w:r>
    </w:p>
    <w:p w:rsidR="1F2ACC00" w:rsidP="04ACB61D" w:rsidRDefault="1F2ACC00" w14:paraId="7482FB83" w14:textId="62871DE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Resetting Your Password</w:t>
      </w:r>
    </w:p>
    <w:p w:rsidR="1F2ACC00" w:rsidP="04ACB61D" w:rsidRDefault="1F2ACC00" w14:paraId="3FBD9C7A" w14:textId="7ACC76A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On the login page, click "Forgot password?"</w:t>
      </w:r>
    </w:p>
    <w:p w:rsidR="1F2ACC00" w:rsidP="04ACB61D" w:rsidRDefault="1F2ACC00" w14:paraId="1E016ED3" w14:textId="6C15FCD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Enter your email address.</w:t>
      </w:r>
    </w:p>
    <w:p w:rsidR="1F2ACC00" w:rsidP="04ACB61D" w:rsidRDefault="1F2ACC00" w14:paraId="28D68E15" w14:textId="1A50BD9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"Reset password" to receive password reset instructions in your email.</w:t>
      </w:r>
    </w:p>
    <w:p w:rsidR="1F2ACC00" w:rsidP="04ACB61D" w:rsidRDefault="1F2ACC00" w14:paraId="4EA2FF2A" w14:textId="3A5E0EB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Follow the instructions in the email to create a new password.</w:t>
      </w:r>
    </w:p>
    <w:p w:rsidR="04ACB61D" w:rsidP="04ACB61D" w:rsidRDefault="04ACB61D" w14:paraId="1F2DA355" w14:textId="365F3026">
      <w:pPr>
        <w:rPr>
          <w:color w:val="000000" w:themeColor="text1" w:themeTint="FF" w:themeShade="FF"/>
        </w:rPr>
      </w:pPr>
    </w:p>
    <w:p w:rsidR="1F2ACC00" w:rsidP="04ACB61D" w:rsidRDefault="1F2ACC00" w14:paraId="102D6630" w14:textId="22E1D43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3. Chat Interface</w:t>
      </w:r>
    </w:p>
    <w:p w:rsidR="1F2ACC00" w:rsidP="04ACB61D" w:rsidRDefault="1F2ACC00" w14:paraId="5EEDB654" w14:textId="3C196A4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chat interface is your main tool for interacting with Verdure AI.</w:t>
      </w:r>
    </w:p>
    <w:p w:rsidR="1F2ACC00" w:rsidP="04ACB61D" w:rsidRDefault="1F2ACC00" w14:paraId="05CBA4BB" w14:textId="5DC61AC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Identifying</w:t>
      </w: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Plants</w:t>
      </w:r>
    </w:p>
    <w:p w:rsidR="1F2ACC00" w:rsidP="04ACB61D" w:rsidRDefault="1F2ACC00" w14:paraId="59CCFCB3" w14:textId="5CEEB8E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on the paperclip icon at the bottom of the chat.</w:t>
      </w:r>
    </w:p>
    <w:p w:rsidR="1F2ACC00" w:rsidP="04ACB61D" w:rsidRDefault="1F2ACC00" w14:paraId="4B439F2F" w14:textId="77635AA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Select a plant image from your device.</w:t>
      </w:r>
    </w:p>
    <w:p w:rsidR="1F2ACC00" w:rsidP="04ACB61D" w:rsidRDefault="1F2ACC00" w14:paraId="7F491102" w14:textId="1E6C61F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"Send" to upload the image.</w:t>
      </w:r>
    </w:p>
    <w:p w:rsidR="1F2ACC00" w:rsidP="04ACB61D" w:rsidRDefault="1F2ACC00" w14:paraId="180FDE99" w14:textId="5046387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Verdure AI will analyze the image and provide plant identification results.</w:t>
      </w:r>
    </w:p>
    <w:p w:rsidR="1F2ACC00" w:rsidP="04ACB61D" w:rsidRDefault="1F2ACC00" w14:paraId="299DA4A9" w14:textId="3EAAC84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Asking Plant Care Questions</w:t>
      </w:r>
    </w:p>
    <w:p w:rsidR="1F2ACC00" w:rsidP="04ACB61D" w:rsidRDefault="1F2ACC00" w14:paraId="09DE473A" w14:textId="2BD0EB8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Type your plant care question in the text field at the bottom of the chat.</w:t>
      </w:r>
    </w:p>
    <w:p w:rsidR="1F2ACC00" w:rsidP="04ACB61D" w:rsidRDefault="1F2ACC00" w14:paraId="15FCB1B7" w14:textId="552D26D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Press "Enter" or click the send button to 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question.</w:t>
      </w:r>
    </w:p>
    <w:p w:rsidR="1F2ACC00" w:rsidP="04ACB61D" w:rsidRDefault="1F2ACC00" w14:paraId="7C6C6673" w14:textId="0B5BA89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AI will respond with helpful information about plant care.</w:t>
      </w:r>
    </w:p>
    <w:p w:rsidR="1F2ACC00" w:rsidP="04ACB61D" w:rsidRDefault="1F2ACC00" w14:paraId="3A29F867" w14:textId="3310AEE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Understanding AI Responses</w:t>
      </w:r>
    </w:p>
    <w:p w:rsidR="1F2ACC00" w:rsidP="04ACB61D" w:rsidRDefault="1F2ACC00" w14:paraId="356BF64A" w14:textId="3F8F599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When Verdure AI 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 plant, it provides:</w:t>
      </w:r>
    </w:p>
    <w:p w:rsidR="1F2ACC00" w:rsidP="04ACB61D" w:rsidRDefault="1F2ACC00" w14:paraId="7A6BC2C8" w14:textId="39C6C1D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Name (Common name)</w:t>
      </w:r>
    </w:p>
    <w:p w:rsidR="1F2ACC00" w:rsidP="04ACB61D" w:rsidRDefault="1F2ACC00" w14:paraId="1ECE0052" w14:textId="6FA6373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Scientific Name</w:t>
      </w:r>
    </w:p>
    <w:p w:rsidR="1F2ACC00" w:rsidP="04ACB61D" w:rsidRDefault="1F2ACC00" w14:paraId="033170DA" w14:textId="5532729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Sunlight Requirements</w:t>
      </w:r>
    </w:p>
    <w:p w:rsidR="1F2ACC00" w:rsidP="04ACB61D" w:rsidRDefault="1F2ACC00" w14:paraId="0313EB0D" w14:textId="242046B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Watering Schedule</w:t>
      </w:r>
    </w:p>
    <w:p w:rsidR="1F2ACC00" w:rsidP="04ACB61D" w:rsidRDefault="1F2ACC00" w14:paraId="6CE25770" w14:textId="13B70F0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Soil Type</w:t>
      </w:r>
    </w:p>
    <w:p w:rsidR="1F2ACC00" w:rsidP="04ACB61D" w:rsidRDefault="1F2ACC00" w14:paraId="7E4B7609" w14:textId="4F714F3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Growth Habits</w:t>
      </w:r>
    </w:p>
    <w:p w:rsidR="1F2ACC00" w:rsidP="04ACB61D" w:rsidRDefault="1F2ACC00" w14:paraId="5201D011" w14:textId="519805D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Common Uses</w:t>
      </w:r>
    </w:p>
    <w:p w:rsidR="1F2ACC00" w:rsidP="04ACB61D" w:rsidRDefault="1F2ACC00" w14:paraId="60D913E1" w14:textId="210A97C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Potential Issues</w:t>
      </w:r>
    </w:p>
    <w:p w:rsidR="1F2ACC00" w:rsidP="04ACB61D" w:rsidRDefault="1F2ACC00" w14:paraId="54812B5F" w14:textId="4ED4654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 interesting fact about the plant</w:t>
      </w:r>
    </w:p>
    <w:p w:rsidR="1F2ACC00" w:rsidP="04ACB61D" w:rsidRDefault="1F2ACC00" w14:paraId="44C4E6EA" w14:textId="36E4730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identified plant, 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you'll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see an "Add plant to collection" button to save the plant to your personal gallery.</w:t>
      </w:r>
    </w:p>
    <w:p w:rsidR="04ACB61D" w:rsidP="04ACB61D" w:rsidRDefault="04ACB61D" w14:paraId="03D6400E" w14:textId="063FD867">
      <w:pPr>
        <w:rPr>
          <w:color w:val="000000" w:themeColor="text1" w:themeTint="FF" w:themeShade="FF"/>
        </w:rPr>
      </w:pPr>
    </w:p>
    <w:p w:rsidR="1F2ACC00" w:rsidP="04ACB61D" w:rsidRDefault="1F2ACC00" w14:paraId="693A9266" w14:textId="5CFAC45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4. Managing Your Plants</w:t>
      </w:r>
    </w:p>
    <w:p w:rsidR="1F2ACC00" w:rsidP="04ACB61D" w:rsidRDefault="1F2ACC00" w14:paraId="592F94E9" w14:textId="65CD776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Adding Plants to Your Collection</w:t>
      </w:r>
    </w:p>
    <w:p w:rsidR="1F2ACC00" w:rsidP="04ACB61D" w:rsidRDefault="1F2ACC00" w14:paraId="6C03E432" w14:textId="115571D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From Chat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F2ACC00" w:rsidP="04ACB61D" w:rsidRDefault="1F2ACC00" w14:paraId="753BDFB7" w14:textId="7C4ADBC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Verdure AI 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 plant, click the "Add plant to collection" button.</w:t>
      </w:r>
    </w:p>
    <w:p w:rsidR="1F2ACC00" w:rsidP="04ACB61D" w:rsidRDefault="1F2ACC00" w14:paraId="74456811" w14:textId="7FDDA87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plant will be saved with all the information provided by the AI.</w:t>
      </w:r>
    </w:p>
    <w:p w:rsidR="1F2ACC00" w:rsidP="04ACB61D" w:rsidRDefault="1F2ACC00" w14:paraId="376BC3E6" w14:textId="4777BCC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Manual Addition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F2ACC00" w:rsidP="04ACB61D" w:rsidRDefault="1F2ACC00" w14:paraId="16DA3058" w14:textId="4E0AD61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Go to your Plant Gallery page.</w:t>
      </w:r>
    </w:p>
    <w:p w:rsidR="1F2ACC00" w:rsidP="04ACB61D" w:rsidRDefault="1F2ACC00" w14:paraId="109E14F2" w14:textId="5BF4181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the "+ Add a new plant" button.</w:t>
      </w:r>
    </w:p>
    <w:p w:rsidR="1F2ACC00" w:rsidP="04ACB61D" w:rsidRDefault="1F2ACC00" w14:paraId="24CD0DB3" w14:textId="2BC4625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plant information form: </w:t>
      </w:r>
    </w:p>
    <w:p w:rsidR="1F2ACC00" w:rsidP="04ACB61D" w:rsidRDefault="1F2ACC00" w14:paraId="452BC9A4" w14:textId="0541788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Name</w:t>
      </w:r>
    </w:p>
    <w:p w:rsidR="1F2ACC00" w:rsidP="04ACB61D" w:rsidRDefault="1F2ACC00" w14:paraId="743497BC" w14:textId="3440978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Type (scientific name)</w:t>
      </w:r>
    </w:p>
    <w:p w:rsidR="1F2ACC00" w:rsidP="04ACB61D" w:rsidRDefault="1F2ACC00" w14:paraId="4EA4AA4C" w14:textId="67675D8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Sunlight Schedule (choose from dropdown)</w:t>
      </w:r>
    </w:p>
    <w:p w:rsidR="1F2ACC00" w:rsidP="04ACB61D" w:rsidRDefault="1F2ACC00" w14:paraId="4A10F4F4" w14:textId="12BBC178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Watering Schedule (choose from dropdown)</w:t>
      </w:r>
    </w:p>
    <w:p w:rsidR="1F2ACC00" w:rsidP="04ACB61D" w:rsidRDefault="1F2ACC00" w14:paraId="3BE30E1E" w14:textId="63B1F7FE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Last Watered Date</w:t>
      </w:r>
    </w:p>
    <w:p w:rsidR="1F2ACC00" w:rsidP="04ACB61D" w:rsidRDefault="1F2ACC00" w14:paraId="4B21976F" w14:textId="283EE3F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Health Status</w:t>
      </w:r>
    </w:p>
    <w:p w:rsidR="1F2ACC00" w:rsidP="04ACB61D" w:rsidRDefault="1F2ACC00" w14:paraId="00714E54" w14:textId="261826CE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Notes</w:t>
      </w:r>
    </w:p>
    <w:p w:rsidR="1F2ACC00" w:rsidP="04ACB61D" w:rsidRDefault="1F2ACC00" w14:paraId="2AF3B9FB" w14:textId="6941B1AE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Image (optional)</w:t>
      </w:r>
    </w:p>
    <w:p w:rsidR="1F2ACC00" w:rsidP="04ACB61D" w:rsidRDefault="1F2ACC00" w14:paraId="1F6CE78A" w14:textId="5617D5C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"Save Plant" to add it to your collection.</w:t>
      </w:r>
    </w:p>
    <w:p w:rsidR="1F2ACC00" w:rsidP="04ACB61D" w:rsidRDefault="1F2ACC00" w14:paraId="5A85DA90" w14:textId="213A63F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Viewing Plant Details</w:t>
      </w:r>
    </w:p>
    <w:p w:rsidR="1F2ACC00" w:rsidP="04ACB61D" w:rsidRDefault="1F2ACC00" w14:paraId="437B7D18" w14:textId="0140512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Go to your Plant Gallery page.</w:t>
      </w:r>
    </w:p>
    <w:p w:rsidR="1F2ACC00" w:rsidP="04ACB61D" w:rsidRDefault="1F2ACC00" w14:paraId="17C79FC1" w14:textId="73D7202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on any plant card to view its details.</w:t>
      </w:r>
    </w:p>
    <w:p w:rsidR="1F2ACC00" w:rsidP="04ACB61D" w:rsidRDefault="1F2ACC00" w14:paraId="437D5071" w14:textId="20A6E3C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 expanded card shows: </w:t>
      </w:r>
    </w:p>
    <w:p w:rsidR="1F2ACC00" w:rsidP="04ACB61D" w:rsidRDefault="1F2ACC00" w14:paraId="16025E2C" w14:textId="2D2E251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image</w:t>
      </w:r>
    </w:p>
    <w:p w:rsidR="1F2ACC00" w:rsidP="04ACB61D" w:rsidRDefault="1F2ACC00" w14:paraId="390D3D60" w14:textId="066B5C2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name</w:t>
      </w:r>
    </w:p>
    <w:p w:rsidR="1F2ACC00" w:rsidP="04ACB61D" w:rsidRDefault="1F2ACC00" w14:paraId="5CA29BAE" w14:textId="5051DC7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Type (scientific name)</w:t>
      </w:r>
    </w:p>
    <w:p w:rsidR="1F2ACC00" w:rsidP="04ACB61D" w:rsidRDefault="1F2ACC00" w14:paraId="71C5DC8A" w14:textId="573F5DE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Sunlight requirements</w:t>
      </w:r>
    </w:p>
    <w:p w:rsidR="1F2ACC00" w:rsidP="04ACB61D" w:rsidRDefault="1F2ACC00" w14:paraId="577039F5" w14:textId="3A7E99A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Watering schedule</w:t>
      </w:r>
    </w:p>
    <w:p w:rsidR="1F2ACC00" w:rsidP="04ACB61D" w:rsidRDefault="1F2ACC00" w14:paraId="1BEE6AAA" w14:textId="7AB0739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Last watered date</w:t>
      </w:r>
    </w:p>
    <w:p w:rsidR="1F2ACC00" w:rsidP="04ACB61D" w:rsidRDefault="1F2ACC00" w14:paraId="1D2FED96" w14:textId="68E7AD5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Health status</w:t>
      </w:r>
    </w:p>
    <w:p w:rsidR="1F2ACC00" w:rsidP="04ACB61D" w:rsidRDefault="1F2ACC00" w14:paraId="60096635" w14:textId="5833F14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Notes</w:t>
      </w:r>
    </w:p>
    <w:p w:rsidR="1F2ACC00" w:rsidP="04ACB61D" w:rsidRDefault="1F2ACC00" w14:paraId="346AC020" w14:textId="26F8D73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Water level indicator</w:t>
      </w:r>
    </w:p>
    <w:p w:rsidR="1F2ACC00" w:rsidP="04ACB61D" w:rsidRDefault="1F2ACC00" w14:paraId="404CCF6E" w14:textId="30C8AF1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Editing Plant Information</w:t>
      </w:r>
    </w:p>
    <w:p w:rsidR="1F2ACC00" w:rsidP="04ACB61D" w:rsidRDefault="1F2ACC00" w14:paraId="029AC98D" w14:textId="5981A3C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Open the plant details card by clicking on a plant in your gallery.</w:t>
      </w:r>
    </w:p>
    <w:p w:rsidR="1F2ACC00" w:rsidP="04ACB61D" w:rsidRDefault="1F2ACC00" w14:paraId="2D267ED8" w14:textId="4214444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the "Edit" button at the bottom of the card.</w:t>
      </w:r>
    </w:p>
    <w:p w:rsidR="1F2ACC00" w:rsidP="04ACB61D" w:rsidRDefault="1F2ACC00" w14:paraId="6F13F47B" w14:textId="10E9B1D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Update the plant information in the form.</w:t>
      </w:r>
    </w:p>
    <w:p w:rsidR="1F2ACC00" w:rsidP="04ACB61D" w:rsidRDefault="1F2ACC00" w14:paraId="25A00B05" w14:textId="5823651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"Save Plant" to save your changes.</w:t>
      </w:r>
    </w:p>
    <w:p w:rsidR="1F2ACC00" w:rsidP="04ACB61D" w:rsidRDefault="1F2ACC00" w14:paraId="6A4F1CB0" w14:textId="0BE9530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Watering Your Plants</w:t>
      </w:r>
    </w:p>
    <w:p w:rsidR="1F2ACC00" w:rsidP="04ACB61D" w:rsidRDefault="1F2ACC00" w14:paraId="49ABFF59" w14:textId="4B2E91B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Open the plant details card by clicking on a plant in your gallery.</w:t>
      </w:r>
    </w:p>
    <w:p w:rsidR="1F2ACC00" w:rsidP="04ACB61D" w:rsidRDefault="1F2ACC00" w14:paraId="1BA4E68A" w14:textId="0BCF41A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the "Water" button at the bottom of the card.</w:t>
      </w:r>
    </w:p>
    <w:p w:rsidR="1F2ACC00" w:rsidP="04ACB61D" w:rsidRDefault="1F2ACC00" w14:paraId="68F641CB" w14:textId="53AA08F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last watered date will update to today, and the water level indicator will reset to 100%.</w:t>
      </w:r>
    </w:p>
    <w:p w:rsidR="1F2ACC00" w:rsidP="04ACB61D" w:rsidRDefault="1F2ACC00" w14:paraId="7EB4B5F7" w14:textId="5667BFC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Deleting Plants</w:t>
      </w:r>
    </w:p>
    <w:p w:rsidR="1F2ACC00" w:rsidP="04ACB61D" w:rsidRDefault="1F2ACC00" w14:paraId="6EAC1A30" w14:textId="2A3908F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Open the plant details card by clicking on a plant in your gallery.</w:t>
      </w:r>
    </w:p>
    <w:p w:rsidR="1F2ACC00" w:rsidP="04ACB61D" w:rsidRDefault="1F2ACC00" w14:paraId="048EE059" w14:textId="36E0E4D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the "Delete" button at the bottom of the card.</w:t>
      </w:r>
    </w:p>
    <w:p w:rsidR="1F2ACC00" w:rsidP="04ACB61D" w:rsidRDefault="1F2ACC00" w14:paraId="10E1B598" w14:textId="2985D70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Confirm deletion in the popup dialog.</w:t>
      </w:r>
    </w:p>
    <w:p w:rsidR="04ACB61D" w:rsidP="04ACB61D" w:rsidRDefault="04ACB61D" w14:paraId="5674D188" w14:textId="7BFF8A08">
      <w:pPr>
        <w:rPr>
          <w:color w:val="000000" w:themeColor="text1" w:themeTint="FF" w:themeShade="FF"/>
        </w:rPr>
      </w:pPr>
    </w:p>
    <w:p w:rsidR="1F2ACC00" w:rsidP="04ACB61D" w:rsidRDefault="1F2ACC00" w14:paraId="18CD59F4" w14:textId="431A85D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5. User Profile</w:t>
      </w:r>
    </w:p>
    <w:p w:rsidR="1F2ACC00" w:rsidP="04ACB61D" w:rsidRDefault="1F2ACC00" w14:paraId="3E3E1454" w14:textId="3D1B704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Viewing Your Profile</w:t>
      </w:r>
    </w:p>
    <w:p w:rsidR="1F2ACC00" w:rsidP="04ACB61D" w:rsidRDefault="1F2ACC00" w14:paraId="09EF547B" w14:textId="6E6758F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on the account icon in the top right corner of any page.</w:t>
      </w:r>
    </w:p>
    <w:p w:rsidR="1F2ACC00" w:rsidP="04ACB61D" w:rsidRDefault="1F2ACC00" w14:paraId="2E223003" w14:textId="5D65F17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Select "Account" from the dropdown menu.</w:t>
      </w:r>
    </w:p>
    <w:p w:rsidR="1F2ACC00" w:rsidP="04ACB61D" w:rsidRDefault="1F2ACC00" w14:paraId="6CD23B43" w14:textId="459EC17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Your profile page displays your personal information and account settings.</w:t>
      </w:r>
    </w:p>
    <w:p w:rsidR="1F2ACC00" w:rsidP="04ACB61D" w:rsidRDefault="1F2ACC00" w14:paraId="62234284" w14:textId="76CAE9F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Updating Profile Information</w:t>
      </w:r>
    </w:p>
    <w:p w:rsidR="1F2ACC00" w:rsidP="04ACB61D" w:rsidRDefault="1F2ACC00" w14:paraId="6BD2ED98" w14:textId="51F382A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On your profile page, click the pencil icon next to any field you want to edit.</w:t>
      </w:r>
    </w:p>
    <w:p w:rsidR="1F2ACC00" w:rsidP="04ACB61D" w:rsidRDefault="1F2ACC00" w14:paraId="407B6F22" w14:textId="5DAD3CB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Make your changes to the information.</w:t>
      </w:r>
    </w:p>
    <w:p w:rsidR="1F2ACC00" w:rsidP="04ACB61D" w:rsidRDefault="1F2ACC00" w14:paraId="1C6CAA0A" w14:textId="42D9A51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"Save Changes" at the bottom of the page.</w:t>
      </w:r>
    </w:p>
    <w:p w:rsidR="1F2ACC00" w:rsidP="04ACB61D" w:rsidRDefault="1F2ACC00" w14:paraId="7792B5DC" w14:textId="194D340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Setting Notification Preferences</w:t>
      </w:r>
    </w:p>
    <w:p w:rsidR="1F2ACC00" w:rsidP="04ACB61D" w:rsidRDefault="1F2ACC00" w14:paraId="462C32EF" w14:textId="3D188E3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On your profile page, find the "Notifications" section.</w:t>
      </w:r>
    </w:p>
    <w:p w:rsidR="1F2ACC00" w:rsidP="04ACB61D" w:rsidRDefault="1F2ACC00" w14:paraId="3D8C0087" w14:textId="1FB549D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Check or uncheck the "Enable email notifications" option.</w:t>
      </w:r>
    </w:p>
    <w:p w:rsidR="1F2ACC00" w:rsidP="04ACB61D" w:rsidRDefault="1F2ACC00" w14:paraId="27165013" w14:textId="640644F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"Save Changes" to update your preferences.</w:t>
      </w:r>
    </w:p>
    <w:p w:rsidR="1F2ACC00" w:rsidP="04ACB61D" w:rsidRDefault="1F2ACC00" w14:paraId="1E2B9729" w14:textId="09CE93A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When enabled, email notifications will alert you when your plants need watering based on their individual watering schedules.</w:t>
      </w:r>
    </w:p>
    <w:p w:rsidR="04ACB61D" w:rsidP="04ACB61D" w:rsidRDefault="04ACB61D" w14:paraId="5DBC9238" w14:textId="00B109AA">
      <w:pPr>
        <w:rPr>
          <w:color w:val="000000" w:themeColor="text1" w:themeTint="FF" w:themeShade="FF"/>
        </w:rPr>
      </w:pPr>
    </w:p>
    <w:p w:rsidR="1F2ACC00" w:rsidP="04ACB61D" w:rsidRDefault="1F2ACC00" w14:paraId="3C1470E4" w14:textId="53A7319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6. Plant Gallery</w:t>
      </w:r>
    </w:p>
    <w:p w:rsidR="1F2ACC00" w:rsidP="04ACB61D" w:rsidRDefault="1F2ACC00" w14:paraId="4B37AFD4" w14:textId="2748541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Plant Gallery provides an overview of all your plants in an easy-to-browse format.</w:t>
      </w:r>
    </w:p>
    <w:p w:rsidR="1F2ACC00" w:rsidP="04ACB61D" w:rsidRDefault="1F2ACC00" w14:paraId="4286A740" w14:textId="0119448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Access the Plant Gallery by selecting "Plant Gallery" from the account dropdown menu.</w:t>
      </w:r>
    </w:p>
    <w:p w:rsidR="1F2ACC00" w:rsidP="04ACB61D" w:rsidRDefault="1F2ACC00" w14:paraId="1B4360EF" w14:textId="7374D6C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View all your plants as cards in a grid layout.</w:t>
      </w:r>
    </w:p>
    <w:p w:rsidR="1F2ACC00" w:rsidP="04ACB61D" w:rsidRDefault="1F2ACC00" w14:paraId="73C27399" w14:textId="1A9145D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Each card shows: </w:t>
      </w:r>
    </w:p>
    <w:p w:rsidR="1F2ACC00" w:rsidP="04ACB61D" w:rsidRDefault="1F2ACC00" w14:paraId="2E819B4B" w14:textId="6A675DAB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image</w:t>
      </w:r>
    </w:p>
    <w:p w:rsidR="1F2ACC00" w:rsidP="04ACB61D" w:rsidRDefault="1F2ACC00" w14:paraId="0E17AA59" w14:textId="15516C4A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Plant name</w:t>
      </w:r>
    </w:p>
    <w:p w:rsidR="1F2ACC00" w:rsidP="04ACB61D" w:rsidRDefault="1F2ACC00" w14:paraId="6A45BCC0" w14:textId="1140D083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on a card to view detailed information about the plant.</w:t>
      </w:r>
    </w:p>
    <w:p w:rsidR="1F2ACC00" w:rsidP="04ACB61D" w:rsidRDefault="1F2ACC00" w14:paraId="081B2E0A" w14:textId="1CD5A98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Use the "+ Add a new plant" button to manually add new plants to your collection.</w:t>
      </w:r>
    </w:p>
    <w:p w:rsidR="04ACB61D" w:rsidP="04ACB61D" w:rsidRDefault="04ACB61D" w14:paraId="417928E2" w14:textId="358A40D0">
      <w:pPr>
        <w:rPr>
          <w:color w:val="000000" w:themeColor="text1" w:themeTint="FF" w:themeShade="FF"/>
        </w:rPr>
      </w:pPr>
    </w:p>
    <w:p w:rsidR="1F2ACC00" w:rsidP="04ACB61D" w:rsidRDefault="1F2ACC00" w14:paraId="0E57F4EE" w14:textId="2D59716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7. Troubleshooting</w:t>
      </w:r>
    </w:p>
    <w:p w:rsidR="1F2ACC00" w:rsidP="04ACB61D" w:rsidRDefault="1F2ACC00" w14:paraId="2B748573" w14:textId="2083F82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Problem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Unable to log in</w:t>
      </w:r>
    </w:p>
    <w:p w:rsidR="1F2ACC00" w:rsidP="04ACB61D" w:rsidRDefault="1F2ACC00" w14:paraId="7D765923" w14:textId="624D1B4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Verify your email and password are correct</w:t>
      </w:r>
    </w:p>
    <w:p w:rsidR="1F2ACC00" w:rsidP="04ACB61D" w:rsidRDefault="1F2ACC00" w14:paraId="1E03FF58" w14:textId="603F410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Try resetting your password</w:t>
      </w:r>
    </w:p>
    <w:p w:rsidR="1F2ACC00" w:rsidP="04ACB61D" w:rsidRDefault="1F2ACC00" w14:paraId="1DF8811B" w14:textId="4A3A05E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Check your internet connection</w:t>
      </w:r>
    </w:p>
    <w:p w:rsidR="1F2ACC00" w:rsidP="04ACB61D" w:rsidRDefault="1F2ACC00" w14:paraId="08A95AD7" w14:textId="2AFD4FA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Problem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Plant identification is incorrect</w:t>
      </w:r>
    </w:p>
    <w:p w:rsidR="1F2ACC00" w:rsidP="04ACB61D" w:rsidRDefault="1F2ACC00" w14:paraId="73DEB8A6" w14:textId="090189D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Ensure the image is clear and well-lit</w:t>
      </w:r>
    </w:p>
    <w:p w:rsidR="1F2ACC00" w:rsidP="04ACB61D" w:rsidRDefault="1F2ACC00" w14:paraId="2843BC00" w14:textId="7A40619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Focus on the plant's distinctive features (leaves, flowers)</w:t>
      </w:r>
    </w:p>
    <w:p w:rsidR="1F2ACC00" w:rsidP="04ACB61D" w:rsidRDefault="1F2ACC00" w14:paraId="6CD13A54" w14:textId="274905C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Try taking a new photo from a different angle</w:t>
      </w:r>
    </w:p>
    <w:p w:rsidR="1F2ACC00" w:rsidP="04ACB61D" w:rsidRDefault="1F2ACC00" w14:paraId="4BC46117" w14:textId="73A7C6B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Problem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Water level indicator doesn't update</w:t>
      </w:r>
    </w:p>
    <w:p w:rsidR="1F2ACC00" w:rsidP="04ACB61D" w:rsidRDefault="1F2ACC00" w14:paraId="3A7C51FE" w14:textId="5F7FF430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Make sure you clicked the "Water" button (not just updated the date)</w:t>
      </w:r>
    </w:p>
    <w:p w:rsidR="1F2ACC00" w:rsidP="04ACB61D" w:rsidRDefault="1F2ACC00" w14:paraId="6317DAFB" w14:textId="10D7295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Refresh the page to see the updated water level</w:t>
      </w:r>
    </w:p>
    <w:p w:rsidR="1F2ACC00" w:rsidP="04ACB61D" w:rsidRDefault="1F2ACC00" w14:paraId="7D9C8AD1" w14:textId="5EECCA0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Check if your plant has a valid watering schedule set</w:t>
      </w:r>
    </w:p>
    <w:p w:rsidR="1F2ACC00" w:rsidP="04ACB61D" w:rsidRDefault="1F2ACC00" w14:paraId="5145D7C4" w14:textId="552EEE3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Problem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Not receiving watering reminders</w:t>
      </w:r>
    </w:p>
    <w:p w:rsidR="1F2ACC00" w:rsidP="04ACB61D" w:rsidRDefault="1F2ACC00" w14:paraId="4AE3D2B8" w14:textId="3BE3B56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Verify your email notifications are enabled in your profile</w:t>
      </w:r>
    </w:p>
    <w:p w:rsidR="1F2ACC00" w:rsidP="04ACB61D" w:rsidRDefault="1F2ACC00" w14:paraId="68C751F0" w14:textId="2F5CF22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Check your spam/junk folder</w:t>
      </w:r>
    </w:p>
    <w:p w:rsidR="1F2ACC00" w:rsidP="04ACB61D" w:rsidRDefault="1F2ACC00" w14:paraId="5154152E" w14:textId="3DB68DE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Ensure your plants have proper watering schedules set</w:t>
      </w:r>
    </w:p>
    <w:p w:rsidR="1F2ACC00" w:rsidP="04ACB61D" w:rsidRDefault="1F2ACC00" w14:paraId="66B37DFD" w14:textId="7C35F5A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Problem</w:t>
      </w: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Image upload fails</w:t>
      </w:r>
    </w:p>
    <w:p w:rsidR="1F2ACC00" w:rsidP="04ACB61D" w:rsidRDefault="1F2ACC00" w14:paraId="64134D03" w14:textId="7E7794B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Check that your image is in a supported format (JPG, PNG)</w:t>
      </w:r>
    </w:p>
    <w:p w:rsidR="1F2ACC00" w:rsidP="04ACB61D" w:rsidRDefault="1F2ACC00" w14:paraId="6E8D181C" w14:textId="30AF965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Ensure the image file size is not too large</w:t>
      </w:r>
    </w:p>
    <w:p w:rsidR="1F2ACC00" w:rsidP="04ACB61D" w:rsidRDefault="1F2ACC00" w14:paraId="111E4360" w14:textId="2CF541D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ACB61D" w:rsidR="1F2ACC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Check your internet connection and try again</w:t>
      </w:r>
    </w:p>
    <w:p w:rsidR="04ACB61D" w:rsidP="04ACB61D" w:rsidRDefault="04ACB61D" w14:paraId="013B6786" w14:textId="1F76E02D">
      <w:pPr>
        <w:pStyle w:val="Normal"/>
        <w:rPr>
          <w:color w:val="000000" w:themeColor="text1" w:themeTint="FF" w:themeShade="FF"/>
        </w:rPr>
      </w:pPr>
    </w:p>
    <w:p w:rsidR="04ACB61D" w:rsidP="04ACB61D" w:rsidRDefault="04ACB61D" w14:paraId="63224E0F" w14:textId="6431AA40">
      <w:pPr>
        <w:pStyle w:val="Normal"/>
        <w:rPr>
          <w:color w:val="000000" w:themeColor="text1" w:themeTint="FF" w:themeShade="FF"/>
        </w:rPr>
      </w:pPr>
    </w:p>
    <w:p w:rsidR="1F2ACC00" w:rsidP="04ACB61D" w:rsidRDefault="1F2ACC00" w14:paraId="4657D749" w14:textId="20901356">
      <w:pPr>
        <w:pStyle w:val="Heading1"/>
        <w:rPr>
          <w:b w:val="1"/>
          <w:bCs w:val="1"/>
          <w:color w:val="000000" w:themeColor="text1" w:themeTint="FF" w:themeShade="FF"/>
        </w:rPr>
      </w:pPr>
      <w:r w:rsidRPr="04ACB61D" w:rsidR="1F2ACC00">
        <w:rPr>
          <w:b w:val="1"/>
          <w:bCs w:val="1"/>
          <w:color w:val="000000" w:themeColor="text1" w:themeTint="FF" w:themeShade="FF"/>
        </w:rPr>
        <w:t>GitHub Practices</w:t>
      </w:r>
    </w:p>
    <w:p w:rsidR="04ACB61D" w:rsidP="04ACB61D" w:rsidRDefault="04ACB61D" w14:paraId="53EDA1D0" w14:textId="23C26B8D">
      <w:pPr>
        <w:pStyle w:val="Normal"/>
      </w:pPr>
    </w:p>
    <w:p w:rsidR="1F2ACC00" w:rsidP="04ACB61D" w:rsidRDefault="1F2ACC00" w14:paraId="2BEBE75E" w14:textId="16B4ADC1">
      <w:pPr>
        <w:pStyle w:val="Heading2"/>
        <w:rPr>
          <w:b w:val="1"/>
          <w:bCs w:val="1"/>
          <w:color w:val="000000" w:themeColor="text1" w:themeTint="FF" w:themeShade="FF"/>
        </w:rPr>
      </w:pPr>
      <w:r w:rsidRPr="04ACB61D" w:rsidR="1F2ACC00">
        <w:rPr>
          <w:b w:val="1"/>
          <w:bCs w:val="1"/>
          <w:color w:val="000000" w:themeColor="text1" w:themeTint="FF" w:themeShade="FF"/>
        </w:rPr>
        <w:t xml:space="preserve">Final Commit to main branch </w:t>
      </w:r>
    </w:p>
    <w:p w:rsidR="1F2ACC00" w:rsidRDefault="1F2ACC00" w14:paraId="66DCA741" w14:textId="2F340CB6">
      <w:r w:rsidR="1F2ACC00">
        <w:drawing>
          <wp:inline wp14:editId="1169D5B7" wp14:anchorId="144E265C">
            <wp:extent cx="4695824" cy="5943600"/>
            <wp:effectExtent l="0" t="0" r="0" b="0"/>
            <wp:docPr id="155246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05dce552b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B61D" w:rsidRDefault="04ACB61D" w14:paraId="33D993A8" w14:textId="3AFF9784"/>
    <w:p w:rsidR="1F2ACC00" w:rsidRDefault="1F2ACC00" w14:paraId="50F169DA" w14:textId="6E2579D5">
      <w:r w:rsidR="1F2ACC00">
        <w:rPr/>
        <w:t xml:space="preserve">Our final commit was last week where we were trying to transfer </w:t>
      </w:r>
      <w:r w:rsidR="1F2ACC00">
        <w:rPr/>
        <w:t>important changes</w:t>
      </w:r>
      <w:r w:rsidR="1F2ACC00">
        <w:rPr/>
        <w:t xml:space="preserve"> to main. </w:t>
      </w:r>
    </w:p>
    <w:p w:rsidR="04ACB61D" w:rsidRDefault="04ACB61D" w14:paraId="0364BB3A" w14:textId="1B3ABA7F"/>
    <w:p w:rsidR="1F2ACC00" w:rsidP="04ACB61D" w:rsidRDefault="1F2ACC00" w14:paraId="1242CAE5" w14:textId="79396ECF">
      <w:pPr>
        <w:pStyle w:val="Heading1"/>
        <w:rPr>
          <w:b w:val="1"/>
          <w:bCs w:val="1"/>
          <w:color w:val="000000" w:themeColor="text1" w:themeTint="FF" w:themeShade="FF"/>
        </w:rPr>
      </w:pPr>
      <w:r w:rsidRPr="04ACB61D" w:rsidR="1F2ACC00">
        <w:rPr>
          <w:b w:val="1"/>
          <w:bCs w:val="1"/>
          <w:color w:val="000000" w:themeColor="text1" w:themeTint="FF" w:themeShade="FF"/>
        </w:rPr>
        <w:t>README.md</w:t>
      </w:r>
    </w:p>
    <w:p w:rsidR="1F2ACC00" w:rsidRDefault="1F2ACC00" w14:paraId="5C08AED2" w14:textId="1A9071B6">
      <w:r w:rsidR="1F2ACC00">
        <w:drawing>
          <wp:inline wp14:editId="1E56B305" wp14:anchorId="13561489">
            <wp:extent cx="5943600" cy="5562602"/>
            <wp:effectExtent l="0" t="0" r="0" b="0"/>
            <wp:docPr id="867085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e30bf9ba9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B61D" w:rsidRDefault="04ACB61D" w14:paraId="3947B19B" w14:textId="2C4D480D"/>
    <w:p w:rsidR="1F2ACC00" w:rsidRDefault="1F2ACC00" w14:paraId="7E49F0A4" w14:textId="2B0B3828">
      <w:r w:rsidR="1F2ACC00">
        <w:drawing>
          <wp:inline wp14:editId="08B8A6E5" wp14:anchorId="200535D0">
            <wp:extent cx="5943600" cy="6248402"/>
            <wp:effectExtent l="0" t="0" r="0" b="0"/>
            <wp:docPr id="998608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06804a138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ACC00" w:rsidRDefault="1F2ACC00" w14:paraId="68153310" w14:textId="4F422D16">
      <w:r w:rsidR="1F2ACC00">
        <w:drawing>
          <wp:inline wp14:editId="2D6BD1A0" wp14:anchorId="7808EEA0">
            <wp:extent cx="5753098" cy="5943600"/>
            <wp:effectExtent l="0" t="0" r="0" b="0"/>
            <wp:docPr id="11075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3ac038c7a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B61D" w:rsidRDefault="04ACB61D" w14:paraId="6E18D4B7" w14:textId="561F0AF7"/>
    <w:p w:rsidR="2B21A7B5" w:rsidRDefault="2B21A7B5" w14:paraId="70807009" w14:textId="2C0C7496">
      <w:r w:rsidR="2B21A7B5">
        <w:drawing>
          <wp:inline wp14:editId="630DAF52" wp14:anchorId="5042A09B">
            <wp:extent cx="4143375" cy="5943600"/>
            <wp:effectExtent l="0" t="0" r="0" b="0"/>
            <wp:docPr id="285168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b19ef7bd3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B61D" w:rsidRDefault="04ACB61D" w14:paraId="7B5E1B9C" w14:textId="50846D9B"/>
    <w:p w:rsidR="1F2ACC00" w:rsidRDefault="1F2ACC00" w14:paraId="12C91A5B" w14:textId="00F49C83">
      <w:r w:rsidR="1F2ACC00">
        <w:drawing>
          <wp:inline wp14:editId="662E6202" wp14:anchorId="0D7B5516">
            <wp:extent cx="4905376" cy="5943600"/>
            <wp:effectExtent l="0" t="0" r="0" b="0"/>
            <wp:docPr id="1203432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e2192dfed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B61D" w:rsidRDefault="04ACB61D" w14:paraId="46C856C8" w14:textId="666B5779"/>
    <w:p w:rsidR="1B3D03A4" w:rsidRDefault="1B3D03A4" w14:paraId="43096F96" w14:textId="3D56D44A">
      <w:r w:rsidR="1B3D03A4">
        <w:drawing>
          <wp:inline wp14:editId="18B1C2EA" wp14:anchorId="4514A419">
            <wp:extent cx="5629275" cy="5943600"/>
            <wp:effectExtent l="0" t="0" r="0" b="0"/>
            <wp:docPr id="2060834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97e2a16f6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ACC00" w:rsidRDefault="1F2ACC00" w14:paraId="10F5535A" w14:textId="62015D26">
      <w:r w:rsidR="1F2ACC00">
        <w:drawing>
          <wp:inline wp14:editId="1D2437EF" wp14:anchorId="7286B3DD">
            <wp:extent cx="4486275" cy="5943600"/>
            <wp:effectExtent l="0" t="0" r="0" b="0"/>
            <wp:docPr id="685490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dd3f715ce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B61D" w:rsidRDefault="04ACB61D" w14:paraId="4486D0D7" w14:textId="65A47D22"/>
    <w:p w:rsidR="04ACB61D" w:rsidRDefault="04ACB61D" w14:paraId="57EE311D" w14:textId="5D64B185"/>
    <w:p w:rsidR="04ACB61D" w:rsidRDefault="04ACB61D" w14:paraId="1D0C103F" w14:textId="68CE5024"/>
    <w:p w:rsidR="04ACB61D" w:rsidRDefault="04ACB61D" w14:paraId="26E7F2E9" w14:textId="5245743F"/>
    <w:p w:rsidR="04ACB61D" w:rsidRDefault="04ACB61D" w14:paraId="31A1183C" w14:textId="4A7578E0"/>
    <w:p w:rsidR="1F2ACC00" w:rsidRDefault="1F2ACC00" w14:paraId="0CA1085D" w14:textId="05A147B4">
      <w:r w:rsidR="1F2ACC00">
        <w:drawing>
          <wp:inline wp14:editId="5D2FE08A" wp14:anchorId="27323C36">
            <wp:extent cx="5943600" cy="3619500"/>
            <wp:effectExtent l="0" t="0" r="0" b="0"/>
            <wp:docPr id="1223428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d1e6b28c9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B61D" w:rsidRDefault="04ACB61D" w14:paraId="183700D9" w14:textId="4F2120B6"/>
    <w:p w:rsidR="28499504" w:rsidP="04ACB61D" w:rsidRDefault="28499504" w14:paraId="40EBF32E" w14:textId="6B9A0A47">
      <w:pPr>
        <w:pStyle w:val="Heading1"/>
        <w:rPr>
          <w:b w:val="1"/>
          <w:bCs w:val="1"/>
          <w:color w:val="000000" w:themeColor="text1" w:themeTint="FF" w:themeShade="FF"/>
        </w:rPr>
      </w:pPr>
      <w:r w:rsidRPr="04ACB61D" w:rsidR="28499504">
        <w:rPr>
          <w:b w:val="1"/>
          <w:bCs w:val="1"/>
          <w:color w:val="000000" w:themeColor="text1" w:themeTint="FF" w:themeShade="FF"/>
        </w:rPr>
        <w:t>Issues and Project Board</w:t>
      </w:r>
    </w:p>
    <w:p w:rsidR="04ACB61D" w:rsidP="04ACB61D" w:rsidRDefault="04ACB61D" w14:paraId="70B1D015" w14:textId="02BD0CD6">
      <w:pPr>
        <w:pStyle w:val="Normal"/>
      </w:pPr>
    </w:p>
    <w:p w:rsidR="28499504" w:rsidP="04ACB61D" w:rsidRDefault="28499504" w14:paraId="7C4168F5" w14:textId="4E5EB156">
      <w:pPr>
        <w:pStyle w:val="Heading2"/>
        <w:rPr>
          <w:b w:val="1"/>
          <w:bCs w:val="1"/>
          <w:color w:val="000000" w:themeColor="text1" w:themeTint="FF" w:themeShade="FF"/>
        </w:rPr>
      </w:pPr>
      <w:r w:rsidRPr="04ACB61D" w:rsidR="28499504">
        <w:rPr>
          <w:b w:val="1"/>
          <w:bCs w:val="1"/>
          <w:color w:val="000000" w:themeColor="text1" w:themeTint="FF" w:themeShade="FF"/>
        </w:rPr>
        <w:t>All issues closed</w:t>
      </w:r>
    </w:p>
    <w:p w:rsidR="28499504" w:rsidRDefault="28499504" w14:paraId="2354D72B" w14:textId="6678D8B3">
      <w:r w:rsidR="28499504">
        <w:drawing>
          <wp:inline wp14:editId="5CEACE8D" wp14:anchorId="45AA8151">
            <wp:extent cx="5943600" cy="1752600"/>
            <wp:effectExtent l="0" t="0" r="0" b="0"/>
            <wp:docPr id="107156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11182b934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99504" w:rsidP="04ACB61D" w:rsidRDefault="28499504" w14:paraId="6DE5204E" w14:textId="24F9FAE8">
      <w:pPr>
        <w:pStyle w:val="Heading2"/>
        <w:rPr>
          <w:b w:val="1"/>
          <w:bCs w:val="1"/>
          <w:color w:val="000000" w:themeColor="text1" w:themeTint="FF" w:themeShade="FF"/>
        </w:rPr>
      </w:pPr>
      <w:r w:rsidRPr="04ACB61D" w:rsidR="28499504">
        <w:rPr>
          <w:b w:val="1"/>
          <w:bCs w:val="1"/>
          <w:color w:val="000000" w:themeColor="text1" w:themeTint="FF" w:themeShade="FF"/>
        </w:rPr>
        <w:t>Project Board Finalized</w:t>
      </w:r>
    </w:p>
    <w:p w:rsidR="28499504" w:rsidRDefault="28499504" w14:paraId="3A1FB5C1" w14:textId="0AD4431E">
      <w:r w:rsidR="28499504">
        <w:drawing>
          <wp:inline wp14:editId="173F2FC3" wp14:anchorId="72A69866">
            <wp:extent cx="3267075" cy="5943600"/>
            <wp:effectExtent l="0" t="0" r="0" b="0"/>
            <wp:docPr id="169044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5947e1db7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B61D" w:rsidRDefault="04ACB61D" w14:paraId="13621844" w14:textId="632A7FC0"/>
    <w:p w:rsidR="73B57EFF" w:rsidP="04ACB61D" w:rsidRDefault="73B57EFF" w14:paraId="30D110FD" w14:textId="061A8D6D">
      <w:pPr>
        <w:pStyle w:val="Heading1"/>
        <w:rPr>
          <w:b w:val="1"/>
          <w:bCs w:val="1"/>
          <w:color w:val="000000" w:themeColor="text1" w:themeTint="FF" w:themeShade="FF"/>
        </w:rPr>
      </w:pPr>
      <w:r w:rsidRPr="5BBF3850" w:rsidR="73B57EFF">
        <w:rPr>
          <w:b w:val="1"/>
          <w:bCs w:val="1"/>
          <w:color w:val="000000" w:themeColor="text1" w:themeTint="FF" w:themeShade="FF"/>
        </w:rPr>
        <w:t>Jest Testing</w:t>
      </w:r>
      <w:r w:rsidRPr="5BBF3850" w:rsidR="75957E63">
        <w:rPr>
          <w:b w:val="1"/>
          <w:bCs w:val="1"/>
          <w:color w:val="000000" w:themeColor="text1" w:themeTint="FF" w:themeShade="FF"/>
        </w:rPr>
        <w:t xml:space="preserve"> and clean, commented codebase</w:t>
      </w:r>
    </w:p>
    <w:p w:rsidR="73B57EFF" w:rsidP="04ACB61D" w:rsidRDefault="73B57EFF" w14:paraId="51536606" w14:textId="24EB27F8">
      <w:pPr>
        <w:pStyle w:val="Normal"/>
      </w:pPr>
      <w:r w:rsidR="73B57EFF">
        <w:rPr/>
        <w:t xml:space="preserve">The Jest Testing Framework is included in the codebase. </w:t>
      </w:r>
      <w:r w:rsidR="12C044B5">
        <w:rPr/>
        <w:t xml:space="preserve">All code is commented and efficient. </w:t>
      </w:r>
    </w:p>
    <w:p w:rsidR="04ACB61D" w:rsidP="04ACB61D" w:rsidRDefault="04ACB61D" w14:paraId="589BD171" w14:textId="6041F5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3qt5XSZ" int2:invalidationBookmarkName="" int2:hashCode="5hxdOSGl0mFVE4" int2:id="py1vznzQ">
      <int2:state int2:type="AugLoop_Text_Critique" int2:value="Rejected"/>
    </int2:bookmark>
    <int2:bookmark int2:bookmarkName="_Int_78Emtreu" int2:invalidationBookmarkName="" int2:hashCode="nsyEWepfOfnaVc" int2:id="mscdpesn">
      <int2:state int2:type="AugLoop_Text_Critique" int2:value="Rejected"/>
    </int2:bookmark>
    <int2:bookmark int2:bookmarkName="_Int_D6Uhyy1r" int2:invalidationBookmarkName="" int2:hashCode="nsyEWepfOfnaVc" int2:id="MqMLnye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e9fd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b757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d33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e7fb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047f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d1831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32c8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99ba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1e21e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9843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442f1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502e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107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79d3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e08f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e18d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adf8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2d8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5e8b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112c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190f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f5e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56f8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0FCC1"/>
    <w:rsid w:val="00586BD2"/>
    <w:rsid w:val="0069FAD7"/>
    <w:rsid w:val="00C41A11"/>
    <w:rsid w:val="01347FF8"/>
    <w:rsid w:val="0165D5F7"/>
    <w:rsid w:val="01C663E1"/>
    <w:rsid w:val="01FFF2C1"/>
    <w:rsid w:val="031A6E66"/>
    <w:rsid w:val="031FFA2E"/>
    <w:rsid w:val="0377993B"/>
    <w:rsid w:val="04ACB61D"/>
    <w:rsid w:val="062C47F2"/>
    <w:rsid w:val="06E25006"/>
    <w:rsid w:val="071829DD"/>
    <w:rsid w:val="0BAF50EC"/>
    <w:rsid w:val="0C191E00"/>
    <w:rsid w:val="0F7D4075"/>
    <w:rsid w:val="0FCE5E4B"/>
    <w:rsid w:val="107C474E"/>
    <w:rsid w:val="109B29DD"/>
    <w:rsid w:val="12713C89"/>
    <w:rsid w:val="12C044B5"/>
    <w:rsid w:val="13542FE3"/>
    <w:rsid w:val="13E92E41"/>
    <w:rsid w:val="15E9B531"/>
    <w:rsid w:val="1777FEB1"/>
    <w:rsid w:val="18AE9AD8"/>
    <w:rsid w:val="19884FF6"/>
    <w:rsid w:val="1B0D2DE8"/>
    <w:rsid w:val="1B3D03A4"/>
    <w:rsid w:val="1F2ACC00"/>
    <w:rsid w:val="1F9C8910"/>
    <w:rsid w:val="2001E3F9"/>
    <w:rsid w:val="21EB8842"/>
    <w:rsid w:val="22B3AE5C"/>
    <w:rsid w:val="2337E087"/>
    <w:rsid w:val="240305A6"/>
    <w:rsid w:val="245E65D9"/>
    <w:rsid w:val="246A87D9"/>
    <w:rsid w:val="24723951"/>
    <w:rsid w:val="24B04B3D"/>
    <w:rsid w:val="24B88902"/>
    <w:rsid w:val="24CFC165"/>
    <w:rsid w:val="26268EFC"/>
    <w:rsid w:val="267AC2BB"/>
    <w:rsid w:val="27DB2810"/>
    <w:rsid w:val="28499504"/>
    <w:rsid w:val="2AE89FDA"/>
    <w:rsid w:val="2B14DEDF"/>
    <w:rsid w:val="2B21A7B5"/>
    <w:rsid w:val="2B51C8C2"/>
    <w:rsid w:val="2C26EC36"/>
    <w:rsid w:val="2D1DA759"/>
    <w:rsid w:val="2DBB926B"/>
    <w:rsid w:val="2E5571AC"/>
    <w:rsid w:val="2F940ED2"/>
    <w:rsid w:val="306DF58A"/>
    <w:rsid w:val="30F25032"/>
    <w:rsid w:val="31FD220E"/>
    <w:rsid w:val="32167030"/>
    <w:rsid w:val="347C356B"/>
    <w:rsid w:val="353F1846"/>
    <w:rsid w:val="35549BB6"/>
    <w:rsid w:val="3778538E"/>
    <w:rsid w:val="386CF417"/>
    <w:rsid w:val="390438EF"/>
    <w:rsid w:val="3A6999AE"/>
    <w:rsid w:val="3AF9DDA8"/>
    <w:rsid w:val="3C89BF13"/>
    <w:rsid w:val="3EC7C8AD"/>
    <w:rsid w:val="3F172352"/>
    <w:rsid w:val="3F28DD9A"/>
    <w:rsid w:val="3F91ED6E"/>
    <w:rsid w:val="406B40D8"/>
    <w:rsid w:val="4094A876"/>
    <w:rsid w:val="40950518"/>
    <w:rsid w:val="411B060B"/>
    <w:rsid w:val="4210A317"/>
    <w:rsid w:val="4289BBF5"/>
    <w:rsid w:val="43496972"/>
    <w:rsid w:val="437DEE07"/>
    <w:rsid w:val="448021DB"/>
    <w:rsid w:val="464C26C0"/>
    <w:rsid w:val="47F9316A"/>
    <w:rsid w:val="480178E6"/>
    <w:rsid w:val="488641F8"/>
    <w:rsid w:val="48C05DB6"/>
    <w:rsid w:val="48F5B5DB"/>
    <w:rsid w:val="49732FA4"/>
    <w:rsid w:val="4A0EC3B3"/>
    <w:rsid w:val="4ACA1E8B"/>
    <w:rsid w:val="4B63D3AC"/>
    <w:rsid w:val="4BEA6A96"/>
    <w:rsid w:val="4C2E8B2A"/>
    <w:rsid w:val="4C6869AC"/>
    <w:rsid w:val="4C924891"/>
    <w:rsid w:val="4D7705DA"/>
    <w:rsid w:val="4D98060B"/>
    <w:rsid w:val="4E57E2C0"/>
    <w:rsid w:val="4F8A6609"/>
    <w:rsid w:val="4FE549BD"/>
    <w:rsid w:val="51524BB4"/>
    <w:rsid w:val="5186A304"/>
    <w:rsid w:val="53A3205D"/>
    <w:rsid w:val="54E58A69"/>
    <w:rsid w:val="551C068E"/>
    <w:rsid w:val="561BEEE9"/>
    <w:rsid w:val="568C1EA7"/>
    <w:rsid w:val="5748BEF7"/>
    <w:rsid w:val="57A713B7"/>
    <w:rsid w:val="57CA23E2"/>
    <w:rsid w:val="581D4C60"/>
    <w:rsid w:val="5934FC38"/>
    <w:rsid w:val="5A44943C"/>
    <w:rsid w:val="5B440E9C"/>
    <w:rsid w:val="5B74963A"/>
    <w:rsid w:val="5BBF3850"/>
    <w:rsid w:val="5C4D44D7"/>
    <w:rsid w:val="5F1CA988"/>
    <w:rsid w:val="5FD773CA"/>
    <w:rsid w:val="60556749"/>
    <w:rsid w:val="61C58606"/>
    <w:rsid w:val="61FBC9E0"/>
    <w:rsid w:val="621F4B39"/>
    <w:rsid w:val="62EB984B"/>
    <w:rsid w:val="63189B48"/>
    <w:rsid w:val="6330BEE7"/>
    <w:rsid w:val="6336C862"/>
    <w:rsid w:val="63AED800"/>
    <w:rsid w:val="63E87069"/>
    <w:rsid w:val="647B1985"/>
    <w:rsid w:val="65A56956"/>
    <w:rsid w:val="6688386E"/>
    <w:rsid w:val="685F2155"/>
    <w:rsid w:val="6AD4BB11"/>
    <w:rsid w:val="6B484A32"/>
    <w:rsid w:val="6BCA72A3"/>
    <w:rsid w:val="6DD504DE"/>
    <w:rsid w:val="6E06CC28"/>
    <w:rsid w:val="6E924BEB"/>
    <w:rsid w:val="702AD2C7"/>
    <w:rsid w:val="72D3F698"/>
    <w:rsid w:val="732CE44D"/>
    <w:rsid w:val="738F8FB1"/>
    <w:rsid w:val="73B57EFF"/>
    <w:rsid w:val="74ABD0FD"/>
    <w:rsid w:val="75135115"/>
    <w:rsid w:val="751CB360"/>
    <w:rsid w:val="752953D7"/>
    <w:rsid w:val="75957E63"/>
    <w:rsid w:val="7597B3B4"/>
    <w:rsid w:val="78BAF1F8"/>
    <w:rsid w:val="78BEE07A"/>
    <w:rsid w:val="79F8DF45"/>
    <w:rsid w:val="7B4ABA91"/>
    <w:rsid w:val="7B9C4B86"/>
    <w:rsid w:val="7D80FCC1"/>
    <w:rsid w:val="7EA4BA87"/>
    <w:rsid w:val="7ECB96A4"/>
    <w:rsid w:val="7EF23B8A"/>
    <w:rsid w:val="7FFBF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FCC1"/>
  <w15:chartTrackingRefBased/>
  <w15:docId w15:val="{991EDE05-6DDB-4492-AF80-79CA46F8FF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234e1657fc47c4" /><Relationship Type="http://schemas.openxmlformats.org/officeDocument/2006/relationships/image" Target="/media/image2.png" Id="R0b531cdf0eb84aa8" /><Relationship Type="http://schemas.openxmlformats.org/officeDocument/2006/relationships/image" Target="/media/image3.png" Id="R4b305dce552b40bc" /><Relationship Type="http://schemas.openxmlformats.org/officeDocument/2006/relationships/image" Target="/media/image4.png" Id="R87ce30bf9ba941e7" /><Relationship Type="http://schemas.openxmlformats.org/officeDocument/2006/relationships/image" Target="/media/image5.png" Id="R4b706804a138482b" /><Relationship Type="http://schemas.openxmlformats.org/officeDocument/2006/relationships/image" Target="/media/image6.png" Id="R5ff3ac038c7a4535" /><Relationship Type="http://schemas.openxmlformats.org/officeDocument/2006/relationships/image" Target="/media/image7.png" Id="Raa7b19ef7bd347b5" /><Relationship Type="http://schemas.openxmlformats.org/officeDocument/2006/relationships/image" Target="/media/image8.png" Id="R661e2192dfed4e64" /><Relationship Type="http://schemas.openxmlformats.org/officeDocument/2006/relationships/image" Target="/media/image9.png" Id="R0ce97e2a16f6417f" /><Relationship Type="http://schemas.openxmlformats.org/officeDocument/2006/relationships/image" Target="/media/imagea.png" Id="Rcbfdd3f715ce4075" /><Relationship Type="http://schemas.openxmlformats.org/officeDocument/2006/relationships/image" Target="/media/imageb.png" Id="R355d1e6b28c94d20" /><Relationship Type="http://schemas.openxmlformats.org/officeDocument/2006/relationships/image" Target="/media/imagec.png" Id="R4ff11182b93443c9" /><Relationship Type="http://schemas.openxmlformats.org/officeDocument/2006/relationships/image" Target="/media/imaged.png" Id="R0025947e1db74aa2" /><Relationship Type="http://schemas.openxmlformats.org/officeDocument/2006/relationships/numbering" Target="numbering.xml" Id="Ra1a89cb57be7438c" /><Relationship Type="http://schemas.microsoft.com/office/2020/10/relationships/intelligence" Target="intelligence2.xml" Id="Rc0a46db3727b43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5E2B9DDE66846B46BD4409F487B10" ma:contentTypeVersion="10" ma:contentTypeDescription="Create a new document." ma:contentTypeScope="" ma:versionID="e1d1b0cb02260821514ab272f0ad02bb">
  <xsd:schema xmlns:xsd="http://www.w3.org/2001/XMLSchema" xmlns:xs="http://www.w3.org/2001/XMLSchema" xmlns:p="http://schemas.microsoft.com/office/2006/metadata/properties" xmlns:ns2="64cfcc5c-1ce3-4406-a8c6-cb6776fc20b7" targetNamespace="http://schemas.microsoft.com/office/2006/metadata/properties" ma:root="true" ma:fieldsID="70fdbdaea4d8a3eecff1f95c3d158f87" ns2:_="">
    <xsd:import namespace="64cfcc5c-1ce3-4406-a8c6-cb6776fc2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fcc5c-1ce3-4406-a8c6-cb6776fc2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F389CC-0A23-4B48-83B5-209DFC5E5180}"/>
</file>

<file path=customXml/itemProps2.xml><?xml version="1.0" encoding="utf-8"?>
<ds:datastoreItem xmlns:ds="http://schemas.openxmlformats.org/officeDocument/2006/customXml" ds:itemID="{A9C37AFB-904F-4574-BD74-8B33CCD1A5A8}"/>
</file>

<file path=customXml/itemProps3.xml><?xml version="1.0" encoding="utf-8"?>
<ds:datastoreItem xmlns:ds="http://schemas.openxmlformats.org/officeDocument/2006/customXml" ds:itemID="{32E01D91-44A9-4852-9760-DE35ED837A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Mashayla Kendrick</dc:creator>
  <keywords/>
  <dc:description/>
  <dcterms:created xsi:type="dcterms:W3CDTF">2025-05-01T04:09:00.0000000Z</dcterms:created>
  <dcterms:modified xsi:type="dcterms:W3CDTF">2025-05-02T04:08:05.2183380Z</dcterms:modified>
  <lastModifiedBy>Mashayla Kendrick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0x01010058C5E2B9DDE66846B46BD4409F487B10</vt:lpwstr>
  </property>
</Properties>
</file>