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92"/>
      </w:pPr>
      <w:r>
        <w:rPr>
          <w:rFonts w:ascii="Arial" w:hAnsi="Arial" w:cs="Arial"/>
          <w:sz w:val="58"/>
          <w:sz-cs w:val="58"/>
          <w:b/>
          <w:spacing w:val="0"/>
          <w:color w:val="13284B"/>
        </w:rPr>
        <w:t xml:space="preserve">Conviva - Final To-Do And Marketing Prep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Last updated: 2026-07-31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Purpose: keep Conviva focused on dashboard readiness, operator demo, marketing material, launch setup and first paying operator preparation.</w:t>
      </w:r>
    </w:p>
    <w:p>
      <w:pPr>
        <w:spacing w:after="354"/>
      </w:pPr>
      <w:r>
        <w:rPr>
          <w:rFonts w:ascii="Arial" w:hAnsi="Arial" w:cs="Arial"/>
          <w:sz w:val="42"/>
          <w:sz-cs w:val="42"/>
          <w:b/>
          <w:spacing w:val="0"/>
          <w:color w:val="193C66"/>
        </w:rPr>
        <w:t xml:space="preserve">Current Status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Done / active: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Chatwoot / core messaging foundation is already in place enough to continue testing.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Murjan 2 and Murjan 3 testing is already in motion.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Hostaway connection / fetching is no longer the main blocker.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The dashboard is being tested.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Main blocker now: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Add/edit property information from the dashboard.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Add a separate extra property-information section.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Add City / Location / Area classification.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Polish the dashboard flow enough to record clean videos.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Rule: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Do not overbuild Conviva before the dashboard add/edit flow, demo flow and operator-facing marketing are clean.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Do not promise full automation. Sell supervised guest-ops relief.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Conviva commercial setup, contracts, pricing and payments should sit under Lux Oasis Advisory &amp; Services LLC, not Lux Oasis Holiday Homes LLC.</w:t>
      </w:r>
    </w:p>
    <w:p>
      <w:pPr>
        <w:spacing w:after="354"/>
      </w:pPr>
      <w:r>
        <w:rPr>
          <w:rFonts w:ascii="Arial" w:hAnsi="Arial" w:cs="Arial"/>
          <w:sz w:val="42"/>
          <w:sz-cs w:val="42"/>
          <w:b/>
          <w:spacing w:val="0"/>
          <w:color w:val="193C66"/>
        </w:rPr>
        <w:t xml:space="preserve">Copy-Paste North Star Board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Use this as the single Conviva board. Archive or hide older scattered Conviva boards unless they contain source evidence that still needs to be preserved.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Board name: Conviva - Launch North Star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North Star: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Launch Conviva as a supervised WhatsApp guest-ops assistant for short-term rental operators, under Lux Oasis Advisory &amp; Services LLC.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Done: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Chatwoot / core messaging foundation.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Hostaway connection / fetching is no longer the main blocker.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Murjan 2 and Murjan 3 testing is already in motion.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Now: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Finish dashboard add/edit.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Add extra property-information section.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Add City / Location / Area fields.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Polish property/reservation dashboard flow.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Next: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Prepare full dashboard tutorial.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Prepare full "how Conviva works" video.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Prepare Zootopia-style creative concept for the main video.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Prepare Claude story/script/prompt pack for the main video.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Prepare Higgsfield production prompts/assets for the main video.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Prepare install / setup / operate video.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Prepare product demo video.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Prepare sales video with stronger creative wording, not generic SaaS wording.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Prepare internal support media.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Prepare marketing answers / FAQ.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Prepare one-page offer.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Launch Setup: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Define base package.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Confirm pricing before external use.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Prepare Lux Oasis Advisory &amp; Services LLC wording.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Connect Stripe/payment route after pricing approval.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Test internal payment flow before sending any customer link.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Waiting / Approval: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Damiano approval on final pricing.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Damiano approval on public sales wording.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Zuhair completion of dashboard add/edit and location fields.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Not Now: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Full PMS automation.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Fully autonomous guest sending.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Public-review publishing.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AI social media agent.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Investor deck.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Broad geographic expansion.</w:t>
      </w:r>
    </w:p>
    <w:p>
      <w:pPr>
        <w:spacing w:after="354"/>
      </w:pPr>
      <w:r>
        <w:rPr>
          <w:rFonts w:ascii="Arial" w:hAnsi="Arial" w:cs="Arial"/>
          <w:sz w:val="42"/>
          <w:sz-cs w:val="42"/>
          <w:b/>
          <w:spacing w:val="0"/>
          <w:color w:val="193C66"/>
        </w:rPr>
        <w:t xml:space="preserve">1. Completed / Done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1. Chatwoot - stay on it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Status: Done / no longer the main blocker.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Notes: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Keep current Chatwoot / WhatsApp setup stable.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No migration unless a serious technical blocker appears.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Continue testing through the current flow.</w:t>
      </w:r>
    </w:p>
    <w:p>
      <w:pPr>
        <w:spacing w:after="354"/>
      </w:pPr>
      <w:r>
        <w:rPr>
          <w:rFonts w:ascii="Arial" w:hAnsi="Arial" w:cs="Arial"/>
          <w:sz w:val="42"/>
          <w:sz-cs w:val="42"/>
          <w:b/>
          <w:spacing w:val="0"/>
          <w:color w:val="193C66"/>
        </w:rPr>
        <w:t xml:space="preserve">2. Product To-Do - Dashboard First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2. Finish dashboard add/edit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Owner: Zuhair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To do: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Add property information directly from the dashboard.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Edit existing property information directly from the dashboard.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Make the edit flow simple enough for Damiano, Lin or a VA to use without developer help.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Keep fields structured, not dumped into one general notes box.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Acceptance: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 user can add and edit unit information without asking Zuhair.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Saved changes appear correctly in the dashboard.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Updated information is available for Conviva's guest-answer logic.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3. Add extra property-information section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Owner: Zuhair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To do: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Create a separate field/section for extra property information.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Keep it separate from mandatory unit facts.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Use it for unusual building notes, guest instructions, parking notes, appliance quirks, owner/operator preferences and special cases.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Acceptance: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Extra information can be added, edited and reviewed from the dashboard.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It does not overwrite core mandatory fields.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4. Add City / Location / Area classification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Owner: Zuhair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To do: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Add City field.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Add Location field.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Add Area field.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Example: Dubai / JBR / Murjan 2.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Acceptance: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Properties can be filtered or grouped by area.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Dashboard can later summarise units by JBR, Dubai Marina, Downtown, Palm Jumeirah, The Greens and other areas.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5. Dashboard polish before recording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Owner: Zuhair + Damiano QA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To do: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Check property list display.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Check reservation details display.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Check guest conversation state.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Check escalation / intervention flag visibility.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Check missing information / knowledge gap visibility.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Remove obvious broken screens or confusing labels before recording videos.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Acceptance: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Dashboard can be shown in a screen recording without embarrassing bugs.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Demo flow is clear enough for an operator to understand in under 5 minutes.</w:t>
      </w:r>
    </w:p>
    <w:p>
      <w:pPr>
        <w:spacing w:after="354"/>
      </w:pPr>
      <w:r>
        <w:rPr>
          <w:rFonts w:ascii="Arial" w:hAnsi="Arial" w:cs="Arial"/>
          <w:sz w:val="42"/>
          <w:sz-cs w:val="42"/>
          <w:b/>
          <w:spacing w:val="0"/>
          <w:color w:val="193C66"/>
        </w:rPr>
        <w:t xml:space="preserve">3. Video And Tutorial Assets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Prepare scripts now. Record final videos only after the dashboard flow is clean.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6. Full dashboard tutorial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Purpose: teach an operator or internal team member how to use the dashboard.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Include: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How to log in.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Dashboard overview.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Reservation view.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Guest conversation view.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Property information view.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Add/edit property information.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Extra property-information section.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City / Location / Area fields.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Intervention / escalation flags.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How to correct missing or wrong information.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Output: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Full tutorial script.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Screen-recording checklist.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Final video after dashboard polish.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7. Full "how Conviva works" video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Purpose: explain the full Conviva product in a more advanced, visual and memorable way, not just a basic screen recording.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Include: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Overall story of what Conviva is.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Operator pain: repeated guest WhatsApp questions, missed information, slow replies and team interruptions.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Guest asks a repeated WhatsApp question.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Conviva checks the unit knowledge base.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Conviva answers if the information is safe and known.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Conviva escalates if the message is risky, unclear or missing information.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Dashboard shows what happened.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Operator sees control, visibility and intervention points.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Clear distinction: supervised guest-ops assistant now, not reckless full automation.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Output: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Full Conviva explainer script.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Visual storyboard.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Claude prompt/script pack.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Higgsfield video-generation prompt pack.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Final operator-facing video once the dashboard flow is clean enough.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7A. Zootopia-style creative video concept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Purpose: keep Damiano's preferred creative direction for the main Conviva video instead of reducing it to a generic SaaS sales video.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To do: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Build a Zootopia-style visual concept for how the hospitality operation works.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Use the style as a creative reference for energy, clarity, characters and city/operations feeling.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Avoid making the video feel like a boring software tutorial.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Show the guest, operator, dashboard and Conviva assistant as part of one clear operating story.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Prepare the concept so Claude can structure the story and Higgsfield can help generate the video scenes/assets.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Output: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Creative direction note.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Scene-by-scene storyboard.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Claude prompt for script/story.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Higgsfield prompts for each scene.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8. Installation / setup / operate video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Purpose: show what is needed to start using Conviva.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Include: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Property setup.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Unit knowledge entry.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Escalation contacts.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WhatsApp / Chatwoot operating flow.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Daily checks.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How Lin or an operator updates missing information.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Output: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Internal setup and operating guide video.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9. Product demo video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Purpose: sales demo for Dubai short-term rental operators.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Include: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Problem: repetitive WhatsApp guest questions.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Murjan 3 or test unit as proof/demo.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Conviva answering from property-specific information.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Escalation instead of guessing.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Dashboard visibility.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Controlled pilot offer.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Output: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Short demo video for prospects.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10. Sales video / advanced operator marketing video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Purpose: sharper marketing/sales version that can be used after the full Conviva explainer is ready.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Include: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Pain: guest-message overload.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Result: faster answers, fewer repetitive replies, safer escalation.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Not full automation.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Pilot on 1-5 units.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Clear call to action: book a 15-minute demo.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Lux Oasis Holiday Homes as operating proof.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Lux Oasis Advisory &amp; Services LLC as the product/commercial entity.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Simple before/after operator story.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Output: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60-90 second sales video.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Longer version if needed for website/demo page.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Claude script/prompt.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Higgsfield visual prompt pack.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Can be used on landing page, LinkedIn and WhatsApp follow-ups after approval.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11. Internal support media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Purpose: train Damiano / Lin / Conviva operator.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Include: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Daily dashboard checks.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What to do when property data is missing.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What to do when a guest question is escalated.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How to log knowledge gaps.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When to ask Damiano or the operator.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Output: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Internal support SOP video.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Internal checklist.</w:t>
      </w:r>
    </w:p>
    <w:p>
      <w:pPr>
        <w:spacing w:after="354"/>
      </w:pPr>
      <w:r>
        <w:rPr>
          <w:rFonts w:ascii="Arial" w:hAnsi="Arial" w:cs="Arial"/>
          <w:sz w:val="42"/>
          <w:sz-cs w:val="42"/>
          <w:b/>
          <w:spacing w:val="0"/>
          <w:color w:val="193C66"/>
        </w:rPr>
        <w:t xml:space="preserve">4. Marketing And Sales Assets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12. One-page Conviva offer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To do: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Create a simple operator-facing one-pager.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Focus on WhatsApp guest-message relief.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Mention per-unit knowledge base.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Mention human escalation.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Mention controlled pilot.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Do not lead with: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Broad ecosystem language.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Deep AI architecture.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Full automation.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13. Website / landing page copy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To do: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Update conviva.live or landing-page copy when the demo is clean.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Lead with: "Conviva replies to guests instantly on WhatsApp using each apartment's exact knowledge base, and escalates to humans when needed."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14. Marketing answers / FAQ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Prepare answers for: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"We already answer WhatsApp manually."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"AI might answer wrong."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"Is this fully automated?"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"Do we need Hostaway/Guesty integration first?"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"What does it cost?"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"What happens if information is missing?"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"Can we test only a few units?"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15. First 10 operator tracker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To do: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Build/update prospect tracker.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Track operator name, decision maker, unit count, PMS, guest-message pain, source, next step and status.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Target: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Dubai short-term rental operators with 5-80 units.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Operators using WhatsApp / Chatwoot / shared phones.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Operators tired of repetitive guest replies.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16. Demo script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To do: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Prepare 15-minute live demo script.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Keep it practical and operator-focused.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Use Murjan 3 as proof if clean.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Use Murjan 2 as sandbox if needed.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17. Recording checklist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To do before recording: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Confirm login works.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Confirm dashboard loads.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Confirm sample unit is clean.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Confirm reservation details are visible.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Confirm property add/edit flow works.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Confirm no broken labels/screens.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Confirm example guest questions are ready.</w:t>
      </w:r>
    </w:p>
    <w:p>
      <w:pPr>
        <w:spacing w:after="354"/>
      </w:pPr>
      <w:r>
        <w:rPr>
          <w:rFonts w:ascii="Arial" w:hAnsi="Arial" w:cs="Arial"/>
          <w:sz w:val="42"/>
          <w:sz-cs w:val="42"/>
          <w:b/>
          <w:spacing w:val="0"/>
          <w:color w:val="193C66"/>
        </w:rPr>
        <w:t xml:space="preserve">5. Later Product Items - Not Today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Do not start these until dashboard, marketing assets and commercial launch basics are defined.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18. Define launch base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Owner: Damiano + COO agent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To do: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Define the first launch version: supervised guest-ops assistant, not full autonomous AI.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Define the first customer base: Dubai short-term rental operators with clear WhatsApp guest-message pain.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Define pilot size: start with 1-5 units per operator before scaling.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Define what is included in the base package: dashboard access, property knowledge setup, guest-question handling, escalation flow and support/QA review.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Define what is not included yet: full PMS automation, public-review publishing, pricing/revenue management, owner reporting, direct booking engine or custom integrations unless separately agreed.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Acceptance: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We can explain the first version in one sentence.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We can show what the operator gets, what they must provide, and what remains human-supervised.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The launch offer is clear enough to put on the one-page offer and sales video.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19. Define pricing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Owner: Damiano + COO agent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To do: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Confirm the first pilot pricing before using it in sales material.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Decide whether the first market offer is per unit, monthly, setup fee plus monthly, or pilot discount.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Keep current working idea as draft only until Damiano approves: Core around AED 90 per unit/month and Intelligence around AED 140 per unit/month.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Define whether setup/knowledge-base loading is free for the first pilots or charged separately.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Define what happens after the pilot: continue, expand, pause or upgrade.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Acceptance: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Pricing is approved by Damiano before external use.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Pricing is simple enough for a small operator to understand in one WhatsApp or one call.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No public page, sales deck, video or email mentions pricing until the final number is approved.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20. Lux Oasis Advisory &amp; Services LLC setup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Owner: Damiano + COO agent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To do: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Treat Conviva as a product/service line under Lux Oasis Advisory &amp; Services LLC.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Use Lux Oasis Advisory &amp; Services LLC for operator contracts, invoices, product website trust layer and payment setup.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Keep Lux Oasis Holiday Homes LLC as operational proof only, not the billing entity for Conviva.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Prepare the company wording for landing page, one-page offer, invoices and onboarding.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Acceptance: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Every commercial asset uses the correct entity.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Proof can mention Lux Oasis Holiday Homes operating experience, but the customer agreement/payment route is Lux Oasis Advisory &amp; Services LLC.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21. Stripe / payment connection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Owner: Damiano + Zuhair / payment setup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To do: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Confirm Stripe account route for Lux Oasis Advisory &amp; Services LLC.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Define the first payment products or payment links for Conviva pilots.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Decide whether billing is manual invoice first or Stripe checkout/subscription from launch.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Connect the selected pricing tiers to Stripe only after pricing is approved.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Test one internal payment flow before sending any customer payment link.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Keep payment links controlled; Conviva should never invent or generate payment links inside guest/operator conversations.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Acceptance: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Stripe/payment route is tested internally.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Product names, prices and billing cycle match the approved offer.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Customer payment links are ready only after legal/entity wording and pricing are confirmed.</w:t>
      </w:r>
    </w:p>
    <w:p>
      <w:pPr>
        <w:spacing w:after="346"/>
      </w:pPr>
      <w:r>
        <w:rPr>
          <w:rFonts w:ascii="Arial" w:hAnsi="Arial" w:cs="Arial"/>
          <w:sz w:val="34"/>
          <w:sz-cs w:val="34"/>
          <w:b/>
          <w:spacing w:val="0"/>
          <w:color w:val="262626"/>
        </w:rPr>
        <w:t xml:space="preserve">22. Launch operating list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Owner: COO agent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To do: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Keep this file as the live Conviva execution list.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Update status as tasks move from to-do to active, waiting, blocked or done.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Mirror material updates into Control Tower so both Damiano and the agent can reach the current version.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Do not scatter launch tasks across Telegram only.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Acceptance: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This file remains the source of truth for Conviva launch tasks.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Control Tower always links to the latest file.</w:t>
      </w:r>
    </w:p>
    <w:p>
      <w:pPr>
        <w:spacing w:after="354"/>
      </w:pPr>
      <w:r>
        <w:rPr>
          <w:rFonts w:ascii="Arial" w:hAnsi="Arial" w:cs="Arial"/>
          <w:sz w:val="42"/>
          <w:sz-cs w:val="42"/>
          <w:b/>
          <w:spacing w:val="0"/>
          <w:color w:val="193C66"/>
        </w:rPr>
        <w:t xml:space="preserve">6. Later Product Items - Not Today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Keep these parked until dashboard and marketing assets are ready: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Smart escalation routing improvements.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Onboarding form V3.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Structured knowledge base rebuild.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Data health score per unit.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Auto-translation layer.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Escalation rules engine.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Multi-unit supervision view.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Conversation audit log.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Autonomous social media agent.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AI operator outreach agent.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AI-generated guest review responses.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Weekly reporting agent.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Investor deck.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0E0E0E"/>
        </w:rPr>
        <w:t xml:space="preserve">Geographic expansion.</w:t>
      </w:r>
    </w:p>
    <w:p>
      <w:pPr>
        <w:spacing w:after="354"/>
      </w:pPr>
      <w:r>
        <w:rPr>
          <w:rFonts w:ascii="Arial" w:hAnsi="Arial" w:cs="Arial"/>
          <w:sz w:val="42"/>
          <w:sz-cs w:val="42"/>
          <w:b/>
          <w:spacing w:val="0"/>
          <w:color w:val="193C66"/>
        </w:rPr>
        <w:t xml:space="preserve">Immediate Next Actions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1. Send Zuhair the focused dashboard add/edit checklist.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2. Prepare full dashboard tutorial script.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3. Prepare full "how Conviva works" video script and storyboard.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4. Prepare Zootopia-style creative concept.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5. Prepare Claude story/script prompt pack.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6. Prepare Higgsfield scene/video prompt pack.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7. Prepare operator demo video script.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8. Prepare setup/operate video script.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9. Prepare sales video script.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10. Prepare internal support checklist.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11. Prepare one-page offer and marketing FAQ.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12. Define the launch base package.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13. Confirm draft pricing with Damiano before external use.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14. Prepare Lux Oasis Advisory &amp; Services LLC wording for offer, invoice and website.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15. Prepare Stripe/payment route after pricing is approved.</w:t>
      </w:r>
    </w:p>
    <w:p>
      <w:pPr>
        <w:spacing w:after="120"/>
      </w:pPr>
      <w:r>
        <w:rPr>
          <w:rFonts w:ascii="Arial" w:hAnsi="Arial" w:cs="Arial"/>
          <w:sz w:val="29"/>
          <w:sz-cs w:val="29"/>
          <w:spacing w:val="0"/>
          <w:color w:val="0E0E0E"/>
        </w:rPr>
        <w:t xml:space="preserve">16. Update Control Tower as each item moves.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