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67B" w:rsidRDefault="00B0167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0167B" w:rsidRDefault="00B0167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0167B" w:rsidRDefault="00B0167B"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0167B" w:rsidRDefault="00B0167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0167B" w:rsidRDefault="00B0167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0167B" w:rsidRDefault="00B0167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B0167B">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B0167B">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B0167B">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0167B">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B0167B">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B0167B"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B0167B">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n° 2: PHP con MySQL. Desarrollo de un sistema web en PHP con el gestor de base de datos MySQL, generando un sistema seguro, amigable y optimo integrando diseños y estilos para una mejor organización de la informacion. </w:t>
      </w:r>
    </w:p>
    <w:p w:rsidR="00BC0829" w:rsidRDefault="00BC0829" w:rsidP="00F86210">
      <w:pPr>
        <w:pStyle w:val="Ttulo3"/>
        <w:spacing w:line="360" w:lineRule="auto"/>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 xml:space="preserve">A diferencia de la alternativa N° 1 nos encontramos con varios puntos a favor para el desarrollo de este proyecto ya que la empresa Lazos cuenta con el servidor para la implementación del sistema y el soporte para MySQL </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 ya que es una empresa dedicada a este rubro del desarrollo de sistemas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bookmarkStart w:id="34" w:name="_GoBack"/>
      <w:bookmarkEnd w:id="34"/>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5"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5"/>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lastRenderedPageBreak/>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6"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7"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7"/>
    </w:p>
    <w:p w:rsidR="00261D99" w:rsidRDefault="00261D99" w:rsidP="00E51154">
      <w:pPr>
        <w:jc w:val="both"/>
        <w:rPr>
          <w:rFonts w:ascii="Arial" w:hAnsi="Arial" w:cs="Arial"/>
          <w:color w:val="auto"/>
          <w:sz w:val="24"/>
          <w:szCs w:val="24"/>
        </w:rPr>
      </w:pPr>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E51154" w:rsidP="00E51154">
      <w:pPr>
        <w:pStyle w:val="Prrafodelista"/>
        <w:numPr>
          <w:ilvl w:val="1"/>
          <w:numId w:val="8"/>
        </w:numPr>
        <w:spacing w:line="360" w:lineRule="auto"/>
        <w:jc w:val="both"/>
        <w:rPr>
          <w:rFonts w:ascii="Arial" w:hAnsi="Arial" w:cs="Arial"/>
          <w:b/>
          <w:color w:val="auto"/>
          <w:sz w:val="24"/>
          <w:szCs w:val="24"/>
        </w:rPr>
      </w:pPr>
      <w:r w:rsidRPr="00E83818">
        <w:rPr>
          <w:rFonts w:ascii="Arial" w:hAnsi="Arial" w:cs="Arial"/>
          <w:b/>
          <w:color w:val="auto"/>
          <w:sz w:val="24"/>
          <w:szCs w:val="24"/>
        </w:rPr>
        <w:t xml:space="preserve">Energia Electrica </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8"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8"/>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9"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9"/>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D64DDB"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Añadiendo las alternativas de solucion al presupuesto del proyecto </w:t>
      </w:r>
      <w:r w:rsidR="006073B9">
        <w:rPr>
          <w:rFonts w:ascii="Arial" w:hAnsi="Arial" w:cs="Arial"/>
          <w:color w:val="auto"/>
          <w:sz w:val="24"/>
          <w:szCs w:val="24"/>
        </w:rPr>
        <w:t xml:space="preserve">su valores varian. se detallan a continuacion: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185D89" w:rsidRDefault="00185D89"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D903F2" w:rsidRDefault="00D903F2" w:rsidP="006073B9">
      <w:pPr>
        <w:spacing w:line="360" w:lineRule="auto"/>
        <w:ind w:firstLine="720"/>
        <w:jc w:val="both"/>
        <w:rPr>
          <w:rFonts w:ascii="Arial" w:hAnsi="Arial" w:cs="Arial"/>
          <w:color w:val="auto"/>
          <w:sz w:val="24"/>
          <w:szCs w:val="24"/>
        </w:rPr>
      </w:pPr>
    </w:p>
    <w:p w:rsidR="00D903F2" w:rsidRDefault="00D903F2"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tbl>
      <w:tblPr>
        <w:tblStyle w:val="Tablaconcuadrcula"/>
        <w:tblW w:w="0" w:type="auto"/>
        <w:tblInd w:w="959" w:type="dxa"/>
        <w:tblLook w:val="04A0" w:firstRow="1" w:lastRow="0" w:firstColumn="1" w:lastColumn="0" w:noHBand="0" w:noVBand="1"/>
      </w:tblPr>
      <w:tblGrid>
        <w:gridCol w:w="4961"/>
        <w:gridCol w:w="2126"/>
      </w:tblGrid>
      <w:tr w:rsidR="004328EF" w:rsidRPr="002E1795" w:rsidTr="00156702">
        <w:tc>
          <w:tcPr>
            <w:tcW w:w="4961"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4328EF" w:rsidRPr="002E1795" w:rsidRDefault="004328EF"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D903F2" w:rsidRDefault="00D903F2" w:rsidP="00E51154">
      <w:pPr>
        <w:spacing w:line="360" w:lineRule="auto"/>
        <w:jc w:val="both"/>
        <w:rPr>
          <w:rFonts w:ascii="Arial" w:hAnsi="Arial" w:cs="Arial"/>
          <w:b/>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w:t>
      </w:r>
      <w:r w:rsidRPr="00E17B93">
        <w:rPr>
          <w:rFonts w:ascii="Arial" w:hAnsi="Arial" w:cs="Arial"/>
          <w:sz w:val="24"/>
        </w:rPr>
        <w:lastRenderedPageBreak/>
        <w:t>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p w:rsidR="00457A64" w:rsidRPr="002A46FC" w:rsidRDefault="00457A64"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40"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40"/>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884F9B" w:rsidRDefault="00884F9B" w:rsidP="00870D44">
      <w:pPr>
        <w:pStyle w:val="Prrafodelista"/>
        <w:tabs>
          <w:tab w:val="right" w:pos="8080"/>
        </w:tabs>
        <w:spacing w:line="360" w:lineRule="auto"/>
        <w:ind w:left="1080"/>
        <w:jc w:val="both"/>
        <w:rPr>
          <w:rFonts w:ascii="Arial" w:hAnsi="Arial" w:cs="Arial"/>
          <w:sz w:val="24"/>
        </w:rPr>
      </w:pPr>
    </w:p>
    <w:p w:rsidR="003A523B" w:rsidRDefault="003A523B" w:rsidP="00870D44">
      <w:pPr>
        <w:pStyle w:val="Prrafodelista"/>
        <w:tabs>
          <w:tab w:val="right" w:pos="8080"/>
        </w:tabs>
        <w:spacing w:line="360" w:lineRule="auto"/>
        <w:ind w:left="1080"/>
        <w:jc w:val="both"/>
        <w:rPr>
          <w:rFonts w:ascii="Arial" w:hAnsi="Arial" w:cs="Arial"/>
          <w:sz w:val="24"/>
        </w:rPr>
      </w:pPr>
    </w:p>
    <w:p w:rsidR="003A523B" w:rsidRDefault="003A523B" w:rsidP="00870D44">
      <w:pPr>
        <w:pStyle w:val="Prrafodelista"/>
        <w:tabs>
          <w:tab w:val="right" w:pos="8080"/>
        </w:tabs>
        <w:spacing w:line="360" w:lineRule="auto"/>
        <w:ind w:left="1080"/>
        <w:jc w:val="both"/>
        <w:rPr>
          <w:rFonts w:ascii="Arial" w:hAnsi="Arial" w:cs="Arial"/>
          <w:sz w:val="24"/>
        </w:rPr>
      </w:pPr>
    </w:p>
    <w:p w:rsidR="003A523B" w:rsidRPr="00C417C3" w:rsidRDefault="003A523B"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884F9B" w:rsidRDefault="00884F9B" w:rsidP="00DF18B2">
      <w:pPr>
        <w:pStyle w:val="Ttulo4"/>
        <w:spacing w:line="360" w:lineRule="auto"/>
        <w:jc w:val="both"/>
        <w:rPr>
          <w:rFonts w:ascii="Arial" w:hAnsi="Arial" w:cs="Arial"/>
          <w:color w:val="auto"/>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F56251">
      <w:pPr>
        <w:spacing w:line="360" w:lineRule="auto"/>
        <w:jc w:val="both"/>
        <w:rPr>
          <w:rFonts w:ascii="Arial" w:hAnsi="Arial" w:cs="Arial"/>
          <w:color w:val="auto"/>
          <w:sz w:val="24"/>
          <w:szCs w:val="24"/>
        </w:rPr>
      </w:pP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w:t>
      </w:r>
      <w:r>
        <w:rPr>
          <w:rFonts w:ascii="Arial" w:hAnsi="Arial" w:cs="Arial"/>
          <w:sz w:val="24"/>
          <w:szCs w:val="24"/>
        </w:rPr>
        <w:lastRenderedPageBreak/>
        <w:t xml:space="preserve">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 cuál es la opción más fiable, optima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lastRenderedPageBreak/>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aplicaciones con com</w:t>
      </w:r>
      <w:r w:rsidRPr="00664B21">
        <w:rPr>
          <w:rFonts w:ascii="Arial" w:eastAsia="Times New Roman" w:hAnsi="Arial" w:cs="Arial"/>
          <w:noProof w:val="0"/>
          <w:color w:val="auto"/>
          <w:sz w:val="24"/>
          <w:szCs w:val="24"/>
        </w:rPr>
        <w:t>ponentes en múltiples lenguajes</w:t>
      </w:r>
    </w:p>
    <w:p w:rsidR="00151016" w:rsidRPr="00664B21"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ofrece mucha documentación de ayuda (herramientas, </w:t>
      </w:r>
      <w:proofErr w:type="spellStart"/>
      <w:r w:rsidRPr="00ED16E7">
        <w:rPr>
          <w:rFonts w:ascii="Arial" w:eastAsia="Times New Roman" w:hAnsi="Arial" w:cs="Arial"/>
          <w:noProof w:val="0"/>
          <w:color w:val="auto"/>
          <w:sz w:val="24"/>
          <w:szCs w:val="24"/>
        </w:rPr>
        <w:t>debuggers</w:t>
      </w:r>
      <w:proofErr w:type="spellEnd"/>
      <w:r w:rsidRPr="00ED16E7">
        <w:rPr>
          <w:rFonts w:ascii="Arial" w:eastAsia="Times New Roman" w:hAnsi="Arial" w:cs="Arial"/>
          <w:noProof w:val="0"/>
          <w:color w:val="auto"/>
          <w:sz w:val="24"/>
          <w:szCs w:val="24"/>
        </w:rPr>
        <w:t xml:space="preserve">, editores) </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Movilidad.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p>
    <w:p w:rsidR="008F53CD"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Seguridad. .NET da respaldo </w:t>
      </w:r>
      <w:r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ideal y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libre no requiere licencias para su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El soporte para MySQL, el servidor y el hosting lo otorga la empresa lazos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lastRenderedPageBreak/>
        <w:t>Capacidad de expandir su potencial utilizando módulos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requiere licencias para la utilizacion</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cuenta con el equipamiento la </w:t>
      </w:r>
      <w:r>
        <w:rPr>
          <w:rFonts w:ascii="Arial" w:hAnsi="Arial" w:cs="Arial"/>
          <w:sz w:val="24"/>
          <w:szCs w:val="24"/>
        </w:rPr>
        <w:t>inversión</w:t>
      </w:r>
      <w:r>
        <w:rPr>
          <w:rFonts w:ascii="Arial" w:hAnsi="Arial" w:cs="Arial"/>
          <w:color w:val="auto"/>
          <w:sz w:val="24"/>
          <w:szCs w:val="24"/>
        </w:rPr>
        <w:t xml:space="preserve"> total seria solo la contemplada en el desarrollo con un monto de $4.782.222</w:t>
      </w:r>
    </w:p>
    <w:p w:rsidR="00151016" w:rsidRDefault="00151016"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1" w:name="_Toc369914371"/>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1"/>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conocimientos y ventajas otorgadas hacia el proyecto en la implementación y desarrollo, Hemos concluido que la alternativa de solución más acorde a los requerimientos establecidos es PHP con MySQL, porque cumple con en su totalidad con lo solicitado por la contraparte, generando ventajas significativas economicas y operacionales para la empresa.</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xml:space="preserve">, es multiplataforma por lo tanto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alternativa por que disminuye significativamente el presupuesto. El rubro de la empresa Lazos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Pr="00332C3E" w:rsidRDefault="00DD4C8E"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trabajo, porque no se necesitara una gran capacitacion para la utilizacion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 xml:space="preserve">información </w:t>
      </w:r>
      <w:r w:rsidRPr="00F56251">
        <w:rPr>
          <w:rFonts w:ascii="Arial" w:hAnsi="Arial" w:cs="Arial"/>
          <w:color w:val="auto"/>
          <w:sz w:val="24"/>
          <w:szCs w:val="24"/>
        </w:rPr>
        <w:t xml:space="preserve"> y foros que entregan ayuda.</w:t>
      </w:r>
    </w:p>
    <w:p w:rsidR="00151016" w:rsidRPr="002107A3" w:rsidRDefault="00151016"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332C3E">
        <w:rPr>
          <w:rFonts w:ascii="Arial" w:eastAsia="Times New Roman" w:hAnsi="Arial" w:cs="Arial"/>
          <w:bCs/>
          <w:color w:val="auto"/>
          <w:sz w:val="24"/>
          <w:szCs w:val="24"/>
        </w:rPr>
        <w:t>Planificación de la solución (Carta Gantt)</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332C3E">
        <w:rPr>
          <w:rFonts w:ascii="Arial" w:eastAsia="Times New Roman" w:hAnsi="Arial" w:cs="Arial"/>
          <w:bCs/>
          <w:color w:val="auto"/>
          <w:sz w:val="24"/>
          <w:szCs w:val="24"/>
        </w:rPr>
        <w:t>Desarrollo del Requerimiento</w:t>
      </w:r>
      <w:bookmarkEnd w:id="43"/>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4"/>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t>Análisis del Requerimiento</w:t>
      </w:r>
      <w:bookmarkEnd w:id="45"/>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lastRenderedPageBreak/>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1B" w:rsidRDefault="008B661B">
      <w:pPr>
        <w:spacing w:after="0" w:line="240" w:lineRule="auto"/>
      </w:pPr>
      <w:r>
        <w:separator/>
      </w:r>
    </w:p>
  </w:endnote>
  <w:endnote w:type="continuationSeparator" w:id="0">
    <w:p w:rsidR="008B661B" w:rsidRDefault="008B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7B" w:rsidRDefault="00B0167B"/>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B0167B" w:rsidTr="00D40DA4">
      <w:tc>
        <w:tcPr>
          <w:tcW w:w="4500" w:type="dxa"/>
          <w:tcMar>
            <w:top w:w="72" w:type="dxa"/>
            <w:left w:w="115" w:type="dxa"/>
            <w:bottom w:w="72" w:type="dxa"/>
            <w:right w:w="115" w:type="dxa"/>
          </w:tcMar>
        </w:tcPr>
        <w:p w:rsidR="00B0167B" w:rsidRDefault="00B0167B">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B0167B" w:rsidRDefault="00B0167B" w:rsidP="00D40DA4">
          <w:pPr>
            <w:tabs>
              <w:tab w:val="center" w:pos="4419"/>
              <w:tab w:val="right" w:pos="8838"/>
            </w:tabs>
            <w:spacing w:after="0" w:line="240" w:lineRule="auto"/>
            <w:jc w:val="right"/>
          </w:pPr>
          <w:r>
            <w:fldChar w:fldCharType="begin"/>
          </w:r>
          <w:r>
            <w:instrText>PAGE</w:instrText>
          </w:r>
          <w:r>
            <w:fldChar w:fldCharType="separate"/>
          </w:r>
          <w:r w:rsidR="00623C14">
            <w:t>31</w:t>
          </w:r>
          <w:r>
            <w:fldChar w:fldCharType="end"/>
          </w:r>
        </w:p>
      </w:tc>
    </w:tr>
  </w:tbl>
  <w:p w:rsidR="00B0167B" w:rsidRDefault="00B0167B">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1B" w:rsidRDefault="008B661B">
      <w:pPr>
        <w:spacing w:after="0" w:line="240" w:lineRule="auto"/>
      </w:pPr>
      <w:r>
        <w:separator/>
      </w:r>
    </w:p>
  </w:footnote>
  <w:footnote w:type="continuationSeparator" w:id="0">
    <w:p w:rsidR="008B661B" w:rsidRDefault="008B661B">
      <w:pPr>
        <w:spacing w:after="0" w:line="240" w:lineRule="auto"/>
      </w:pPr>
      <w:r>
        <w:continuationSeparator/>
      </w:r>
    </w:p>
  </w:footnote>
  <w:footnote w:id="1">
    <w:p w:rsidR="00B0167B" w:rsidRDefault="00B0167B"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B0167B" w:rsidRDefault="00B0167B"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B0167B" w:rsidRDefault="00B0167B" w:rsidP="0024335E">
      <w:pPr>
        <w:pStyle w:val="Textonotapie"/>
      </w:pPr>
      <w:r>
        <w:rPr>
          <w:rStyle w:val="Refdenotaalpie"/>
        </w:rPr>
        <w:footnoteRef/>
      </w:r>
      <w:r>
        <w:t xml:space="preserve"> Recuperado en Octubre del 2013, de </w:t>
      </w:r>
      <w:r w:rsidRPr="0096198B">
        <w:t>http://osticket.com/</w:t>
      </w:r>
    </w:p>
  </w:footnote>
  <w:footnote w:id="4">
    <w:p w:rsidR="00B0167B" w:rsidRDefault="00B0167B" w:rsidP="0024335E">
      <w:pPr>
        <w:pStyle w:val="Textonotapie"/>
      </w:pPr>
      <w:r>
        <w:rPr>
          <w:rStyle w:val="Refdenotaalpie"/>
        </w:rPr>
        <w:footnoteRef/>
      </w:r>
      <w:r>
        <w:t xml:space="preserve"> Recuperado en Octubre del 2013, de </w:t>
      </w:r>
      <w:r w:rsidRPr="0096198B">
        <w:t>http://www.mantisbt.org/</w:t>
      </w:r>
    </w:p>
  </w:footnote>
  <w:footnote w:id="5">
    <w:p w:rsidR="00B0167B" w:rsidRDefault="00B0167B"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B0167B" w:rsidRDefault="00B0167B" w:rsidP="0024335E">
      <w:pPr>
        <w:pStyle w:val="Textonotapie"/>
      </w:pPr>
      <w:r>
        <w:rPr>
          <w:rStyle w:val="Refdenotaalpie"/>
        </w:rPr>
        <w:footnoteRef/>
      </w:r>
      <w:r>
        <w:t xml:space="preserve"> Recuperado en Octubre del 2013, de </w:t>
      </w:r>
      <w:r w:rsidRPr="00782785">
        <w:t>http://php.net/</w:t>
      </w:r>
    </w:p>
  </w:footnote>
  <w:footnote w:id="7">
    <w:p w:rsidR="00B0167B" w:rsidRDefault="00B0167B" w:rsidP="0024335E">
      <w:pPr>
        <w:pStyle w:val="Textonotapie"/>
      </w:pPr>
      <w:r>
        <w:rPr>
          <w:rStyle w:val="Refdenotaalpie"/>
        </w:rPr>
        <w:footnoteRef/>
      </w:r>
      <w:r>
        <w:t xml:space="preserve">  Recuperado en Octubre del 2013, de </w:t>
      </w:r>
      <w:r w:rsidRPr="00D1699A">
        <w:t>http://www.asp.net/</w:t>
      </w:r>
    </w:p>
  </w:footnote>
  <w:footnote w:id="8">
    <w:p w:rsidR="00B0167B" w:rsidRDefault="00B0167B"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7B" w:rsidRDefault="00B0167B">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21A9C"/>
    <w:rsid w:val="00024571"/>
    <w:rsid w:val="00024D41"/>
    <w:rsid w:val="00031F00"/>
    <w:rsid w:val="00033294"/>
    <w:rsid w:val="00043E5A"/>
    <w:rsid w:val="00052ED6"/>
    <w:rsid w:val="00056227"/>
    <w:rsid w:val="000569D7"/>
    <w:rsid w:val="00056E88"/>
    <w:rsid w:val="00060FB5"/>
    <w:rsid w:val="00065F13"/>
    <w:rsid w:val="0007015E"/>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10085C"/>
    <w:rsid w:val="0010172B"/>
    <w:rsid w:val="00103D06"/>
    <w:rsid w:val="00103EC9"/>
    <w:rsid w:val="00106F50"/>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405"/>
    <w:rsid w:val="001E55F4"/>
    <w:rsid w:val="001E6F0D"/>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EAC"/>
    <w:rsid w:val="00256133"/>
    <w:rsid w:val="00256DC1"/>
    <w:rsid w:val="00261D99"/>
    <w:rsid w:val="00267F98"/>
    <w:rsid w:val="00274BEE"/>
    <w:rsid w:val="00275721"/>
    <w:rsid w:val="00282EC4"/>
    <w:rsid w:val="002901BA"/>
    <w:rsid w:val="0029570D"/>
    <w:rsid w:val="00297AAE"/>
    <w:rsid w:val="002B3D84"/>
    <w:rsid w:val="002B73B2"/>
    <w:rsid w:val="002C0A1F"/>
    <w:rsid w:val="002C27F3"/>
    <w:rsid w:val="002C30D4"/>
    <w:rsid w:val="002C7D50"/>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3E07"/>
    <w:rsid w:val="00AD60CD"/>
    <w:rsid w:val="00AE1FCD"/>
    <w:rsid w:val="00AF06CF"/>
    <w:rsid w:val="00B0167B"/>
    <w:rsid w:val="00B10296"/>
    <w:rsid w:val="00B10CA4"/>
    <w:rsid w:val="00B1100C"/>
    <w:rsid w:val="00B12290"/>
    <w:rsid w:val="00B15161"/>
    <w:rsid w:val="00B15717"/>
    <w:rsid w:val="00B162CA"/>
    <w:rsid w:val="00B17934"/>
    <w:rsid w:val="00B21D41"/>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D00E7A"/>
    <w:rsid w:val="00D04D1F"/>
    <w:rsid w:val="00D109B1"/>
    <w:rsid w:val="00D10E0F"/>
    <w:rsid w:val="00D146AF"/>
    <w:rsid w:val="00D1699A"/>
    <w:rsid w:val="00D2296A"/>
    <w:rsid w:val="00D23E8F"/>
    <w:rsid w:val="00D40DA4"/>
    <w:rsid w:val="00D41435"/>
    <w:rsid w:val="00D43F5C"/>
    <w:rsid w:val="00D43FCD"/>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B83"/>
    <w:rsid w:val="00E83818"/>
    <w:rsid w:val="00E87819"/>
    <w:rsid w:val="00E977E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AEF"/>
    <w:rsid w:val="00FB2735"/>
    <w:rsid w:val="00FB4420"/>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39F9-44D4-40FF-A248-2642804A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49</Pages>
  <Words>7615</Words>
  <Characters>41885</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77</cp:revision>
  <dcterms:created xsi:type="dcterms:W3CDTF">2013-06-17T00:26:00Z</dcterms:created>
  <dcterms:modified xsi:type="dcterms:W3CDTF">2013-11-04T00:56:00Z</dcterms:modified>
</cp:coreProperties>
</file>