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DC55C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DC55C0" w:rsidRDefault="00F21570">
            <w:pPr>
              <w:jc w:val="right"/>
              <w:rPr>
                <w:rFonts w:cs="Calibri"/>
              </w:rPr>
            </w:pPr>
            <w:r>
              <w:rPr>
                <w:rFonts w:cs="Calibri"/>
                <w:noProof/>
                <w:lang w:val="en-US" w:bidi="si-LK"/>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DC55C0" w:rsidRDefault="00DC55C0">
            <w:pPr>
              <w:rPr>
                <w:rFonts w:cs="Calibri"/>
                <w:sz w:val="4"/>
              </w:rPr>
            </w:pPr>
          </w:p>
        </w:tc>
        <w:tc>
          <w:tcPr>
            <w:tcW w:w="2561" w:type="dxa"/>
            <w:tcBorders>
              <w:top w:val="nil"/>
              <w:left w:val="nil"/>
              <w:bottom w:val="single" w:sz="12" w:space="0" w:color="FF0000"/>
              <w:right w:val="nil"/>
            </w:tcBorders>
          </w:tcPr>
          <w:p w14:paraId="3511E3A9" w14:textId="77777777" w:rsidR="00DC55C0" w:rsidRDefault="00DC55C0">
            <w:pPr>
              <w:rPr>
                <w:rFonts w:cs="Calibri"/>
                <w:sz w:val="10"/>
              </w:rPr>
            </w:pPr>
          </w:p>
        </w:tc>
      </w:tr>
    </w:tbl>
    <w:p w14:paraId="5BC38BD1" w14:textId="77777777" w:rsidR="00DC55C0" w:rsidRDefault="00DC55C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DC55C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DC55C0"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DC55C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DC55C0" w:rsidRPr="001F4F14" w:rsidRDefault="00DC55C0">
            <w:pPr>
              <w:rPr>
                <w:rFonts w:ascii="Tahoma" w:eastAsia="Cambria" w:hAnsi="Tahoma" w:cs="Tahoma"/>
                <w:sz w:val="16"/>
                <w:szCs w:val="16"/>
              </w:rPr>
            </w:pPr>
          </w:p>
        </w:tc>
        <w:tc>
          <w:tcPr>
            <w:tcW w:w="2394" w:type="pct"/>
            <w:shd w:val="clear" w:color="auto" w:fill="auto"/>
          </w:tcPr>
          <w:p w14:paraId="583F5DB0" w14:textId="77777777" w:rsidR="00DC55C0" w:rsidRPr="00C73BB6" w:rsidRDefault="00DC55C0">
            <w:pPr>
              <w:rPr>
                <w:rFonts w:ascii="Tahoma" w:eastAsia="Cambria" w:hAnsi="Tahoma" w:cs="Tahoma"/>
                <w:sz w:val="16"/>
                <w:szCs w:val="16"/>
              </w:rPr>
            </w:pPr>
          </w:p>
        </w:tc>
        <w:tc>
          <w:tcPr>
            <w:tcW w:w="1235" w:type="pct"/>
            <w:shd w:val="clear" w:color="auto" w:fill="auto"/>
          </w:tcPr>
          <w:p w14:paraId="11FA0507" w14:textId="77777777" w:rsidR="00DC55C0" w:rsidRPr="00C73BB6" w:rsidRDefault="00DC55C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DC55C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3915CF85" w14:textId="6C03DFAB" w:rsidR="006E4FEC" w:rsidRDefault="006E4FEC" w:rsidP="006E4FEC">
                <w:pPr>
                  <w:pBdr>
                    <w:top w:val="nil"/>
                    <w:left w:val="nil"/>
                    <w:bottom w:val="nil"/>
                    <w:right w:val="nil"/>
                    <w:between w:val="nil"/>
                  </w:pBdr>
                  <w:tabs>
                    <w:tab w:val="left" w:pos="3119"/>
                  </w:tabs>
                  <w:rPr>
                    <w:color w:val="984806"/>
                  </w:rPr>
                </w:pPr>
                <w:r>
                  <w:rPr>
                    <w:color w:val="984806"/>
                    <w:highlight w:val="white"/>
                  </w:rPr>
                  <w:t>Asi</w:t>
                </w:r>
                <w:r>
                  <w:rPr>
                    <w:color w:val="984806"/>
                  </w:rPr>
                  <w:t xml:space="preserve">a Pacific Advanced Network 3rd International Conference -                                 </w:t>
                </w:r>
                <w:proofErr w:type="spellStart"/>
                <w:r>
                  <w:rPr>
                    <w:color w:val="984806"/>
                  </w:rPr>
                  <w:t>APANConf</w:t>
                </w:r>
                <w:proofErr w:type="spellEnd"/>
                <w:r>
                  <w:rPr>
                    <w:color w:val="984806"/>
                  </w:rPr>
                  <w:t xml:space="preserve"> 2025 </w:t>
                </w:r>
              </w:p>
              <w:p w14:paraId="13AC2B3E" w14:textId="14C7001B" w:rsidR="00DC55C0" w:rsidRPr="00C73BB6" w:rsidRDefault="00DC55C0">
                <w:pPr>
                  <w:rPr>
                    <w:rFonts w:ascii="Tahoma" w:eastAsia="Cambria" w:hAnsi="Tahoma" w:cs="Tahoma"/>
                    <w:sz w:val="16"/>
                    <w:szCs w:val="16"/>
                  </w:rPr>
                </w:pPr>
              </w:p>
            </w:tc>
          </w:sdtContent>
        </w:sdt>
        <w:tc>
          <w:tcPr>
            <w:tcW w:w="1235" w:type="pct"/>
            <w:shd w:val="clear" w:color="auto" w:fill="auto"/>
          </w:tcPr>
          <w:p w14:paraId="4F0393DB" w14:textId="77777777" w:rsidR="00DC55C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DC55C0" w:rsidRPr="00C73BB6" w:rsidRDefault="00DC55C0">
            <w:pPr>
              <w:rPr>
                <w:rFonts w:ascii="Tahoma" w:eastAsia="Cambria" w:hAnsi="Tahoma" w:cs="Tahoma"/>
                <w:sz w:val="16"/>
                <w:szCs w:val="16"/>
              </w:rPr>
            </w:pPr>
          </w:p>
        </w:tc>
        <w:tc>
          <w:tcPr>
            <w:tcW w:w="2394" w:type="pct"/>
            <w:shd w:val="clear" w:color="auto" w:fill="auto"/>
          </w:tcPr>
          <w:p w14:paraId="088913DE" w14:textId="77777777" w:rsidR="00DC55C0" w:rsidRPr="00C73BB6" w:rsidRDefault="00DC55C0">
            <w:pPr>
              <w:rPr>
                <w:rFonts w:ascii="Tahoma" w:eastAsia="Cambria" w:hAnsi="Tahoma" w:cs="Tahoma"/>
                <w:sz w:val="16"/>
                <w:szCs w:val="16"/>
              </w:rPr>
            </w:pPr>
          </w:p>
        </w:tc>
        <w:tc>
          <w:tcPr>
            <w:tcW w:w="1235" w:type="pct"/>
            <w:shd w:val="clear" w:color="auto" w:fill="auto"/>
          </w:tcPr>
          <w:p w14:paraId="0DCBD8AF" w14:textId="77777777" w:rsidR="00DC55C0" w:rsidRPr="00C73BB6" w:rsidRDefault="00DC55C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DC55C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4C9563C" w14:textId="77777777" w:rsidR="00A26F03" w:rsidRDefault="00A26F03" w:rsidP="00A26F03">
                <w:pPr>
                  <w:rPr>
                    <w:color w:val="984806"/>
                  </w:rPr>
                </w:pPr>
                <w:r>
                  <w:rPr>
                    <w:color w:val="984806"/>
                  </w:rPr>
                  <w:t>Luxshi K</w:t>
                </w:r>
              </w:p>
              <w:p w14:paraId="5E45982A" w14:textId="62E10286" w:rsidR="00190C43" w:rsidRDefault="00A26F03" w:rsidP="00190C43">
                <w:pPr>
                  <w:rPr>
                    <w:color w:val="984806"/>
                  </w:rPr>
                </w:pPr>
                <w:r>
                  <w:rPr>
                    <w:color w:val="984806"/>
                  </w:rPr>
                  <w:t>Chandrika Malkanthi</w:t>
                </w:r>
              </w:p>
              <w:p w14:paraId="6C0A32A3" w14:textId="3FA66E15" w:rsidR="00190C43" w:rsidRDefault="00190C43" w:rsidP="00A26F03">
                <w:pPr>
                  <w:rPr>
                    <w:color w:val="984806"/>
                  </w:rPr>
                </w:pPr>
                <w:r>
                  <w:rPr>
                    <w:color w:val="984806"/>
                  </w:rPr>
                  <w:t>Prasanth S</w:t>
                </w:r>
              </w:p>
              <w:p w14:paraId="2D36A5CA" w14:textId="569CA689" w:rsidR="00DC55C0" w:rsidRPr="00A26F03" w:rsidRDefault="00A26F03" w:rsidP="00A26F03">
                <w:pPr>
                  <w:rPr>
                    <w:color w:val="984806"/>
                  </w:rPr>
                </w:pPr>
                <w:r>
                  <w:rPr>
                    <w:color w:val="984806"/>
                  </w:rPr>
                  <w:t>R.M.K.T. Rathnayaka</w:t>
                </w:r>
              </w:p>
            </w:tc>
          </w:sdtContent>
        </w:sdt>
        <w:tc>
          <w:tcPr>
            <w:tcW w:w="1235" w:type="pct"/>
            <w:shd w:val="clear" w:color="auto" w:fill="auto"/>
          </w:tcPr>
          <w:p w14:paraId="2482FE17" w14:textId="77777777" w:rsidR="00DC55C0" w:rsidRPr="00C73BB6" w:rsidRDefault="00DC55C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DC55C0" w:rsidRPr="00C73BB6" w:rsidRDefault="00DC55C0">
            <w:pPr>
              <w:rPr>
                <w:rFonts w:ascii="Tahoma" w:eastAsia="Cambria" w:hAnsi="Tahoma" w:cs="Tahoma"/>
                <w:sz w:val="16"/>
                <w:szCs w:val="16"/>
              </w:rPr>
            </w:pPr>
          </w:p>
        </w:tc>
        <w:tc>
          <w:tcPr>
            <w:tcW w:w="2394" w:type="pct"/>
            <w:shd w:val="clear" w:color="auto" w:fill="auto"/>
          </w:tcPr>
          <w:p w14:paraId="5E4043A4" w14:textId="77777777" w:rsidR="00DC55C0" w:rsidRPr="00C73BB6" w:rsidRDefault="00DC55C0">
            <w:pPr>
              <w:rPr>
                <w:rFonts w:ascii="Tahoma" w:eastAsia="Cambria" w:hAnsi="Tahoma" w:cs="Tahoma"/>
                <w:sz w:val="16"/>
                <w:szCs w:val="16"/>
              </w:rPr>
            </w:pPr>
          </w:p>
        </w:tc>
        <w:tc>
          <w:tcPr>
            <w:tcW w:w="1235" w:type="pct"/>
            <w:shd w:val="clear" w:color="auto" w:fill="auto"/>
          </w:tcPr>
          <w:p w14:paraId="626FE4EF" w14:textId="77777777" w:rsidR="00DC55C0" w:rsidRPr="00C73BB6" w:rsidRDefault="00DC55C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DC55C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dtPr>
          <w:sdtContent>
            <w:tc>
              <w:tcPr>
                <w:tcW w:w="2394" w:type="pct"/>
                <w:shd w:val="clear" w:color="auto" w:fill="auto"/>
              </w:tcPr>
              <w:p w14:paraId="1360A1C5" w14:textId="2AE394CE" w:rsidR="00DC55C0" w:rsidRPr="00C73BB6" w:rsidRDefault="00A26F03">
                <w:pPr>
                  <w:rPr>
                    <w:rFonts w:ascii="Tahoma" w:eastAsia="Cambria" w:hAnsi="Tahoma" w:cs="Tahoma"/>
                    <w:sz w:val="16"/>
                    <w:szCs w:val="16"/>
                  </w:rPr>
                </w:pPr>
                <w:r w:rsidRPr="00A26F03">
                  <w:rPr>
                    <w:rFonts w:ascii="Tahoma" w:eastAsia="Cambria" w:hAnsi="Tahoma" w:cs="Tahoma"/>
                    <w:sz w:val="16"/>
                    <w:szCs w:val="16"/>
                  </w:rPr>
                  <w:t>ENHANCING LUNG CANCER PREDICTION USING MACHINE LEARNING: A COMPARATIVE ANALYSIS OF HYPERPARAMETER OPTIMIZATION TECHNIQUES</w:t>
                </w:r>
              </w:p>
            </w:tc>
          </w:sdtContent>
        </w:sdt>
        <w:tc>
          <w:tcPr>
            <w:tcW w:w="1235" w:type="pct"/>
            <w:shd w:val="clear" w:color="auto" w:fill="auto"/>
          </w:tcPr>
          <w:p w14:paraId="7D2AB511" w14:textId="433D7589" w:rsidR="00DC55C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DC55C0" w:rsidRPr="00C73BB6" w:rsidRDefault="00DC55C0">
            <w:pPr>
              <w:rPr>
                <w:rFonts w:ascii="Tahoma" w:eastAsia="Cambria" w:hAnsi="Tahoma" w:cs="Tahoma"/>
                <w:sz w:val="16"/>
                <w:szCs w:val="16"/>
              </w:rPr>
            </w:pPr>
          </w:p>
        </w:tc>
        <w:tc>
          <w:tcPr>
            <w:tcW w:w="2394" w:type="pct"/>
            <w:shd w:val="clear" w:color="auto" w:fill="auto"/>
          </w:tcPr>
          <w:p w14:paraId="0A6F2F0E" w14:textId="77777777" w:rsidR="00DC55C0" w:rsidRPr="0051447B" w:rsidRDefault="00DC55C0">
            <w:pPr>
              <w:rPr>
                <w:rFonts w:ascii="Tahoma" w:eastAsia="Cambria" w:hAnsi="Tahoma" w:cs="Tahoma"/>
                <w:sz w:val="16"/>
                <w:szCs w:val="16"/>
              </w:rPr>
            </w:pPr>
          </w:p>
        </w:tc>
        <w:tc>
          <w:tcPr>
            <w:tcW w:w="1235" w:type="pct"/>
            <w:shd w:val="clear" w:color="auto" w:fill="auto"/>
          </w:tcPr>
          <w:p w14:paraId="666CD4C5" w14:textId="77777777" w:rsidR="00DC55C0" w:rsidRPr="00C73BB6" w:rsidRDefault="00DC55C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DC55C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DC55C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DC55C0" w:rsidRPr="00C73BB6" w:rsidRDefault="00DC55C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DC55C0" w:rsidRPr="00C73BB6" w:rsidRDefault="00DC55C0" w:rsidP="00CD7681">
            <w:pPr>
              <w:rPr>
                <w:rFonts w:ascii="Tahoma" w:eastAsia="Cambria" w:hAnsi="Tahoma" w:cs="Tahoma"/>
                <w:sz w:val="16"/>
                <w:szCs w:val="16"/>
              </w:rPr>
            </w:pPr>
          </w:p>
        </w:tc>
        <w:tc>
          <w:tcPr>
            <w:tcW w:w="2394" w:type="pct"/>
            <w:shd w:val="clear" w:color="auto" w:fill="auto"/>
          </w:tcPr>
          <w:p w14:paraId="55B33175" w14:textId="77777777" w:rsidR="00DC55C0" w:rsidRPr="00C73BB6" w:rsidRDefault="00DC55C0" w:rsidP="00CD7681">
            <w:pPr>
              <w:rPr>
                <w:rFonts w:ascii="Tahoma" w:eastAsia="Cambria" w:hAnsi="Tahoma" w:cs="Tahoma"/>
                <w:sz w:val="16"/>
                <w:szCs w:val="16"/>
              </w:rPr>
            </w:pPr>
          </w:p>
        </w:tc>
        <w:tc>
          <w:tcPr>
            <w:tcW w:w="1235" w:type="pct"/>
            <w:shd w:val="clear" w:color="auto" w:fill="auto"/>
          </w:tcPr>
          <w:p w14:paraId="567D48F8" w14:textId="77777777" w:rsidR="00DC55C0" w:rsidRPr="00C73BB6" w:rsidRDefault="00DC55C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DC55C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dtPr>
          <w:sdtContent>
            <w:tc>
              <w:tcPr>
                <w:tcW w:w="2394" w:type="pct"/>
                <w:shd w:val="clear" w:color="auto" w:fill="auto"/>
              </w:tcPr>
              <w:p w14:paraId="7383442C" w14:textId="31B5DD10" w:rsidR="00A26F03" w:rsidRDefault="00A26F03" w:rsidP="00CD7681">
                <w:pPr>
                  <w:rPr>
                    <w:rFonts w:ascii="Tahoma" w:eastAsia="Cambria" w:hAnsi="Tahoma" w:cs="Tahoma"/>
                    <w:sz w:val="16"/>
                    <w:szCs w:val="16"/>
                  </w:rPr>
                </w:pPr>
                <w:r>
                  <w:rPr>
                    <w:rFonts w:ascii="Tahoma" w:eastAsia="Cambria" w:hAnsi="Tahoma" w:cs="Tahoma"/>
                    <w:sz w:val="16"/>
                    <w:szCs w:val="16"/>
                  </w:rPr>
                  <w:t>Luxshi Karunakaran</w:t>
                </w:r>
              </w:p>
              <w:p w14:paraId="78E83D53" w14:textId="1DE5D465" w:rsidR="004E6223" w:rsidRDefault="00A26F03" w:rsidP="004E6223">
                <w:pPr>
                  <w:rPr>
                    <w:rFonts w:ascii="Tahoma" w:eastAsia="Cambria" w:hAnsi="Tahoma" w:cs="Tahoma"/>
                    <w:sz w:val="16"/>
                    <w:szCs w:val="16"/>
                  </w:rPr>
                </w:pPr>
                <w:r w:rsidRPr="00A26F03">
                  <w:rPr>
                    <w:rFonts w:ascii="Tahoma" w:eastAsia="Cambria" w:hAnsi="Tahoma" w:cs="Tahoma"/>
                    <w:sz w:val="16"/>
                    <w:szCs w:val="16"/>
                  </w:rPr>
                  <w:t>Chandrika Malkanthi</w:t>
                </w:r>
              </w:p>
              <w:p w14:paraId="5A1BD5DC" w14:textId="1CE3B1A4" w:rsidR="004E6223" w:rsidRDefault="004E6223" w:rsidP="00CD7681">
                <w:pPr>
                  <w:rPr>
                    <w:rFonts w:ascii="Tahoma" w:eastAsia="Cambria" w:hAnsi="Tahoma" w:cs="Tahoma"/>
                    <w:sz w:val="16"/>
                    <w:szCs w:val="16"/>
                  </w:rPr>
                </w:pPr>
                <w:r w:rsidRPr="00A26F03">
                  <w:rPr>
                    <w:rFonts w:ascii="Tahoma" w:eastAsia="Cambria" w:hAnsi="Tahoma" w:cs="Tahoma"/>
                    <w:sz w:val="16"/>
                    <w:szCs w:val="16"/>
                  </w:rPr>
                  <w:t>Senthan Prasanth </w:t>
                </w:r>
              </w:p>
              <w:p w14:paraId="0DB8FC4B" w14:textId="34DF032E" w:rsidR="00DC55C0" w:rsidRPr="00C73BB6" w:rsidRDefault="00A26F03" w:rsidP="00CD7681">
                <w:pPr>
                  <w:rPr>
                    <w:rFonts w:ascii="Tahoma" w:eastAsia="Cambria" w:hAnsi="Tahoma" w:cs="Tahoma"/>
                    <w:sz w:val="16"/>
                    <w:szCs w:val="16"/>
                  </w:rPr>
                </w:pPr>
                <w:r w:rsidRPr="00A26F03">
                  <w:rPr>
                    <w:rFonts w:ascii="Tahoma" w:eastAsia="Cambria" w:hAnsi="Tahoma" w:cs="Tahoma"/>
                    <w:sz w:val="16"/>
                    <w:szCs w:val="16"/>
                  </w:rPr>
                  <w:t xml:space="preserve">Rathnayaka </w:t>
                </w:r>
                <w:proofErr w:type="spellStart"/>
                <w:r w:rsidRPr="00A26F03">
                  <w:rPr>
                    <w:rFonts w:ascii="Tahoma" w:eastAsia="Cambria" w:hAnsi="Tahoma" w:cs="Tahoma"/>
                    <w:sz w:val="16"/>
                    <w:szCs w:val="16"/>
                  </w:rPr>
                  <w:t>Mudiyanselage</w:t>
                </w:r>
                <w:proofErr w:type="spellEnd"/>
                <w:r w:rsidRPr="00A26F03">
                  <w:rPr>
                    <w:rFonts w:ascii="Tahoma" w:eastAsia="Cambria" w:hAnsi="Tahoma" w:cs="Tahoma"/>
                    <w:sz w:val="16"/>
                    <w:szCs w:val="16"/>
                  </w:rPr>
                  <w:t xml:space="preserve"> Kapila Tharanga Rathnayaka</w:t>
                </w:r>
              </w:p>
            </w:tc>
          </w:sdtContent>
        </w:sdt>
        <w:tc>
          <w:tcPr>
            <w:tcW w:w="1235" w:type="pct"/>
            <w:shd w:val="clear" w:color="auto" w:fill="auto"/>
          </w:tcPr>
          <w:p w14:paraId="0CB37E00" w14:textId="77777777" w:rsidR="00DC55C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DC55C0" w:rsidRPr="00C73BB6" w:rsidRDefault="00DC55C0" w:rsidP="00CD7681">
            <w:pPr>
              <w:rPr>
                <w:rFonts w:ascii="Tahoma" w:eastAsia="Cambria" w:hAnsi="Tahoma" w:cs="Tahoma"/>
                <w:sz w:val="16"/>
                <w:szCs w:val="16"/>
              </w:rPr>
            </w:pPr>
          </w:p>
        </w:tc>
        <w:tc>
          <w:tcPr>
            <w:tcW w:w="2394" w:type="pct"/>
            <w:shd w:val="clear" w:color="auto" w:fill="auto"/>
          </w:tcPr>
          <w:p w14:paraId="7FAB86A8" w14:textId="77777777" w:rsidR="00DC55C0" w:rsidRPr="00C73BB6" w:rsidRDefault="00DC55C0" w:rsidP="00CD7681">
            <w:pPr>
              <w:rPr>
                <w:rFonts w:ascii="Tahoma" w:eastAsia="Cambria" w:hAnsi="Tahoma" w:cs="Tahoma"/>
                <w:sz w:val="16"/>
                <w:szCs w:val="16"/>
              </w:rPr>
            </w:pPr>
          </w:p>
        </w:tc>
        <w:tc>
          <w:tcPr>
            <w:tcW w:w="1235" w:type="pct"/>
            <w:shd w:val="clear" w:color="auto" w:fill="auto"/>
          </w:tcPr>
          <w:p w14:paraId="7259DE01" w14:textId="77777777" w:rsidR="00DC55C0" w:rsidRPr="00C73BB6" w:rsidRDefault="00DC55C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DC55C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DC55C0" w:rsidRPr="00C73BB6" w:rsidRDefault="00DC55C0" w:rsidP="00CD7681">
            <w:pPr>
              <w:rPr>
                <w:rFonts w:ascii="Tahoma" w:eastAsia="Cambria" w:hAnsi="Tahoma" w:cs="Tahoma"/>
                <w:sz w:val="16"/>
                <w:szCs w:val="16"/>
              </w:rPr>
            </w:pPr>
          </w:p>
        </w:tc>
        <w:tc>
          <w:tcPr>
            <w:tcW w:w="2394" w:type="pct"/>
            <w:shd w:val="clear" w:color="auto" w:fill="auto"/>
          </w:tcPr>
          <w:p w14:paraId="5EAE612F" w14:textId="77777777" w:rsidR="00DC55C0" w:rsidRPr="00C73BB6" w:rsidRDefault="00DC55C0" w:rsidP="00CD7681">
            <w:pPr>
              <w:rPr>
                <w:rFonts w:ascii="Tahoma" w:eastAsia="Cambria" w:hAnsi="Tahoma" w:cs="Tahoma"/>
                <w:sz w:val="16"/>
                <w:szCs w:val="16"/>
              </w:rPr>
            </w:pPr>
          </w:p>
        </w:tc>
        <w:tc>
          <w:tcPr>
            <w:tcW w:w="1235" w:type="pct"/>
            <w:shd w:val="clear" w:color="auto" w:fill="auto"/>
          </w:tcPr>
          <w:p w14:paraId="62D31E64" w14:textId="77777777" w:rsidR="00DC55C0" w:rsidRPr="00C73BB6" w:rsidRDefault="00DC55C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DC55C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DC55C0" w:rsidRPr="00C73BB6" w:rsidRDefault="00DC55C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dtPr>
          <w:sdtContent>
            <w:tc>
              <w:tcPr>
                <w:tcW w:w="2394" w:type="pct"/>
                <w:shd w:val="clear" w:color="auto" w:fill="auto"/>
              </w:tcPr>
              <w:p w14:paraId="2C109A78" w14:textId="0EA5F7BF" w:rsidR="00DC55C0" w:rsidRPr="00C73BB6" w:rsidRDefault="00A26F03" w:rsidP="00CD7681">
                <w:pPr>
                  <w:rPr>
                    <w:rFonts w:ascii="Tahoma" w:eastAsia="Cambria" w:hAnsi="Tahoma" w:cs="Tahoma"/>
                    <w:sz w:val="16"/>
                    <w:szCs w:val="16"/>
                  </w:rPr>
                </w:pPr>
                <w:r>
                  <w:rPr>
                    <w:rFonts w:ascii="Tahoma" w:eastAsia="Cambria" w:hAnsi="Tahoma" w:cs="Tahoma"/>
                    <w:sz w:val="16"/>
                    <w:szCs w:val="16"/>
                  </w:rPr>
                  <w:t>Luxshi K</w:t>
                </w:r>
              </w:p>
            </w:tc>
          </w:sdtContent>
        </w:sdt>
        <w:tc>
          <w:tcPr>
            <w:tcW w:w="1235" w:type="pct"/>
            <w:shd w:val="clear" w:color="auto" w:fill="auto"/>
            <w:vAlign w:val="center"/>
          </w:tcPr>
          <w:p w14:paraId="1402C9E9" w14:textId="77777777" w:rsidR="00DC55C0" w:rsidRPr="00C73BB6" w:rsidRDefault="00DC55C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DC55C0" w:rsidRPr="00C73BB6" w:rsidRDefault="00DC55C0">
            <w:pPr>
              <w:rPr>
                <w:rFonts w:ascii="Tahoma" w:hAnsi="Tahoma" w:cs="Tahoma"/>
                <w:color w:val="FF4500"/>
                <w:sz w:val="16"/>
                <w:szCs w:val="16"/>
              </w:rPr>
            </w:pPr>
          </w:p>
        </w:tc>
        <w:tc>
          <w:tcPr>
            <w:tcW w:w="2394" w:type="pct"/>
            <w:shd w:val="clear" w:color="auto" w:fill="auto"/>
          </w:tcPr>
          <w:p w14:paraId="35FC87BC" w14:textId="77777777" w:rsidR="00DC55C0" w:rsidRPr="00C73BB6" w:rsidRDefault="00DC55C0">
            <w:pPr>
              <w:rPr>
                <w:rFonts w:ascii="Tahoma" w:hAnsi="Tahoma" w:cs="Tahoma"/>
                <w:sz w:val="16"/>
                <w:szCs w:val="16"/>
              </w:rPr>
            </w:pPr>
          </w:p>
        </w:tc>
        <w:tc>
          <w:tcPr>
            <w:tcW w:w="1235" w:type="pct"/>
            <w:shd w:val="clear" w:color="auto" w:fill="auto"/>
            <w:vAlign w:val="center"/>
          </w:tcPr>
          <w:p w14:paraId="33F001C7" w14:textId="77777777" w:rsidR="00DC55C0" w:rsidRPr="00C73BB6" w:rsidRDefault="00DC55C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DC55C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DC55C0" w:rsidRPr="00C73BB6" w:rsidRDefault="00F21570" w:rsidP="00BA0480">
            <w:pPr>
              <w:pStyle w:val="NormalWeb"/>
              <w:spacing w:before="0" w:beforeAutospacing="0" w:after="0" w:afterAutospacing="0"/>
              <w:rPr>
                <w:rFonts w:ascii="Tahoma" w:hAnsi="Tahoma" w:cs="Tahoma"/>
                <w:sz w:val="16"/>
                <w:szCs w:val="16"/>
              </w:rPr>
            </w:pPr>
            <w:hyperlink r:id="rId10" w:history="1">
              <w:r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DC55C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DC55C0" w:rsidRDefault="00DC55C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DC55C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DC55C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w:t>
      </w:r>
      <w:r w:rsidRPr="00C73BB6">
        <w:rPr>
          <w:rFonts w:ascii="Tahoma" w:eastAsia="Arial" w:hAnsi="Tahoma" w:cs="Tahoma"/>
          <w:bCs/>
          <w:sz w:val="20"/>
          <w:szCs w:val="20"/>
          <w:lang w:eastAsia="en-GB"/>
        </w:rPr>
        <w:lastRenderedPageBreak/>
        <w:t xml:space="preserve">any other works. </w:t>
      </w:r>
    </w:p>
    <w:p w14:paraId="216A8D08" w14:textId="58D1F7FD" w:rsidR="00DC55C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14:paraId="0A2399BA" w14:textId="75D75317" w:rsidR="00DC55C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DC55C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DC55C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DC55C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DC55C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DC55C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DC55C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w:t>
      </w:r>
      <w:r>
        <w:rPr>
          <w:rFonts w:ascii="Tahoma" w:eastAsia="Arial" w:hAnsi="Tahoma" w:cs="Tahoma"/>
          <w:bCs/>
          <w:sz w:val="20"/>
          <w:szCs w:val="20"/>
          <w:lang w:eastAsia="en-GB"/>
        </w:rPr>
        <w:lastRenderedPageBreak/>
        <w:t xml:space="preserve">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Any use of the Accepted Manuscript not expressly permitted under this subclause (c) is subject to the Licensee’s prior consent.</w:t>
      </w:r>
    </w:p>
    <w:p w14:paraId="66D04FCB" w14:textId="6418893D" w:rsidR="00DC55C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DC55C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DC55C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DC55C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DC55C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DC55C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DC55C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DC55C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DC55C0" w:rsidRPr="00C73BB6" w:rsidRDefault="00DC55C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DC55C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DC55C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trade mark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DC55C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Contribution has not been previously published or licensed, nor has the Author </w:t>
      </w:r>
      <w:r>
        <w:rPr>
          <w:rFonts w:ascii="Tahoma" w:eastAsia="Arial" w:hAnsi="Tahoma" w:cs="Tahoma"/>
          <w:bCs/>
          <w:sz w:val="20"/>
          <w:szCs w:val="20"/>
          <w:lang w:eastAsia="en-GB"/>
        </w:rPr>
        <w:lastRenderedPageBreak/>
        <w:t>committed to licensing any version of the Contribution under a licence inconsistent with the terms of this Agreement,</w:t>
      </w:r>
    </w:p>
    <w:p w14:paraId="7CB98E04" w14:textId="1203883B" w:rsidR="00DC55C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but on a non-exclusive basis and without the right to use any graphic elements on a stand-alone basis and has cited any such materials correctly;</w:t>
      </w:r>
    </w:p>
    <w:p w14:paraId="758A1820" w14:textId="77777777" w:rsidR="00DC55C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DC55C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DC55C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DC55C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DC55C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DC55C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DC55C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DC55C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DC55C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DC55C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 xml:space="preserve">in the Author’s name(s) and on their behalf if the Licensee believes that a third party is infringing or is likely to infringe copyright in the Contribution including but not </w:t>
      </w:r>
      <w:r w:rsidRPr="00C73BB6">
        <w:rPr>
          <w:rFonts w:ascii="Tahoma" w:eastAsia="Arial" w:hAnsi="Tahoma" w:cs="Tahoma"/>
          <w:bCs/>
          <w:sz w:val="20"/>
          <w:szCs w:val="20"/>
          <w:lang w:eastAsia="en-GB"/>
        </w:rPr>
        <w:lastRenderedPageBreak/>
        <w:t>limited to initiating legal proceedings.</w:t>
      </w:r>
    </w:p>
    <w:p w14:paraId="1DA5E866" w14:textId="7A305FCC" w:rsidR="00DC55C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DC55C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DC55C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DC55C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14:paraId="1F442303" w14:textId="517F41CE" w:rsidR="00DC55C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DC55C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DC55C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DC55C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DC55C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val="en-US" w:bidi="si-LK"/>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DC55C0" w:rsidRDefault="00DC55C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DC55C0" w:rsidRDefault="00F21570">
            <w:pPr>
              <w:spacing w:before="120" w:after="120"/>
              <w:rPr>
                <w:sz w:val="12"/>
                <w:szCs w:val="18"/>
              </w:rPr>
            </w:pPr>
            <w:r>
              <w:rPr>
                <w:sz w:val="12"/>
                <w:szCs w:val="18"/>
              </w:rPr>
              <w:t>Signed for and on behalf of the Author</w:t>
            </w:r>
          </w:p>
          <w:p w14:paraId="12494AE9" w14:textId="77777777" w:rsidR="00DC55C0" w:rsidRDefault="00F21570">
            <w:pPr>
              <w:tabs>
                <w:tab w:val="left" w:pos="724"/>
              </w:tabs>
              <w:spacing w:before="120" w:after="120"/>
              <w:ind w:left="-993"/>
              <w:rPr>
                <w:sz w:val="16"/>
                <w:szCs w:val="16"/>
              </w:rPr>
            </w:pPr>
            <w:r>
              <w:rPr>
                <w:sz w:val="16"/>
                <w:szCs w:val="16"/>
              </w:rPr>
              <w:t>[Ha</w:t>
            </w:r>
          </w:p>
          <w:p w14:paraId="20CB9840" w14:textId="77777777" w:rsidR="00DC55C0" w:rsidRDefault="00DC55C0">
            <w:pPr>
              <w:spacing w:before="120" w:after="120"/>
              <w:ind w:left="-993"/>
              <w:rPr>
                <w:sz w:val="16"/>
                <w:szCs w:val="16"/>
              </w:rPr>
            </w:pPr>
          </w:p>
        </w:tc>
        <w:tc>
          <w:tcPr>
            <w:tcW w:w="567" w:type="dxa"/>
          </w:tcPr>
          <w:p w14:paraId="3D9C8D4B" w14:textId="77777777" w:rsidR="00DC55C0" w:rsidRDefault="00DC55C0">
            <w:pPr>
              <w:spacing w:before="120" w:after="120"/>
              <w:rPr>
                <w:sz w:val="16"/>
                <w:szCs w:val="16"/>
              </w:rPr>
            </w:pPr>
          </w:p>
        </w:tc>
        <w:tc>
          <w:tcPr>
            <w:tcW w:w="3345" w:type="dxa"/>
            <w:tcBorders>
              <w:bottom w:val="single" w:sz="4" w:space="0" w:color="auto"/>
            </w:tcBorders>
          </w:tcPr>
          <w:p w14:paraId="39E53902" w14:textId="77777777" w:rsidR="00DC55C0" w:rsidRDefault="00F21570">
            <w:pPr>
              <w:spacing w:before="120" w:after="120"/>
              <w:rPr>
                <w:sz w:val="12"/>
                <w:szCs w:val="12"/>
              </w:rPr>
            </w:pPr>
            <w:r>
              <w:rPr>
                <w:sz w:val="12"/>
                <w:szCs w:val="12"/>
              </w:rPr>
              <w:t>Print Name:</w:t>
            </w:r>
          </w:p>
        </w:tc>
        <w:tc>
          <w:tcPr>
            <w:tcW w:w="567" w:type="dxa"/>
          </w:tcPr>
          <w:p w14:paraId="29C8D580" w14:textId="77777777" w:rsidR="00DC55C0" w:rsidRDefault="00DC55C0">
            <w:pPr>
              <w:spacing w:before="120" w:after="120"/>
              <w:rPr>
                <w:sz w:val="16"/>
                <w:szCs w:val="16"/>
              </w:rPr>
            </w:pPr>
          </w:p>
        </w:tc>
        <w:tc>
          <w:tcPr>
            <w:tcW w:w="3345" w:type="dxa"/>
            <w:tcBorders>
              <w:bottom w:val="single" w:sz="4" w:space="0" w:color="auto"/>
            </w:tcBorders>
          </w:tcPr>
          <w:p w14:paraId="18B345D3" w14:textId="77777777" w:rsidR="00DC55C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DC55C0" w:rsidRDefault="00DC55C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DC55C0" w:rsidRDefault="00DC55C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1BECBCE3" w:rsidR="00DC55C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770804">
              <w:rPr>
                <w:sz w:val="14"/>
                <w:szCs w:val="18"/>
              </w:rPr>
              <w:t>K.Luxshi</w:t>
            </w:r>
            <w:r>
              <w:rPr>
                <w:sz w:val="14"/>
                <w:szCs w:val="18"/>
              </w:rPr>
              <w:fldChar w:fldCharType="end"/>
            </w:r>
          </w:p>
        </w:tc>
        <w:tc>
          <w:tcPr>
            <w:tcW w:w="567" w:type="dxa"/>
            <w:tcBorders>
              <w:left w:val="single" w:sz="4" w:space="0" w:color="auto"/>
              <w:right w:val="single" w:sz="4" w:space="0" w:color="auto"/>
            </w:tcBorders>
          </w:tcPr>
          <w:p w14:paraId="211D6B45" w14:textId="77777777" w:rsidR="00DC55C0" w:rsidRDefault="00DC55C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2E9F37AC" w:rsidR="00DC55C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190C43">
              <w:rPr>
                <w:sz w:val="14"/>
                <w:szCs w:val="18"/>
              </w:rPr>
              <w:t>04</w:t>
            </w:r>
            <w:r w:rsidR="00654691">
              <w:rPr>
                <w:rFonts w:cs="Arial"/>
                <w:noProof/>
                <w:sz w:val="14"/>
                <w:szCs w:val="18"/>
              </w:rPr>
              <w:t>/0</w:t>
            </w:r>
            <w:r w:rsidR="00190C43">
              <w:rPr>
                <w:rFonts w:cs="Arial"/>
                <w:noProof/>
                <w:sz w:val="14"/>
                <w:szCs w:val="18"/>
              </w:rPr>
              <w:t>7</w:t>
            </w:r>
            <w:r w:rsidR="00654691">
              <w:rPr>
                <w:rFonts w:cs="Arial"/>
                <w:noProof/>
                <w:sz w:val="14"/>
                <w:szCs w:val="18"/>
              </w:rPr>
              <w:t>/2025</w:t>
            </w:r>
            <w:r>
              <w:rPr>
                <w:sz w:val="14"/>
                <w:szCs w:val="18"/>
              </w:rPr>
              <w:fldChar w:fldCharType="end"/>
            </w:r>
          </w:p>
        </w:tc>
      </w:tr>
    </w:tbl>
    <w:p w14:paraId="43A117FB" w14:textId="5CC1AD9B" w:rsidR="00DC55C0" w:rsidRDefault="00DC55C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C55C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C55C0" w:rsidRDefault="00DC55C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03C9590B" w:rsidR="00DC55C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654691">
              <w:rPr>
                <w:rFonts w:cs="Arial"/>
                <w:noProof/>
                <w:sz w:val="14"/>
                <w:szCs w:val="18"/>
              </w:rPr>
              <w:t>Saguvely South Manipay, Jaffna</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DC55C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DC55C0" w:rsidRDefault="00DC55C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7FD2A402" w:rsidR="00DC55C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654691">
              <w:rPr>
                <w:rFonts w:cs="Arial"/>
                <w:noProof/>
                <w:sz w:val="14"/>
                <w:szCs w:val="18"/>
              </w:rPr>
              <w:t>klluxshi99@gmail.com</w:t>
            </w:r>
            <w:r w:rsidRPr="002D792B">
              <w:rPr>
                <w:sz w:val="14"/>
                <w:szCs w:val="18"/>
              </w:rPr>
              <w:fldChar w:fldCharType="end"/>
            </w:r>
          </w:p>
        </w:tc>
      </w:tr>
    </w:tbl>
    <w:p w14:paraId="0D2DF17F" w14:textId="369654FA" w:rsidR="00DC55C0" w:rsidRDefault="00DC55C0">
      <w:pPr>
        <w:spacing w:after="0" w:line="240" w:lineRule="auto"/>
        <w:rPr>
          <w:rFonts w:ascii="Calibri" w:eastAsia="Arial" w:hAnsi="Calibri" w:cs="Calibri"/>
          <w:sz w:val="15"/>
          <w:szCs w:val="15"/>
          <w:lang w:eastAsia="en-GB"/>
        </w:rPr>
      </w:pPr>
    </w:p>
    <w:p w14:paraId="4046CB5E" w14:textId="77777777" w:rsidR="00DC55C0" w:rsidRDefault="00DC55C0">
      <w:pPr>
        <w:spacing w:after="0" w:line="240" w:lineRule="auto"/>
        <w:rPr>
          <w:rFonts w:ascii="Calibri" w:eastAsia="Arial" w:hAnsi="Calibri" w:cs="Calibri"/>
          <w:sz w:val="15"/>
          <w:szCs w:val="15"/>
          <w:lang w:eastAsia="en-GB"/>
        </w:rPr>
      </w:pPr>
    </w:p>
    <w:p w14:paraId="29804D7E" w14:textId="3ACCD51C" w:rsidR="00DC55C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DC55C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DC55C0" w:rsidRPr="00E07945" w:rsidRDefault="00DC55C0" w:rsidP="00E07945">
      <w:pPr>
        <w:pStyle w:val="NormalWeb"/>
        <w:spacing w:before="0" w:beforeAutospacing="0" w:after="0" w:afterAutospacing="0"/>
        <w:rPr>
          <w:rFonts w:ascii="Calibri" w:hAnsi="Calibri" w:cs="Calibri"/>
          <w:sz w:val="16"/>
          <w:szCs w:val="16"/>
        </w:rPr>
      </w:pPr>
    </w:p>
    <w:sectPr w:rsidR="00DC55C0"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8D886" w14:textId="77777777" w:rsidR="00F77E20" w:rsidRDefault="00F77E20">
      <w:pPr>
        <w:spacing w:after="0" w:line="240" w:lineRule="auto"/>
      </w:pPr>
      <w:r>
        <w:separator/>
      </w:r>
    </w:p>
  </w:endnote>
  <w:endnote w:type="continuationSeparator" w:id="0">
    <w:p w14:paraId="2D8002C1" w14:textId="77777777" w:rsidR="00F77E20" w:rsidRDefault="00F77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060C9809" w:rsidR="00DC55C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3B3621">
              <w:rPr>
                <w:bCs/>
                <w:noProof/>
                <w:sz w:val="12"/>
                <w:szCs w:val="16"/>
              </w:rPr>
              <w:t>4</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3B3621">
              <w:rPr>
                <w:bCs/>
                <w:noProof/>
                <w:sz w:val="12"/>
                <w:szCs w:val="16"/>
              </w:rPr>
              <w:t>5</w:t>
            </w:r>
            <w:r>
              <w:rPr>
                <w:bCs/>
                <w:sz w:val="12"/>
                <w:szCs w:val="16"/>
              </w:rPr>
              <w:fldChar w:fldCharType="end"/>
            </w:r>
          </w:p>
        </w:sdtContent>
      </w:sdt>
    </w:sdtContent>
  </w:sdt>
  <w:p w14:paraId="598379E3" w14:textId="77777777" w:rsidR="00DC55C0" w:rsidRDefault="00DC5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23286" w14:textId="77777777" w:rsidR="00F77E20" w:rsidRDefault="00F77E20">
      <w:pPr>
        <w:spacing w:after="0" w:line="240" w:lineRule="auto"/>
      </w:pPr>
      <w:r>
        <w:separator/>
      </w:r>
    </w:p>
  </w:footnote>
  <w:footnote w:type="continuationSeparator" w:id="0">
    <w:p w14:paraId="152DFB9D" w14:textId="77777777" w:rsidR="00F77E20" w:rsidRDefault="00F77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7016271">
    <w:abstractNumId w:val="4"/>
  </w:num>
  <w:num w:numId="2" w16cid:durableId="361397872">
    <w:abstractNumId w:val="3"/>
  </w:num>
  <w:num w:numId="3" w16cid:durableId="1311865611">
    <w:abstractNumId w:val="1"/>
  </w:num>
  <w:num w:numId="4" w16cid:durableId="533617793">
    <w:abstractNumId w:val="2"/>
  </w:num>
  <w:num w:numId="5" w16cid:durableId="19807266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2288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41FD7"/>
    <w:rsid w:val="00054D62"/>
    <w:rsid w:val="00190C43"/>
    <w:rsid w:val="0028752A"/>
    <w:rsid w:val="003B3621"/>
    <w:rsid w:val="004E6223"/>
    <w:rsid w:val="00514836"/>
    <w:rsid w:val="006043C8"/>
    <w:rsid w:val="006127C6"/>
    <w:rsid w:val="006363A7"/>
    <w:rsid w:val="00652DB7"/>
    <w:rsid w:val="00654691"/>
    <w:rsid w:val="006A4B76"/>
    <w:rsid w:val="006E4FEC"/>
    <w:rsid w:val="00704A94"/>
    <w:rsid w:val="00751CFC"/>
    <w:rsid w:val="007630A7"/>
    <w:rsid w:val="00770804"/>
    <w:rsid w:val="007B2FAF"/>
    <w:rsid w:val="00800B0B"/>
    <w:rsid w:val="008218B9"/>
    <w:rsid w:val="008412F7"/>
    <w:rsid w:val="00997F2C"/>
    <w:rsid w:val="00A05A00"/>
    <w:rsid w:val="00A1108A"/>
    <w:rsid w:val="00A26F03"/>
    <w:rsid w:val="00A62EAA"/>
    <w:rsid w:val="00AE4B4F"/>
    <w:rsid w:val="00BE31E0"/>
    <w:rsid w:val="00C20074"/>
    <w:rsid w:val="00C70313"/>
    <w:rsid w:val="00D06590"/>
    <w:rsid w:val="00D31353"/>
    <w:rsid w:val="00DC55C0"/>
    <w:rsid w:val="00EF51C1"/>
    <w:rsid w:val="00F21570"/>
    <w:rsid w:val="00F3632A"/>
    <w:rsid w:val="00F77E20"/>
  </w:rsids>
  <m:mathPr>
    <m:mathFont m:val="Cambria Math"/>
    <m:brkBin m:val="before"/>
    <m:brkBinSub m:val="--"/>
    <m:smallFrac m:val="0"/>
    <m:dispDef/>
    <m:lMargin m:val="0"/>
    <m:rMargin m:val="0"/>
    <m:defJc m:val="centerGroup"/>
    <m:wrapIndent m:val="1440"/>
    <m:intLim m:val="subSup"/>
    <m:naryLim m:val="undOvr"/>
  </m:mathPr>
  <w:themeFontLang w:val="en-GB"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815098937">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41FD7"/>
    <w:rsid w:val="00067AD3"/>
    <w:rsid w:val="000A39AE"/>
    <w:rsid w:val="001166B6"/>
    <w:rsid w:val="001C6585"/>
    <w:rsid w:val="00230E27"/>
    <w:rsid w:val="0028752A"/>
    <w:rsid w:val="002D2B8C"/>
    <w:rsid w:val="0031017C"/>
    <w:rsid w:val="003827B1"/>
    <w:rsid w:val="00385225"/>
    <w:rsid w:val="0042401E"/>
    <w:rsid w:val="004D6D1E"/>
    <w:rsid w:val="00514836"/>
    <w:rsid w:val="00575ED0"/>
    <w:rsid w:val="005B0921"/>
    <w:rsid w:val="006A4B76"/>
    <w:rsid w:val="006A6696"/>
    <w:rsid w:val="006C071E"/>
    <w:rsid w:val="00716D66"/>
    <w:rsid w:val="007630A7"/>
    <w:rsid w:val="007D44D9"/>
    <w:rsid w:val="008136D0"/>
    <w:rsid w:val="00815F40"/>
    <w:rsid w:val="00823D58"/>
    <w:rsid w:val="00866E3F"/>
    <w:rsid w:val="008773B7"/>
    <w:rsid w:val="008973D6"/>
    <w:rsid w:val="008E5F93"/>
    <w:rsid w:val="00997F2C"/>
    <w:rsid w:val="009F7E10"/>
    <w:rsid w:val="00A1700F"/>
    <w:rsid w:val="00A5028E"/>
    <w:rsid w:val="00A94097"/>
    <w:rsid w:val="00B1416F"/>
    <w:rsid w:val="00B231E4"/>
    <w:rsid w:val="00BB5CA0"/>
    <w:rsid w:val="00C35570"/>
    <w:rsid w:val="00C453A4"/>
    <w:rsid w:val="00C533A8"/>
    <w:rsid w:val="00C964D3"/>
    <w:rsid w:val="00CE1E64"/>
    <w:rsid w:val="00D31353"/>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1810</Words>
  <Characters>11043</Characters>
  <Application>Microsoft Office Word</Application>
  <DocSecurity>0</DocSecurity>
  <Lines>613</Lines>
  <Paragraphs>321</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Luxshi Karunakaran</cp:lastModifiedBy>
  <cp:revision>8</cp:revision>
  <cp:lastPrinted>2025-07-02T14:52:00Z</cp:lastPrinted>
  <dcterms:created xsi:type="dcterms:W3CDTF">2025-06-14T02:26:00Z</dcterms:created>
  <dcterms:modified xsi:type="dcterms:W3CDTF">2025-07-02T14:52:00Z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