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6200430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n-US"/>
        </w:rPr>
      </w:sdtEndPr>
      <w:sdtContent>
        <w:p w14:paraId="1A14A8A5" w14:textId="77777777" w:rsidR="009766CE" w:rsidRPr="00400459" w:rsidRDefault="009766CE" w:rsidP="009766CE">
          <w:pPr>
            <w:pStyle w:val="a3"/>
          </w:pPr>
          <w:r>
            <w:rPr>
              <w:lang w:val="zh-CN"/>
            </w:rPr>
            <w:t>目录</w:t>
          </w:r>
        </w:p>
        <w:p w14:paraId="36F96391" w14:textId="77777777" w:rsidR="009766CE" w:rsidRDefault="009766C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87465470" w:history="1">
            <w:r w:rsidRPr="00A85473">
              <w:rPr>
                <w:rStyle w:val="a4"/>
                <w:noProof/>
              </w:rPr>
              <w:t>第四章 基于时间树的搜索经验提取及查询推荐方法研究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D89F2" w14:textId="77777777" w:rsidR="009766CE" w:rsidRDefault="009766CE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7465471" w:history="1">
            <w:r w:rsidRPr="00A85473">
              <w:rPr>
                <w:rStyle w:val="a4"/>
                <w:noProof/>
              </w:rPr>
              <w:t>4.1 数据观察及问题提出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1BB57" w14:textId="77777777" w:rsidR="009766CE" w:rsidRDefault="009766CE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7465472" w:history="1">
            <w:r w:rsidRPr="00A85473">
              <w:rPr>
                <w:rStyle w:val="a4"/>
                <w:noProof/>
              </w:rPr>
              <w:t>4.1.1 数据观察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CDBD1" w14:textId="77777777" w:rsidR="009766CE" w:rsidRDefault="009766CE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7465473" w:history="1">
            <w:r w:rsidRPr="00A85473">
              <w:rPr>
                <w:rStyle w:val="a4"/>
                <w:noProof/>
              </w:rPr>
              <w:t>4.1.2 问题提出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980EB" w14:textId="77777777" w:rsidR="009766CE" w:rsidRDefault="009766CE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7465474" w:history="1">
            <w:r w:rsidRPr="00A85473">
              <w:rPr>
                <w:rStyle w:val="a4"/>
                <w:noProof/>
              </w:rPr>
              <w:t>4.2 基于时间树的搜索经验提取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3A6B7" w14:textId="77777777" w:rsidR="009766CE" w:rsidRDefault="009766CE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7465475" w:history="1">
            <w:r w:rsidRPr="00A85473">
              <w:rPr>
                <w:rStyle w:val="a4"/>
                <w:noProof/>
              </w:rPr>
              <w:t>4.2.1 基于时间树的子任务划分方法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F912C" w14:textId="77777777" w:rsidR="009766CE" w:rsidRDefault="009766CE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7465476" w:history="1">
            <w:r w:rsidRPr="00A85473">
              <w:rPr>
                <w:rStyle w:val="a4"/>
                <w:noProof/>
              </w:rPr>
              <w:t>4.2.2 子任务划分的评价方法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124E5" w14:textId="77777777" w:rsidR="009766CE" w:rsidRDefault="009766CE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7465477" w:history="1">
            <w:r w:rsidRPr="00A85473">
              <w:rPr>
                <w:rStyle w:val="a4"/>
                <w:noProof/>
              </w:rPr>
              <w:t>4.2.3 对比实验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12BD9" w14:textId="77777777" w:rsidR="009766CE" w:rsidRDefault="009766CE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7465478" w:history="1">
            <w:r w:rsidRPr="00A85473">
              <w:rPr>
                <w:rStyle w:val="a4"/>
                <w:noProof/>
              </w:rPr>
              <w:t>4.2.4 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C08B0" w14:textId="77777777" w:rsidR="009766CE" w:rsidRDefault="009766CE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7465479" w:history="1">
            <w:r w:rsidRPr="00A85473">
              <w:rPr>
                <w:rStyle w:val="a4"/>
                <w:noProof/>
              </w:rPr>
              <w:t>4.3 基于时间树的查询推荐方法研究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60E25" w14:textId="77777777" w:rsidR="009766CE" w:rsidRDefault="009766CE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7465480" w:history="1">
            <w:r w:rsidRPr="00A85473">
              <w:rPr>
                <w:rStyle w:val="a4"/>
                <w:noProof/>
              </w:rPr>
              <w:t>4.3.1 基于时间树的查询推荐方法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982D9" w14:textId="77777777" w:rsidR="009766CE" w:rsidRDefault="009766CE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7465481" w:history="1">
            <w:r w:rsidRPr="00A85473">
              <w:rPr>
                <w:rStyle w:val="a4"/>
                <w:noProof/>
              </w:rPr>
              <w:t>4.3.2 对比实验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D9DC4" w14:textId="77777777" w:rsidR="009766CE" w:rsidRDefault="009766CE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7465482" w:history="1">
            <w:r w:rsidRPr="00A85473">
              <w:rPr>
                <w:rStyle w:val="a4"/>
                <w:noProof/>
              </w:rPr>
              <w:t>4.3.3 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A475D" w14:textId="77777777" w:rsidR="009766CE" w:rsidRDefault="009766CE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7465483" w:history="1">
            <w:r w:rsidRPr="00A85473">
              <w:rPr>
                <w:rStyle w:val="a4"/>
                <w:noProof/>
              </w:rPr>
              <w:t>4.4 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69B99" w14:textId="77777777" w:rsidR="009766CE" w:rsidRDefault="009766CE" w:rsidP="009766C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921BFF5" w14:textId="081F84D9" w:rsidR="009766CE" w:rsidRDefault="009766CE" w:rsidP="009766CE">
      <w:pPr>
        <w:rPr>
          <w:b/>
          <w:bCs/>
          <w:kern w:val="44"/>
          <w:sz w:val="44"/>
          <w:szCs w:val="44"/>
        </w:rPr>
      </w:pPr>
    </w:p>
    <w:p w14:paraId="3C382291" w14:textId="77777777" w:rsidR="009766CE" w:rsidRDefault="009766CE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14:paraId="60FE3A8F" w14:textId="46DC83DA" w:rsidR="001850BF" w:rsidRDefault="00B14F64" w:rsidP="001850BF">
      <w:pPr>
        <w:pStyle w:val="1"/>
        <w:rPr>
          <w:rFonts w:hint="eastAsia"/>
        </w:rPr>
      </w:pPr>
      <w:bookmarkStart w:id="0" w:name="_Toc487465470"/>
      <w:r>
        <w:rPr>
          <w:rFonts w:hint="eastAsia"/>
        </w:rPr>
        <w:lastRenderedPageBreak/>
        <w:t>第四章</w:t>
      </w:r>
      <w:r w:rsidR="00411008">
        <w:t xml:space="preserve"> </w:t>
      </w:r>
      <w:r w:rsidR="00411008">
        <w:rPr>
          <w:rFonts w:hint="eastAsia"/>
        </w:rPr>
        <w:t>基于时间树的搜索经验提取及查询推荐方法研究</w:t>
      </w:r>
      <w:bookmarkEnd w:id="0"/>
    </w:p>
    <w:p w14:paraId="0021014D" w14:textId="6F816EC9" w:rsidR="004A672F" w:rsidRPr="004A672F" w:rsidRDefault="009766CE" w:rsidP="005920E0">
      <w:pPr>
        <w:ind w:firstLine="420"/>
        <w:rPr>
          <w:rFonts w:hint="eastAsia"/>
        </w:rPr>
      </w:pPr>
      <w:r>
        <w:rPr>
          <w:rFonts w:hint="eastAsia"/>
        </w:rPr>
        <w:t>第三章中我们证明了时间树中蕴含着用户的搜索经验。</w:t>
      </w:r>
      <w:r>
        <w:rPr>
          <w:rFonts w:hint="eastAsia"/>
        </w:rPr>
        <w:t>本</w:t>
      </w:r>
      <w:r w:rsidR="008B1054">
        <w:rPr>
          <w:rFonts w:hint="eastAsia"/>
        </w:rPr>
        <w:t>章将针对搜索经验中的几种研究如何提取这些搜索经验</w:t>
      </w:r>
      <w:r w:rsidR="00766F54">
        <w:rPr>
          <w:rFonts w:hint="eastAsia"/>
        </w:rPr>
        <w:t>，以及</w:t>
      </w:r>
      <w:r>
        <w:rPr>
          <w:rFonts w:hint="eastAsia"/>
        </w:rPr>
        <w:t>如何利用这些搜索经验帮助用户更好地进行探索式搜索。</w:t>
      </w:r>
    </w:p>
    <w:p w14:paraId="04E26807" w14:textId="29417588" w:rsidR="00354002" w:rsidRPr="00354002" w:rsidRDefault="009B7E71" w:rsidP="00630F74">
      <w:pPr>
        <w:pStyle w:val="2"/>
        <w:rPr>
          <w:rFonts w:hint="eastAsia"/>
        </w:rPr>
      </w:pPr>
      <w:bookmarkStart w:id="1" w:name="_Toc487465471"/>
      <w:r>
        <w:rPr>
          <w:rFonts w:hint="eastAsia"/>
        </w:rPr>
        <w:t xml:space="preserve">4.1 </w:t>
      </w:r>
      <w:r w:rsidR="00F74978">
        <w:rPr>
          <w:rFonts w:hint="eastAsia"/>
        </w:rPr>
        <w:t>数据观察及问题提出</w:t>
      </w:r>
      <w:bookmarkEnd w:id="1"/>
    </w:p>
    <w:p w14:paraId="77CF0298" w14:textId="17E6A00A" w:rsidR="00F74978" w:rsidRDefault="00CD71DC" w:rsidP="004A672F">
      <w:pPr>
        <w:pStyle w:val="3"/>
        <w:rPr>
          <w:rFonts w:hint="eastAsia"/>
          <w:b w:val="0"/>
          <w:sz w:val="30"/>
          <w:szCs w:val="30"/>
        </w:rPr>
      </w:pPr>
      <w:bookmarkStart w:id="2" w:name="_Toc487465472"/>
      <w:r w:rsidRPr="004A672F">
        <w:rPr>
          <w:rFonts w:hint="eastAsia"/>
          <w:b w:val="0"/>
          <w:sz w:val="30"/>
          <w:szCs w:val="30"/>
        </w:rPr>
        <w:t>4.1.1 数据观察</w:t>
      </w:r>
      <w:bookmarkEnd w:id="2"/>
    </w:p>
    <w:p w14:paraId="411E8A39" w14:textId="77EEA125" w:rsidR="00991DFA" w:rsidRDefault="00DA6A5A" w:rsidP="00DA6A5A">
      <w:pPr>
        <w:rPr>
          <w:rFonts w:hint="eastAsia"/>
        </w:rPr>
      </w:pPr>
      <w:r>
        <w:rPr>
          <w:rFonts w:hint="eastAsia"/>
        </w:rPr>
        <w:tab/>
      </w:r>
      <w:r w:rsidR="00991DFA">
        <w:rPr>
          <w:rFonts w:hint="eastAsia"/>
        </w:rPr>
        <w:t>1 提出粒度定义</w:t>
      </w:r>
    </w:p>
    <w:p w14:paraId="18A90832" w14:textId="6D9367B0" w:rsidR="00991DFA" w:rsidRDefault="00991DFA" w:rsidP="00DA6A5A">
      <w:pPr>
        <w:rPr>
          <w:rFonts w:hint="eastAsia"/>
        </w:rPr>
      </w:pPr>
      <w:r>
        <w:rPr>
          <w:rFonts w:hint="eastAsia"/>
        </w:rPr>
        <w:tab/>
        <w:t>2 根据粒度提出子任务</w:t>
      </w:r>
    </w:p>
    <w:p w14:paraId="4AFDB26A" w14:textId="4B74AB21" w:rsidR="00991DFA" w:rsidRDefault="00991DFA" w:rsidP="00DA6A5A">
      <w:pPr>
        <w:rPr>
          <w:rFonts w:hint="eastAsia"/>
        </w:rPr>
      </w:pPr>
      <w:r>
        <w:rPr>
          <w:rFonts w:hint="eastAsia"/>
        </w:rPr>
        <w:tab/>
        <w:t>3 根据子任务定义点击切题性</w:t>
      </w:r>
    </w:p>
    <w:p w14:paraId="55D5F923" w14:textId="42356ACD" w:rsidR="00991DFA" w:rsidRPr="00991DFA" w:rsidRDefault="00991DFA" w:rsidP="00DA6A5A">
      <w:pPr>
        <w:rPr>
          <w:rFonts w:hint="eastAsia"/>
        </w:rPr>
      </w:pPr>
      <w:r>
        <w:rPr>
          <w:rFonts w:hint="eastAsia"/>
        </w:rPr>
        <w:tab/>
        <w:t>4 根据切题性找出规律，提出根据位置进行子任务划分的方法。</w:t>
      </w:r>
    </w:p>
    <w:p w14:paraId="3F20371D" w14:textId="77777777" w:rsidR="00991DFA" w:rsidRDefault="00991DFA" w:rsidP="00991DFA">
      <w:pPr>
        <w:ind w:firstLine="420"/>
        <w:rPr>
          <w:rFonts w:hint="eastAsia"/>
        </w:rPr>
      </w:pPr>
    </w:p>
    <w:p w14:paraId="69F032BC" w14:textId="4BA975FD" w:rsidR="00140C71" w:rsidRPr="00EE5B4E" w:rsidRDefault="005C6F35" w:rsidP="00991DFA">
      <w:pPr>
        <w:ind w:firstLine="420"/>
        <w:rPr>
          <w:rFonts w:hint="eastAsia"/>
          <w:strike/>
        </w:rPr>
      </w:pPr>
      <w:r w:rsidRPr="00EE5B4E">
        <w:rPr>
          <w:rFonts w:hint="eastAsia"/>
          <w:strike/>
        </w:rPr>
        <w:t>首先我们对</w:t>
      </w:r>
      <w:r w:rsidR="00187104" w:rsidRPr="00EE5B4E">
        <w:rPr>
          <w:rFonts w:hint="eastAsia"/>
          <w:strike/>
        </w:rPr>
        <w:t>用户的时间树</w:t>
      </w:r>
      <w:r w:rsidRPr="00EE5B4E">
        <w:rPr>
          <w:rFonts w:hint="eastAsia"/>
          <w:strike/>
        </w:rPr>
        <w:t>数据进行观察，</w:t>
      </w:r>
      <w:r w:rsidR="00A060D2" w:rsidRPr="00EE5B4E">
        <w:rPr>
          <w:rFonts w:hint="eastAsia"/>
          <w:strike/>
        </w:rPr>
        <w:t>发现用户的点击标题与点击的源查询</w:t>
      </w:r>
      <w:r w:rsidR="000F3312" w:rsidRPr="00EE5B4E">
        <w:rPr>
          <w:rFonts w:hint="eastAsia"/>
          <w:strike/>
        </w:rPr>
        <w:t>文本从语义上相同与不同的情况都有发生。于是我们提出</w:t>
      </w:r>
      <w:r w:rsidR="00A060D2" w:rsidRPr="00EE5B4E">
        <w:rPr>
          <w:rFonts w:hint="eastAsia"/>
          <w:strike/>
        </w:rPr>
        <w:t>点击切题性的概念。</w:t>
      </w:r>
      <w:r w:rsidR="005101D2" w:rsidRPr="00EE5B4E">
        <w:rPr>
          <w:rFonts w:hint="eastAsia"/>
          <w:strike/>
        </w:rPr>
        <w:t>并且对树结构上的点击以及其源查询进行了分析，发现</w:t>
      </w:r>
      <w:r w:rsidR="00140C71" w:rsidRPr="00EE5B4E">
        <w:rPr>
          <w:rFonts w:hint="eastAsia"/>
          <w:strike/>
        </w:rPr>
        <w:t>不切题的点击经常成块出现</w:t>
      </w:r>
      <w:r w:rsidR="00950B15" w:rsidRPr="00EE5B4E">
        <w:rPr>
          <w:rFonts w:hint="eastAsia"/>
          <w:strike/>
        </w:rPr>
        <w:t>。</w:t>
      </w:r>
      <w:bookmarkStart w:id="3" w:name="_GoBack"/>
      <w:bookmarkEnd w:id="3"/>
    </w:p>
    <w:p w14:paraId="0A0A46A8" w14:textId="3F8CC58A" w:rsidR="00AB2C24" w:rsidRPr="00AB2C24" w:rsidRDefault="00AB2C24" w:rsidP="00DA6A5A">
      <w:r>
        <w:rPr>
          <w:rFonts w:hint="eastAsia"/>
        </w:rPr>
        <w:tab/>
      </w:r>
    </w:p>
    <w:p w14:paraId="0A823080" w14:textId="22CD08E8" w:rsidR="006C7629" w:rsidRPr="004A672F" w:rsidRDefault="006C7629" w:rsidP="004A672F">
      <w:pPr>
        <w:pStyle w:val="3"/>
        <w:rPr>
          <w:rFonts w:hint="eastAsia"/>
          <w:b w:val="0"/>
          <w:sz w:val="30"/>
          <w:szCs w:val="30"/>
        </w:rPr>
      </w:pPr>
      <w:bookmarkStart w:id="4" w:name="_Toc487465473"/>
      <w:r w:rsidRPr="004A672F">
        <w:rPr>
          <w:rFonts w:hint="eastAsia"/>
          <w:b w:val="0"/>
          <w:sz w:val="30"/>
          <w:szCs w:val="30"/>
        </w:rPr>
        <w:t>4.1.2 问题提出</w:t>
      </w:r>
      <w:bookmarkEnd w:id="4"/>
    </w:p>
    <w:p w14:paraId="5BA36672" w14:textId="77777777" w:rsidR="00F74978" w:rsidRDefault="00F74978" w:rsidP="00411008">
      <w:pPr>
        <w:rPr>
          <w:rFonts w:hint="eastAsia"/>
        </w:rPr>
      </w:pPr>
    </w:p>
    <w:p w14:paraId="6100D70A" w14:textId="77777777" w:rsidR="00736E80" w:rsidRDefault="00736E80" w:rsidP="00411008">
      <w:pPr>
        <w:rPr>
          <w:rFonts w:hint="eastAsia"/>
        </w:rPr>
      </w:pPr>
    </w:p>
    <w:p w14:paraId="669FF46D" w14:textId="0C56AE11" w:rsidR="00411008" w:rsidRDefault="00515D07" w:rsidP="004A672F">
      <w:pPr>
        <w:pStyle w:val="2"/>
        <w:rPr>
          <w:rFonts w:hint="eastAsia"/>
        </w:rPr>
      </w:pPr>
      <w:bookmarkStart w:id="5" w:name="_Toc487465474"/>
      <w:r>
        <w:rPr>
          <w:rFonts w:hint="eastAsia"/>
        </w:rPr>
        <w:t>4.2</w:t>
      </w:r>
      <w:r w:rsidR="00BD5335">
        <w:rPr>
          <w:rFonts w:hint="eastAsia"/>
        </w:rPr>
        <w:t xml:space="preserve"> 基于时间树的搜索经验提取</w:t>
      </w:r>
      <w:bookmarkEnd w:id="5"/>
    </w:p>
    <w:p w14:paraId="6B9FFFC7" w14:textId="05FB9037" w:rsidR="00BD5335" w:rsidRPr="004A672F" w:rsidRDefault="00CE3391" w:rsidP="004A672F">
      <w:pPr>
        <w:pStyle w:val="3"/>
        <w:rPr>
          <w:rFonts w:hint="eastAsia"/>
          <w:b w:val="0"/>
          <w:sz w:val="30"/>
          <w:szCs w:val="30"/>
        </w:rPr>
      </w:pPr>
      <w:bookmarkStart w:id="6" w:name="_Toc487465475"/>
      <w:r w:rsidRPr="004A672F">
        <w:rPr>
          <w:rFonts w:hint="eastAsia"/>
          <w:b w:val="0"/>
          <w:sz w:val="30"/>
          <w:szCs w:val="30"/>
        </w:rPr>
        <w:t>4.2.1 基于时间树的子任务划分</w:t>
      </w:r>
      <w:r w:rsidR="00155C40" w:rsidRPr="004A672F">
        <w:rPr>
          <w:rFonts w:hint="eastAsia"/>
          <w:b w:val="0"/>
          <w:sz w:val="30"/>
          <w:szCs w:val="30"/>
        </w:rPr>
        <w:t>方法</w:t>
      </w:r>
      <w:bookmarkEnd w:id="6"/>
    </w:p>
    <w:p w14:paraId="482000F5" w14:textId="77777777" w:rsidR="00155C40" w:rsidRDefault="00155C40" w:rsidP="00411008">
      <w:pPr>
        <w:rPr>
          <w:rFonts w:hint="eastAsia"/>
        </w:rPr>
      </w:pPr>
    </w:p>
    <w:p w14:paraId="0ED19FE8" w14:textId="0BEFEBDF" w:rsidR="00155C40" w:rsidRPr="004A672F" w:rsidRDefault="00155C40" w:rsidP="004A672F">
      <w:pPr>
        <w:pStyle w:val="3"/>
        <w:rPr>
          <w:rFonts w:hint="eastAsia"/>
          <w:b w:val="0"/>
          <w:sz w:val="30"/>
          <w:szCs w:val="30"/>
        </w:rPr>
      </w:pPr>
      <w:bookmarkStart w:id="7" w:name="_Toc487465476"/>
      <w:r w:rsidRPr="004A672F">
        <w:rPr>
          <w:rFonts w:hint="eastAsia"/>
          <w:b w:val="0"/>
          <w:sz w:val="30"/>
          <w:szCs w:val="30"/>
        </w:rPr>
        <w:t xml:space="preserve">4.2.2 </w:t>
      </w:r>
      <w:r w:rsidR="001A5158" w:rsidRPr="004A672F">
        <w:rPr>
          <w:rFonts w:hint="eastAsia"/>
          <w:b w:val="0"/>
          <w:sz w:val="30"/>
          <w:szCs w:val="30"/>
        </w:rPr>
        <w:t>子任务划分</w:t>
      </w:r>
      <w:r w:rsidR="00503990" w:rsidRPr="004A672F">
        <w:rPr>
          <w:rFonts w:hint="eastAsia"/>
          <w:b w:val="0"/>
          <w:sz w:val="30"/>
          <w:szCs w:val="30"/>
        </w:rPr>
        <w:t>的</w:t>
      </w:r>
      <w:r w:rsidR="00233C7A" w:rsidRPr="004A672F">
        <w:rPr>
          <w:rFonts w:hint="eastAsia"/>
          <w:b w:val="0"/>
          <w:sz w:val="30"/>
          <w:szCs w:val="30"/>
        </w:rPr>
        <w:t>评价方法</w:t>
      </w:r>
      <w:bookmarkEnd w:id="7"/>
    </w:p>
    <w:p w14:paraId="680202D7" w14:textId="77777777" w:rsidR="000A2B11" w:rsidRDefault="000A2B11" w:rsidP="00411008">
      <w:pPr>
        <w:rPr>
          <w:rFonts w:hint="eastAsia"/>
        </w:rPr>
      </w:pPr>
    </w:p>
    <w:p w14:paraId="3033CFB1" w14:textId="0D8DF339" w:rsidR="000A2B11" w:rsidRPr="004A672F" w:rsidRDefault="000A2B11" w:rsidP="004A672F">
      <w:pPr>
        <w:pStyle w:val="3"/>
        <w:rPr>
          <w:rFonts w:hint="eastAsia"/>
          <w:b w:val="0"/>
          <w:sz w:val="30"/>
          <w:szCs w:val="30"/>
        </w:rPr>
      </w:pPr>
      <w:bookmarkStart w:id="8" w:name="_Toc487465477"/>
      <w:r w:rsidRPr="004A672F">
        <w:rPr>
          <w:rFonts w:hint="eastAsia"/>
          <w:b w:val="0"/>
          <w:sz w:val="30"/>
          <w:szCs w:val="30"/>
        </w:rPr>
        <w:t xml:space="preserve">4.2.3 </w:t>
      </w:r>
      <w:r w:rsidR="00750A23" w:rsidRPr="004A672F">
        <w:rPr>
          <w:rFonts w:hint="eastAsia"/>
          <w:b w:val="0"/>
          <w:sz w:val="30"/>
          <w:szCs w:val="30"/>
        </w:rPr>
        <w:t>对比实验</w:t>
      </w:r>
      <w:bookmarkEnd w:id="8"/>
    </w:p>
    <w:p w14:paraId="6789FECA" w14:textId="77777777" w:rsidR="00176CCB" w:rsidRDefault="00176CCB" w:rsidP="00411008">
      <w:pPr>
        <w:rPr>
          <w:rFonts w:hint="eastAsia"/>
        </w:rPr>
      </w:pPr>
    </w:p>
    <w:p w14:paraId="340068D2" w14:textId="4499F661" w:rsidR="00176CCB" w:rsidRPr="004A672F" w:rsidRDefault="00176CCB" w:rsidP="004A672F">
      <w:pPr>
        <w:pStyle w:val="3"/>
        <w:rPr>
          <w:rFonts w:hint="eastAsia"/>
          <w:b w:val="0"/>
          <w:sz w:val="30"/>
          <w:szCs w:val="30"/>
        </w:rPr>
      </w:pPr>
      <w:bookmarkStart w:id="9" w:name="_Toc487465478"/>
      <w:r w:rsidRPr="004A672F">
        <w:rPr>
          <w:rFonts w:hint="eastAsia"/>
          <w:b w:val="0"/>
          <w:sz w:val="30"/>
          <w:szCs w:val="30"/>
        </w:rPr>
        <w:t>4.2.4 结论</w:t>
      </w:r>
      <w:bookmarkEnd w:id="9"/>
    </w:p>
    <w:p w14:paraId="6915CC0E" w14:textId="77777777" w:rsidR="00235580" w:rsidRDefault="00235580" w:rsidP="00411008">
      <w:pPr>
        <w:rPr>
          <w:rFonts w:hint="eastAsia"/>
        </w:rPr>
      </w:pPr>
    </w:p>
    <w:p w14:paraId="04422110" w14:textId="77777777" w:rsidR="00235580" w:rsidRDefault="00235580" w:rsidP="00411008">
      <w:pPr>
        <w:rPr>
          <w:rFonts w:hint="eastAsia"/>
        </w:rPr>
      </w:pPr>
    </w:p>
    <w:p w14:paraId="74246A8E" w14:textId="3229E961" w:rsidR="00BD5335" w:rsidRPr="00411008" w:rsidRDefault="00515D07" w:rsidP="004A672F">
      <w:pPr>
        <w:pStyle w:val="2"/>
        <w:rPr>
          <w:rFonts w:hint="eastAsia"/>
        </w:rPr>
      </w:pPr>
      <w:bookmarkStart w:id="10" w:name="_Toc487465479"/>
      <w:r>
        <w:rPr>
          <w:rFonts w:hint="eastAsia"/>
        </w:rPr>
        <w:t>4.3</w:t>
      </w:r>
      <w:r w:rsidR="00BD5335">
        <w:rPr>
          <w:rFonts w:hint="eastAsia"/>
        </w:rPr>
        <w:t xml:space="preserve"> 基于时间树的查询推荐方法研究</w:t>
      </w:r>
      <w:bookmarkEnd w:id="10"/>
    </w:p>
    <w:p w14:paraId="2EBB47D8" w14:textId="05E65EE6" w:rsidR="001850BF" w:rsidRPr="004A672F" w:rsidRDefault="00F9289B" w:rsidP="004A672F">
      <w:pPr>
        <w:pStyle w:val="3"/>
        <w:rPr>
          <w:rFonts w:hint="eastAsia"/>
          <w:b w:val="0"/>
          <w:sz w:val="30"/>
          <w:szCs w:val="30"/>
        </w:rPr>
      </w:pPr>
      <w:bookmarkStart w:id="11" w:name="_Toc487465480"/>
      <w:r w:rsidRPr="004A672F">
        <w:rPr>
          <w:rFonts w:hint="eastAsia"/>
          <w:b w:val="0"/>
          <w:sz w:val="30"/>
          <w:szCs w:val="30"/>
        </w:rPr>
        <w:t>4.3.1 基于时间树的查询推荐方法</w:t>
      </w:r>
      <w:bookmarkEnd w:id="11"/>
    </w:p>
    <w:p w14:paraId="6B97C1E1" w14:textId="77777777" w:rsidR="00FF5659" w:rsidRDefault="00FF5659" w:rsidP="001850BF">
      <w:pPr>
        <w:rPr>
          <w:rFonts w:hint="eastAsia"/>
        </w:rPr>
      </w:pPr>
    </w:p>
    <w:p w14:paraId="7358DF75" w14:textId="5B5DEEB1" w:rsidR="00FF5659" w:rsidRPr="004A672F" w:rsidRDefault="00FF5659" w:rsidP="004A672F">
      <w:pPr>
        <w:pStyle w:val="3"/>
        <w:rPr>
          <w:rFonts w:hint="eastAsia"/>
          <w:b w:val="0"/>
          <w:sz w:val="30"/>
          <w:szCs w:val="30"/>
        </w:rPr>
      </w:pPr>
      <w:bookmarkStart w:id="12" w:name="_Toc487465481"/>
      <w:r w:rsidRPr="004A672F">
        <w:rPr>
          <w:rFonts w:hint="eastAsia"/>
          <w:b w:val="0"/>
          <w:sz w:val="30"/>
          <w:szCs w:val="30"/>
        </w:rPr>
        <w:t>4.3.2 对比实验</w:t>
      </w:r>
      <w:bookmarkEnd w:id="12"/>
    </w:p>
    <w:p w14:paraId="3D9AD11F" w14:textId="77777777" w:rsidR="00FF5659" w:rsidRDefault="00FF5659" w:rsidP="001850BF">
      <w:pPr>
        <w:rPr>
          <w:rFonts w:hint="eastAsia"/>
        </w:rPr>
      </w:pPr>
    </w:p>
    <w:p w14:paraId="77555D69" w14:textId="54328CDE" w:rsidR="00FF5659" w:rsidRPr="004A672F" w:rsidRDefault="00FF5659" w:rsidP="004A672F">
      <w:pPr>
        <w:pStyle w:val="3"/>
        <w:rPr>
          <w:rFonts w:hint="eastAsia"/>
          <w:b w:val="0"/>
          <w:sz w:val="30"/>
          <w:szCs w:val="30"/>
        </w:rPr>
      </w:pPr>
      <w:bookmarkStart w:id="13" w:name="_Toc487465482"/>
      <w:r w:rsidRPr="004A672F">
        <w:rPr>
          <w:rFonts w:hint="eastAsia"/>
          <w:b w:val="0"/>
          <w:sz w:val="30"/>
          <w:szCs w:val="30"/>
        </w:rPr>
        <w:t>4.3.3 结论</w:t>
      </w:r>
      <w:bookmarkEnd w:id="13"/>
    </w:p>
    <w:p w14:paraId="4F7E19C7" w14:textId="77777777" w:rsidR="0019180D" w:rsidRDefault="0019180D" w:rsidP="001850BF">
      <w:pPr>
        <w:rPr>
          <w:rFonts w:hint="eastAsia"/>
        </w:rPr>
      </w:pPr>
    </w:p>
    <w:p w14:paraId="33AFC9AD" w14:textId="0A22721C" w:rsidR="0019180D" w:rsidRDefault="0019180D" w:rsidP="004A672F">
      <w:pPr>
        <w:pStyle w:val="2"/>
        <w:rPr>
          <w:rFonts w:hint="eastAsia"/>
        </w:rPr>
      </w:pPr>
      <w:bookmarkStart w:id="14" w:name="_Toc487465483"/>
      <w:r>
        <w:rPr>
          <w:rFonts w:hint="eastAsia"/>
        </w:rPr>
        <w:t>4.4 结论</w:t>
      </w:r>
      <w:bookmarkEnd w:id="14"/>
    </w:p>
    <w:p w14:paraId="4A905BCC" w14:textId="77777777" w:rsidR="00D2461B" w:rsidRPr="001850BF" w:rsidRDefault="00D2461B" w:rsidP="001850BF">
      <w:pPr>
        <w:rPr>
          <w:rFonts w:hint="eastAsia"/>
        </w:rPr>
      </w:pPr>
    </w:p>
    <w:sectPr w:rsidR="00D2461B" w:rsidRPr="001850BF" w:rsidSect="00A97FB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3B5"/>
    <w:rsid w:val="000A2B11"/>
    <w:rsid w:val="000F3312"/>
    <w:rsid w:val="00140C71"/>
    <w:rsid w:val="00155C40"/>
    <w:rsid w:val="00176CCB"/>
    <w:rsid w:val="001850BF"/>
    <w:rsid w:val="00187104"/>
    <w:rsid w:val="0019180D"/>
    <w:rsid w:val="001A5158"/>
    <w:rsid w:val="001C650E"/>
    <w:rsid w:val="001E1E31"/>
    <w:rsid w:val="00223615"/>
    <w:rsid w:val="00233C7A"/>
    <w:rsid w:val="00235580"/>
    <w:rsid w:val="0026775C"/>
    <w:rsid w:val="00294FD0"/>
    <w:rsid w:val="002A618C"/>
    <w:rsid w:val="00320429"/>
    <w:rsid w:val="00354002"/>
    <w:rsid w:val="00372DEF"/>
    <w:rsid w:val="00400459"/>
    <w:rsid w:val="00411008"/>
    <w:rsid w:val="004A672F"/>
    <w:rsid w:val="004D5B7D"/>
    <w:rsid w:val="00503990"/>
    <w:rsid w:val="005101D2"/>
    <w:rsid w:val="00515D07"/>
    <w:rsid w:val="00553B8A"/>
    <w:rsid w:val="005920E0"/>
    <w:rsid w:val="005B4FEC"/>
    <w:rsid w:val="005C6F35"/>
    <w:rsid w:val="00630F74"/>
    <w:rsid w:val="006C7629"/>
    <w:rsid w:val="006E44A1"/>
    <w:rsid w:val="00736E80"/>
    <w:rsid w:val="00750A23"/>
    <w:rsid w:val="00766F54"/>
    <w:rsid w:val="007E15A6"/>
    <w:rsid w:val="00803985"/>
    <w:rsid w:val="008309C3"/>
    <w:rsid w:val="008B1054"/>
    <w:rsid w:val="008E73B5"/>
    <w:rsid w:val="00950B15"/>
    <w:rsid w:val="009766CE"/>
    <w:rsid w:val="00991DFA"/>
    <w:rsid w:val="009B7E71"/>
    <w:rsid w:val="00A060D2"/>
    <w:rsid w:val="00A97FB4"/>
    <w:rsid w:val="00AB2C24"/>
    <w:rsid w:val="00AF702E"/>
    <w:rsid w:val="00B14F64"/>
    <w:rsid w:val="00BC71A3"/>
    <w:rsid w:val="00BD5335"/>
    <w:rsid w:val="00C45B5B"/>
    <w:rsid w:val="00C57B56"/>
    <w:rsid w:val="00CD6DDF"/>
    <w:rsid w:val="00CD71DC"/>
    <w:rsid w:val="00CE3391"/>
    <w:rsid w:val="00D2461B"/>
    <w:rsid w:val="00D91649"/>
    <w:rsid w:val="00DA6A5A"/>
    <w:rsid w:val="00E658AF"/>
    <w:rsid w:val="00EB169D"/>
    <w:rsid w:val="00EE5B4E"/>
    <w:rsid w:val="00F74978"/>
    <w:rsid w:val="00F9289B"/>
    <w:rsid w:val="00F97922"/>
    <w:rsid w:val="00FF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3E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50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4F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4F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4F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850B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94F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94FD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294FD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4A67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A672F"/>
    <w:pPr>
      <w:spacing w:before="120"/>
      <w:jc w:val="left"/>
    </w:pPr>
    <w:rPr>
      <w:rFonts w:eastAsiaTheme="minorHAnsi"/>
      <w:b/>
      <w:bCs/>
      <w: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A672F"/>
    <w:pPr>
      <w:ind w:left="480"/>
      <w:jc w:val="left"/>
    </w:pPr>
    <w:rPr>
      <w:rFonts w:eastAsiaTheme="minorHAnsi"/>
      <w:i/>
      <w:iCs/>
      <w:sz w:val="22"/>
      <w:szCs w:val="22"/>
    </w:rPr>
  </w:style>
  <w:style w:type="character" w:styleId="a4">
    <w:name w:val="Hyperlink"/>
    <w:basedOn w:val="a0"/>
    <w:uiPriority w:val="99"/>
    <w:unhideWhenUsed/>
    <w:rsid w:val="004A672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A672F"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4A672F"/>
    <w:pPr>
      <w:ind w:left="72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4A672F"/>
    <w:pPr>
      <w:ind w:left="96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4A672F"/>
    <w:pPr>
      <w:ind w:left="12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4A672F"/>
    <w:pPr>
      <w:ind w:left="144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4A672F"/>
    <w:pPr>
      <w:ind w:left="168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4A672F"/>
    <w:pPr>
      <w:ind w:left="192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4C23674-E456-9440-855F-554A75657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242</Words>
  <Characters>1385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第四章 基于时间树的搜索经验提取及查询推荐方法研究</vt:lpstr>
      <vt:lpstr>    4.1 数据观察及问题提出</vt:lpstr>
      <vt:lpstr>        4.1.1 数据观察</vt:lpstr>
      <vt:lpstr>        4.1.2 问题提出</vt:lpstr>
      <vt:lpstr>    4.2 基于时间树的搜索经验提取</vt:lpstr>
      <vt:lpstr>        4.2.1 基于时间树的子任务划分方法</vt:lpstr>
      <vt:lpstr>        4.2.2 子任务划分的评价方法</vt:lpstr>
      <vt:lpstr>        4.2.3 对比实验</vt:lpstr>
      <vt:lpstr>        4.2.4 结论</vt:lpstr>
      <vt:lpstr>    4.3 基于时间树的查询推荐方法研究</vt:lpstr>
      <vt:lpstr>        4.3.1 基于时间树的查询推荐方法</vt:lpstr>
      <vt:lpstr>        4.3.2 对比实验</vt:lpstr>
      <vt:lpstr>        4.3.3 结论</vt:lpstr>
      <vt:lpstr>    4.4 结论</vt:lpstr>
    </vt:vector>
  </TitlesOfParts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 liu</dc:creator>
  <cp:keywords/>
  <dc:description/>
  <cp:lastModifiedBy>dl liu</cp:lastModifiedBy>
  <cp:revision>108</cp:revision>
  <dcterms:created xsi:type="dcterms:W3CDTF">2017-07-06T06:47:00Z</dcterms:created>
  <dcterms:modified xsi:type="dcterms:W3CDTF">2017-07-10T08:34:00Z</dcterms:modified>
</cp:coreProperties>
</file>