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Base Offer Template</w:t>
      </w:r>
    </w:p>
    <w:p>
      <w:pPr>
        <w:pStyle w:val="Heading1"/>
      </w:pPr>
      <w:r>
        <w:t>Introduction</w:t>
      </w:r>
    </w:p>
    <w:p>
      <w:r>
        <w:t>Introduction content goes here...</w:t>
      </w:r>
    </w:p>
    <w:p>
      <w:pPr>
        <w:pStyle w:val="Heading1"/>
      </w:pPr>
      <w:r>
        <w:t>General Information</w:t>
      </w:r>
    </w:p>
    <w:p>
      <w:r>
        <w:t>General information content goes here...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  <w:jc w:val="left"/>
      </w:pPr>
      <w:r>
        <w:t>Customer Information:</w:t>
      </w:r>
    </w:p>
    <w:p>
      <w:r>
        <w:t xml:space="preserve">Test Company</w:t>
      </w:r>
    </w:p>
    <w:p>
      <w:r>
        <w:t xml:space="preserve">123 Main St</w:t>
      </w:r>
    </w:p>
    <w:p>
      <w:r>
        <w:t xml:space="preserve">John Doe</w:t>
      </w:r>
    </w:p>
    <w:p>
      <w:r>
        <w:t xml:space="preserve">john.doe@example.com</w:t>
      </w:r>
    </w:p>
    <w:p>
      <w:r>
        <w:t xml:space="preserve">OFFER-2025-02-16</w:t>
      </w:r>
    </w:p>
    <w:p>
      <w:r>
        <w:t xml:space="preserve">30 days</w:t>
      </w:r>
    </w:p>
    <w:p>
      <w:pPr>
        <w:pStyle w:val="Heading1"/>
      </w:pPr>
      <w:r>
        <w:t>Introduction</w:t>
      </w:r>
    </w:p>
    <w:p>
      <w:r>
        <w:t>Introduction content goes here...</w:t>
      </w:r>
    </w:p>
    <w:p>
      <w:pPr>
        <w:pStyle w:val="Heading1"/>
      </w:pPr>
      <w:r>
        <w:t>General Information</w:t>
      </w:r>
    </w:p>
    <w:p>
      <w:r>
        <w:t>General information content goes here...</w:t>
      </w:r>
    </w:p>
    <w:p>
      <w:pPr>
        <w:pStyle w:val="Heading1"/>
      </w:pPr>
      <w:r>
        <w:t>Technical Specifications</w:t>
      </w:r>
    </w:p>
    <w:p>
      <w:pPr>
        <w:pStyle w:val="ListNumber"/>
      </w:pPr>
      <w:r>
        <w:t>First item</w:t>
      </w:r>
    </w:p>
    <w:p>
      <w:pPr>
        <w:pStyle w:val="ListNumber2"/>
      </w:pPr>
      <w:r>
        <w:t>First sub-item</w:t>
      </w:r>
    </w:p>
    <w:p>
      <w:pPr>
        <w:pStyle w:val="ListNumber2"/>
      </w:pPr>
      <w:r>
        <w:t>Second sub-item</w:t>
      </w:r>
    </w:p>
    <w:p>
      <w:pPr>
        <w:pStyle w:val="ListNumber"/>
      </w:pPr>
      <w:r>
        <w:t>Second item</w:t>
      </w:r>
    </w:p>
    <w:p>
      <w:pPr>
        <w:pStyle w:val="ListNumber"/>
      </w:pPr>
      <w:r>
        <w:t>Third item</w:t>
      </w:r>
    </w:p>
    <w:p>
      <w:pPr>
        <w:pStyle w:val="ListNumber2"/>
      </w:pPr>
      <w:r>
        <w:t>Third sub-item</w:t>
      </w:r>
    </w:p>
    <w:p>
      <w:pPr>
        <w:pStyle w:val="Heading1"/>
      </w:pPr>
      <w:r>
        <w:t>General Information</w:t>
      </w:r>
    </w:p>
    <w:p>
      <w:r>
        <w:t>General information content goes here...</w:t>
      </w:r>
    </w:p>
    <w:p>
      <w:pPr>
        <w:pStyle w:val="Heading1"/>
      </w:pPr>
      <w:r>
        <w:t>Technical Specifications</w:t>
      </w:r>
    </w:p>
    <w:p>
      <w:r>
        <w:t>Technical specifications content goes here...</w:t>
      </w:r>
    </w:p>
    <w:p>
      <w:pPr>
        <w:pStyle w:val="ListNumber"/>
      </w:pPr>
      <w:r>
        <w:t>First item</w:t>
      </w:r>
    </w:p>
    <w:p>
      <w:pPr>
        <w:pStyle w:val="ListNumber2"/>
      </w:pPr>
      <w:r>
        <w:t>Sub-item 1</w:t>
      </w:r>
    </w:p>
    <w:p>
      <w:pPr>
        <w:pStyle w:val="ListNumber"/>
      </w:pPr>
      <w:r>
        <w:t>Second item</w:t>
      </w:r>
    </w:p>
    <w:p>
      <w:pPr>
        <w:pStyle w:val="ListBullet"/>
      </w:pPr>
      <w:r>
        <w:t>Bullet Point 1</w:t>
      </w:r>
    </w:p>
    <w:p>
      <w:pPr>
        <w:pStyle w:val="ListBullet2"/>
      </w:pPr>
      <w:r>
        <w:t>Sub-bullet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