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EA26B" w14:textId="77777777" w:rsidR="003704AB" w:rsidRPr="00F42B36" w:rsidRDefault="007B62D8" w:rsidP="00F42B36">
      <w:pPr>
        <w:pStyle w:val="NoSpacing"/>
      </w:pPr>
      <w:r w:rsidRPr="00F42B36">
        <w:t xml:space="preserve">LKE MNCUBE </w:t>
      </w:r>
    </w:p>
    <w:p w14:paraId="0DCEA26C" w14:textId="77777777" w:rsidR="007B62D8" w:rsidRPr="00F42B36" w:rsidRDefault="007B62D8" w:rsidP="00F42B36">
      <w:pPr>
        <w:pStyle w:val="NoSpacing"/>
      </w:pPr>
      <w:r w:rsidRPr="00F42B36">
        <w:t>59448873</w:t>
      </w:r>
    </w:p>
    <w:p w14:paraId="0DCEA26D" w14:textId="77777777" w:rsidR="003C090A" w:rsidRPr="00F42B36" w:rsidRDefault="00F42B36" w:rsidP="00F42B36">
      <w:pPr>
        <w:pStyle w:val="NoSpacing"/>
      </w:pPr>
      <w:r w:rsidRPr="00F42B36">
        <w:t>Unique Assignment Number: 771329</w:t>
      </w:r>
    </w:p>
    <w:p w14:paraId="0DCEA26E" w14:textId="77777777" w:rsidR="00F42B36" w:rsidRDefault="00F42B36" w:rsidP="003C090A">
      <w:pPr>
        <w:pStyle w:val="NoSpacing"/>
      </w:pPr>
    </w:p>
    <w:p w14:paraId="0DCEA26F" w14:textId="77777777" w:rsidR="00714D90" w:rsidRDefault="00714D90" w:rsidP="0033653C">
      <w:pPr>
        <w:pStyle w:val="Heading2"/>
      </w:pPr>
      <w:r>
        <w:t xml:space="preserve">Question 1 </w:t>
      </w:r>
    </w:p>
    <w:p w14:paraId="0DCEA270" w14:textId="77777777" w:rsidR="003C090A" w:rsidRDefault="003C090A" w:rsidP="003C090A">
      <w:pPr>
        <w:pStyle w:val="NoSpacing"/>
      </w:pPr>
    </w:p>
    <w:p w14:paraId="0DCEA271" w14:textId="77777777" w:rsidR="00714D90" w:rsidRDefault="003C090A" w:rsidP="003C090A">
      <w:pPr>
        <w:pStyle w:val="NoSpacing"/>
        <w:rPr>
          <w:rFonts w:eastAsiaTheme="minorEastAsia"/>
        </w:rPr>
      </w:pPr>
      <w:proofErr w:type="gramStart"/>
      <w: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w:proofErr w:type="gramEnd"/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, and 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r</m:t>
        </m:r>
        <m:r>
          <m:rPr>
            <m:scr m:val="double-struck"/>
          </m:rPr>
          <w:rPr>
            <w:rFonts w:ascii="Cambria Math" w:hAnsi="Cambria Math"/>
          </w:rPr>
          <m:t>∈ R</m:t>
        </m:r>
      </m:oMath>
      <w:r w:rsidR="000C0AB7">
        <w:rPr>
          <w:rFonts w:eastAsiaTheme="minorEastAsia"/>
        </w:rPr>
        <w:t xml:space="preserve">, and represents </w:t>
      </w:r>
      <w:r w:rsidR="009C440F">
        <w:rPr>
          <w:rFonts w:eastAsiaTheme="minorEastAsia"/>
        </w:rPr>
        <w:t>magnitude</w:t>
      </w:r>
    </w:p>
    <w:p w14:paraId="0DCEA272" w14:textId="77777777" w:rsidR="003C090A" w:rsidRDefault="003C090A" w:rsidP="003C090A">
      <w:pPr>
        <w:pStyle w:val="NoSpacing"/>
        <w:rPr>
          <w:rFonts w:eastAsiaTheme="minorEastAsia"/>
        </w:rPr>
      </w:pPr>
      <w:r>
        <w:rPr>
          <w:rFonts w:eastAsiaTheme="minorEastAsia"/>
        </w:rPr>
        <w:t>Therefore</w:t>
      </w:r>
      <w:r w:rsidR="00065B9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u 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(0,0,r)</m:t>
        </m:r>
      </m:oMath>
      <w:r w:rsidR="00A215A5">
        <w:rPr>
          <w:rFonts w:eastAsiaTheme="minorEastAsia"/>
        </w:rPr>
        <w:t xml:space="preserve"> </w:t>
      </w:r>
      <w:proofErr w:type="gramStart"/>
      <w:r w:rsidR="00A215A5">
        <w:rPr>
          <w:rFonts w:eastAsiaTheme="minorEastAsia"/>
        </w:rPr>
        <w:t xml:space="preserve">and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(0,0,r)</m:t>
        </m:r>
      </m:oMath>
      <w:r w:rsidR="00065B97">
        <w:rPr>
          <w:rFonts w:eastAsiaTheme="minorEastAsia"/>
        </w:rPr>
        <w:t>, from standard position</w:t>
      </w:r>
    </w:p>
    <w:p w14:paraId="0DCEA273" w14:textId="77777777" w:rsidR="004B7E21" w:rsidRDefault="00147C60" w:rsidP="003C090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Let standard position be </w:t>
      </w:r>
      <m:oMath>
        <m:r>
          <w:rPr>
            <w:rFonts w:ascii="Cambria Math" w:eastAsiaTheme="minorEastAsia" w:hAnsi="Cambria Math"/>
          </w:rPr>
          <m:t>A</m:t>
        </m:r>
      </m:oMath>
    </w:p>
    <w:p w14:paraId="0DCEA274" w14:textId="77777777" w:rsidR="009C440F" w:rsidRDefault="004B7E21" w:rsidP="003C090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If they both lie on a circle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=|A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</w:p>
    <w:p w14:paraId="0DCEA275" w14:textId="77777777" w:rsidR="004B7E21" w:rsidRDefault="004B7E21" w:rsidP="003C090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But we know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 xml:space="preserve">, therefore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u</m:t>
        </m:r>
        <m:r>
          <w:rPr>
            <w:rFonts w:ascii="Cambria Math" w:eastAsiaTheme="minorEastAsia" w:hAnsi="Cambria Math"/>
          </w:rPr>
          <m:t>=r</m:t>
        </m:r>
      </m:oMath>
    </w:p>
    <w:p w14:paraId="0DCEA276" w14:textId="77777777" w:rsidR="004B7E21" w:rsidRDefault="004B7E21" w:rsidP="004B7E2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But we know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 xml:space="preserve">, therefore </w:t>
      </w:r>
      <m:oMath>
        <m:r>
          <w:rPr>
            <w:rFonts w:ascii="Cambria Math" w:eastAsiaTheme="minorEastAsia" w:hAnsi="Cambria Math"/>
          </w:rPr>
          <m:t>pv=r</m:t>
        </m:r>
      </m:oMath>
    </w:p>
    <w:p w14:paraId="0DCEA277" w14:textId="77777777" w:rsidR="006E2E4C" w:rsidRPr="004B7E21" w:rsidRDefault="006E2E4C" w:rsidP="004B7E2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∴ </m:t>
        </m:r>
      </m:oMath>
      <w:r>
        <w:rPr>
          <w:rFonts w:eastAsiaTheme="minorEastAsia"/>
        </w:rPr>
        <w:t xml:space="preserve"> </w:t>
      </w:r>
      <w:r w:rsidR="00E07A14">
        <w:rPr>
          <w:rFonts w:eastAsiaTheme="minorEastAsia"/>
        </w:rPr>
        <w:t xml:space="preserve">The ends of both lines </w:t>
      </w:r>
      <m:oMath>
        <m:r>
          <w:rPr>
            <w:rFonts w:ascii="Cambria Math" w:hAnsi="Cambria Math"/>
          </w:rPr>
          <m:t>u</m:t>
        </m:r>
      </m:oMath>
      <w:r w:rsidR="00E07A1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 w:rsidR="00E07A14">
        <w:rPr>
          <w:rFonts w:eastAsiaTheme="minorEastAsia"/>
        </w:rPr>
        <w:t xml:space="preserve"> lie on the same circle as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=|A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</w:p>
    <w:p w14:paraId="0DCEA278" w14:textId="77777777" w:rsidR="004B7E21" w:rsidRDefault="004B7E21" w:rsidP="003C090A">
      <w:pPr>
        <w:pStyle w:val="NoSpacing"/>
        <w:rPr>
          <w:rFonts w:eastAsiaTheme="minorEastAsia"/>
        </w:rPr>
      </w:pPr>
    </w:p>
    <w:p w14:paraId="0DCEA279" w14:textId="77777777" w:rsidR="0039099B" w:rsidRDefault="0033653C" w:rsidP="0033653C">
      <w:pPr>
        <w:pStyle w:val="Heading2"/>
      </w:pPr>
      <w:r>
        <w:t>Question 2</w:t>
      </w:r>
    </w:p>
    <w:p w14:paraId="0DCEA27A" w14:textId="77777777" w:rsidR="006100C7" w:rsidRDefault="00D71D54" w:rsidP="00C16D01">
      <w:pPr>
        <w:pStyle w:val="NoSpacing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terminal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point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initial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point</m:t>
        </m:r>
      </m:oMath>
      <w:r w:rsidR="00267422">
        <w:rPr>
          <w:rFonts w:eastAsiaTheme="minorEastAsia"/>
        </w:rPr>
        <w:t xml:space="preserve"> </w:t>
      </w:r>
    </w:p>
    <w:p w14:paraId="0DCEA27B" w14:textId="77777777" w:rsidR="00267422" w:rsidRDefault="00267422" w:rsidP="00C16D01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or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 xml:space="preserve">     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1x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2y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1y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2z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1z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E156CE">
        <w:rPr>
          <w:rFonts w:eastAsiaTheme="minorEastAsia"/>
        </w:rPr>
        <w:t xml:space="preserve"> </w:t>
      </w:r>
    </w:p>
    <w:p w14:paraId="0DCEA27C" w14:textId="77777777" w:rsidR="00E478E7" w:rsidRDefault="00E478E7" w:rsidP="00E478E7">
      <w:pPr>
        <w:pStyle w:val="NoSpacing"/>
        <w:ind w:left="720" w:firstLine="72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={6</m:t>
        </m:r>
        <m:r>
          <w:rPr>
            <w:rFonts w:ascii="Cambria Math" w:hAnsi="Cambria Math"/>
          </w:rPr>
          <m:t>-3;5-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; -8-4} </m:t>
        </m:r>
      </m:oMath>
      <w:r>
        <w:rPr>
          <w:rFonts w:eastAsiaTheme="minorEastAsia"/>
        </w:rPr>
        <w:t xml:space="preserve"> </w:t>
      </w:r>
    </w:p>
    <w:p w14:paraId="0DCEA27D" w14:textId="77777777" w:rsidR="00C50FA4" w:rsidRDefault="00C50FA4" w:rsidP="00C50FA4">
      <w:pPr>
        <w:pStyle w:val="NoSpacing"/>
        <w:ind w:left="720" w:firstLine="72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={6</m:t>
        </m:r>
        <m:r>
          <w:rPr>
            <w:rFonts w:ascii="Cambria Math" w:hAnsi="Cambria Math"/>
          </w:rPr>
          <m:t>-3;5-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; -8-4} </m:t>
        </m:r>
      </m:oMath>
      <w:r>
        <w:rPr>
          <w:rFonts w:eastAsiaTheme="minorEastAsia"/>
        </w:rPr>
        <w:t xml:space="preserve"> </w:t>
      </w:r>
    </w:p>
    <w:p w14:paraId="0DCEA27E" w14:textId="77777777" w:rsidR="00B16F63" w:rsidRDefault="00B16F63" w:rsidP="00B16F63">
      <w:pPr>
        <w:pStyle w:val="NoSpacing"/>
        <w:ind w:left="720" w:firstLine="72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=(3</m:t>
        </m:r>
        <m:r>
          <w:rPr>
            <w:rFonts w:ascii="Cambria Math" w:hAnsi="Cambria Math"/>
          </w:rPr>
          <m:t xml:space="preserve">;6;-12) </m:t>
        </m:r>
      </m:oMath>
      <w:r>
        <w:rPr>
          <w:rFonts w:eastAsiaTheme="minorEastAsia"/>
        </w:rPr>
        <w:t xml:space="preserve"> </w:t>
      </w:r>
      <w:r w:rsidR="006E567D">
        <w:rPr>
          <w:rFonts w:eastAsiaTheme="minorEastAsia"/>
        </w:rPr>
        <w:t xml:space="preserve"> </w:t>
      </w:r>
    </w:p>
    <w:p w14:paraId="0DCEA27F" w14:textId="77777777" w:rsidR="00C16D01" w:rsidRPr="006100C7" w:rsidRDefault="00C16D01" w:rsidP="00C16D01">
      <w:pPr>
        <w:pStyle w:val="NoSpacing"/>
      </w:pPr>
    </w:p>
    <w:p w14:paraId="0DCEA280" w14:textId="77777777" w:rsidR="0039099B" w:rsidRDefault="0039099B" w:rsidP="0039099B">
      <w:pPr>
        <w:pStyle w:val="Heading2"/>
      </w:pPr>
      <w:r>
        <w:t xml:space="preserve">Question 3 </w:t>
      </w:r>
    </w:p>
    <w:p w14:paraId="0DCEA281" w14:textId="77777777" w:rsidR="0033653C" w:rsidRDefault="0033653C" w:rsidP="00103904">
      <w:pPr>
        <w:pStyle w:val="NoSpacing"/>
      </w:pPr>
      <w:r>
        <w:t xml:space="preserve"> </w:t>
      </w:r>
      <m:oMath>
        <m:r>
          <w:rPr>
            <w:rFonts w:ascii="Cambria Math" w:hAnsi="Cambria Math"/>
          </w:rPr>
          <m:t>k</m:t>
        </m:r>
      </m:oMath>
      <w:r w:rsidR="00103904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0DCEA282" w14:textId="77777777" w:rsidR="00103904" w:rsidRDefault="00103904" w:rsidP="00103904">
      <w:pPr>
        <w:pStyle w:val="NoSpacing"/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0DCEA283" w14:textId="77777777" w:rsidR="00157B27" w:rsidRDefault="00157B27" w:rsidP="00157B27">
      <w:pPr>
        <w:pStyle w:val="NoSpacing"/>
      </w:pPr>
      <w:r>
        <w:rPr>
          <w:rFonts w:eastAsiaTheme="minorEastAsia"/>
        </w:rPr>
        <w:t xml:space="preserve">       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4+4+1</m:t>
            </m:r>
          </m:e>
        </m:rad>
      </m:oMath>
    </w:p>
    <w:p w14:paraId="0DCEA284" w14:textId="77777777" w:rsidR="00622A59" w:rsidRDefault="00622A59" w:rsidP="00622A59">
      <w:pPr>
        <w:pStyle w:val="NoSpacing"/>
      </w:pPr>
      <w:r>
        <w:rPr>
          <w:rFonts w:eastAsiaTheme="minorEastAsia"/>
        </w:rPr>
        <w:t xml:space="preserve">       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</m:t>
            </m:r>
          </m:e>
        </m:rad>
      </m:oMath>
    </w:p>
    <w:p w14:paraId="0DCEA285" w14:textId="77777777" w:rsidR="00FB2C13" w:rsidRDefault="004A3001" w:rsidP="004A300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= 3</w:t>
      </w:r>
    </w:p>
    <w:p w14:paraId="0DCEA286" w14:textId="77777777" w:rsidR="00627090" w:rsidRDefault="00627090" w:rsidP="004A300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Unit vector in direction of </w:t>
      </w:r>
      <w:proofErr w:type="gramStart"/>
      <w:r>
        <w:rPr>
          <w:rFonts w:eastAsiaTheme="minorEastAsia"/>
        </w:rPr>
        <w:t>a :</w:t>
      </w:r>
      <w:proofErr w:type="gram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</w:p>
    <w:p w14:paraId="0DCEA287" w14:textId="77777777" w:rsidR="00627090" w:rsidRDefault="00627090" w:rsidP="004A3001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 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(2,2,1)</m:t>
        </m:r>
      </m:oMath>
      <w:r>
        <w:rPr>
          <w:rFonts w:eastAsiaTheme="minorEastAsia"/>
        </w:rPr>
        <w:t xml:space="preserve"> </w:t>
      </w:r>
    </w:p>
    <w:p w14:paraId="0DCEA288" w14:textId="77777777" w:rsidR="00627090" w:rsidRDefault="00627090" w:rsidP="004A3001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  =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0DCEA289" w14:textId="77777777" w:rsidR="00946567" w:rsidRDefault="00946567" w:rsidP="004A3001">
      <w:pPr>
        <w:pStyle w:val="NoSpacing"/>
        <w:rPr>
          <w:rFonts w:eastAsiaTheme="minorEastAsia"/>
        </w:rPr>
      </w:pPr>
    </w:p>
    <w:p w14:paraId="0DCEA28A" w14:textId="77777777" w:rsidR="007E52E5" w:rsidRDefault="007E52E5" w:rsidP="007E52E5">
      <w:pPr>
        <w:pStyle w:val="Heading2"/>
      </w:pPr>
      <w:r>
        <w:t xml:space="preserve">Question 4 </w:t>
      </w:r>
    </w:p>
    <w:p w14:paraId="0DCEA28B" w14:textId="77777777" w:rsidR="007E52E5" w:rsidRDefault="0023086D" w:rsidP="004A3001">
      <w:pPr>
        <w:pStyle w:val="NoSpacing"/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Let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.v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946567">
        <w:rPr>
          <w:rFonts w:eastAsiaTheme="minorEastAsia"/>
        </w:rPr>
        <w:t xml:space="preserve"> </w:t>
      </w:r>
    </w:p>
    <w:p w14:paraId="0DCEA28C" w14:textId="77777777" w:rsidR="007E52E5" w:rsidRDefault="004D156B" w:rsidP="004A300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So then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EA06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= </w:t>
      </w:r>
      <w:r w:rsidR="00EA0635">
        <w:rPr>
          <w:rFonts w:eastAsiaTheme="minorEastAsia"/>
        </w:rPr>
        <w:t xml:space="preserve"> </w:t>
      </w:r>
      <w:r w:rsidR="00C56634">
        <w:rPr>
          <w:rFonts w:eastAsiaTheme="minorEastAsia"/>
        </w:rPr>
        <w:t>|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C56634">
        <w:rPr>
          <w:rFonts w:eastAsiaTheme="minorEastAsia"/>
        </w:rPr>
        <w:t>|.|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|.cosθ</m:t>
        </m:r>
      </m:oMath>
      <w:r w:rsidR="00CD6FAD">
        <w:rPr>
          <w:rFonts w:eastAsiaTheme="minorEastAsia"/>
        </w:rPr>
        <w:t xml:space="preserve"> </w:t>
      </w:r>
      <w:r w:rsidR="00CD6FAD">
        <w:rPr>
          <w:rFonts w:eastAsiaTheme="minorEastAsia"/>
        </w:rPr>
        <w:tab/>
      </w:r>
      <w:r w:rsidR="00CD6FAD">
        <w:rPr>
          <w:rFonts w:eastAsiaTheme="minorEastAsia"/>
        </w:rPr>
        <w:tab/>
      </w:r>
      <w:r w:rsidR="00CD6FAD">
        <w:rPr>
          <w:rFonts w:eastAsiaTheme="minorEastAsia"/>
        </w:rPr>
        <w:tab/>
      </w:r>
      <w:r w:rsidR="00CD6FAD">
        <w:rPr>
          <w:rFonts w:eastAsiaTheme="minorEastAsia"/>
        </w:rPr>
        <w:tab/>
        <w:t>dot product definition</w:t>
      </w:r>
    </w:p>
    <w:p w14:paraId="0DCEA28D" w14:textId="77777777" w:rsidR="008A1392" w:rsidRDefault="008A1392" w:rsidP="004A3001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 =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 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|.|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|.cosθ</m:t>
        </m:r>
      </m:oMath>
    </w:p>
    <w:p w14:paraId="0DCEA28E" w14:textId="77777777" w:rsidR="008A1392" w:rsidRDefault="008A1392" w:rsidP="004A3001">
      <w:pPr>
        <w:pStyle w:val="NoSpacing"/>
        <w:rPr>
          <w:rFonts w:eastAsiaTheme="minorEastAsia"/>
        </w:rPr>
      </w:pPr>
    </w:p>
    <w:p w14:paraId="0DCEA28F" w14:textId="77777777" w:rsidR="008F28AF" w:rsidRDefault="008F28AF" w:rsidP="004A300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And also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=  |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|.|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|.cosθ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="004D19CF">
        <w:rPr>
          <w:rFonts w:eastAsiaTheme="minorEastAsia"/>
        </w:rPr>
        <w:tab/>
      </w:r>
      <w:r w:rsidR="004D19CF">
        <w:rPr>
          <w:rFonts w:eastAsiaTheme="minorEastAsia"/>
        </w:rPr>
        <w:tab/>
      </w:r>
      <w:r w:rsidR="004D19CF">
        <w:rPr>
          <w:rFonts w:eastAsiaTheme="minorEastAsia"/>
        </w:rPr>
        <w:tab/>
        <w:t>dot product definition</w:t>
      </w:r>
    </w:p>
    <w:p w14:paraId="0DCEA290" w14:textId="77777777" w:rsidR="004D23A5" w:rsidRDefault="004D23A5" w:rsidP="004D23A5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 =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|.|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|.cosθ</m:t>
        </m:r>
      </m:oMath>
    </w:p>
    <w:p w14:paraId="0DCEA291" w14:textId="77777777" w:rsidR="00295BB3" w:rsidRDefault="00295BB3" w:rsidP="00295BB3">
      <w:pPr>
        <w:pStyle w:val="NoSpacing"/>
        <w:rPr>
          <w:rFonts w:eastAsiaTheme="minorEastAsia"/>
        </w:rPr>
      </w:pPr>
    </w:p>
    <w:p w14:paraId="0DCEA292" w14:textId="77777777" w:rsidR="00C708B9" w:rsidRDefault="00C708B9" w:rsidP="00295BB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Form an equation from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0DCEA293" w14:textId="77777777" w:rsidR="008652AD" w:rsidRDefault="00D71D54" w:rsidP="00C708B9">
      <w:pPr>
        <w:pStyle w:val="NoSpacing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8652AD">
        <w:rPr>
          <w:rFonts w:eastAsiaTheme="minorEastAsia"/>
        </w:rPr>
        <w:t xml:space="preserve">  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8652AD">
        <w:rPr>
          <w:rFonts w:eastAsiaTheme="minorEastAsia"/>
        </w:rPr>
        <w:t>|.|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 xml:space="preserve">|.cosθ=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8652AD">
        <w:rPr>
          <w:rFonts w:eastAsiaTheme="minorEastAsia"/>
        </w:rPr>
        <w:t xml:space="preserve">  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8652AD">
        <w:rPr>
          <w:rFonts w:eastAsiaTheme="minorEastAsia"/>
        </w:rPr>
        <w:t>|.|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|.cosθ</m:t>
        </m:r>
      </m:oMath>
      <w:r w:rsidR="00C708B9">
        <w:rPr>
          <w:rFonts w:eastAsiaTheme="minorEastAsia"/>
        </w:rPr>
        <w:t xml:space="preserve"> </w:t>
      </w:r>
    </w:p>
    <w:p w14:paraId="0DCEA294" w14:textId="77777777" w:rsidR="00C708B9" w:rsidRDefault="00D71D54" w:rsidP="00C708B9">
      <w:pPr>
        <w:pStyle w:val="NoSpacing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C708B9">
        <w:rPr>
          <w:rFonts w:eastAsiaTheme="minorEastAsia"/>
        </w:rPr>
        <w:t xml:space="preserve">  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 xml:space="preserve">|=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C708B9">
        <w:rPr>
          <w:rFonts w:eastAsiaTheme="minorEastAsia"/>
        </w:rPr>
        <w:t xml:space="preserve">  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|</m:t>
        </m:r>
      </m:oMath>
      <w:r w:rsidR="00C708B9">
        <w:rPr>
          <w:rFonts w:eastAsiaTheme="minorEastAsia"/>
        </w:rPr>
        <w:t xml:space="preserve"> </w:t>
      </w:r>
    </w:p>
    <w:p w14:paraId="0DCEA295" w14:textId="77777777" w:rsidR="005239F9" w:rsidRDefault="008C4637" w:rsidP="00C708B9">
      <w:pPr>
        <w:pStyle w:val="NoSpacing"/>
        <w:tabs>
          <w:tab w:val="left" w:pos="2340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|</m:t>
        </m:r>
      </m:oMath>
    </w:p>
    <w:p w14:paraId="0DCEA297" w14:textId="77777777" w:rsidR="004D23A5" w:rsidRDefault="005239F9" w:rsidP="00C708B9">
      <w:pPr>
        <w:pStyle w:val="NoSpacing"/>
        <w:tabs>
          <w:tab w:val="left" w:pos="2340"/>
        </w:tabs>
        <w:rPr>
          <w:rFonts w:eastAsiaTheme="minorEastAsia"/>
        </w:rPr>
      </w:pPr>
      <w:r>
        <w:rPr>
          <w:rFonts w:eastAsiaTheme="minorEastAsia"/>
        </w:rPr>
        <w:t xml:space="preserve">From the above, vector </w:t>
      </w:r>
      <m:oMath>
        <m:r>
          <w:rPr>
            <w:rFonts w:ascii="Cambria Math" w:hAnsi="Cambria Math"/>
          </w:rPr>
          <m:t>u</m:t>
        </m:r>
      </m:oMath>
      <w:r w:rsidR="00C708B9">
        <w:rPr>
          <w:rFonts w:eastAsiaTheme="minorEastAsia"/>
        </w:rPr>
        <w:tab/>
      </w:r>
      <w:proofErr w:type="gramStart"/>
      <w:r>
        <w:rPr>
          <w:rFonts w:eastAsiaTheme="minorEastAsia"/>
        </w:rPr>
        <w:t xml:space="preserve">or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, is equivalent to vector v times the magnitude of vector v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>)</w:t>
      </w:r>
    </w:p>
    <w:p w14:paraId="0DCEA298" w14:textId="77777777" w:rsidR="00CC56F0" w:rsidRDefault="00CC56F0" w:rsidP="00CC56F0">
      <w:pPr>
        <w:pStyle w:val="Heading2"/>
      </w:pPr>
      <w:r>
        <w:lastRenderedPageBreak/>
        <w:t xml:space="preserve">Question 5 </w:t>
      </w:r>
    </w:p>
    <w:p w14:paraId="0DCEA299" w14:textId="77777777" w:rsidR="00901AAB" w:rsidRDefault="00901AAB" w:rsidP="000E1326">
      <w:pPr>
        <w:pStyle w:val="NoSpacing"/>
      </w:pPr>
      <w:r>
        <w:t xml:space="preserve">Let </w:t>
      </w:r>
      <w:r>
        <w:rPr>
          <w:rFonts w:ascii="CMMI12" w:hAnsi="CMMI12" w:cs="CMMI12"/>
        </w:rPr>
        <w:t xml:space="preserve">u </w:t>
      </w:r>
      <w:r>
        <w:t>= (1</w:t>
      </w:r>
      <w:r>
        <w:rPr>
          <w:rFonts w:ascii="CMMI12" w:hAnsi="CMMI12" w:cs="CMMI12"/>
        </w:rPr>
        <w:t xml:space="preserve">; </w:t>
      </w:r>
      <w:r>
        <w:t>0</w:t>
      </w:r>
      <w:r>
        <w:rPr>
          <w:rFonts w:ascii="CMMI12" w:hAnsi="CMMI12" w:cs="CMMI12"/>
        </w:rPr>
        <w:t xml:space="preserve">; </w:t>
      </w:r>
      <w:r>
        <w:t>2</w:t>
      </w:r>
      <w:proofErr w:type="gramStart"/>
      <w:r>
        <w:t xml:space="preserve">) </w:t>
      </w:r>
      <w:r>
        <w:rPr>
          <w:rFonts w:ascii="CMMI12" w:hAnsi="CMMI12" w:cs="CMMI12"/>
        </w:rPr>
        <w:t>;</w:t>
      </w:r>
      <w:proofErr w:type="gramEnd"/>
      <w:r>
        <w:rPr>
          <w:rFonts w:ascii="CMMI12" w:hAnsi="CMMI12" w:cs="CMMI12"/>
        </w:rPr>
        <w:t xml:space="preserve"> v </w:t>
      </w:r>
      <w:r>
        <w:t>= (2</w:t>
      </w:r>
      <w:r>
        <w:rPr>
          <w:rFonts w:ascii="CMMI12" w:hAnsi="CMMI12" w:cs="CMMI12"/>
        </w:rPr>
        <w:t xml:space="preserve">; </w:t>
      </w:r>
      <w:r>
        <w:t>1</w:t>
      </w:r>
      <w:r>
        <w:rPr>
          <w:rFonts w:ascii="CMMI12" w:hAnsi="CMMI12" w:cs="CMMI12"/>
        </w:rPr>
        <w:t xml:space="preserve">; </w:t>
      </w:r>
      <w:r>
        <w:t xml:space="preserve">0) and </w:t>
      </w:r>
      <w:r>
        <w:rPr>
          <w:rFonts w:ascii="CMMI12" w:hAnsi="CMMI12" w:cs="CMMI12"/>
        </w:rPr>
        <w:t xml:space="preserve">w </w:t>
      </w:r>
      <w:r>
        <w:t>= (0</w:t>
      </w:r>
      <w:r>
        <w:rPr>
          <w:rFonts w:ascii="CMMI12" w:hAnsi="CMMI12" w:cs="CMMI12"/>
        </w:rPr>
        <w:t xml:space="preserve">; </w:t>
      </w:r>
      <w:r>
        <w:t>2</w:t>
      </w:r>
      <w:r>
        <w:rPr>
          <w:rFonts w:ascii="CMMI12" w:hAnsi="CMMI12" w:cs="CMMI12"/>
        </w:rPr>
        <w:t xml:space="preserve">; </w:t>
      </w:r>
      <w:r>
        <w:t>1).</w:t>
      </w:r>
    </w:p>
    <w:p w14:paraId="0DCEA29A" w14:textId="77777777" w:rsidR="00C92AB9" w:rsidRDefault="00C92AB9" w:rsidP="000E1326">
      <w:pPr>
        <w:pStyle w:val="NoSpacing"/>
      </w:pPr>
    </w:p>
    <w:p w14:paraId="0DCEA29B" w14:textId="77777777" w:rsidR="00C92AB9" w:rsidRPr="002E080C" w:rsidRDefault="00C92AB9" w:rsidP="000E1326">
      <w:pPr>
        <w:pStyle w:val="NoSpacing"/>
        <w:rPr>
          <w:b/>
        </w:rPr>
      </w:pPr>
      <w:r w:rsidRPr="002E080C">
        <w:rPr>
          <w:b/>
        </w:rPr>
        <w:t>5 (</w:t>
      </w:r>
      <w:proofErr w:type="spellStart"/>
      <w:r w:rsidRPr="002E080C">
        <w:rPr>
          <w:b/>
        </w:rPr>
        <w:t>i</w:t>
      </w:r>
      <w:proofErr w:type="spellEnd"/>
      <w:r w:rsidRPr="002E080C">
        <w:rPr>
          <w:b/>
        </w:rPr>
        <w:t>)</w:t>
      </w:r>
    </w:p>
    <w:p w14:paraId="0DCEA29C" w14:textId="77777777" w:rsidR="0028398E" w:rsidRDefault="00901AAB" w:rsidP="000E1326">
      <w:pPr>
        <w:pStyle w:val="NoSpacing"/>
        <w:rPr>
          <w:rFonts w:eastAsiaTheme="minorEastAsia"/>
        </w:rPr>
      </w:pPr>
      <w:r>
        <w:rPr>
          <w:rFonts w:eastAsiaTheme="minorEastAsia"/>
        </w:rPr>
        <w:t>3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-2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= 3(2</w:t>
      </w:r>
      <w:proofErr w:type="gramStart"/>
      <w:r>
        <w:rPr>
          <w:rFonts w:eastAsiaTheme="minorEastAsia"/>
        </w:rPr>
        <w:t>,1,0</w:t>
      </w:r>
      <w:proofErr w:type="gramEnd"/>
      <w:r>
        <w:rPr>
          <w:rFonts w:eastAsiaTheme="minorEastAsia"/>
        </w:rPr>
        <w:t>) – 2(1,0,2)</w:t>
      </w:r>
    </w:p>
    <w:p w14:paraId="0DCEA29D" w14:textId="77777777" w:rsidR="008E1656" w:rsidRDefault="008E1656" w:rsidP="000E132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        = (6</w:t>
      </w:r>
      <w:proofErr w:type="gramStart"/>
      <w:r>
        <w:rPr>
          <w:rFonts w:eastAsiaTheme="minorEastAsia"/>
        </w:rPr>
        <w:t>,3,0</w:t>
      </w:r>
      <w:proofErr w:type="gramEnd"/>
      <w:r>
        <w:rPr>
          <w:rFonts w:eastAsiaTheme="minorEastAsia"/>
        </w:rPr>
        <w:t>) – (2,</w:t>
      </w:r>
      <w:r w:rsidR="00F426CE">
        <w:rPr>
          <w:rFonts w:eastAsiaTheme="minorEastAsia"/>
        </w:rPr>
        <w:t>0,4)</w:t>
      </w:r>
    </w:p>
    <w:p w14:paraId="0DCEA29E" w14:textId="77777777" w:rsidR="00F426CE" w:rsidRDefault="00F426CE" w:rsidP="000E132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        = (6-</w:t>
      </w:r>
      <w:proofErr w:type="gramStart"/>
      <w:r>
        <w:rPr>
          <w:rFonts w:eastAsiaTheme="minorEastAsia"/>
        </w:rPr>
        <w:t>2 ,</w:t>
      </w:r>
      <w:proofErr w:type="gramEnd"/>
      <w:r>
        <w:rPr>
          <w:rFonts w:eastAsiaTheme="minorEastAsia"/>
        </w:rPr>
        <w:t xml:space="preserve"> 3- 0, 0 - 4)</w:t>
      </w:r>
    </w:p>
    <w:p w14:paraId="0DCEA29F" w14:textId="77777777" w:rsidR="009618D8" w:rsidRDefault="009618D8" w:rsidP="000E132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        = (4,-2,-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>)</w:t>
      </w:r>
    </w:p>
    <w:p w14:paraId="0DCEA2A0" w14:textId="77777777" w:rsidR="00883CB4" w:rsidRPr="002E080C" w:rsidRDefault="00883CB4" w:rsidP="00883CB4">
      <w:pPr>
        <w:pStyle w:val="NoSpacing"/>
        <w:rPr>
          <w:b/>
        </w:rPr>
      </w:pPr>
      <w:r w:rsidRPr="002E080C">
        <w:rPr>
          <w:b/>
        </w:rPr>
        <w:t>5 (ii)</w:t>
      </w:r>
    </w:p>
    <w:p w14:paraId="0DCEA2A1" w14:textId="77777777" w:rsidR="00C92AB9" w:rsidRDefault="00C92AB9" w:rsidP="00883CB4">
      <w:pPr>
        <w:pStyle w:val="NoSpacing"/>
      </w:pPr>
    </w:p>
    <w:p w14:paraId="0DCEA2A2" w14:textId="77777777" w:rsidR="00DC26CD" w:rsidRDefault="00C92AB9" w:rsidP="00C708B9">
      <w:pPr>
        <w:pStyle w:val="NoSpacing"/>
        <w:tabs>
          <w:tab w:val="left" w:pos="2340"/>
        </w:tabs>
        <w:rPr>
          <w:rFonts w:ascii="CMR12" w:eastAsiaTheme="minorEastAsia" w:hAnsi="CMR12" w:cs="CMR12"/>
        </w:rPr>
      </w:pPr>
      <w:r>
        <w:rPr>
          <w:rFonts w:ascii="CMSY10" w:hAnsi="CMSY10" w:cs="CMSY10"/>
          <w:sz w:val="24"/>
          <w:szCs w:val="24"/>
        </w:rPr>
        <w:t>||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 w:cs="CMR12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ascii="CMSY10" w:hAnsi="CMSY10" w:cs="CMSY10"/>
          <w:sz w:val="24"/>
          <w:szCs w:val="24"/>
        </w:rPr>
        <w:t xml:space="preserve"> ||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5400FA">
        <w:rPr>
          <w:rFonts w:ascii="CMR12" w:eastAsiaTheme="minorEastAsia" w:hAnsi="CMR12" w:cs="CMR12"/>
        </w:rPr>
        <w:t xml:space="preserve">  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E24DFB">
        <w:rPr>
          <w:rFonts w:ascii="CMR12" w:eastAsiaTheme="minorEastAsia" w:hAnsi="CMR12" w:cs="CMR12"/>
        </w:rPr>
        <w:t xml:space="preserve">  </w:t>
      </w:r>
    </w:p>
    <w:p w14:paraId="0DCEA2A3" w14:textId="77777777" w:rsidR="00DC26CD" w:rsidRDefault="00DC26CD" w:rsidP="00C708B9">
      <w:pPr>
        <w:pStyle w:val="NoSpacing"/>
        <w:tabs>
          <w:tab w:val="left" w:pos="2340"/>
        </w:tabs>
        <w:rPr>
          <w:rFonts w:ascii="CMR12" w:eastAsiaTheme="minorEastAsia" w:hAnsi="CMR12" w:cs="CMR12"/>
        </w:rPr>
      </w:pPr>
    </w:p>
    <w:p w14:paraId="0DCEA2A4" w14:textId="14F3D30D" w:rsidR="00CC6F50" w:rsidRDefault="00D71D54" w:rsidP="00C708B9">
      <w:pPr>
        <w:pStyle w:val="NoSpacing"/>
        <w:tabs>
          <w:tab w:val="left" w:pos="2340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CMR12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MR12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2"/>
                      </w:rPr>
                      <m:t>1,0,2</m:t>
                    </m:r>
                  </m:e>
                </m:d>
                <m:r>
                  <w:rPr>
                    <w:rFonts w:ascii="Cambria Math" w:eastAsiaTheme="minorEastAsia" w:hAnsi="Cambria Math" w:cs="CMR1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2,1,0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0,2,1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.(2,10)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C84091">
        <w:rPr>
          <w:rFonts w:ascii="CMR12" w:eastAsiaTheme="minorEastAsia" w:hAnsi="CMR12" w:cs="CMR12"/>
        </w:rPr>
        <w:t xml:space="preserve">  </w:t>
      </w:r>
    </w:p>
    <w:p w14:paraId="0DCEA2A5" w14:textId="39DBB453" w:rsidR="00B252CD" w:rsidRPr="004B7E21" w:rsidRDefault="00A54412" w:rsidP="00B252CD">
      <w:pPr>
        <w:pStyle w:val="NoSpacing"/>
        <w:tabs>
          <w:tab w:val="left" w:pos="2340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∴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CMR12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MR12"/>
                  </w:rPr>
                  <m:t>1,0,2</m:t>
                </m:r>
              </m:e>
            </m:d>
            <m:r>
              <w:rPr>
                <w:rFonts w:ascii="Cambria Math" w:eastAsiaTheme="minorEastAsia" w:hAnsi="Cambria Math" w:cs="CMR12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2,1,0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0,2,1</m:t>
                </m:r>
              </m:e>
            </m:d>
          </m:e>
        </m:ra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2,10</m:t>
            </m:r>
          </m:e>
        </m:d>
        <m: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C84091">
        <w:rPr>
          <w:rFonts w:ascii="CMR12" w:eastAsiaTheme="minorEastAsia" w:hAnsi="CMR12" w:cs="CMR12"/>
        </w:rPr>
        <w:t xml:space="preserve"> </w:t>
      </w:r>
      <w:r w:rsidR="002060F5">
        <w:rPr>
          <w:rFonts w:eastAsiaTheme="minorEastAsia"/>
        </w:rPr>
        <w:tab/>
      </w:r>
      <w:r w:rsidR="002060F5">
        <w:rPr>
          <w:rFonts w:eastAsiaTheme="minorEastAsia"/>
        </w:rPr>
        <w:tab/>
      </w:r>
      <w:r w:rsidR="002060F5">
        <w:rPr>
          <w:rFonts w:eastAsiaTheme="minorEastAsia"/>
        </w:rPr>
        <w:tab/>
      </w:r>
      <w:proofErr w:type="gramStart"/>
      <w:r w:rsidR="00863A4E">
        <w:rPr>
          <w:rFonts w:eastAsiaTheme="minorEastAsia"/>
        </w:rPr>
        <w:t>absolute</w:t>
      </w:r>
      <w:proofErr w:type="gramEnd"/>
      <w:r w:rsidR="00863A4E">
        <w:rPr>
          <w:rFonts w:eastAsiaTheme="minorEastAsia"/>
        </w:rPr>
        <w:t xml:space="preserve"> value norm</w:t>
      </w:r>
    </w:p>
    <w:p w14:paraId="0DCEA2A6" w14:textId="5A5C9D57" w:rsidR="00B252CD" w:rsidRPr="004B7E21" w:rsidRDefault="009C2802" w:rsidP="00B252CD">
      <w:pPr>
        <w:pStyle w:val="NoSpacing"/>
        <w:tabs>
          <w:tab w:val="left" w:pos="2340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12"/>
                  </w:rPr>
                  <m:t>1+2+0,  0+1+2,  2+0+1</m:t>
                </m:r>
              </m:e>
            </m:d>
          </m:e>
        </m:rad>
        <m:r>
          <w:rPr>
            <w:rFonts w:ascii="Cambria Math" w:hAnsi="Cambria Math"/>
          </w:rPr>
          <m:t>.(2,10)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=(2,10)</m:t>
        </m:r>
      </m:oMath>
      <w:r w:rsidR="00B252CD">
        <w:rPr>
          <w:rFonts w:eastAsiaTheme="minorEastAsia"/>
        </w:rPr>
        <w:t xml:space="preserve"> </w:t>
      </w:r>
    </w:p>
    <w:p w14:paraId="0DCEA2A7" w14:textId="205E6222" w:rsidR="00AD5273" w:rsidRDefault="009C2802" w:rsidP="00AD5273">
      <w:pPr>
        <w:pStyle w:val="NoSpacing"/>
        <w:tabs>
          <w:tab w:val="left" w:pos="2340"/>
        </w:tabs>
        <w:rPr>
          <w:rFonts w:ascii="CMR12" w:eastAsiaTheme="minorEastAsia" w:hAnsi="CMR12"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9 </m:t>
            </m:r>
          </m:e>
        </m:ra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2,1,0</m:t>
            </m:r>
          </m:e>
        </m:d>
        <m: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C84091">
        <w:rPr>
          <w:rFonts w:ascii="CMR12" w:eastAsiaTheme="minorEastAsia" w:hAnsi="CMR12" w:cs="CMR12"/>
        </w:rPr>
        <w:t xml:space="preserve"> </w:t>
      </w:r>
    </w:p>
    <w:p w14:paraId="5FE7855F" w14:textId="616226ED" w:rsidR="009958CC" w:rsidRDefault="009958CC" w:rsidP="00AD5273">
      <w:pPr>
        <w:pStyle w:val="NoSpacing"/>
        <w:tabs>
          <w:tab w:val="left" w:pos="2340"/>
        </w:tabs>
        <w:rPr>
          <w:rFonts w:ascii="CMR12" w:eastAsiaTheme="minorEastAsia" w:hAnsi="CMR12"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9 </m:t>
                </m:r>
              </m:e>
            </m:rad>
            <m:r>
              <w:rPr>
                <w:rFonts w:ascii="Cambria Math" w:hAnsi="Cambria Math"/>
              </w:rPr>
              <m:t>.2,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9 </m:t>
                </m:r>
              </m:e>
            </m:rad>
            <m:r>
              <w:rPr>
                <w:rFonts w:ascii="Cambria Math" w:hAnsi="Cambria Math"/>
              </w:rPr>
              <m:t>.1,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9 </m:t>
                </m:r>
              </m:e>
            </m:rad>
            <m:r>
              <w:rPr>
                <w:rFonts w:ascii="Cambria Math" w:hAnsi="Cambria Math"/>
              </w:rPr>
              <m:t>.0</m:t>
            </m:r>
          </m:e>
        </m:d>
        <m: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ascii="CMR12" w:eastAsiaTheme="minorEastAsia" w:hAnsi="CMR12" w:cs="CMR12"/>
        </w:rPr>
        <w:t xml:space="preserve"> </w:t>
      </w:r>
    </w:p>
    <w:p w14:paraId="70CBCC06" w14:textId="3ADB339C" w:rsidR="005C6B8E" w:rsidRDefault="005C6B8E" w:rsidP="005C6B8E">
      <w:pPr>
        <w:pStyle w:val="NoSpacing"/>
        <w:tabs>
          <w:tab w:val="left" w:pos="2340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ascii="CMR12" w:eastAsiaTheme="minorEastAsia" w:hAnsi="CMR12" w:cs="CMR12"/>
        </w:rPr>
        <w:t xml:space="preserve">  </w:t>
      </w:r>
    </w:p>
    <w:p w14:paraId="62EA316A" w14:textId="77777777" w:rsidR="005A0C49" w:rsidRDefault="00B334EA" w:rsidP="00991D85">
      <w:pPr>
        <w:pStyle w:val="NoSpacing"/>
        <w:tabs>
          <w:tab w:val="left" w:pos="2340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086A28">
        <w:rPr>
          <w:rFonts w:eastAsiaTheme="minorEastAsia"/>
        </w:rPr>
        <w:tab/>
      </w:r>
    </w:p>
    <w:p w14:paraId="0DCEA2A8" w14:textId="26A0EAEB" w:rsidR="00991D85" w:rsidRDefault="005A0C49" w:rsidP="00991D85">
      <w:pPr>
        <w:pStyle w:val="NoSpacing"/>
        <w:tabs>
          <w:tab w:val="left" w:pos="2340"/>
        </w:tabs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45 </m:t>
            </m:r>
          </m:e>
        </m:rad>
      </m:oMath>
      <w:r w:rsidR="00086A28">
        <w:rPr>
          <w:rFonts w:eastAsiaTheme="minorEastAsia"/>
        </w:rPr>
        <w:tab/>
      </w:r>
      <w:r w:rsidR="00086A28">
        <w:rPr>
          <w:rFonts w:eastAsiaTheme="minorEastAsia"/>
        </w:rPr>
        <w:tab/>
      </w:r>
    </w:p>
    <w:p w14:paraId="0DCEA2A9" w14:textId="77777777" w:rsidR="00991D85" w:rsidRPr="004B7E21" w:rsidRDefault="00991D85" w:rsidP="00AD5273">
      <w:pPr>
        <w:pStyle w:val="NoSpacing"/>
        <w:tabs>
          <w:tab w:val="left" w:pos="2340"/>
        </w:tabs>
        <w:rPr>
          <w:rFonts w:eastAsiaTheme="minorEastAsia"/>
        </w:rPr>
      </w:pPr>
    </w:p>
    <w:p w14:paraId="0DCEA2AA" w14:textId="77777777" w:rsidR="002E080C" w:rsidRDefault="002E080C" w:rsidP="002E080C">
      <w:pPr>
        <w:pStyle w:val="NoSpacing"/>
        <w:rPr>
          <w:b/>
        </w:rPr>
      </w:pPr>
      <w:r w:rsidRPr="002E080C">
        <w:rPr>
          <w:b/>
        </w:rPr>
        <w:t>5 (ii</w:t>
      </w:r>
      <w:r>
        <w:rPr>
          <w:b/>
        </w:rPr>
        <w:t>i</w:t>
      </w:r>
      <w:r w:rsidRPr="002E080C">
        <w:rPr>
          <w:b/>
        </w:rPr>
        <w:t>)</w:t>
      </w:r>
    </w:p>
    <w:p w14:paraId="0DCEA2AB" w14:textId="77777777" w:rsidR="002E080C" w:rsidRDefault="002E080C" w:rsidP="002E080C">
      <w:pPr>
        <w:pStyle w:val="NoSpacing"/>
        <w:rPr>
          <w:b/>
        </w:rPr>
      </w:pPr>
    </w:p>
    <w:p w14:paraId="0DCEA2AC" w14:textId="77777777" w:rsidR="00E06757" w:rsidRDefault="00D71D54" w:rsidP="002E080C">
      <w:pPr>
        <w:pStyle w:val="NoSpacing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 xml:space="preserve"> ×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 </m:t>
        </m:r>
      </m:oMath>
      <w:r w:rsidR="00E06757">
        <w:rPr>
          <w:rFonts w:eastAsiaTheme="minorEastAsia"/>
        </w:rPr>
        <w:t xml:space="preserve"> </w:t>
      </w:r>
    </w:p>
    <w:p w14:paraId="0DCEA2AD" w14:textId="77777777" w:rsidR="00787525" w:rsidRDefault="00EC217B" w:rsidP="002E080C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 xml:space="preserve"> ×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 det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9466BF">
        <w:rPr>
          <w:rFonts w:eastAsiaTheme="minorEastAsia"/>
        </w:rPr>
        <w:t xml:space="preserve"> </w:t>
      </w:r>
    </w:p>
    <w:p w14:paraId="0DCEA2AE" w14:textId="77777777" w:rsidR="008F3856" w:rsidRDefault="008F3856" w:rsidP="002E080C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= 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y+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z</m:t>
        </m:r>
      </m:oMath>
    </w:p>
    <w:p w14:paraId="0DCEA2AF" w14:textId="77777777" w:rsidR="00B324FD" w:rsidRDefault="00DD21C5" w:rsidP="002E080C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</m:oMath>
      <w:r w:rsidR="007176EA">
        <w:rPr>
          <w:rFonts w:eastAsiaTheme="minorEastAsia"/>
        </w:rPr>
        <w:t xml:space="preserve"> (</w:t>
      </w:r>
      <w:r w:rsidR="00433940">
        <w:rPr>
          <w:rFonts w:eastAsiaTheme="minorEastAsia"/>
        </w:rPr>
        <w:t>0×0</w:t>
      </w:r>
      <w:r w:rsidR="006F7128">
        <w:rPr>
          <w:rFonts w:eastAsiaTheme="minorEastAsia"/>
        </w:rPr>
        <w:t xml:space="preserve">– </w:t>
      </w:r>
      <w:r w:rsidR="00433940">
        <w:rPr>
          <w:rFonts w:eastAsiaTheme="minorEastAsia"/>
        </w:rPr>
        <w:t>2x1</w:t>
      </w:r>
      <w:r w:rsidR="007176EA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x</m:t>
        </m:r>
      </m:oMath>
      <w:r w:rsidR="00CB651F">
        <w:rPr>
          <w:rFonts w:eastAsiaTheme="minorEastAsia"/>
        </w:rPr>
        <w:t xml:space="preserve"> -</w:t>
      </w:r>
      <w:r w:rsidR="007176EA">
        <w:rPr>
          <w:rFonts w:eastAsiaTheme="minorEastAsia"/>
        </w:rPr>
        <w:t xml:space="preserve"> (</w:t>
      </w:r>
      <w:r w:rsidR="00433940">
        <w:rPr>
          <w:rFonts w:eastAsiaTheme="minorEastAsia"/>
        </w:rPr>
        <w:t>1×0-</w:t>
      </w:r>
      <w:r w:rsidR="006F7128">
        <w:rPr>
          <w:rFonts w:eastAsiaTheme="minorEastAsia"/>
        </w:rPr>
        <w:t>2×</w:t>
      </w:r>
      <w:r w:rsidR="00433940">
        <w:rPr>
          <w:rFonts w:eastAsiaTheme="minorEastAsia"/>
        </w:rPr>
        <w:t>2</w:t>
      </w:r>
      <w:r w:rsidR="007176EA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y</m:t>
        </m:r>
      </m:oMath>
      <w:r w:rsidR="007176EA">
        <w:rPr>
          <w:rFonts w:eastAsiaTheme="minorEastAsia"/>
        </w:rPr>
        <w:t xml:space="preserve"> + (</w:t>
      </w:r>
      <w:r w:rsidR="00E12FC5">
        <w:rPr>
          <w:rFonts w:eastAsiaTheme="minorEastAsia"/>
        </w:rPr>
        <w:t>1x1-0x2</w:t>
      </w:r>
      <w:r w:rsidR="007176EA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z</m:t>
        </m:r>
      </m:oMath>
    </w:p>
    <w:p w14:paraId="0DCEA2B0" w14:textId="77777777" w:rsidR="00C57B15" w:rsidRDefault="00C57B15" w:rsidP="00961CCD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(</w:t>
      </w:r>
      <w:r w:rsidR="00CB651F">
        <w:rPr>
          <w:rFonts w:eastAsiaTheme="minorEastAsia"/>
        </w:rPr>
        <w:t>0-2</w:t>
      </w:r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x</m:t>
        </m:r>
      </m:oMath>
      <w:r w:rsidR="00CB651F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(</w:t>
      </w:r>
      <w:r w:rsidR="00CB651F">
        <w:rPr>
          <w:rFonts w:eastAsiaTheme="minorEastAsia"/>
        </w:rPr>
        <w:t>0-4</w:t>
      </w:r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y</m:t>
        </m:r>
      </m:oMath>
      <w:r>
        <w:rPr>
          <w:rFonts w:eastAsiaTheme="minorEastAsia"/>
        </w:rPr>
        <w:t xml:space="preserve"> + (</w:t>
      </w:r>
      <w:r w:rsidR="00666BD7">
        <w:rPr>
          <w:rFonts w:eastAsiaTheme="minorEastAsia"/>
        </w:rPr>
        <w:t>1-0</w:t>
      </w:r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z</m:t>
        </m:r>
      </m:oMath>
    </w:p>
    <w:p w14:paraId="0DCEA2B1" w14:textId="77777777" w:rsidR="00961CCD" w:rsidRDefault="008F7913" w:rsidP="00961CCD">
      <w:pPr>
        <w:pStyle w:val="NoSpacing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=</m:t>
        </m:r>
      </m:oMath>
      <w:r>
        <w:rPr>
          <w:rFonts w:eastAsiaTheme="minorEastAsia"/>
        </w:rPr>
        <w:t xml:space="preserve"> </w:t>
      </w:r>
      <w:r w:rsidR="00E8663D">
        <w:rPr>
          <w:rFonts w:eastAsiaTheme="minorEastAsia"/>
        </w:rPr>
        <w:t>(</w:t>
      </w:r>
      <w:r w:rsidR="00CB651F">
        <w:rPr>
          <w:rFonts w:eastAsiaTheme="minorEastAsia"/>
        </w:rPr>
        <w:t>-</w:t>
      </w:r>
      <w:r>
        <w:rPr>
          <w:rFonts w:eastAsiaTheme="minorEastAsia"/>
        </w:rPr>
        <w:t>2</w:t>
      </w:r>
      <w:r w:rsidR="00666BD7">
        <w:rPr>
          <w:rFonts w:eastAsiaTheme="minorEastAsia"/>
        </w:rPr>
        <w:t>,</w:t>
      </w:r>
      <w:r>
        <w:rPr>
          <w:rFonts w:eastAsiaTheme="minorEastAsia"/>
        </w:rPr>
        <w:t xml:space="preserve"> 4</w:t>
      </w:r>
      <w:r w:rsidR="00666BD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66BD7">
        <w:rPr>
          <w:rFonts w:eastAsiaTheme="minorEastAsia"/>
        </w:rPr>
        <w:t>1</w:t>
      </w:r>
      <w:r w:rsidR="00E8663D">
        <w:rPr>
          <w:rFonts w:eastAsiaTheme="minorEastAsia"/>
        </w:rPr>
        <w:t>)</w:t>
      </w:r>
    </w:p>
    <w:p w14:paraId="0DCEA2B2" w14:textId="77777777" w:rsidR="00EC217B" w:rsidRDefault="00EC217B" w:rsidP="00EC217B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w:r w:rsidR="00173437">
        <w:rPr>
          <w:rFonts w:eastAsiaTheme="minorEastAsia"/>
        </w:rPr>
        <w:t>(-2, 4, 1)</w:t>
      </w:r>
      <w:r>
        <w:rPr>
          <w:rFonts w:eastAsiaTheme="minorEastAsia"/>
        </w:rPr>
        <w:t xml:space="preserve">.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DCEA2B3" w14:textId="77777777" w:rsidR="00EC217B" w:rsidRDefault="00EC217B" w:rsidP="00EC217B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-2,4,1</m:t>
            </m:r>
          </m:e>
        </m:d>
        <m:r>
          <w:rPr>
            <w:rFonts w:ascii="Cambria Math" w:hAnsi="Cambria Math"/>
          </w:rPr>
          <m:t>.(0,2,1)</m:t>
        </m:r>
      </m:oMath>
      <w:r w:rsidR="00163B96">
        <w:rPr>
          <w:rFonts w:eastAsiaTheme="minorEastAsia"/>
        </w:rPr>
        <w:t xml:space="preserve"> </w:t>
      </w:r>
    </w:p>
    <w:p w14:paraId="0DCEA2B4" w14:textId="77777777" w:rsidR="00AD6B18" w:rsidRDefault="00AD6B18" w:rsidP="00AD6B18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=(-2.0+4.2+1.1)</m:t>
        </m:r>
      </m:oMath>
      <w:r>
        <w:rPr>
          <w:rFonts w:eastAsiaTheme="minorEastAsia"/>
        </w:rPr>
        <w:t xml:space="preserve"> </w:t>
      </w:r>
    </w:p>
    <w:p w14:paraId="0DCEA2B5" w14:textId="77777777" w:rsidR="00AD6B18" w:rsidRDefault="00AD6B18" w:rsidP="00AD6B18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0+8+1</m:t>
            </m:r>
          </m:e>
        </m:d>
      </m:oMath>
      <w:r>
        <w:rPr>
          <w:rFonts w:eastAsiaTheme="minorEastAsia"/>
        </w:rPr>
        <w:t xml:space="preserve"> </w:t>
      </w:r>
    </w:p>
    <w:p w14:paraId="0DCEA2B6" w14:textId="77777777" w:rsidR="00AD6B18" w:rsidRDefault="00DC4389" w:rsidP="00EC217B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 xml:space="preserve">=9 </m:t>
        </m:r>
      </m:oMath>
      <w:r>
        <w:rPr>
          <w:rFonts w:eastAsiaTheme="minorEastAsia"/>
        </w:rPr>
        <w:t xml:space="preserve"> </w:t>
      </w:r>
    </w:p>
    <w:p w14:paraId="0DCEA2B7" w14:textId="77777777" w:rsidR="00A345DB" w:rsidRPr="007176EA" w:rsidRDefault="00A345DB" w:rsidP="00EC217B">
      <w:pPr>
        <w:pStyle w:val="NoSpacing"/>
        <w:rPr>
          <w:rFonts w:eastAsiaTheme="minorEastAsia"/>
        </w:rPr>
      </w:pPr>
    </w:p>
    <w:p w14:paraId="0DCEA2B8" w14:textId="77777777" w:rsidR="002E080C" w:rsidRDefault="002E080C" w:rsidP="002E080C">
      <w:pPr>
        <w:pStyle w:val="NoSpacing"/>
        <w:rPr>
          <w:b/>
        </w:rPr>
      </w:pPr>
      <w:r w:rsidRPr="002E080C">
        <w:rPr>
          <w:b/>
        </w:rPr>
        <w:t>5 (</w:t>
      </w:r>
      <w:proofErr w:type="gramStart"/>
      <w:r w:rsidRPr="002E080C">
        <w:rPr>
          <w:b/>
        </w:rPr>
        <w:t>i</w:t>
      </w:r>
      <w:r>
        <w:rPr>
          <w:b/>
        </w:rPr>
        <w:t>v</w:t>
      </w:r>
      <w:proofErr w:type="gramEnd"/>
      <w:r w:rsidRPr="002E080C">
        <w:rPr>
          <w:b/>
        </w:rPr>
        <w:t>)</w:t>
      </w:r>
    </w:p>
    <w:p w14:paraId="0DCEA2B9" w14:textId="53146990" w:rsidR="00816E6A" w:rsidRPr="00D71D54" w:rsidRDefault="00D71D54" w:rsidP="002E080C">
      <w:pPr>
        <w:pStyle w:val="NoSpacing"/>
        <w:rPr>
          <w:b/>
          <w:color w:val="FF0000"/>
        </w:rPr>
      </w:pPr>
      <w:r w:rsidRPr="00D71D54">
        <w:rPr>
          <w:b/>
          <w:color w:val="FF0000"/>
        </w:rPr>
        <w:t>WRONG. LOOK AT ASSIGNMENT 3</w:t>
      </w:r>
    </w:p>
    <w:p w14:paraId="0DCEA2BA" w14:textId="77777777" w:rsidR="002E080C" w:rsidRDefault="00AF52D3" w:rsidP="002E080C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A43F1B">
        <w:rPr>
          <w:rFonts w:eastAsiaTheme="minorEastAsia"/>
        </w:rPr>
        <w:t xml:space="preserve"> </w:t>
      </w:r>
    </w:p>
    <w:p w14:paraId="0DCEA2BB" w14:textId="77777777" w:rsidR="00A43F1B" w:rsidRPr="00A43F1B" w:rsidRDefault="00D71D54" w:rsidP="002E080C">
      <w:pPr>
        <w:pStyle w:val="NoSpacing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A43F1B">
        <w:rPr>
          <w:rFonts w:eastAsiaTheme="minorEastAsia"/>
        </w:rPr>
        <w:t xml:space="preserve">  </w:t>
      </w:r>
      <w:proofErr w:type="gramStart"/>
      <w:r w:rsidR="00A43F1B">
        <w:rPr>
          <w:rFonts w:eastAsiaTheme="minorEastAsia"/>
        </w:rPr>
        <w:t>=  |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A43F1B">
        <w:rPr>
          <w:rFonts w:eastAsiaTheme="minorEastAsia"/>
        </w:rPr>
        <w:t>|.|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|.cosθ</m:t>
        </m:r>
      </m:oMath>
      <w:r w:rsidR="00086A28">
        <w:rPr>
          <w:rFonts w:eastAsiaTheme="minorEastAsia"/>
        </w:rPr>
        <w:tab/>
      </w:r>
      <w:r w:rsidR="00086A28">
        <w:rPr>
          <w:rFonts w:eastAsiaTheme="minorEastAsia"/>
        </w:rPr>
        <w:tab/>
      </w:r>
      <w:r w:rsidR="00086A28">
        <w:rPr>
          <w:rFonts w:eastAsiaTheme="minorEastAsia"/>
        </w:rPr>
        <w:tab/>
      </w:r>
      <w:r w:rsidR="00086A28">
        <w:rPr>
          <w:rFonts w:eastAsiaTheme="minorEastAsia"/>
        </w:rPr>
        <w:tab/>
      </w:r>
      <w:r w:rsidR="00086A28">
        <w:rPr>
          <w:rFonts w:eastAsiaTheme="minorEastAsia"/>
        </w:rPr>
        <w:tab/>
      </w:r>
      <w:r w:rsidR="00086A28">
        <w:rPr>
          <w:rFonts w:eastAsiaTheme="minorEastAsia"/>
        </w:rPr>
        <w:tab/>
        <w:t>dot product definition</w:t>
      </w:r>
    </w:p>
    <w:p w14:paraId="0DCEA2BC" w14:textId="77777777" w:rsidR="00816E6A" w:rsidRDefault="00816E6A" w:rsidP="00816E6A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= 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>|</w:t>
      </w:r>
      <m:oMath>
        <m:r>
          <w:rPr>
            <w:rFonts w:ascii="Cambria Math" w:eastAsiaTheme="minorEastAsia" w:hAnsi="Cambria Math"/>
          </w:rPr>
          <m:t>.cosθ</m:t>
        </m:r>
      </m:oMath>
      <w:r>
        <w:rPr>
          <w:rFonts w:eastAsiaTheme="minorEastAsia"/>
        </w:rPr>
        <w:tab/>
      </w:r>
    </w:p>
    <w:p w14:paraId="0DCEA2BD" w14:textId="77777777" w:rsidR="004A464E" w:rsidRDefault="004A464E" w:rsidP="00816E6A">
      <w:pPr>
        <w:pStyle w:val="NoSpacing"/>
        <w:rPr>
          <w:rFonts w:eastAsiaTheme="minorEastAsia"/>
        </w:rPr>
      </w:pPr>
    </w:p>
    <w:p w14:paraId="0DCEA2BE" w14:textId="77777777" w:rsidR="001F5DAA" w:rsidRDefault="001F5DAA" w:rsidP="001F5DAA">
      <w:pPr>
        <w:pStyle w:val="NoSpacing"/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bookmarkStart w:id="0" w:name="_GoBack"/>
      <w:bookmarkEnd w:id="0"/>
    </w:p>
    <w:p w14:paraId="0DCEA2BF" w14:textId="77777777" w:rsidR="001F5DAA" w:rsidRDefault="001F5DAA" w:rsidP="001F5DAA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0DCEA2C0" w14:textId="77777777" w:rsidR="0017456C" w:rsidRDefault="0017456C" w:rsidP="0017456C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0+4+1</m:t>
            </m:r>
          </m:e>
        </m:rad>
      </m:oMath>
    </w:p>
    <w:p w14:paraId="0DCEA2C1" w14:textId="77777777" w:rsidR="0017456C" w:rsidRDefault="0017456C" w:rsidP="0017456C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0DCEA2C2" w14:textId="77777777" w:rsidR="001F5DAA" w:rsidRDefault="001F5DAA" w:rsidP="001F5DAA">
      <w:pPr>
        <w:pStyle w:val="NoSpacing"/>
        <w:rPr>
          <w:rFonts w:eastAsiaTheme="minorEastAsia"/>
        </w:rPr>
      </w:pPr>
    </w:p>
    <w:p w14:paraId="0DCEA2C3" w14:textId="77777777" w:rsidR="007649BD" w:rsidRDefault="007649BD" w:rsidP="007649BD">
      <w:pPr>
        <w:pStyle w:val="NoSpacing"/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0DCEA2C4" w14:textId="77777777" w:rsidR="007649BD" w:rsidRDefault="007649BD" w:rsidP="007649BD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0DCEA2C5" w14:textId="77777777" w:rsidR="007649BD" w:rsidRDefault="007649BD" w:rsidP="007649BD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4+1+0</m:t>
            </m:r>
          </m:e>
        </m:rad>
      </m:oMath>
    </w:p>
    <w:p w14:paraId="0DCEA2C6" w14:textId="77777777" w:rsidR="007649BD" w:rsidRDefault="007649BD" w:rsidP="001F5DAA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0DCEA2C7" w14:textId="77777777" w:rsidR="001F5DAA" w:rsidRDefault="001F5DAA" w:rsidP="001F5DAA">
      <w:pPr>
        <w:pStyle w:val="NoSpacing"/>
      </w:pPr>
    </w:p>
    <w:p w14:paraId="0DCEA2C8" w14:textId="77777777" w:rsidR="004A464E" w:rsidRDefault="004A464E" w:rsidP="002E080C">
      <w:pPr>
        <w:pStyle w:val="NoSpacing"/>
        <w:rPr>
          <w:b/>
        </w:rPr>
      </w:pPr>
      <m:oMath>
        <m:r>
          <w:rPr>
            <w:rFonts w:ascii="Cambria Math" w:eastAsiaTheme="minorEastAsia" w:hAnsi="Cambria Math"/>
            <w:sz w:val="24"/>
          </w:rPr>
          <m:t>cosθ=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adj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hyp</m:t>
            </m:r>
          </m:den>
        </m:f>
      </m:oMath>
      <w:r w:rsidR="002E080C" w:rsidRPr="00DB22B8">
        <w:rPr>
          <w:b/>
          <w:sz w:val="24"/>
        </w:rPr>
        <w:t xml:space="preserve"> </w:t>
      </w:r>
    </w:p>
    <w:p w14:paraId="0DCEA2C9" w14:textId="77777777" w:rsidR="004A464E" w:rsidRPr="00DB22B8" w:rsidRDefault="004A464E" w:rsidP="004A464E">
      <w:pPr>
        <w:pStyle w:val="NoSpacing"/>
        <w:rPr>
          <w:b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∴</m:t>
        </m:r>
        <m:r>
          <w:rPr>
            <w:rFonts w:ascii="Cambria Math" w:eastAsiaTheme="minorEastAsia" w:hAnsi="Cambria Math"/>
            <w:sz w:val="24"/>
          </w:rPr>
          <m:t>θ=arccos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adj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hyp</m:t>
            </m:r>
          </m:den>
        </m:f>
      </m:oMath>
      <w:r w:rsidRPr="00DB22B8">
        <w:rPr>
          <w:b/>
          <w:sz w:val="24"/>
        </w:rPr>
        <w:t xml:space="preserve"> </w:t>
      </w:r>
    </w:p>
    <w:p w14:paraId="0DCEA2CA" w14:textId="77777777" w:rsidR="004A464E" w:rsidRDefault="00FA662A" w:rsidP="004A464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  <w:sz w:val="24"/>
          </w:rPr>
          <m:t>=arccos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="004A464E">
        <w:rPr>
          <w:rFonts w:eastAsiaTheme="minorEastAsia"/>
        </w:rPr>
        <w:t xml:space="preserve"> </w:t>
      </w:r>
    </w:p>
    <w:p w14:paraId="0DCEA2CB" w14:textId="77777777" w:rsidR="00FA662A" w:rsidRDefault="00FA662A" w:rsidP="004A464E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=</m:t>
        </m:r>
        <m:r>
          <m:rPr>
            <m:sty m:val="p"/>
          </m:rPr>
          <w:rPr>
            <w:rFonts w:ascii="Cambria Math" w:eastAsiaTheme="minorEastAsia" w:hAnsi="Cambria Math"/>
          </w:rPr>
          <m:t>arccos⁡</m:t>
        </m:r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</w:t>
      </w:r>
    </w:p>
    <w:p w14:paraId="0DCEA2CC" w14:textId="77777777" w:rsidR="00FA662A" w:rsidRDefault="00FA662A" w:rsidP="004A464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0DCEA2CD" w14:textId="77777777" w:rsidR="004A464E" w:rsidRDefault="004A464E" w:rsidP="002E080C">
      <w:pPr>
        <w:pStyle w:val="NoSpacing"/>
        <w:rPr>
          <w:b/>
        </w:rPr>
      </w:pPr>
    </w:p>
    <w:p w14:paraId="0DCEA2CE" w14:textId="77777777" w:rsidR="002E080C" w:rsidRPr="002E080C" w:rsidRDefault="004A464E" w:rsidP="002E080C">
      <w:pPr>
        <w:pStyle w:val="NoSpacing"/>
        <w:rPr>
          <w:b/>
        </w:rPr>
      </w:pPr>
      <w:r>
        <w:rPr>
          <w:b/>
        </w:rPr>
        <w:t>5</w:t>
      </w:r>
      <w:r w:rsidR="002E080C" w:rsidRPr="002E080C">
        <w:rPr>
          <w:b/>
        </w:rPr>
        <w:t>(</w:t>
      </w:r>
      <w:r w:rsidR="002E080C">
        <w:rPr>
          <w:b/>
        </w:rPr>
        <w:t>v</w:t>
      </w:r>
      <w:r w:rsidR="002E080C" w:rsidRPr="002E080C">
        <w:rPr>
          <w:b/>
        </w:rPr>
        <w:t>)</w:t>
      </w:r>
    </w:p>
    <w:p w14:paraId="0DCEA2CF" w14:textId="77777777" w:rsidR="002E080C" w:rsidRDefault="002E080C" w:rsidP="002E080C">
      <w:pPr>
        <w:pStyle w:val="NoSpacing"/>
        <w:rPr>
          <w:b/>
        </w:rPr>
      </w:pPr>
    </w:p>
    <w:p w14:paraId="0DCEA2D0" w14:textId="77777777" w:rsidR="00E12FC5" w:rsidRPr="009138DC" w:rsidRDefault="009138DC" w:rsidP="002E080C">
      <w:pPr>
        <w:pStyle w:val="NoSpacing"/>
      </w:pPr>
      <m:oMath>
        <m:r>
          <w:rPr>
            <w:rFonts w:ascii="Cambria Math" w:eastAsiaTheme="minorEastAsia" w:hAnsi="Cambria Math"/>
          </w:rPr>
          <m:t>A=|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×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</w:t>
      </w:r>
      <w:r>
        <w:t xml:space="preserve"> </w:t>
      </w:r>
    </w:p>
    <w:p w14:paraId="0DCEA2D1" w14:textId="77777777" w:rsidR="002E080C" w:rsidRDefault="00B66605" w:rsidP="002E080C">
      <w:pPr>
        <w:pStyle w:val="NoSpacing"/>
        <w:rPr>
          <w:rFonts w:eastAsiaTheme="minorEastAsia"/>
        </w:rPr>
      </w:pPr>
      <w:r>
        <w:rPr>
          <w:b/>
        </w:rPr>
        <w:t xml:space="preserve">From </w:t>
      </w:r>
      <w:r w:rsidR="00B6645E">
        <w:rPr>
          <w:b/>
        </w:rPr>
        <w:t xml:space="preserve">5(iii) </w:t>
      </w:r>
      <w:r>
        <w:rPr>
          <w:b/>
        </w:rPr>
        <w:t xml:space="preserve">above,  </w:t>
      </w:r>
      <m:oMath>
        <m:r>
          <m:rPr>
            <m:sty m:val="bi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×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m:oMath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(</w:t>
      </w:r>
      <w:r w:rsidR="002834D5">
        <w:rPr>
          <w:rFonts w:eastAsiaTheme="minorEastAsia"/>
        </w:rPr>
        <w:t>-</w:t>
      </w:r>
      <w:r>
        <w:rPr>
          <w:rFonts w:eastAsiaTheme="minorEastAsia"/>
        </w:rPr>
        <w:t>2, 4, 1)</w:t>
      </w:r>
    </w:p>
    <w:p w14:paraId="0DCEA2D2" w14:textId="77777777" w:rsidR="004A6C06" w:rsidRDefault="002E0CBD" w:rsidP="002E080C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|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×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DCEA2D3" w14:textId="77777777" w:rsidR="00C11D51" w:rsidRDefault="00C11D51" w:rsidP="002E080C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   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4+16+1</m:t>
            </m:r>
          </m:e>
        </m:rad>
      </m:oMath>
    </w:p>
    <w:p w14:paraId="0DCEA2D4" w14:textId="77777777" w:rsidR="00C11D51" w:rsidRPr="002E080C" w:rsidRDefault="00C11D51" w:rsidP="002E080C">
      <w:pPr>
        <w:pStyle w:val="NoSpacing"/>
        <w:rPr>
          <w:b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  <w:t xml:space="preserve">   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21</m:t>
            </m:r>
          </m:e>
        </m:rad>
      </m:oMath>
    </w:p>
    <w:p w14:paraId="0DCEA2D5" w14:textId="77777777" w:rsidR="006402C2" w:rsidRDefault="006402C2" w:rsidP="006402C2">
      <w:pPr>
        <w:pStyle w:val="NoSpacing"/>
        <w:rPr>
          <w:b/>
        </w:rPr>
      </w:pPr>
      <w:r>
        <w:rPr>
          <w:b/>
        </w:rPr>
        <w:t>5</w:t>
      </w:r>
      <w:r w:rsidRPr="002E080C">
        <w:rPr>
          <w:b/>
        </w:rPr>
        <w:t>(</w:t>
      </w:r>
      <w:r>
        <w:rPr>
          <w:b/>
        </w:rPr>
        <w:t>v</w:t>
      </w:r>
      <w:r w:rsidR="00B00482">
        <w:rPr>
          <w:b/>
        </w:rPr>
        <w:t>i</w:t>
      </w:r>
      <w:r w:rsidRPr="002E080C">
        <w:rPr>
          <w:b/>
        </w:rPr>
        <w:t>)</w:t>
      </w:r>
    </w:p>
    <w:p w14:paraId="0DCEA2D6" w14:textId="77777777" w:rsidR="00C26EE5" w:rsidRDefault="00C26EE5" w:rsidP="006402C2">
      <w:pPr>
        <w:pStyle w:val="NoSpacing"/>
        <w:rPr>
          <w:b/>
        </w:rPr>
      </w:pPr>
    </w:p>
    <w:p w14:paraId="0DCEA2D7" w14:textId="77777777" w:rsidR="00433940" w:rsidRDefault="00433940" w:rsidP="00433940">
      <w:pPr>
        <w:pStyle w:val="NoSpacing"/>
        <w:rPr>
          <w:rFonts w:eastAsiaTheme="minorEastAsia"/>
        </w:rPr>
      </w:pPr>
      <w:r>
        <w:rPr>
          <w:b/>
        </w:rPr>
        <w:t xml:space="preserve">From 5(iii) above,  </w:t>
      </w:r>
      <m:oMath>
        <m:r>
          <m:rPr>
            <m:sty m:val="bi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×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m:oMath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(</w:t>
      </w:r>
      <w:r w:rsidR="002834D5">
        <w:rPr>
          <w:rFonts w:eastAsiaTheme="minorEastAsia"/>
        </w:rPr>
        <w:t>-</w:t>
      </w:r>
      <w:r>
        <w:rPr>
          <w:rFonts w:eastAsiaTheme="minorEastAsia"/>
        </w:rPr>
        <w:t>2, 4, 1)</w:t>
      </w:r>
    </w:p>
    <w:p w14:paraId="0DCEA2D8" w14:textId="77777777" w:rsidR="00C26EE5" w:rsidRDefault="00433940" w:rsidP="006402C2">
      <w:pPr>
        <w:pStyle w:val="NoSpacing"/>
        <w:rPr>
          <w:rFonts w:eastAsiaTheme="minorEastAsia"/>
        </w:rPr>
      </w:pPr>
      <w:r>
        <w:rPr>
          <w:b/>
        </w:rPr>
        <w:t>As an equation</w:t>
      </w:r>
      <w:proofErr w:type="gramStart"/>
      <w:r w:rsidR="003235C8">
        <w:rPr>
          <w:b/>
        </w:rPr>
        <w:t xml:space="preserve">: </w:t>
      </w:r>
      <w:proofErr w:type="gramEnd"/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2x+4y+z</m:t>
        </m:r>
      </m:oMath>
      <w:r w:rsidR="007536D6">
        <w:rPr>
          <w:rFonts w:eastAsiaTheme="minorEastAsia"/>
        </w:rPr>
        <w:t>)</w:t>
      </w:r>
    </w:p>
    <w:p w14:paraId="0DCEA2D9" w14:textId="77777777" w:rsidR="00631FEA" w:rsidRDefault="00631FEA" w:rsidP="006402C2">
      <w:pPr>
        <w:pStyle w:val="NoSpacing"/>
        <w:rPr>
          <w:rFonts w:eastAsiaTheme="minorEastAsia"/>
          <w:b/>
        </w:rPr>
      </w:pPr>
      <w:r w:rsidRPr="00631FEA">
        <w:rPr>
          <w:rFonts w:eastAsiaTheme="minorEastAsia"/>
          <w:b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Q(</m:t>
        </m:r>
        <m:r>
          <w:rPr>
            <w:rFonts w:ascii="Cambria Math" w:hAnsi="Cambria Math"/>
          </w:rPr>
          <m:t>x,y,z)</m:t>
        </m:r>
      </m:oMath>
      <w:r>
        <w:rPr>
          <w:rFonts w:eastAsiaTheme="minorEastAsia"/>
          <w:b/>
        </w:rPr>
        <w:t xml:space="preserve"> be </w:t>
      </w:r>
      <w:r w:rsidR="00D92AA9">
        <w:rPr>
          <w:rFonts w:eastAsiaTheme="minorEastAsia"/>
          <w:b/>
        </w:rPr>
        <w:t xml:space="preserve">an </w:t>
      </w:r>
      <w:r>
        <w:rPr>
          <w:rFonts w:eastAsiaTheme="minorEastAsia"/>
          <w:b/>
        </w:rPr>
        <w:t>arbitrary point on the plane</w:t>
      </w:r>
    </w:p>
    <w:p w14:paraId="0DCEA2DA" w14:textId="77777777" w:rsidR="007134BD" w:rsidRDefault="006C758D" w:rsidP="006402C2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Q=terminal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point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initial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point</m:t>
        </m:r>
      </m:oMath>
    </w:p>
    <w:p w14:paraId="0DCEA2DB" w14:textId="77777777" w:rsidR="00B67DCF" w:rsidRDefault="00B67DCF" w:rsidP="006402C2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=(x-0, y-2,z-1</m:t>
        </m:r>
      </m:oMath>
      <w:r>
        <w:rPr>
          <w:rFonts w:eastAsiaTheme="minorEastAsia"/>
        </w:rPr>
        <w:t>)</w:t>
      </w:r>
    </w:p>
    <w:p w14:paraId="0DCEA2DC" w14:textId="77777777" w:rsidR="00B67DCF" w:rsidRDefault="00B67DCF" w:rsidP="006402C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parallel to the plane and perpendicular to the cross product</w:t>
      </w:r>
      <w:r w:rsidR="006C17F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∴dot product=0</m:t>
        </m:r>
      </m:oMath>
    </w:p>
    <w:p w14:paraId="0DCEA2DD" w14:textId="77777777" w:rsidR="00340B4A" w:rsidRDefault="00340B4A" w:rsidP="00340B4A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(x, y-2,z-1</m:t>
        </m:r>
      </m:oMath>
      <w:r>
        <w:rPr>
          <w:rFonts w:eastAsiaTheme="minorEastAsia"/>
        </w:rPr>
        <w:t>).</w:t>
      </w:r>
      <m:oMath>
        <m:r>
          <w:rPr>
            <w:rFonts w:ascii="Cambria Math" w:hAnsi="Cambria Math"/>
          </w:rPr>
          <m:t>(-2,4,1</m:t>
        </m:r>
      </m:oMath>
      <w:r>
        <w:rPr>
          <w:rFonts w:eastAsiaTheme="minorEastAsia"/>
        </w:rPr>
        <w:t>)</w:t>
      </w:r>
      <w:r w:rsidR="00C84471">
        <w:rPr>
          <w:rFonts w:eastAsiaTheme="minorEastAsia"/>
        </w:rPr>
        <w:t xml:space="preserve"> = 0</w:t>
      </w:r>
    </w:p>
    <w:p w14:paraId="0DCEA2DE" w14:textId="77777777" w:rsidR="00340B4A" w:rsidRDefault="00B83426" w:rsidP="00340B4A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(x).-2+(y-2).4+(z-1).1)=0</m:t>
        </m:r>
      </m:oMath>
      <w:r>
        <w:rPr>
          <w:rFonts w:eastAsiaTheme="minorEastAsia"/>
        </w:rPr>
        <w:t xml:space="preserve"> </w:t>
      </w:r>
    </w:p>
    <w:p w14:paraId="0DCEA2DF" w14:textId="77777777" w:rsidR="006C17FA" w:rsidRDefault="00C84471" w:rsidP="006402C2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-2x+4y-8+z-1 </m:t>
        </m:r>
      </m:oMath>
      <w:r w:rsidR="00B45D8E">
        <w:rPr>
          <w:rFonts w:eastAsiaTheme="minorEastAsia"/>
        </w:rPr>
        <w:t>= 0</w:t>
      </w:r>
    </w:p>
    <w:p w14:paraId="0DCEA2E0" w14:textId="77777777" w:rsidR="00B67DCF" w:rsidRPr="00631FEA" w:rsidRDefault="00B45D8E" w:rsidP="006402C2">
      <w:pPr>
        <w:pStyle w:val="NoSpacing"/>
        <w:rPr>
          <w:b/>
        </w:rPr>
      </w:pPr>
      <m:oMath>
        <m:r>
          <w:rPr>
            <w:rFonts w:ascii="Cambria Math" w:hAnsi="Cambria Math"/>
          </w:rPr>
          <m:t xml:space="preserve">-2x+4y+z </m:t>
        </m:r>
      </m:oMath>
      <w:r>
        <w:rPr>
          <w:rFonts w:eastAsiaTheme="minorEastAsia"/>
        </w:rPr>
        <w:t>= 9</w:t>
      </w:r>
    </w:p>
    <w:p w14:paraId="0DCEA2E1" w14:textId="3C84E8B3" w:rsidR="00B252CD" w:rsidRDefault="00B252CD" w:rsidP="00C708B9">
      <w:pPr>
        <w:pStyle w:val="NoSpacing"/>
        <w:tabs>
          <w:tab w:val="left" w:pos="2340"/>
        </w:tabs>
        <w:rPr>
          <w:rFonts w:eastAsiaTheme="minorEastAsia"/>
        </w:rPr>
      </w:pPr>
    </w:p>
    <w:p w14:paraId="51DFEC66" w14:textId="0171793F" w:rsidR="00E4159C" w:rsidRDefault="00E4159C" w:rsidP="00C708B9">
      <w:pPr>
        <w:pStyle w:val="NoSpacing"/>
        <w:tabs>
          <w:tab w:val="left" w:pos="2340"/>
        </w:tabs>
        <w:rPr>
          <w:rFonts w:eastAsiaTheme="minorEastAsia"/>
        </w:rPr>
      </w:pPr>
      <w:r>
        <w:rPr>
          <w:rFonts w:eastAsiaTheme="minorEastAsia"/>
        </w:rPr>
        <w:t>6)</w:t>
      </w:r>
    </w:p>
    <w:p w14:paraId="0DCEA2E4" w14:textId="021CE730" w:rsidR="00545E81" w:rsidRDefault="00545E81" w:rsidP="00C708B9">
      <w:pPr>
        <w:pStyle w:val="NoSpacing"/>
        <w:tabs>
          <w:tab w:val="left" w:pos="2340"/>
        </w:tabs>
        <w:rPr>
          <w:rFonts w:cs="CMR12"/>
        </w:rPr>
      </w:pPr>
      <w:r w:rsidRPr="0017627C">
        <w:rPr>
          <w:rFonts w:cs="CMR12"/>
          <w:b/>
        </w:rPr>
        <w:t xml:space="preserve">Let the plane </w:t>
      </w:r>
      <w:r w:rsidRPr="0017627C">
        <w:rPr>
          <w:rFonts w:cs="CMMI12"/>
          <w:b/>
        </w:rPr>
        <w:t>V</w:t>
      </w:r>
      <w:r w:rsidR="004A4A81" w:rsidRPr="0017627C">
        <w:rPr>
          <w:rFonts w:cs="CMMI12"/>
          <w:b/>
        </w:rPr>
        <w:t xml:space="preserve"> = </w:t>
      </w:r>
      <w:r w:rsidR="004A4A81" w:rsidRPr="0017627C">
        <w:rPr>
          <w:rFonts w:cs="CMMI12"/>
        </w:rPr>
        <w:t xml:space="preserve">ax </w:t>
      </w:r>
      <w:r w:rsidR="004A4A81" w:rsidRPr="0017627C">
        <w:rPr>
          <w:rFonts w:cs="CMR12"/>
        </w:rPr>
        <w:t xml:space="preserve">+ </w:t>
      </w:r>
      <w:r w:rsidR="004A4A81" w:rsidRPr="0017627C">
        <w:rPr>
          <w:rFonts w:cs="CMMI12"/>
        </w:rPr>
        <w:t xml:space="preserve">by </w:t>
      </w:r>
      <w:r w:rsidR="004A4A81" w:rsidRPr="0017627C">
        <w:rPr>
          <w:rFonts w:cs="CMR12"/>
        </w:rPr>
        <w:t xml:space="preserve">+ </w:t>
      </w:r>
      <w:proofErr w:type="spellStart"/>
      <w:proofErr w:type="gramStart"/>
      <w:r w:rsidR="004A4A81" w:rsidRPr="0017627C">
        <w:rPr>
          <w:rFonts w:cs="CMMI12"/>
        </w:rPr>
        <w:t>cz</w:t>
      </w:r>
      <w:proofErr w:type="spellEnd"/>
      <w:proofErr w:type="gramEnd"/>
      <w:r w:rsidR="004A4A81" w:rsidRPr="0017627C">
        <w:rPr>
          <w:rFonts w:cs="CMMI12"/>
        </w:rPr>
        <w:t xml:space="preserve"> </w:t>
      </w:r>
      <w:r w:rsidR="004A4A81" w:rsidRPr="0017627C">
        <w:rPr>
          <w:rFonts w:cs="CMR12"/>
        </w:rPr>
        <w:t xml:space="preserve">+ </w:t>
      </w:r>
      <w:r w:rsidR="004A4A81" w:rsidRPr="0017627C">
        <w:rPr>
          <w:rFonts w:cs="CMMI12"/>
        </w:rPr>
        <w:t xml:space="preserve">d </w:t>
      </w:r>
      <w:r w:rsidR="004A4A81" w:rsidRPr="0017627C">
        <w:rPr>
          <w:rFonts w:cs="CMR12"/>
        </w:rPr>
        <w:t>= 0</w:t>
      </w:r>
    </w:p>
    <w:p w14:paraId="29DDC3A0" w14:textId="43E1FA6A" w:rsidR="00F83236" w:rsidRDefault="00F83236" w:rsidP="00C708B9">
      <w:pPr>
        <w:pStyle w:val="NoSpacing"/>
        <w:tabs>
          <w:tab w:val="left" w:pos="2340"/>
        </w:tabs>
        <w:rPr>
          <w:rFonts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d= </m:t>
        </m:r>
        <m:r>
          <w:rPr>
            <w:rFonts w:ascii="Cambria Math" w:eastAsiaTheme="minorEastAsia" w:hAnsi="Cambria Math" w:cs="CMMI12"/>
          </w:rPr>
          <m:t>ax+by+cz</m:t>
        </m:r>
      </m:oMath>
      <w:r>
        <w:rPr>
          <w:rFonts w:eastAsiaTheme="minorEastAsia" w:cs="CMR12"/>
        </w:rPr>
        <w:t xml:space="preserve"> </w:t>
      </w:r>
    </w:p>
    <w:p w14:paraId="5C9B86AD" w14:textId="75C488A6" w:rsidR="004045B4" w:rsidRDefault="004045B4" w:rsidP="00C708B9">
      <w:pPr>
        <w:pStyle w:val="NoSpacing"/>
        <w:tabs>
          <w:tab w:val="left" w:pos="2340"/>
        </w:tabs>
        <w:rPr>
          <w:rFonts w:cs="CMR12"/>
        </w:rPr>
      </w:pPr>
      <w:r>
        <w:rPr>
          <w:rFonts w:cs="CMR12"/>
        </w:rPr>
        <w:t xml:space="preserve">Let </w:t>
      </w:r>
      <w:proofErr w:type="spellStart"/>
      <w:r>
        <w:rPr>
          <w:rFonts w:cs="CMR12"/>
        </w:rPr>
        <w:t>T</w:t>
      </w:r>
      <w:proofErr w:type="spellEnd"/>
      <w:r>
        <w:rPr>
          <w:rFonts w:cs="CMR12"/>
        </w:rPr>
        <w:t xml:space="preserve"> be a point away from the plane</w:t>
      </w:r>
    </w:p>
    <w:p w14:paraId="0DCEA2E5" w14:textId="03B30895" w:rsidR="000034E1" w:rsidRDefault="004045B4" w:rsidP="00C708B9">
      <w:pPr>
        <w:pStyle w:val="NoSpacing"/>
        <w:tabs>
          <w:tab w:val="left" w:pos="2340"/>
        </w:tabs>
        <w:rPr>
          <w:rFonts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hAnsi="Cambria Math" w:cs="CMR12"/>
          </w:rPr>
          <m:t>T(</m:t>
        </m:r>
        <m:r>
          <w:rPr>
            <w:rFonts w:ascii="Cambria Math" w:eastAsiaTheme="minorEastAsia" w:hAnsi="Cambria Math" w:cs="CMMI12"/>
          </w:rPr>
          <m:t>x-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x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 w:cs="CMMI12"/>
          </w:rPr>
          <m:t xml:space="preserve"> , y-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y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 w:cs="CMMI12"/>
          </w:rPr>
          <m:t>,   z-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z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 w:cs="CMR12"/>
          </w:rPr>
          <m:t>)</m:t>
        </m:r>
      </m:oMath>
      <w:r>
        <w:rPr>
          <w:rFonts w:eastAsiaTheme="minorEastAsia" w:cs="CMR12"/>
        </w:rPr>
        <w:t xml:space="preserve"> </w:t>
      </w:r>
      <w:r w:rsidR="00A31680">
        <w:rPr>
          <w:rFonts w:eastAsiaTheme="minorEastAsia" w:cs="CMR12"/>
        </w:rPr>
        <w:t xml:space="preserve"> </w:t>
      </w:r>
      <w:proofErr w:type="gramStart"/>
      <w:r w:rsidR="00A31680">
        <w:rPr>
          <w:rFonts w:eastAsiaTheme="minorEastAsia" w:cs="CMR12"/>
        </w:rPr>
        <w:t>or</w:t>
      </w:r>
      <w:proofErr w:type="gramEnd"/>
      <w:r w:rsidR="00A31680">
        <w:rPr>
          <w:rFonts w:eastAsiaTheme="minorEastAsia" w:cs="CMR12"/>
        </w:rPr>
        <w:t xml:space="preserve"> </w:t>
      </w:r>
      <m:oMath>
        <m:r>
          <w:rPr>
            <w:rFonts w:ascii="Cambria Math" w:hAnsi="Cambria Math" w:cs="CMR12"/>
          </w:rPr>
          <m:t>(</m:t>
        </m:r>
        <m:r>
          <w:rPr>
            <w:rFonts w:ascii="Cambria Math" w:eastAsiaTheme="minorEastAsia" w:hAnsi="Cambria Math" w:cs="CMMI12"/>
          </w:rPr>
          <m:t>a-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a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 w:cs="CMMI12"/>
          </w:rPr>
          <m:t xml:space="preserve"> , b-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b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 w:cs="CMMI12"/>
          </w:rPr>
          <m:t>,   c-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c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 w:cs="CMR12"/>
          </w:rPr>
          <m:t>)</m:t>
        </m:r>
      </m:oMath>
      <w:r w:rsidR="00A31680">
        <w:rPr>
          <w:rFonts w:eastAsiaTheme="minorEastAsia" w:cs="CMR12"/>
        </w:rPr>
        <w:t xml:space="preserve">  </w:t>
      </w:r>
    </w:p>
    <w:p w14:paraId="68D96358" w14:textId="79452619" w:rsidR="00E4159C" w:rsidRDefault="00E4159C" w:rsidP="00C708B9">
      <w:pPr>
        <w:pStyle w:val="NoSpacing"/>
        <w:tabs>
          <w:tab w:val="left" w:pos="2340"/>
        </w:tabs>
        <w:rPr>
          <w:rFonts w:cs="CMR12"/>
        </w:rPr>
      </w:pPr>
    </w:p>
    <w:p w14:paraId="0DCEA2EA" w14:textId="5A788325" w:rsidR="00AE3983" w:rsidRDefault="00F60A7C" w:rsidP="00660389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Find magnitude of T</w:t>
      </w:r>
    </w:p>
    <w:p w14:paraId="0DCEA2EB" w14:textId="4CF3D1E6" w:rsidR="0040357B" w:rsidRPr="00545E81" w:rsidRDefault="00F60A7C" w:rsidP="00C708B9">
      <w:pPr>
        <w:pStyle w:val="NoSpacing"/>
        <w:tabs>
          <w:tab w:val="left" w:pos="2340"/>
        </w:tabs>
        <w:rPr>
          <w:rFonts w:cs="CMMI12"/>
          <w:b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∴T=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4344CD">
        <w:rPr>
          <w:rFonts w:eastAsiaTheme="minorEastAsia" w:cs="CMMI12"/>
        </w:rPr>
        <w:t xml:space="preserve"> </w:t>
      </w:r>
      <w:r w:rsidR="00A77796">
        <w:rPr>
          <w:rFonts w:eastAsiaTheme="minorEastAsia" w:cs="CMMI12"/>
        </w:rPr>
        <w:tab/>
      </w:r>
      <w:r w:rsidR="00A77796">
        <w:rPr>
          <w:rFonts w:eastAsiaTheme="minorEastAsia" w:cs="CMMI12"/>
        </w:rPr>
        <w:tab/>
      </w:r>
      <w:r w:rsidR="00A77796">
        <w:rPr>
          <w:rFonts w:eastAsiaTheme="minorEastAsia" w:cs="CMMI12"/>
        </w:rPr>
        <w:tab/>
      </w:r>
      <w:r w:rsidR="00A77796">
        <w:rPr>
          <w:rFonts w:eastAsiaTheme="minorEastAsia" w:cs="CMMI12"/>
        </w:rPr>
        <w:tab/>
      </w:r>
      <w:r w:rsidR="00A77796">
        <w:rPr>
          <w:rFonts w:eastAsiaTheme="minorEastAsia" w:cs="CMMI12"/>
        </w:rPr>
        <w:tab/>
      </w:r>
      <w:r w:rsidR="00A77796">
        <w:rPr>
          <w:rFonts w:eastAsiaTheme="minorEastAsia" w:cs="CMMI12"/>
        </w:rPr>
        <w:tab/>
      </w:r>
      <w:proofErr w:type="gramStart"/>
      <w:r w:rsidR="00A77796">
        <w:rPr>
          <w:rFonts w:eastAsiaTheme="minorEastAsia" w:cs="CMMI12"/>
        </w:rPr>
        <w:t>distance</w:t>
      </w:r>
      <w:proofErr w:type="gramEnd"/>
      <w:r w:rsidR="00A77796">
        <w:rPr>
          <w:rFonts w:eastAsiaTheme="minorEastAsia" w:cs="CMMI12"/>
        </w:rPr>
        <w:t xml:space="preserve"> equation</w:t>
      </w:r>
    </w:p>
    <w:p w14:paraId="0DCEA2EC" w14:textId="12BC5CC4" w:rsidR="00545E81" w:rsidRDefault="006E339A" w:rsidP="00C708B9">
      <w:pPr>
        <w:pStyle w:val="NoSpacing"/>
        <w:tabs>
          <w:tab w:val="left" w:pos="2340"/>
        </w:tabs>
        <w:rPr>
          <w:rFonts w:eastAsiaTheme="minorEastAsia" w:cs="CMMI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 w:cs="CMMI12"/>
          </w:rPr>
          <m:t>=|ax+by+cz+d|</m:t>
        </m:r>
      </m:oMath>
      <w:r>
        <w:rPr>
          <w:rFonts w:eastAsiaTheme="minorEastAsia" w:cs="CMMI12"/>
        </w:rPr>
        <w:t xml:space="preserve"> </w:t>
      </w:r>
      <w:r w:rsidR="00B9630C">
        <w:rPr>
          <w:rFonts w:eastAsiaTheme="minorEastAsia" w:cs="CMMI12"/>
        </w:rPr>
        <w:tab/>
      </w:r>
      <w:r w:rsidR="00B9630C">
        <w:rPr>
          <w:rFonts w:eastAsiaTheme="minorEastAsia" w:cs="CMMI12"/>
        </w:rPr>
        <w:tab/>
      </w:r>
      <w:r w:rsidR="00B9630C">
        <w:rPr>
          <w:rFonts w:eastAsiaTheme="minorEastAsia" w:cs="CMMI12"/>
        </w:rPr>
        <w:tab/>
      </w:r>
      <w:r w:rsidR="00D23DD2">
        <w:rPr>
          <w:rFonts w:eastAsiaTheme="minorEastAsia" w:cs="CMMI12"/>
        </w:rPr>
        <w:tab/>
      </w:r>
      <w:r w:rsidR="00E4159C">
        <w:rPr>
          <w:rFonts w:eastAsiaTheme="minorEastAsia" w:cs="CMMI12"/>
        </w:rPr>
        <w:tab/>
      </w:r>
      <w:proofErr w:type="gramStart"/>
      <w:r w:rsidR="00B9630C">
        <w:rPr>
          <w:rFonts w:eastAsiaTheme="minorEastAsia" w:cs="CMMI12"/>
        </w:rPr>
        <w:t>scalar</w:t>
      </w:r>
      <w:proofErr w:type="gramEnd"/>
      <w:r w:rsidR="00B9630C">
        <w:rPr>
          <w:rFonts w:eastAsiaTheme="minorEastAsia" w:cs="CMMI12"/>
        </w:rPr>
        <w:t xml:space="preserve"> equation of the plane</w:t>
      </w:r>
    </w:p>
    <w:p w14:paraId="4A7EFE6F" w14:textId="320994F9" w:rsidR="00E4159C" w:rsidRDefault="00DF1434" w:rsidP="00C708B9">
      <w:pPr>
        <w:pStyle w:val="NoSpacing"/>
        <w:tabs>
          <w:tab w:val="left" w:pos="2340"/>
        </w:tabs>
        <w:rPr>
          <w:rFonts w:eastAsiaTheme="minorEastAsia" w:cs="CMMI12"/>
        </w:rPr>
      </w:pPr>
      <w:r>
        <w:rPr>
          <w:rFonts w:eastAsiaTheme="minorEastAsia" w:cs="CMMI12"/>
        </w:rPr>
        <w:t xml:space="preserve">        </w:t>
      </w:r>
      <m:oMath>
        <m:r>
          <w:rPr>
            <w:rFonts w:ascii="Cambria Math" w:eastAsiaTheme="minorEastAsia" w:hAnsi="Cambria Math" w:cs="CMMI12"/>
          </w:rPr>
          <m:t>=ax+by+cz+d</m:t>
        </m:r>
      </m:oMath>
      <w:r>
        <w:rPr>
          <w:rFonts w:eastAsiaTheme="minorEastAsia" w:cs="CMMI12"/>
        </w:rPr>
        <w:t xml:space="preserve"> </w:t>
      </w:r>
    </w:p>
    <w:p w14:paraId="1A03A05E" w14:textId="4A7D8DE9" w:rsidR="00E4159C" w:rsidRDefault="00E4159C" w:rsidP="00E4159C">
      <w:pPr>
        <w:pStyle w:val="NoSpacing"/>
        <w:tabs>
          <w:tab w:val="left" w:pos="2340"/>
        </w:tabs>
        <w:rPr>
          <w:rFonts w:cs="CMR12"/>
        </w:rPr>
      </w:pPr>
      <w:r w:rsidRPr="0017627C">
        <w:rPr>
          <w:rFonts w:eastAsiaTheme="minorEastAsia"/>
        </w:rPr>
        <w:t xml:space="preserve"> </w:t>
      </w:r>
      <w:r w:rsidR="003F27F3">
        <w:rPr>
          <w:rFonts w:eastAsiaTheme="minorEastAsia"/>
          <w:b/>
        </w:rPr>
        <w:t>Expression</w:t>
      </w:r>
      <w:r w:rsidR="00032E10">
        <w:rPr>
          <w:rFonts w:eastAsiaTheme="minorEastAsia"/>
          <w:b/>
        </w:rPr>
        <w:t xml:space="preserve"> for unit vector</w:t>
      </w:r>
      <w:r w:rsidR="00BD0103">
        <w:rPr>
          <w:rFonts w:eastAsiaTheme="minorEastAsia"/>
          <w:b/>
        </w:rPr>
        <w:t xml:space="preserve"> of length </w:t>
      </w:r>
      <w:proofErr w:type="gramStart"/>
      <w:r w:rsidR="00BD0103">
        <w:rPr>
          <w:rFonts w:eastAsiaTheme="minorEastAsia"/>
          <w:b/>
        </w:rPr>
        <w:t xml:space="preserve">1 </w:t>
      </w:r>
      <w:r w:rsidR="00032E10">
        <w:rPr>
          <w:rFonts w:eastAsiaTheme="minorEastAsia"/>
          <w:b/>
        </w:rPr>
        <w:t xml:space="preserve"> =</w:t>
      </w:r>
      <w:proofErr w:type="gramEnd"/>
      <w:r w:rsidR="00032E10"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</w:p>
    <w:p w14:paraId="1BD99D50" w14:textId="17EF1211" w:rsidR="00E4159C" w:rsidRDefault="00810FC0" w:rsidP="00C708B9">
      <w:pPr>
        <w:pStyle w:val="NoSpacing"/>
        <w:tabs>
          <w:tab w:val="left" w:pos="2340"/>
        </w:tabs>
        <w:rPr>
          <w:rFonts w:eastAsiaTheme="minorEastAsia" w:cs="CMR1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w:lastRenderedPageBreak/>
          <m:t>∴ q=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||Q||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(a,b,c)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Theme="minorEastAsia" w:hAnsi="Cambria Math" w:cs="CMMI12"/>
                <w:sz w:val="28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 or 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(a+ b+ c)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Theme="minorEastAsia" w:hAnsi="Cambria Math" w:cs="CMMI12"/>
                <w:sz w:val="28"/>
              </w:rPr>
              <m:t xml:space="preserve"> </m:t>
            </m:r>
          </m:den>
        </m:f>
      </m:oMath>
      <w:r w:rsidR="004A6D0A" w:rsidRPr="00DB22B8">
        <w:rPr>
          <w:rFonts w:eastAsiaTheme="minorEastAsia" w:cs="CMR12"/>
          <w:sz w:val="28"/>
        </w:rPr>
        <w:t xml:space="preserve"> </w:t>
      </w:r>
    </w:p>
    <w:p w14:paraId="5F056F92" w14:textId="13317275" w:rsidR="00EF2DAF" w:rsidRPr="00977C39" w:rsidRDefault="00EF2DAF" w:rsidP="00C708B9">
      <w:pPr>
        <w:pStyle w:val="NoSpacing"/>
        <w:tabs>
          <w:tab w:val="left" w:pos="2340"/>
        </w:tabs>
        <w:rPr>
          <w:rFonts w:eastAsiaTheme="minorEastAsia"/>
          <w:b/>
        </w:rPr>
      </w:pPr>
      <w:r w:rsidRPr="00977C39">
        <w:rPr>
          <w:rFonts w:eastAsiaTheme="minorEastAsia"/>
          <w:b/>
        </w:rPr>
        <w:t>Project Q onto T</w:t>
      </w:r>
    </w:p>
    <w:p w14:paraId="6E7F54CC" w14:textId="7DD0C3D5" w:rsidR="00EF2DAF" w:rsidRPr="009B54FD" w:rsidRDefault="00EF2DAF" w:rsidP="00C708B9">
      <w:pPr>
        <w:pStyle w:val="NoSpacing"/>
        <w:tabs>
          <w:tab w:val="left" w:pos="2340"/>
        </w:tabs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∴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CMMI12"/>
                <w:sz w:val="28"/>
              </w:rPr>
              <m:t>|a(x-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0)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 xml:space="preserve"> , b(y-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0_)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,  c( z-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)|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rad>
          </m:den>
        </m:f>
      </m:oMath>
      <w:r w:rsidR="0056062E" w:rsidRPr="009B54FD">
        <w:rPr>
          <w:rFonts w:eastAsiaTheme="minorEastAsia"/>
          <w:sz w:val="28"/>
        </w:rPr>
        <w:t xml:space="preserve"> </w:t>
      </w:r>
    </w:p>
    <w:p w14:paraId="381E4EB8" w14:textId="18B692B7" w:rsidR="0010624E" w:rsidRPr="009B54FD" w:rsidRDefault="009258EB" w:rsidP="009258EB">
      <w:pPr>
        <w:pStyle w:val="NoSpacing"/>
        <w:tabs>
          <w:tab w:val="left" w:pos="2340"/>
        </w:tabs>
        <w:ind w:firstLine="720"/>
        <w:rPr>
          <w:rFonts w:eastAsiaTheme="minorEastAsia"/>
          <w:sz w:val="28"/>
        </w:rPr>
      </w:pPr>
      <w:r w:rsidRPr="009B54FD">
        <w:rPr>
          <w:rFonts w:eastAsiaTheme="minorEastAsia"/>
          <w:sz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CMMI12"/>
                <w:sz w:val="28"/>
              </w:rPr>
              <m:t>|a(x-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0)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 xml:space="preserve"> , b(y-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0_)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,  c( z-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)|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rad>
          </m:den>
        </m:f>
      </m:oMath>
      <w:r w:rsidRPr="009B54FD">
        <w:rPr>
          <w:rFonts w:eastAsiaTheme="minorEastAsia"/>
          <w:sz w:val="28"/>
        </w:rPr>
        <w:t xml:space="preserve"> </w:t>
      </w:r>
    </w:p>
    <w:p w14:paraId="4391CAD4" w14:textId="57A31061" w:rsidR="005566EF" w:rsidRPr="009B54FD" w:rsidRDefault="005566EF" w:rsidP="009258EB">
      <w:pPr>
        <w:pStyle w:val="NoSpacing"/>
        <w:tabs>
          <w:tab w:val="left" w:pos="2340"/>
        </w:tabs>
        <w:ind w:firstLine="720"/>
        <w:rPr>
          <w:rFonts w:eastAsiaTheme="minorEastAsia"/>
          <w:sz w:val="28"/>
        </w:rPr>
      </w:pPr>
      <w:r w:rsidRPr="009B54FD">
        <w:rPr>
          <w:rFonts w:eastAsiaTheme="minorEastAsia"/>
          <w:sz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CMMI12"/>
                <w:sz w:val="28"/>
              </w:rPr>
              <m:t>|a(x-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0)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 xml:space="preserve"> , b(y-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0_)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,  c( z-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)|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Pr="009B54FD">
        <w:rPr>
          <w:rFonts w:eastAsiaTheme="minorEastAsia"/>
          <w:sz w:val="28"/>
        </w:rPr>
        <w:t xml:space="preserve"> </w:t>
      </w:r>
    </w:p>
    <w:p w14:paraId="33BBFA01" w14:textId="6EFCC2E9" w:rsidR="00F21BFD" w:rsidRPr="009B54FD" w:rsidRDefault="00F21BFD" w:rsidP="009258EB">
      <w:pPr>
        <w:pStyle w:val="NoSpacing"/>
        <w:tabs>
          <w:tab w:val="left" w:pos="2340"/>
        </w:tabs>
        <w:ind w:firstLine="720"/>
        <w:rPr>
          <w:rFonts w:eastAsiaTheme="minorEastAsia"/>
          <w:sz w:val="28"/>
        </w:rPr>
      </w:pPr>
      <w:r w:rsidRPr="009B54FD">
        <w:rPr>
          <w:rFonts w:eastAsiaTheme="minorEastAsia"/>
          <w:sz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CMMI12"/>
                <w:sz w:val="28"/>
              </w:rPr>
              <m:t>|ax+by+cz-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rad>
          </m:den>
        </m:f>
      </m:oMath>
      <w:r w:rsidR="00DB5459" w:rsidRPr="009B54FD">
        <w:rPr>
          <w:rFonts w:eastAsiaTheme="minorEastAsia"/>
          <w:sz w:val="28"/>
        </w:rPr>
        <w:t xml:space="preserve"> </w:t>
      </w:r>
    </w:p>
    <w:p w14:paraId="565E37FA" w14:textId="20121404" w:rsidR="00977C39" w:rsidRDefault="00DB5459" w:rsidP="00977C39">
      <w:pPr>
        <w:pStyle w:val="NoSpacing"/>
        <w:tabs>
          <w:tab w:val="left" w:pos="2340"/>
        </w:tabs>
        <w:ind w:firstLine="720"/>
        <w:rPr>
          <w:rFonts w:eastAsiaTheme="minorEastAsia"/>
        </w:rPr>
      </w:pPr>
      <w:r w:rsidRPr="009B54FD">
        <w:rPr>
          <w:rFonts w:eastAsiaTheme="minorEastAsia"/>
          <w:sz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CMMI12"/>
                <w:sz w:val="28"/>
              </w:rPr>
              <m:t>d+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</w:rPr>
          <m:t xml:space="preserve">   </m:t>
        </m:r>
      </m:oMath>
      <w:r w:rsidR="00666612">
        <w:rPr>
          <w:rFonts w:eastAsiaTheme="minorEastAsia"/>
        </w:rPr>
        <w:tab/>
      </w:r>
      <w:r w:rsidR="00666612">
        <w:rPr>
          <w:rFonts w:eastAsiaTheme="minorEastAsia"/>
        </w:rPr>
        <w:tab/>
      </w:r>
      <w:r w:rsidR="001862D5">
        <w:rPr>
          <w:rFonts w:eastAsiaTheme="minorEastAsia"/>
        </w:rPr>
        <w:tab/>
      </w:r>
      <w:r w:rsidR="001862D5">
        <w:rPr>
          <w:rFonts w:eastAsiaTheme="minorEastAsia"/>
        </w:rPr>
        <w:tab/>
      </w:r>
      <w:r w:rsidR="008C774E">
        <w:rPr>
          <w:rFonts w:eastAsiaTheme="minorEastAsia"/>
        </w:rPr>
        <w:tab/>
      </w:r>
      <w:r w:rsidR="008C774E">
        <w:rPr>
          <w:rFonts w:eastAsiaTheme="minorEastAsia"/>
        </w:rPr>
        <w:tab/>
      </w:r>
      <w:proofErr w:type="gramStart"/>
      <w:r w:rsidR="00666612">
        <w:rPr>
          <w:rFonts w:eastAsiaTheme="minorEastAsia"/>
        </w:rPr>
        <w:t>where</w:t>
      </w:r>
      <w:proofErr w:type="gramEnd"/>
      <w:r w:rsidR="0066661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d= </m:t>
        </m:r>
        <m:r>
          <w:rPr>
            <w:rFonts w:ascii="Cambria Math" w:eastAsiaTheme="minorEastAsia" w:hAnsi="Cambria Math" w:cs="CMMI12"/>
          </w:rPr>
          <m:t>ax+by+cz</m:t>
        </m:r>
      </m:oMath>
      <w:r>
        <w:rPr>
          <w:rFonts w:eastAsiaTheme="minorEastAsia"/>
        </w:rPr>
        <w:t xml:space="preserve"> </w:t>
      </w:r>
    </w:p>
    <w:p w14:paraId="70969E1D" w14:textId="1B98B981" w:rsidR="00977C39" w:rsidRDefault="00977C39" w:rsidP="00977C39">
      <w:pPr>
        <w:pStyle w:val="NoSpacing"/>
        <w:tabs>
          <w:tab w:val="left" w:pos="2340"/>
        </w:tabs>
        <w:rPr>
          <w:rFonts w:eastAsiaTheme="minorEastAsia"/>
        </w:rPr>
      </w:pPr>
    </w:p>
    <w:p w14:paraId="4D113C5D" w14:textId="7C693846" w:rsidR="00977C39" w:rsidRDefault="00977C39" w:rsidP="00977C39">
      <w:pPr>
        <w:pStyle w:val="NoSpacing"/>
        <w:tabs>
          <w:tab w:val="left" w:pos="2340"/>
        </w:tabs>
        <w:rPr>
          <w:rFonts w:eastAsiaTheme="minorEastAsia"/>
        </w:rPr>
      </w:pPr>
      <w:r w:rsidRPr="006A4A1B">
        <w:rPr>
          <w:rFonts w:eastAsiaTheme="minorEastAsia"/>
          <w:b/>
        </w:rPr>
        <w:t>Let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T= Unit Vector </m:t>
        </m:r>
      </m:oMath>
    </w:p>
    <w:p w14:paraId="25F28F88" w14:textId="405E75EB" w:rsidR="00E73E9F" w:rsidRDefault="00E73E9F" w:rsidP="00977C39">
      <w:pPr>
        <w:pStyle w:val="NoSpacing"/>
        <w:tabs>
          <w:tab w:val="left" w:pos="2340"/>
        </w:tabs>
        <w:rPr>
          <w:rFonts w:eastAsiaTheme="minorEastAsia" w:cs="CMR1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∴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CMMI12"/>
                <w:sz w:val="28"/>
              </w:rPr>
              <m:t>d+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MI12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MMI12"/>
                    <w:sz w:val="2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(a,b,c)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Theme="minorEastAsia" w:hAnsi="Cambria Math" w:cs="CMMI12"/>
                <w:sz w:val="28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F15B0A">
        <w:rPr>
          <w:rFonts w:eastAsiaTheme="minorEastAsia" w:cs="CMR12"/>
        </w:rPr>
        <w:t xml:space="preserve"> </w:t>
      </w:r>
    </w:p>
    <w:p w14:paraId="02DE99C8" w14:textId="58C20F3F" w:rsidR="008C71A0" w:rsidRDefault="00E77C21" w:rsidP="00977C39">
      <w:pPr>
        <w:pStyle w:val="NoSpacing"/>
        <w:tabs>
          <w:tab w:val="left" w:pos="2340"/>
        </w:tabs>
        <w:rPr>
          <w:rFonts w:eastAsiaTheme="minorEastAsia"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 w:cs="CMMI12"/>
          </w:rPr>
          <m:t>d+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a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 w:cs="CMMI12"/>
          </w:rPr>
          <m:t>+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b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 w:cs="CMMI12"/>
          </w:rPr>
          <m:t>+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c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a+b+c</m:t>
        </m:r>
      </m:oMath>
      <w:r>
        <w:rPr>
          <w:rFonts w:eastAsiaTheme="minorEastAsia" w:cs="CMR12"/>
        </w:rPr>
        <w:t xml:space="preserve"> </w:t>
      </w:r>
    </w:p>
    <w:p w14:paraId="4BF595FA" w14:textId="77777777" w:rsidR="0080700A" w:rsidRDefault="00BB4134" w:rsidP="00977C39">
      <w:pPr>
        <w:pStyle w:val="NoSpacing"/>
        <w:tabs>
          <w:tab w:val="left" w:pos="2340"/>
        </w:tabs>
        <w:rPr>
          <w:rFonts w:eastAsiaTheme="minorEastAsia"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 w:cs="CMMI12"/>
          </w:rPr>
          <m:t>d+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a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 w:cs="CMMI12"/>
          </w:rPr>
          <m:t>+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b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 w:cs="CMMI12"/>
          </w:rPr>
          <m:t>+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c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a+b+c</m:t>
        </m:r>
      </m:oMath>
      <w:r w:rsidR="00377F74">
        <w:rPr>
          <w:rFonts w:eastAsiaTheme="minorEastAsia" w:cs="CMR12"/>
        </w:rPr>
        <w:t xml:space="preserve"> </w:t>
      </w:r>
    </w:p>
    <w:p w14:paraId="13C4AAF7" w14:textId="0205DA14" w:rsidR="00A31680" w:rsidRDefault="00A31680" w:rsidP="00977C39">
      <w:pPr>
        <w:pStyle w:val="NoSpacing"/>
        <w:tabs>
          <w:tab w:val="left" w:pos="2340"/>
        </w:tabs>
        <w:rPr>
          <w:rFonts w:eastAsiaTheme="minorEastAsia"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 w:cs="CMMI12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a-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a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+b- 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+c- 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c</m:t>
            </m:r>
          </m:e>
          <m:sub>
            <m:r>
              <w:rPr>
                <w:rFonts w:ascii="Cambria Math" w:eastAsiaTheme="minorEastAsia" w:hAnsi="Cambria Math" w:cs="CMMI12"/>
              </w:rPr>
              <m:t>0</m:t>
            </m:r>
          </m:sub>
        </m:sSub>
      </m:oMath>
      <w:r w:rsidR="0080700A">
        <w:rPr>
          <w:rFonts w:eastAsiaTheme="minorEastAsia" w:cs="CMR12"/>
        </w:rPr>
        <w:t xml:space="preserve"> </w:t>
      </w:r>
    </w:p>
    <w:p w14:paraId="758B723B" w14:textId="57C1BC53" w:rsidR="00712FED" w:rsidRDefault="00712FED" w:rsidP="00712FED">
      <w:pPr>
        <w:pStyle w:val="NoSpacing"/>
        <w:tabs>
          <w:tab w:val="left" w:pos="2340"/>
        </w:tabs>
        <w:rPr>
          <w:rFonts w:eastAsiaTheme="minorEastAsia"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 w:cs="CMMI12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= T</m:t>
        </m:r>
      </m:oMath>
      <w:r>
        <w:rPr>
          <w:rFonts w:eastAsiaTheme="minorEastAsia" w:cs="CMR12"/>
        </w:rPr>
        <w:t xml:space="preserve"> </w:t>
      </w:r>
    </w:p>
    <w:p w14:paraId="3E62983D" w14:textId="7167306B" w:rsidR="00147838" w:rsidRDefault="00147838" w:rsidP="00712FED">
      <w:pPr>
        <w:pStyle w:val="NoSpacing"/>
        <w:tabs>
          <w:tab w:val="left" w:pos="2340"/>
        </w:tabs>
        <w:rPr>
          <w:rFonts w:eastAsiaTheme="minorEastAsia" w:cs="CMR12"/>
        </w:rPr>
      </w:pPr>
    </w:p>
    <w:p w14:paraId="1EB9728F" w14:textId="63D800CE" w:rsidR="00147838" w:rsidRPr="0080700A" w:rsidRDefault="00147838" w:rsidP="00712FED">
      <w:pPr>
        <w:pStyle w:val="NoSpacing"/>
        <w:tabs>
          <w:tab w:val="left" w:pos="2340"/>
        </w:tabs>
        <w:rPr>
          <w:rFonts w:eastAsiaTheme="minorEastAsia" w:cs="CMR12"/>
        </w:rPr>
      </w:pPr>
      <w:r w:rsidRPr="00012899">
        <w:rPr>
          <w:rFonts w:eastAsiaTheme="minorEastAsia" w:cs="CMR12"/>
          <w:i/>
        </w:rPr>
        <w:t>Since T is a distance away from the plane, it is equivalent to d, which represents the constant part of the distance equation</w:t>
      </w:r>
      <w:r>
        <w:rPr>
          <w:rFonts w:eastAsiaTheme="minorEastAsia" w:cs="CMR12"/>
        </w:rPr>
        <w:t xml:space="preserve">. </w:t>
      </w:r>
    </w:p>
    <w:p w14:paraId="358BDFDF" w14:textId="0A0F6709" w:rsidR="00712FED" w:rsidRPr="0080700A" w:rsidRDefault="00712FED" w:rsidP="00977C39">
      <w:pPr>
        <w:pStyle w:val="NoSpacing"/>
        <w:tabs>
          <w:tab w:val="left" w:pos="2340"/>
        </w:tabs>
        <w:rPr>
          <w:rFonts w:eastAsiaTheme="minorEastAsia" w:cs="CMR12"/>
        </w:rPr>
      </w:pPr>
    </w:p>
    <w:sectPr w:rsidR="00712FED" w:rsidRPr="0080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CC"/>
    <w:rsid w:val="00000E51"/>
    <w:rsid w:val="000034E1"/>
    <w:rsid w:val="00012899"/>
    <w:rsid w:val="00014D28"/>
    <w:rsid w:val="000230D5"/>
    <w:rsid w:val="00032E10"/>
    <w:rsid w:val="000348A6"/>
    <w:rsid w:val="000412EB"/>
    <w:rsid w:val="00041EE2"/>
    <w:rsid w:val="00047584"/>
    <w:rsid w:val="00050A74"/>
    <w:rsid w:val="000626B5"/>
    <w:rsid w:val="00065B97"/>
    <w:rsid w:val="00086A28"/>
    <w:rsid w:val="000C0AB7"/>
    <w:rsid w:val="000D3F65"/>
    <w:rsid w:val="000E1326"/>
    <w:rsid w:val="000F692E"/>
    <w:rsid w:val="00103904"/>
    <w:rsid w:val="0010624E"/>
    <w:rsid w:val="0011554C"/>
    <w:rsid w:val="00136852"/>
    <w:rsid w:val="0014559B"/>
    <w:rsid w:val="00147838"/>
    <w:rsid w:val="00147C60"/>
    <w:rsid w:val="00154D9F"/>
    <w:rsid w:val="00157B27"/>
    <w:rsid w:val="00163B96"/>
    <w:rsid w:val="00170814"/>
    <w:rsid w:val="00172927"/>
    <w:rsid w:val="00173437"/>
    <w:rsid w:val="0017456C"/>
    <w:rsid w:val="0017627C"/>
    <w:rsid w:val="00177DA9"/>
    <w:rsid w:val="001862D5"/>
    <w:rsid w:val="001B701E"/>
    <w:rsid w:val="001D11DE"/>
    <w:rsid w:val="001F5DAA"/>
    <w:rsid w:val="002040F8"/>
    <w:rsid w:val="002060F5"/>
    <w:rsid w:val="0022186A"/>
    <w:rsid w:val="0023086D"/>
    <w:rsid w:val="00236343"/>
    <w:rsid w:val="002408C4"/>
    <w:rsid w:val="00246DF9"/>
    <w:rsid w:val="00256A04"/>
    <w:rsid w:val="00267422"/>
    <w:rsid w:val="002834D5"/>
    <w:rsid w:val="0028398E"/>
    <w:rsid w:val="00295BB3"/>
    <w:rsid w:val="00296969"/>
    <w:rsid w:val="002A5BBB"/>
    <w:rsid w:val="002B36F1"/>
    <w:rsid w:val="002C6AB4"/>
    <w:rsid w:val="002E080C"/>
    <w:rsid w:val="002E0CBD"/>
    <w:rsid w:val="002E12E8"/>
    <w:rsid w:val="002E1450"/>
    <w:rsid w:val="002F28D9"/>
    <w:rsid w:val="003235C8"/>
    <w:rsid w:val="00334949"/>
    <w:rsid w:val="0033653C"/>
    <w:rsid w:val="00340B4A"/>
    <w:rsid w:val="003704AB"/>
    <w:rsid w:val="00377F74"/>
    <w:rsid w:val="00385C83"/>
    <w:rsid w:val="0039099B"/>
    <w:rsid w:val="003C090A"/>
    <w:rsid w:val="003D4E86"/>
    <w:rsid w:val="003F27F3"/>
    <w:rsid w:val="0040357B"/>
    <w:rsid w:val="004045B4"/>
    <w:rsid w:val="00433940"/>
    <w:rsid w:val="004344CD"/>
    <w:rsid w:val="004531BD"/>
    <w:rsid w:val="00457BFC"/>
    <w:rsid w:val="00466823"/>
    <w:rsid w:val="004953C7"/>
    <w:rsid w:val="004A3001"/>
    <w:rsid w:val="004A464E"/>
    <w:rsid w:val="004A4A81"/>
    <w:rsid w:val="004A6C06"/>
    <w:rsid w:val="004A6D0A"/>
    <w:rsid w:val="004B7E21"/>
    <w:rsid w:val="004C31BC"/>
    <w:rsid w:val="004D156B"/>
    <w:rsid w:val="004D19CF"/>
    <w:rsid w:val="004D23A5"/>
    <w:rsid w:val="00514ECA"/>
    <w:rsid w:val="005239F9"/>
    <w:rsid w:val="00525E3C"/>
    <w:rsid w:val="00526C81"/>
    <w:rsid w:val="005400FA"/>
    <w:rsid w:val="00544215"/>
    <w:rsid w:val="00545BA8"/>
    <w:rsid w:val="00545E81"/>
    <w:rsid w:val="005566EF"/>
    <w:rsid w:val="0056062E"/>
    <w:rsid w:val="005A0C49"/>
    <w:rsid w:val="005A4653"/>
    <w:rsid w:val="005C6B8E"/>
    <w:rsid w:val="005D4401"/>
    <w:rsid w:val="006100C7"/>
    <w:rsid w:val="00622A59"/>
    <w:rsid w:val="00627090"/>
    <w:rsid w:val="00631FEA"/>
    <w:rsid w:val="00634E3C"/>
    <w:rsid w:val="006402C2"/>
    <w:rsid w:val="00660025"/>
    <w:rsid w:val="00660389"/>
    <w:rsid w:val="00660861"/>
    <w:rsid w:val="00666612"/>
    <w:rsid w:val="00666BD7"/>
    <w:rsid w:val="006A4A1B"/>
    <w:rsid w:val="006C17FA"/>
    <w:rsid w:val="006C5D3C"/>
    <w:rsid w:val="006C758D"/>
    <w:rsid w:val="006E2E4C"/>
    <w:rsid w:val="006E339A"/>
    <w:rsid w:val="006E567D"/>
    <w:rsid w:val="006F7128"/>
    <w:rsid w:val="00710CDB"/>
    <w:rsid w:val="00712FED"/>
    <w:rsid w:val="007134BD"/>
    <w:rsid w:val="00714D90"/>
    <w:rsid w:val="00716DAB"/>
    <w:rsid w:val="007176EA"/>
    <w:rsid w:val="00741471"/>
    <w:rsid w:val="00750438"/>
    <w:rsid w:val="007536D6"/>
    <w:rsid w:val="007649BD"/>
    <w:rsid w:val="00787525"/>
    <w:rsid w:val="007B62D8"/>
    <w:rsid w:val="007E3BBE"/>
    <w:rsid w:val="007E52C3"/>
    <w:rsid w:val="007E52E5"/>
    <w:rsid w:val="00805817"/>
    <w:rsid w:val="0080700A"/>
    <w:rsid w:val="00810AF7"/>
    <w:rsid w:val="00810FC0"/>
    <w:rsid w:val="00816E6A"/>
    <w:rsid w:val="00853CDF"/>
    <w:rsid w:val="00863A4E"/>
    <w:rsid w:val="008652AD"/>
    <w:rsid w:val="00883CB4"/>
    <w:rsid w:val="008852BF"/>
    <w:rsid w:val="008952AF"/>
    <w:rsid w:val="008A1392"/>
    <w:rsid w:val="008A6D29"/>
    <w:rsid w:val="008C4637"/>
    <w:rsid w:val="008C71A0"/>
    <w:rsid w:val="008C774E"/>
    <w:rsid w:val="008E1656"/>
    <w:rsid w:val="008F28AF"/>
    <w:rsid w:val="008F2D43"/>
    <w:rsid w:val="008F3856"/>
    <w:rsid w:val="008F7913"/>
    <w:rsid w:val="008F7BB4"/>
    <w:rsid w:val="00901AAB"/>
    <w:rsid w:val="009138DC"/>
    <w:rsid w:val="009258EB"/>
    <w:rsid w:val="00942671"/>
    <w:rsid w:val="00946567"/>
    <w:rsid w:val="009466BF"/>
    <w:rsid w:val="009618D8"/>
    <w:rsid w:val="00961CCD"/>
    <w:rsid w:val="00970C42"/>
    <w:rsid w:val="00977C39"/>
    <w:rsid w:val="009861E6"/>
    <w:rsid w:val="00991D85"/>
    <w:rsid w:val="009958CC"/>
    <w:rsid w:val="009B54FD"/>
    <w:rsid w:val="009B5F8B"/>
    <w:rsid w:val="009C2802"/>
    <w:rsid w:val="009C440F"/>
    <w:rsid w:val="00A215A5"/>
    <w:rsid w:val="00A31680"/>
    <w:rsid w:val="00A33764"/>
    <w:rsid w:val="00A345DB"/>
    <w:rsid w:val="00A43F1B"/>
    <w:rsid w:val="00A54412"/>
    <w:rsid w:val="00A77796"/>
    <w:rsid w:val="00AA237C"/>
    <w:rsid w:val="00AA7E9D"/>
    <w:rsid w:val="00AD5273"/>
    <w:rsid w:val="00AD6B18"/>
    <w:rsid w:val="00AE3983"/>
    <w:rsid w:val="00AF2A55"/>
    <w:rsid w:val="00AF52D3"/>
    <w:rsid w:val="00B00482"/>
    <w:rsid w:val="00B010EA"/>
    <w:rsid w:val="00B01DDE"/>
    <w:rsid w:val="00B02BDB"/>
    <w:rsid w:val="00B0412A"/>
    <w:rsid w:val="00B16F63"/>
    <w:rsid w:val="00B252CD"/>
    <w:rsid w:val="00B324FD"/>
    <w:rsid w:val="00B334EA"/>
    <w:rsid w:val="00B45D8E"/>
    <w:rsid w:val="00B56A87"/>
    <w:rsid w:val="00B6645E"/>
    <w:rsid w:val="00B66605"/>
    <w:rsid w:val="00B67DCF"/>
    <w:rsid w:val="00B7311B"/>
    <w:rsid w:val="00B76726"/>
    <w:rsid w:val="00B83426"/>
    <w:rsid w:val="00B9630C"/>
    <w:rsid w:val="00BA585C"/>
    <w:rsid w:val="00BB1B00"/>
    <w:rsid w:val="00BB4134"/>
    <w:rsid w:val="00BC5FAA"/>
    <w:rsid w:val="00BD0103"/>
    <w:rsid w:val="00BD012F"/>
    <w:rsid w:val="00C00A50"/>
    <w:rsid w:val="00C10BBB"/>
    <w:rsid w:val="00C11D51"/>
    <w:rsid w:val="00C16D01"/>
    <w:rsid w:val="00C26EE5"/>
    <w:rsid w:val="00C35ED3"/>
    <w:rsid w:val="00C47552"/>
    <w:rsid w:val="00C50FA4"/>
    <w:rsid w:val="00C56634"/>
    <w:rsid w:val="00C57B15"/>
    <w:rsid w:val="00C708B9"/>
    <w:rsid w:val="00C72B05"/>
    <w:rsid w:val="00C84091"/>
    <w:rsid w:val="00C84471"/>
    <w:rsid w:val="00C92AB9"/>
    <w:rsid w:val="00C94627"/>
    <w:rsid w:val="00C96EDD"/>
    <w:rsid w:val="00CA1005"/>
    <w:rsid w:val="00CB5A45"/>
    <w:rsid w:val="00CB651F"/>
    <w:rsid w:val="00CB6803"/>
    <w:rsid w:val="00CC25BB"/>
    <w:rsid w:val="00CC56F0"/>
    <w:rsid w:val="00CC6F50"/>
    <w:rsid w:val="00CD4BB3"/>
    <w:rsid w:val="00CD6FAD"/>
    <w:rsid w:val="00CE1C35"/>
    <w:rsid w:val="00CF5705"/>
    <w:rsid w:val="00D02462"/>
    <w:rsid w:val="00D23DD2"/>
    <w:rsid w:val="00D56DE2"/>
    <w:rsid w:val="00D71D54"/>
    <w:rsid w:val="00D75494"/>
    <w:rsid w:val="00D92AA9"/>
    <w:rsid w:val="00D93728"/>
    <w:rsid w:val="00DB22B8"/>
    <w:rsid w:val="00DB5459"/>
    <w:rsid w:val="00DC26CD"/>
    <w:rsid w:val="00DC4389"/>
    <w:rsid w:val="00DC7BCD"/>
    <w:rsid w:val="00DD21C5"/>
    <w:rsid w:val="00DE3594"/>
    <w:rsid w:val="00DE61B9"/>
    <w:rsid w:val="00DF1434"/>
    <w:rsid w:val="00E05C9B"/>
    <w:rsid w:val="00E06757"/>
    <w:rsid w:val="00E07A14"/>
    <w:rsid w:val="00E12FC5"/>
    <w:rsid w:val="00E156CE"/>
    <w:rsid w:val="00E24DFB"/>
    <w:rsid w:val="00E31DEA"/>
    <w:rsid w:val="00E4159C"/>
    <w:rsid w:val="00E478E7"/>
    <w:rsid w:val="00E73E9F"/>
    <w:rsid w:val="00E77C21"/>
    <w:rsid w:val="00E8663D"/>
    <w:rsid w:val="00E901CC"/>
    <w:rsid w:val="00EA0635"/>
    <w:rsid w:val="00EA7216"/>
    <w:rsid w:val="00EB01C6"/>
    <w:rsid w:val="00EC217B"/>
    <w:rsid w:val="00EC39E9"/>
    <w:rsid w:val="00ED7182"/>
    <w:rsid w:val="00EE155B"/>
    <w:rsid w:val="00EE7C0B"/>
    <w:rsid w:val="00EE7E90"/>
    <w:rsid w:val="00EF2DAF"/>
    <w:rsid w:val="00F00156"/>
    <w:rsid w:val="00F108A4"/>
    <w:rsid w:val="00F15B0A"/>
    <w:rsid w:val="00F21BFD"/>
    <w:rsid w:val="00F236D7"/>
    <w:rsid w:val="00F426CE"/>
    <w:rsid w:val="00F42B36"/>
    <w:rsid w:val="00F60A7C"/>
    <w:rsid w:val="00F83236"/>
    <w:rsid w:val="00FA662A"/>
    <w:rsid w:val="00FB2C13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A26B"/>
  <w15:chartTrackingRefBased/>
  <w15:docId w15:val="{37340F34-BB33-4DE2-8C36-07157F69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90A"/>
    <w:rPr>
      <w:color w:val="808080"/>
    </w:rPr>
  </w:style>
  <w:style w:type="paragraph" w:styleId="NoSpacing">
    <w:name w:val="No Spacing"/>
    <w:uiPriority w:val="1"/>
    <w:qFormat/>
    <w:rsid w:val="003C090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65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</dc:creator>
  <cp:keywords/>
  <dc:description/>
  <cp:lastModifiedBy>shanice gounden</cp:lastModifiedBy>
  <cp:revision>294</cp:revision>
  <cp:lastPrinted>2017-08-28T18:50:00Z</cp:lastPrinted>
  <dcterms:created xsi:type="dcterms:W3CDTF">2017-08-25T22:40:00Z</dcterms:created>
  <dcterms:modified xsi:type="dcterms:W3CDTF">2017-09-03T18:08:00Z</dcterms:modified>
</cp:coreProperties>
</file>