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78DAD9" w14:textId="32971EE5" w:rsidR="00B5391E" w:rsidRDefault="00B5391E" w:rsidP="00F636A8">
      <w:pPr>
        <w:pStyle w:val="Heading2"/>
        <w:spacing w:before="0"/>
        <w:ind w:right="-755"/>
      </w:pPr>
      <w:bookmarkStart w:id="0" w:name="_Hlk43893945"/>
      <w:bookmarkEnd w:id="0"/>
      <w:r>
        <w:t>Formal Logic III</w:t>
      </w:r>
    </w:p>
    <w:p w14:paraId="5F7A1579" w14:textId="5337E233" w:rsidR="00F636A8" w:rsidRDefault="00B5391E" w:rsidP="00F636A8">
      <w:pPr>
        <w:spacing w:after="0"/>
      </w:pPr>
      <w:r w:rsidRPr="00D97569">
        <w:t>Background</w:t>
      </w:r>
    </w:p>
    <w:p w14:paraId="21EDB391" w14:textId="370E90E0" w:rsidR="00F636A8" w:rsidRDefault="00F636A8" w:rsidP="00F636A8">
      <w:pPr>
        <w:spacing w:after="0"/>
      </w:pPr>
    </w:p>
    <w:p w14:paraId="66482A21" w14:textId="77777777" w:rsidR="00F636A8" w:rsidRDefault="00F636A8" w:rsidP="00F636A8">
      <w:pPr>
        <w:spacing w:after="0"/>
      </w:pPr>
      <w:r>
        <w:t>This is a continuation of Formal Logic II. The aims are:</w:t>
      </w:r>
    </w:p>
    <w:p w14:paraId="3A356066" w14:textId="77777777" w:rsidR="00F636A8" w:rsidRDefault="00F636A8" w:rsidP="00F636A8">
      <w:pPr>
        <w:spacing w:after="0"/>
      </w:pPr>
      <w:r>
        <w:t>propositional logic – declarative sentences, natural deduction, semantics, normal forms</w:t>
      </w:r>
    </w:p>
    <w:p w14:paraId="175DEFF5" w14:textId="77777777" w:rsidR="00F636A8" w:rsidRDefault="00F636A8" w:rsidP="00F636A8">
      <w:pPr>
        <w:spacing w:after="0"/>
      </w:pPr>
      <w:r>
        <w:t>predicate logic – syntax, natural deduction, semantics, undecidability</w:t>
      </w:r>
    </w:p>
    <w:p w14:paraId="44D8BAFD" w14:textId="1017DF73" w:rsidR="00F636A8" w:rsidRDefault="00F636A8" w:rsidP="00F636A8">
      <w:pPr>
        <w:spacing w:after="0"/>
      </w:pPr>
      <w:r>
        <w:t>modal logics – syntax, semantics, logic engineering, natural deduction, multi-agent systems</w:t>
      </w:r>
    </w:p>
    <w:p w14:paraId="7EE4038F" w14:textId="0C697B6A" w:rsidR="00FD2B42" w:rsidRDefault="00FD2B42" w:rsidP="00F636A8">
      <w:pPr>
        <w:spacing w:after="0"/>
      </w:pPr>
    </w:p>
    <w:p w14:paraId="45B04BBA" w14:textId="1755FD95" w:rsidR="00FD2B42" w:rsidRDefault="00FD2B42" w:rsidP="00F636A8">
      <w:pPr>
        <w:spacing w:after="0"/>
      </w:pPr>
    </w:p>
    <w:p w14:paraId="58EDFCE4" w14:textId="3D0BA6C6" w:rsidR="00FD2B42" w:rsidRDefault="00FD2B42" w:rsidP="00F636A8">
      <w:pPr>
        <w:spacing w:after="0"/>
      </w:pPr>
    </w:p>
    <w:p w14:paraId="0309BBA5" w14:textId="277067E2" w:rsidR="00FD2B42" w:rsidRDefault="00FD2B42" w:rsidP="00F636A8">
      <w:pPr>
        <w:spacing w:after="0"/>
      </w:pPr>
    </w:p>
    <w:p w14:paraId="1E4E12C3" w14:textId="34327C29" w:rsidR="00FD2B42" w:rsidRDefault="00FD2B42" w:rsidP="00F636A8">
      <w:pPr>
        <w:spacing w:after="0"/>
      </w:pPr>
    </w:p>
    <w:p w14:paraId="0FD20903" w14:textId="07B082F2" w:rsidR="00FD2B42" w:rsidRDefault="00FD2B42" w:rsidP="00F636A8">
      <w:pPr>
        <w:spacing w:after="0"/>
      </w:pPr>
    </w:p>
    <w:p w14:paraId="199C4300" w14:textId="1AC31C9C" w:rsidR="00FD2B42" w:rsidRDefault="00FD2B42" w:rsidP="00F636A8">
      <w:pPr>
        <w:spacing w:after="0"/>
      </w:pPr>
    </w:p>
    <w:p w14:paraId="4A2D5CB2" w14:textId="4949F234" w:rsidR="00FD2B42" w:rsidRDefault="00FD2B42" w:rsidP="00F636A8">
      <w:pPr>
        <w:spacing w:after="0"/>
      </w:pPr>
    </w:p>
    <w:p w14:paraId="34DD910E" w14:textId="33128999" w:rsidR="00FD2B42" w:rsidRDefault="00FD2B42" w:rsidP="00F636A8">
      <w:pPr>
        <w:spacing w:after="0"/>
      </w:pPr>
    </w:p>
    <w:p w14:paraId="69357F4E" w14:textId="4461D38A" w:rsidR="00FD2B42" w:rsidRDefault="00FD2B42" w:rsidP="00F636A8">
      <w:pPr>
        <w:spacing w:after="0"/>
      </w:pPr>
    </w:p>
    <w:p w14:paraId="77FD26CD" w14:textId="45C6863A" w:rsidR="00FD2B42" w:rsidRDefault="00FD2B42" w:rsidP="00F636A8">
      <w:pPr>
        <w:spacing w:after="0"/>
      </w:pPr>
    </w:p>
    <w:p w14:paraId="6C182D5E" w14:textId="7691683B" w:rsidR="00FD2B42" w:rsidRDefault="00FD2B42" w:rsidP="00F636A8">
      <w:pPr>
        <w:spacing w:after="0"/>
      </w:pPr>
    </w:p>
    <w:p w14:paraId="43588DA7" w14:textId="373F2100" w:rsidR="00FD2B42" w:rsidRDefault="00FD2B42" w:rsidP="00F636A8">
      <w:pPr>
        <w:spacing w:after="0"/>
      </w:pPr>
    </w:p>
    <w:p w14:paraId="0BE1D4F8" w14:textId="71B3EB02" w:rsidR="00FD2B42" w:rsidRDefault="00FD2B42" w:rsidP="00F636A8">
      <w:pPr>
        <w:spacing w:after="0"/>
      </w:pPr>
    </w:p>
    <w:p w14:paraId="1E4B9F6B" w14:textId="562F90BB" w:rsidR="00FD2B42" w:rsidRDefault="00FD2B42" w:rsidP="00F636A8">
      <w:pPr>
        <w:spacing w:after="0"/>
      </w:pPr>
    </w:p>
    <w:p w14:paraId="79D02CFF" w14:textId="425B3563" w:rsidR="00FD2B42" w:rsidRDefault="00FD2B42" w:rsidP="00F636A8">
      <w:pPr>
        <w:spacing w:after="0"/>
      </w:pPr>
    </w:p>
    <w:p w14:paraId="401BEF75" w14:textId="0ABE22D7" w:rsidR="00FD2B42" w:rsidRDefault="00FD2B42" w:rsidP="00F636A8">
      <w:pPr>
        <w:spacing w:after="0"/>
      </w:pPr>
    </w:p>
    <w:p w14:paraId="3B4B4296" w14:textId="51463BF9" w:rsidR="00FD2B42" w:rsidRDefault="00FD2B42" w:rsidP="00F636A8">
      <w:pPr>
        <w:spacing w:after="0"/>
      </w:pPr>
    </w:p>
    <w:p w14:paraId="0E77A43D" w14:textId="1EE47767" w:rsidR="00FD2B42" w:rsidRDefault="00FD2B42" w:rsidP="00F636A8">
      <w:pPr>
        <w:spacing w:after="0"/>
      </w:pPr>
    </w:p>
    <w:p w14:paraId="3DC56995" w14:textId="597057B0" w:rsidR="00FD2B42" w:rsidRDefault="00FD2B42" w:rsidP="00F636A8">
      <w:pPr>
        <w:spacing w:after="0"/>
      </w:pPr>
    </w:p>
    <w:p w14:paraId="45E0DD9E" w14:textId="5EA2D8B4" w:rsidR="00FD2B42" w:rsidRDefault="00FD2B42" w:rsidP="00F636A8">
      <w:pPr>
        <w:spacing w:after="0"/>
      </w:pPr>
    </w:p>
    <w:p w14:paraId="28605738" w14:textId="12FED36B" w:rsidR="00FD2B42" w:rsidRDefault="00FD2B42" w:rsidP="00F636A8">
      <w:pPr>
        <w:spacing w:after="0"/>
      </w:pPr>
    </w:p>
    <w:p w14:paraId="55015BB4" w14:textId="3027EC32" w:rsidR="00FD2B42" w:rsidRDefault="00FD2B42" w:rsidP="00F636A8">
      <w:pPr>
        <w:spacing w:after="0"/>
      </w:pPr>
    </w:p>
    <w:p w14:paraId="069D11E9" w14:textId="52C4BFA8" w:rsidR="00FD2B42" w:rsidRDefault="00FD2B42" w:rsidP="00F636A8">
      <w:pPr>
        <w:spacing w:after="0"/>
      </w:pPr>
    </w:p>
    <w:p w14:paraId="60F969B8" w14:textId="5B59A1F1" w:rsidR="00FD2B42" w:rsidRDefault="00FD2B42" w:rsidP="00F636A8">
      <w:pPr>
        <w:spacing w:after="0"/>
      </w:pPr>
    </w:p>
    <w:p w14:paraId="18A67C2F" w14:textId="45F6E48D" w:rsidR="00FD2B42" w:rsidRDefault="00FD2B42" w:rsidP="00F636A8">
      <w:pPr>
        <w:spacing w:after="0"/>
      </w:pPr>
    </w:p>
    <w:p w14:paraId="2BAAC805" w14:textId="51C836A4" w:rsidR="00FD2B42" w:rsidRDefault="00FD2B42" w:rsidP="00F636A8">
      <w:pPr>
        <w:spacing w:after="0"/>
      </w:pPr>
    </w:p>
    <w:p w14:paraId="08E50EB8" w14:textId="567253DA" w:rsidR="00FD2B42" w:rsidRDefault="00FD2B42" w:rsidP="00F636A8">
      <w:pPr>
        <w:spacing w:after="0"/>
      </w:pPr>
    </w:p>
    <w:p w14:paraId="7B07B612" w14:textId="71E0D59C" w:rsidR="00FD2B42" w:rsidRDefault="00FD2B42" w:rsidP="00F636A8">
      <w:pPr>
        <w:spacing w:after="0"/>
      </w:pPr>
    </w:p>
    <w:p w14:paraId="596FB24A" w14:textId="2D179B06" w:rsidR="00FD2B42" w:rsidRDefault="00FD2B42" w:rsidP="00F636A8">
      <w:pPr>
        <w:spacing w:after="0"/>
      </w:pPr>
    </w:p>
    <w:p w14:paraId="7DA2FC5C" w14:textId="70B844B0" w:rsidR="00FD2B42" w:rsidRDefault="00FD2B42" w:rsidP="00F636A8">
      <w:pPr>
        <w:spacing w:after="0"/>
      </w:pPr>
    </w:p>
    <w:p w14:paraId="68300A19" w14:textId="16004C28" w:rsidR="00FD2B42" w:rsidRDefault="00FD2B42" w:rsidP="00F636A8">
      <w:pPr>
        <w:spacing w:after="0"/>
      </w:pPr>
    </w:p>
    <w:p w14:paraId="247663AA" w14:textId="6CDA2F05" w:rsidR="00FD2B42" w:rsidRDefault="00FD2B42" w:rsidP="00F636A8">
      <w:pPr>
        <w:spacing w:after="0"/>
      </w:pPr>
    </w:p>
    <w:p w14:paraId="094AD0D9" w14:textId="163ADC64" w:rsidR="00FD2B42" w:rsidRDefault="00FD2B42" w:rsidP="00F636A8">
      <w:pPr>
        <w:spacing w:after="0"/>
      </w:pPr>
    </w:p>
    <w:p w14:paraId="6B25ADB6" w14:textId="1F86009A" w:rsidR="00FD2B42" w:rsidRDefault="00FD2B42" w:rsidP="00F636A8">
      <w:pPr>
        <w:spacing w:after="0"/>
      </w:pPr>
    </w:p>
    <w:p w14:paraId="72D1D38F" w14:textId="76ADF6F4" w:rsidR="00FD2B42" w:rsidRDefault="00FD2B42" w:rsidP="00F636A8">
      <w:pPr>
        <w:spacing w:after="0"/>
      </w:pPr>
    </w:p>
    <w:p w14:paraId="0AE7DEF6" w14:textId="7C6141A1" w:rsidR="00FD2B42" w:rsidRDefault="00FD2B42" w:rsidP="00F636A8">
      <w:pPr>
        <w:spacing w:after="0"/>
      </w:pPr>
    </w:p>
    <w:p w14:paraId="3A1FBB85" w14:textId="03BD8570" w:rsidR="00FD2B42" w:rsidRPr="002871B4" w:rsidRDefault="00FD2B42" w:rsidP="00F636A8">
      <w:pPr>
        <w:spacing w:after="0"/>
        <w:rPr>
          <w:b/>
          <w:bCs/>
        </w:rPr>
      </w:pPr>
      <w:r w:rsidRPr="002871B4">
        <w:rPr>
          <w:b/>
          <w:bCs/>
        </w:rPr>
        <w:lastRenderedPageBreak/>
        <w:t>Lesson 0</w:t>
      </w:r>
    </w:p>
    <w:p w14:paraId="531AE8D1" w14:textId="77777777" w:rsidR="005C700B" w:rsidRDefault="002871B4" w:rsidP="005C700B">
      <w:pPr>
        <w:spacing w:after="0"/>
        <w:rPr>
          <w:rFonts w:eastAsiaTheme="minorEastAsia"/>
        </w:rPr>
      </w:pPr>
      <w:r>
        <w:t>Propositional logic</w:t>
      </w:r>
      <w:r>
        <w:br/>
      </w:r>
      <m:oMath>
        <m:r>
          <w:rPr>
            <w:rFonts w:ascii="Cambria Math" w:hAnsi="Cambria Math"/>
          </w:rPr>
          <m:t>p</m:t>
        </m:r>
      </m:oMath>
      <w:r w:rsidR="005C700B">
        <w:rPr>
          <w:rFonts w:eastAsiaTheme="minorEastAsia"/>
        </w:rPr>
        <w:t xml:space="preserve"> : Susan saves </w:t>
      </w:r>
    </w:p>
    <w:p w14:paraId="4A6277BC" w14:textId="77777777" w:rsidR="005C700B" w:rsidRDefault="005C700B" w:rsidP="005C700B">
      <w:p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q</m:t>
        </m:r>
      </m:oMath>
      <w:r>
        <w:rPr>
          <w:rFonts w:eastAsiaTheme="minorEastAsia"/>
        </w:rPr>
        <w:t xml:space="preserve"> : Susan buys a house</w:t>
      </w:r>
    </w:p>
    <w:p w14:paraId="77EBCB71" w14:textId="77777777" w:rsidR="005C700B" w:rsidRDefault="005C700B" w:rsidP="005C700B">
      <w:p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r</m:t>
        </m:r>
      </m:oMath>
      <w:r>
        <w:rPr>
          <w:rFonts w:eastAsiaTheme="minorEastAsia"/>
        </w:rPr>
        <w:t xml:space="preserve"> : The house has seven bathrooms </w:t>
      </w:r>
    </w:p>
    <w:p w14:paraId="21762AF7" w14:textId="3875BCA4" w:rsidR="005B5B7D" w:rsidRDefault="005C700B" w:rsidP="005B5B7D">
      <w:p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s</m:t>
        </m:r>
      </m:oMath>
      <w:r>
        <w:rPr>
          <w:rFonts w:eastAsiaTheme="minorEastAsia"/>
        </w:rPr>
        <w:t xml:space="preserve"> : The house is used as a guesthouse</w:t>
      </w:r>
      <w:r w:rsidR="005B5B7D">
        <w:rPr>
          <w:rFonts w:eastAsiaTheme="minorEastAsia"/>
        </w:rPr>
        <w:t xml:space="preserve"> </w:t>
      </w:r>
    </w:p>
    <w:p w14:paraId="17EAFED4" w14:textId="4B02EF0D" w:rsidR="005C700B" w:rsidRDefault="005B5B7D" w:rsidP="00F636A8">
      <w:pPr>
        <w:spacing w:after="0"/>
      </w:pP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: Peter likes the house</w:t>
      </w:r>
    </w:p>
    <w:p w14:paraId="5CAB6799" w14:textId="77777777" w:rsidR="005C700B" w:rsidRDefault="005C700B" w:rsidP="00F636A8">
      <w:pPr>
        <w:spacing w:after="0"/>
      </w:pPr>
    </w:p>
    <w:p w14:paraId="40180E77" w14:textId="77777777" w:rsidR="00B82B38" w:rsidRPr="00B82B38" w:rsidRDefault="00B82B38" w:rsidP="00B82B38">
      <w:pPr>
        <w:spacing w:after="0"/>
        <w:rPr>
          <w:rFonts w:eastAsiaTheme="minorEastAsia"/>
          <w:b/>
          <w:bCs/>
        </w:rPr>
      </w:pPr>
      <w:r w:rsidRPr="00B82B38">
        <w:rPr>
          <w:rFonts w:eastAsiaTheme="minorEastAsia"/>
          <w:b/>
          <w:bCs/>
        </w:rPr>
        <w:t>“only if”</w:t>
      </w:r>
    </w:p>
    <w:p w14:paraId="75EFD10E" w14:textId="69460E41" w:rsidR="00B82B38" w:rsidRDefault="00B82B38" w:rsidP="00B82B38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“The house is used as a guesthouse </w:t>
      </w:r>
      <w:r w:rsidR="007D2F3D">
        <w:rPr>
          <w:rFonts w:eastAsiaTheme="minorEastAsia"/>
        </w:rPr>
        <w:t>s</w:t>
      </w:r>
      <w:r>
        <w:rPr>
          <w:rFonts w:eastAsiaTheme="minorEastAsia"/>
        </w:rPr>
        <w:t>only if it has seven bathrooms”</w:t>
      </w:r>
    </w:p>
    <w:p w14:paraId="63D2265B" w14:textId="77B6D8B7" w:rsidR="0018312B" w:rsidRDefault="004B1B7E" w:rsidP="00B82B38">
      <w:p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s→ ¬r</m:t>
        </m:r>
      </m:oMath>
      <w:r w:rsidR="0018312B">
        <w:rPr>
          <w:rFonts w:eastAsiaTheme="minorEastAsia"/>
        </w:rPr>
        <w:t xml:space="preserve"> </w:t>
      </w:r>
    </w:p>
    <w:p w14:paraId="6D85C65F" w14:textId="3F218BA6" w:rsidR="00B82B38" w:rsidRDefault="002353D4" w:rsidP="00F636A8">
      <w:pPr>
        <w:spacing w:after="0"/>
      </w:pPr>
      <w:r>
        <w:t>“Susan buys a house only if the house does not have seven bathrooms”</w:t>
      </w:r>
    </w:p>
    <w:p w14:paraId="6563F1E0" w14:textId="5B080A29" w:rsidR="00A61DC1" w:rsidRDefault="00A61DC1" w:rsidP="00A61DC1">
      <w:p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q→ ¬r</m:t>
        </m:r>
      </m:oMath>
      <w:r>
        <w:rPr>
          <w:rFonts w:eastAsiaTheme="minorEastAsia"/>
        </w:rPr>
        <w:t xml:space="preserve"> </w:t>
      </w:r>
    </w:p>
    <w:p w14:paraId="5E7ABC4E" w14:textId="77777777" w:rsidR="001D7D80" w:rsidRDefault="001D7D80" w:rsidP="00A61DC1">
      <w:pPr>
        <w:spacing w:after="0"/>
        <w:rPr>
          <w:rFonts w:eastAsiaTheme="minorEastAsia"/>
        </w:rPr>
      </w:pPr>
    </w:p>
    <w:p w14:paraId="386F4ECC" w14:textId="77777777" w:rsidR="002353D4" w:rsidRDefault="002353D4" w:rsidP="00F636A8">
      <w:pPr>
        <w:spacing w:after="0"/>
      </w:pPr>
    </w:p>
    <w:p w14:paraId="68D8F200" w14:textId="1A4C858F" w:rsidR="0003499A" w:rsidRPr="0003499A" w:rsidRDefault="0003499A" w:rsidP="00F636A8">
      <w:pPr>
        <w:spacing w:after="0"/>
        <w:rPr>
          <w:b/>
          <w:bCs/>
        </w:rPr>
      </w:pPr>
      <w:r w:rsidRPr="0003499A">
        <w:rPr>
          <w:b/>
          <w:bCs/>
        </w:rPr>
        <w:t>“unless”</w:t>
      </w:r>
    </w:p>
    <w:p w14:paraId="66483E21" w14:textId="3AF45F72" w:rsidR="00DA21E8" w:rsidRDefault="00DA21E8" w:rsidP="00F636A8">
      <w:pPr>
        <w:spacing w:after="0"/>
      </w:pPr>
      <w:r>
        <w:t>“</w:t>
      </w:r>
      <w:r w:rsidR="008863C5">
        <w:t>if… then</w:t>
      </w:r>
      <w:r>
        <w:t>”</w:t>
      </w:r>
    </w:p>
    <w:p w14:paraId="1BBA6407" w14:textId="12D07C16" w:rsidR="00DA21E8" w:rsidRDefault="00DA21E8" w:rsidP="00F636A8">
      <w:pPr>
        <w:spacing w:after="0"/>
      </w:pPr>
      <w:r>
        <w:t>“</w:t>
      </w:r>
      <w:r w:rsidR="003C0522">
        <w:t>Unless Susan saves, she does not buy a house with seven bathrooms</w:t>
      </w:r>
      <w:r w:rsidR="008710A4">
        <w:t>”</w:t>
      </w:r>
    </w:p>
    <w:p w14:paraId="032E6199" w14:textId="0D4CC2FF" w:rsidR="00155299" w:rsidRDefault="00DA21E8" w:rsidP="0081670D">
      <w:p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¬p→(¬q</m:t>
        </m:r>
        <m:r>
          <w:rPr>
            <w:rFonts w:ascii="Cambria Math" w:eastAsiaTheme="minorEastAsia" w:hAnsi="Cambria Math"/>
          </w:rPr>
          <m:t xml:space="preserve"> ∧r)</m:t>
        </m:r>
      </m:oMath>
      <w:r w:rsidR="00155299">
        <w:rPr>
          <w:rFonts w:eastAsiaTheme="minorEastAsia"/>
        </w:rPr>
        <w:t xml:space="preserve"> </w:t>
      </w:r>
    </w:p>
    <w:p w14:paraId="54E16F93" w14:textId="5CA6FD1C" w:rsidR="008710A4" w:rsidRDefault="008710A4" w:rsidP="0081670D">
      <w:pPr>
        <w:spacing w:after="0"/>
        <w:rPr>
          <w:sz w:val="23"/>
          <w:szCs w:val="23"/>
        </w:rPr>
      </w:pPr>
      <w:r>
        <w:rPr>
          <w:sz w:val="23"/>
          <w:szCs w:val="23"/>
        </w:rPr>
        <w:t>“Unless Peter does not like the house, Susan saves and buys a house used as guesthouse”</w:t>
      </w:r>
    </w:p>
    <w:p w14:paraId="0D48FCE2" w14:textId="7EB9B1AB" w:rsidR="008710A4" w:rsidRDefault="008710A4" w:rsidP="008710A4">
      <w:p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¬t→(p</m:t>
        </m:r>
        <m:r>
          <w:rPr>
            <w:rFonts w:ascii="Cambria Math" w:eastAsiaTheme="minorEastAsia" w:hAnsi="Cambria Math"/>
          </w:rPr>
          <m:t xml:space="preserve"> ∧q ∧s)</m:t>
        </m:r>
      </m:oMath>
      <w:r>
        <w:rPr>
          <w:rFonts w:eastAsiaTheme="minorEastAsia"/>
        </w:rPr>
        <w:t xml:space="preserve"> </w:t>
      </w:r>
    </w:p>
    <w:p w14:paraId="255EEC8A" w14:textId="77777777" w:rsidR="008710A4" w:rsidRDefault="008710A4" w:rsidP="0081670D">
      <w:pPr>
        <w:spacing w:after="0"/>
        <w:rPr>
          <w:rFonts w:eastAsiaTheme="minorEastAsia"/>
        </w:rPr>
      </w:pPr>
    </w:p>
    <w:p w14:paraId="793C5A79" w14:textId="4F227C32" w:rsidR="0053225A" w:rsidRPr="0095046A" w:rsidRDefault="0053225A" w:rsidP="0053225A">
      <w:pPr>
        <w:spacing w:after="0"/>
        <w:rPr>
          <w:rFonts w:eastAsiaTheme="minorEastAsia"/>
          <w:i/>
          <w:iCs/>
          <w:color w:val="FF0000"/>
          <w:sz w:val="18"/>
          <w:szCs w:val="18"/>
        </w:rPr>
      </w:pPr>
      <w:r>
        <w:rPr>
          <w:rFonts w:eastAsiaTheme="minorEastAsia"/>
          <w:i/>
          <w:iCs/>
          <w:color w:val="FF0000"/>
          <w:sz w:val="18"/>
          <w:szCs w:val="18"/>
        </w:rPr>
        <w:t>Negate one side of the statement</w:t>
      </w:r>
    </w:p>
    <w:p w14:paraId="374B01B9" w14:textId="538DDF43" w:rsidR="000C0E22" w:rsidRDefault="000C0E22" w:rsidP="00F636A8">
      <w:pPr>
        <w:spacing w:after="0"/>
        <w:rPr>
          <w:rFonts w:eastAsiaTheme="minorEastAsia"/>
        </w:rPr>
      </w:pPr>
    </w:p>
    <w:p w14:paraId="04BAEB01" w14:textId="7819B73E" w:rsidR="000C0E22" w:rsidRDefault="000C0E22" w:rsidP="00F636A8">
      <w:pPr>
        <w:spacing w:after="0"/>
        <w:rPr>
          <w:rFonts w:eastAsiaTheme="minorEastAsia"/>
          <w:b/>
          <w:bCs/>
        </w:rPr>
      </w:pPr>
      <w:r w:rsidRPr="00E91FAE">
        <w:rPr>
          <w:rFonts w:eastAsiaTheme="minorEastAsia"/>
          <w:b/>
          <w:bCs/>
        </w:rPr>
        <w:t>“if and only if”</w:t>
      </w:r>
    </w:p>
    <w:p w14:paraId="0D97BEFC" w14:textId="75DFEFE9" w:rsidR="00AC14F7" w:rsidRDefault="00AC14F7" w:rsidP="00F636A8">
      <w:pPr>
        <w:spacing w:after="0"/>
        <w:rPr>
          <w:rFonts w:eastAsiaTheme="minorEastAsia"/>
        </w:rPr>
      </w:pPr>
      <w:r w:rsidRPr="00BB4A1D">
        <w:rPr>
          <w:rFonts w:eastAsiaTheme="minorEastAsia"/>
        </w:rPr>
        <w:t>“logically equivalent to”</w:t>
      </w:r>
    </w:p>
    <w:p w14:paraId="2B03BF1F" w14:textId="7C5F4F71" w:rsidR="0095046A" w:rsidRPr="00BB4A1D" w:rsidRDefault="0095046A" w:rsidP="00F636A8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“The house is used as a guesthouse if and only if Susan does not buy </w:t>
      </w:r>
      <w:r w:rsidR="007D2F3D">
        <w:rPr>
          <w:rFonts w:eastAsiaTheme="minorEastAsia"/>
        </w:rPr>
        <w:t>it,</w:t>
      </w:r>
      <w:r>
        <w:rPr>
          <w:rFonts w:eastAsiaTheme="minorEastAsia"/>
        </w:rPr>
        <w:t xml:space="preserve"> but Peter likes it”</w:t>
      </w:r>
    </w:p>
    <w:p w14:paraId="4F46C82E" w14:textId="7BB1B021" w:rsidR="005C700B" w:rsidRDefault="00907F36" w:rsidP="005C700B">
      <w:p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s</m:t>
        </m:r>
        <m:r>
          <w:rPr>
            <w:rFonts w:ascii="Cambria Math" w:eastAsiaTheme="minorEastAsia" w:hAnsi="Cambria Math"/>
          </w:rPr>
          <m:t>↔</m:t>
        </m:r>
        <m:r>
          <w:rPr>
            <w:rFonts w:ascii="Cambria Math" w:hAnsi="Cambria Math"/>
          </w:rPr>
          <m:t>(¬q</m:t>
        </m:r>
        <m:r>
          <w:rPr>
            <w:rFonts w:ascii="Cambria Math" w:eastAsiaTheme="minorEastAsia" w:hAnsi="Cambria Math"/>
          </w:rPr>
          <m:t xml:space="preserve"> ∧t)</m:t>
        </m:r>
      </m:oMath>
      <w:r w:rsidR="005C700B">
        <w:rPr>
          <w:rFonts w:eastAsiaTheme="minorEastAsia"/>
        </w:rPr>
        <w:t xml:space="preserve"> </w:t>
      </w:r>
    </w:p>
    <w:p w14:paraId="343DEE7C" w14:textId="17A55C2A" w:rsidR="001D7D80" w:rsidRPr="00BB4A1D" w:rsidRDefault="001D7D80" w:rsidP="001D7D80">
      <w:pPr>
        <w:spacing w:after="0"/>
        <w:rPr>
          <w:rFonts w:eastAsiaTheme="minorEastAsia"/>
        </w:rPr>
      </w:pPr>
      <w:r>
        <w:rPr>
          <w:rFonts w:eastAsiaTheme="minorEastAsia"/>
        </w:rPr>
        <w:t>“</w:t>
      </w:r>
      <w:r w:rsidR="00556498">
        <w:rPr>
          <w:sz w:val="23"/>
          <w:szCs w:val="23"/>
        </w:rPr>
        <w:t>Peter likes the house if and only it has seven bathrooms or is not used as guesthouse</w:t>
      </w:r>
      <w:r>
        <w:rPr>
          <w:rFonts w:eastAsiaTheme="minorEastAsia"/>
        </w:rPr>
        <w:t>”</w:t>
      </w:r>
    </w:p>
    <w:p w14:paraId="46F2DE84" w14:textId="649DB571" w:rsidR="001D7D80" w:rsidRDefault="001D7D80" w:rsidP="001D7D80">
      <w:p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t</m:t>
        </m:r>
        <m:r>
          <w:rPr>
            <w:rFonts w:ascii="Cambria Math" w:eastAsiaTheme="minorEastAsia" w:hAnsi="Cambria Math"/>
          </w:rPr>
          <m:t>↔</m:t>
        </m:r>
        <m:r>
          <w:rPr>
            <w:rFonts w:ascii="Cambria Math" w:hAnsi="Cambria Math"/>
          </w:rPr>
          <m:t>(r</m:t>
        </m:r>
        <m:r>
          <w:rPr>
            <w:rFonts w:ascii="Cambria Math" w:eastAsiaTheme="minorEastAsia" w:hAnsi="Cambria Math"/>
          </w:rPr>
          <m:t xml:space="preserve"> ∨ </m:t>
        </m:r>
        <m:r>
          <w:rPr>
            <w:rFonts w:ascii="Cambria Math" w:hAnsi="Cambria Math"/>
          </w:rPr>
          <m:t>¬s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</w:t>
      </w:r>
    </w:p>
    <w:p w14:paraId="6ABEC950" w14:textId="77777777" w:rsidR="001D7D80" w:rsidRDefault="001D7D80" w:rsidP="005C700B">
      <w:pPr>
        <w:spacing w:after="0"/>
        <w:rPr>
          <w:rFonts w:eastAsiaTheme="minorEastAsia"/>
        </w:rPr>
      </w:pPr>
    </w:p>
    <w:p w14:paraId="3EECBBB7" w14:textId="5F9DE08B" w:rsidR="0095046A" w:rsidRPr="0095046A" w:rsidRDefault="0095046A" w:rsidP="005C700B">
      <w:pPr>
        <w:spacing w:after="0"/>
        <w:rPr>
          <w:rFonts w:eastAsiaTheme="minorEastAsia"/>
          <w:i/>
          <w:iCs/>
          <w:color w:val="FF0000"/>
          <w:sz w:val="18"/>
          <w:szCs w:val="18"/>
        </w:rPr>
      </w:pPr>
      <w:r w:rsidRPr="0095046A">
        <w:rPr>
          <w:rFonts w:eastAsiaTheme="minorEastAsia"/>
          <w:i/>
          <w:iCs/>
          <w:color w:val="FF0000"/>
          <w:sz w:val="18"/>
          <w:szCs w:val="18"/>
        </w:rPr>
        <w:t>Remember “but” in logic is treated as “AND”</w:t>
      </w:r>
    </w:p>
    <w:p w14:paraId="4D2FF8EA" w14:textId="77777777" w:rsidR="005C700B" w:rsidRDefault="005C700B" w:rsidP="00F636A8">
      <w:pPr>
        <w:spacing w:after="0"/>
        <w:rPr>
          <w:rFonts w:eastAsiaTheme="minorEastAsia"/>
        </w:rPr>
      </w:pPr>
    </w:p>
    <w:p w14:paraId="55B62FF0" w14:textId="77777777" w:rsidR="00507FD0" w:rsidRDefault="00507FD0" w:rsidP="00F636A8">
      <w:pPr>
        <w:spacing w:after="0"/>
        <w:rPr>
          <w:rFonts w:eastAsiaTheme="minorEastAsia"/>
        </w:rPr>
      </w:pPr>
    </w:p>
    <w:p w14:paraId="3201E373" w14:textId="0E0439E9" w:rsidR="00B82B38" w:rsidRDefault="00B82B38" w:rsidP="00F636A8">
      <w:pPr>
        <w:spacing w:after="0"/>
        <w:rPr>
          <w:rFonts w:eastAsiaTheme="minorEastAsia"/>
        </w:rPr>
      </w:pPr>
    </w:p>
    <w:p w14:paraId="532E585D" w14:textId="3400D4E2" w:rsidR="00F779C7" w:rsidRDefault="00F779C7" w:rsidP="00F636A8">
      <w:pPr>
        <w:spacing w:after="0"/>
        <w:rPr>
          <w:rFonts w:eastAsiaTheme="minorEastAsia"/>
        </w:rPr>
      </w:pPr>
    </w:p>
    <w:p w14:paraId="1EF3A790" w14:textId="04700167" w:rsidR="00F779C7" w:rsidRDefault="00F779C7" w:rsidP="00F636A8">
      <w:pPr>
        <w:spacing w:after="0"/>
        <w:rPr>
          <w:rFonts w:eastAsiaTheme="minorEastAsia"/>
        </w:rPr>
      </w:pPr>
    </w:p>
    <w:p w14:paraId="57F287D6" w14:textId="0E51F828" w:rsidR="00F779C7" w:rsidRDefault="00F779C7" w:rsidP="00F636A8">
      <w:pPr>
        <w:spacing w:after="0"/>
        <w:rPr>
          <w:rFonts w:eastAsiaTheme="minorEastAsia"/>
        </w:rPr>
      </w:pPr>
    </w:p>
    <w:p w14:paraId="79A9E115" w14:textId="052CD892" w:rsidR="00F779C7" w:rsidRDefault="00F779C7" w:rsidP="00F636A8">
      <w:pPr>
        <w:spacing w:after="0"/>
        <w:rPr>
          <w:rFonts w:eastAsiaTheme="minorEastAsia"/>
        </w:rPr>
      </w:pPr>
    </w:p>
    <w:p w14:paraId="247D08EC" w14:textId="6BCBFBD5" w:rsidR="00F779C7" w:rsidRDefault="00F779C7" w:rsidP="00F636A8">
      <w:pPr>
        <w:spacing w:after="0"/>
        <w:rPr>
          <w:rFonts w:eastAsiaTheme="minorEastAsia"/>
        </w:rPr>
      </w:pPr>
    </w:p>
    <w:p w14:paraId="0B88F9C4" w14:textId="20E29086" w:rsidR="00F779C7" w:rsidRDefault="00F779C7" w:rsidP="00F636A8">
      <w:pPr>
        <w:spacing w:after="0"/>
        <w:rPr>
          <w:rFonts w:eastAsiaTheme="minorEastAsia"/>
        </w:rPr>
      </w:pPr>
    </w:p>
    <w:p w14:paraId="2ECF20A0" w14:textId="5B235997" w:rsidR="00F779C7" w:rsidRDefault="00F779C7" w:rsidP="00F636A8">
      <w:pPr>
        <w:spacing w:after="0"/>
        <w:rPr>
          <w:rFonts w:eastAsiaTheme="minorEastAsia"/>
        </w:rPr>
      </w:pPr>
    </w:p>
    <w:p w14:paraId="531862AF" w14:textId="6984B576" w:rsidR="00F779C7" w:rsidRDefault="00F779C7" w:rsidP="00F636A8">
      <w:pPr>
        <w:spacing w:after="0"/>
        <w:rPr>
          <w:rFonts w:eastAsiaTheme="minorEastAsia"/>
        </w:rPr>
      </w:pPr>
    </w:p>
    <w:p w14:paraId="233260F0" w14:textId="5968FCAB" w:rsidR="00BC32B1" w:rsidRPr="00F73E8F" w:rsidRDefault="00BC32B1" w:rsidP="00F636A8">
      <w:pPr>
        <w:spacing w:after="0"/>
        <w:rPr>
          <w:rFonts w:eastAsiaTheme="minorEastAsia"/>
          <w:b/>
          <w:bCs/>
        </w:rPr>
      </w:pPr>
      <w:r w:rsidRPr="00F73E8F">
        <w:rPr>
          <w:rFonts w:eastAsiaTheme="minorEastAsia"/>
          <w:b/>
          <w:bCs/>
        </w:rPr>
        <w:lastRenderedPageBreak/>
        <w:t xml:space="preserve">Lesson 0 </w:t>
      </w:r>
    </w:p>
    <w:p w14:paraId="2BB21925" w14:textId="359106EE" w:rsidR="00BC32B1" w:rsidRDefault="00BC32B1" w:rsidP="00F636A8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Symbols </w:t>
      </w:r>
    </w:p>
    <w:p w14:paraId="17C3B081" w14:textId="77777777" w:rsidR="00F73E8F" w:rsidRDefault="00F73E8F" w:rsidP="00F636A8">
      <w:pPr>
        <w:spacing w:after="0"/>
        <w:rPr>
          <w:rFonts w:eastAsiaTheme="minorEastAsia"/>
        </w:rPr>
      </w:pPr>
    </w:p>
    <w:tbl>
      <w:tblPr>
        <w:tblStyle w:val="TableGrid"/>
        <w:tblW w:w="9383" w:type="dxa"/>
        <w:tblLook w:val="04A0" w:firstRow="1" w:lastRow="0" w:firstColumn="1" w:lastColumn="0" w:noHBand="0" w:noVBand="1"/>
      </w:tblPr>
      <w:tblGrid>
        <w:gridCol w:w="1971"/>
        <w:gridCol w:w="1084"/>
        <w:gridCol w:w="6328"/>
      </w:tblGrid>
      <w:tr w:rsidR="00A4508E" w14:paraId="056AABC8" w14:textId="77777777" w:rsidTr="00CB341E">
        <w:tc>
          <w:tcPr>
            <w:tcW w:w="1971" w:type="dxa"/>
          </w:tcPr>
          <w:p w14:paraId="5866CCC3" w14:textId="65F22587" w:rsidR="00A4508E" w:rsidRPr="00C93E3E" w:rsidRDefault="00A4508E" w:rsidP="00A4508E">
            <w:pPr>
              <w:rPr>
                <w:rFonts w:eastAsiaTheme="minorEastAsia"/>
                <w:b/>
                <w:bCs/>
              </w:rPr>
            </w:pPr>
            <w:r w:rsidRPr="00C93E3E">
              <w:rPr>
                <w:rFonts w:eastAsiaTheme="minorEastAsia"/>
                <w:b/>
                <w:bCs/>
              </w:rPr>
              <w:t>Symbol</w:t>
            </w:r>
          </w:p>
        </w:tc>
        <w:tc>
          <w:tcPr>
            <w:tcW w:w="1084" w:type="dxa"/>
          </w:tcPr>
          <w:p w14:paraId="7ACA3AD0" w14:textId="78B5E734" w:rsidR="00A4508E" w:rsidRPr="00C93E3E" w:rsidRDefault="00A4508E" w:rsidP="00A4508E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Name</w:t>
            </w:r>
          </w:p>
        </w:tc>
        <w:tc>
          <w:tcPr>
            <w:tcW w:w="6328" w:type="dxa"/>
          </w:tcPr>
          <w:p w14:paraId="224299F0" w14:textId="063DAF5D" w:rsidR="00A4508E" w:rsidRPr="00C93E3E" w:rsidRDefault="00A4508E" w:rsidP="00A4508E">
            <w:pPr>
              <w:rPr>
                <w:rFonts w:eastAsiaTheme="minorEastAsia"/>
                <w:b/>
                <w:bCs/>
              </w:rPr>
            </w:pPr>
            <w:r w:rsidRPr="00C93E3E">
              <w:rPr>
                <w:rFonts w:eastAsiaTheme="minorEastAsia"/>
                <w:b/>
                <w:bCs/>
              </w:rPr>
              <w:t>Description</w:t>
            </w:r>
          </w:p>
        </w:tc>
      </w:tr>
      <w:tr w:rsidR="00A4508E" w14:paraId="3B069043" w14:textId="77777777" w:rsidTr="00CB341E">
        <w:tc>
          <w:tcPr>
            <w:tcW w:w="1971" w:type="dxa"/>
          </w:tcPr>
          <w:p w14:paraId="684CD5D8" w14:textId="6DAF4280" w:rsidR="00A4508E" w:rsidRDefault="00A4508E" w:rsidP="00A4508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ϕ</m:t>
                </m:r>
              </m:oMath>
            </m:oMathPara>
          </w:p>
        </w:tc>
        <w:tc>
          <w:tcPr>
            <w:tcW w:w="1084" w:type="dxa"/>
          </w:tcPr>
          <w:p w14:paraId="66B4B687" w14:textId="70E0C786" w:rsidR="00A4508E" w:rsidRDefault="00A4508E" w:rsidP="00A4508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phi </w:t>
            </w:r>
          </w:p>
        </w:tc>
        <w:tc>
          <w:tcPr>
            <w:tcW w:w="6328" w:type="dxa"/>
          </w:tcPr>
          <w:p w14:paraId="6E82C097" w14:textId="39C7B6A2" w:rsidR="00A4508E" w:rsidRDefault="00A4508E" w:rsidP="00A4508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Premise/formula</w:t>
            </w:r>
          </w:p>
        </w:tc>
      </w:tr>
      <w:tr w:rsidR="00A4508E" w14:paraId="0BADED34" w14:textId="77777777" w:rsidTr="00CB341E">
        <w:tc>
          <w:tcPr>
            <w:tcW w:w="1971" w:type="dxa"/>
          </w:tcPr>
          <w:p w14:paraId="05D9213A" w14:textId="366C0062" w:rsidR="00A4508E" w:rsidRDefault="00A4508E" w:rsidP="00A4508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ψ</m:t>
                </m:r>
              </m:oMath>
            </m:oMathPara>
          </w:p>
        </w:tc>
        <w:tc>
          <w:tcPr>
            <w:tcW w:w="1084" w:type="dxa"/>
          </w:tcPr>
          <w:p w14:paraId="75DC5B19" w14:textId="69A4C32F" w:rsidR="00A4508E" w:rsidRDefault="00A4508E" w:rsidP="00A4508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psi</w:t>
            </w:r>
          </w:p>
        </w:tc>
        <w:tc>
          <w:tcPr>
            <w:tcW w:w="6328" w:type="dxa"/>
          </w:tcPr>
          <w:p w14:paraId="4A69AF90" w14:textId="102D6D53" w:rsidR="00A4508E" w:rsidRDefault="00A4508E" w:rsidP="00A4508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Conclusion</w:t>
            </w:r>
          </w:p>
        </w:tc>
      </w:tr>
      <w:tr w:rsidR="00A4508E" w14:paraId="225DC1A3" w14:textId="77777777" w:rsidTr="00CB341E">
        <w:tc>
          <w:tcPr>
            <w:tcW w:w="1971" w:type="dxa"/>
          </w:tcPr>
          <w:p w14:paraId="2A7191E6" w14:textId="5A28D2A2" w:rsidR="00A4508E" w:rsidRDefault="00A4508E" w:rsidP="00A4508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⊢</m:t>
                </m:r>
              </m:oMath>
            </m:oMathPara>
          </w:p>
        </w:tc>
        <w:tc>
          <w:tcPr>
            <w:tcW w:w="1084" w:type="dxa"/>
          </w:tcPr>
          <w:p w14:paraId="61F6EC42" w14:textId="059DCCE4" w:rsidR="00A4508E" w:rsidRDefault="00A4508E" w:rsidP="00A4508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Proves</w:t>
            </w:r>
          </w:p>
        </w:tc>
        <w:tc>
          <w:tcPr>
            <w:tcW w:w="6328" w:type="dxa"/>
          </w:tcPr>
          <w:p w14:paraId="166C6E79" w14:textId="3A3607FC" w:rsidR="00A4508E" w:rsidRDefault="00A4508E" w:rsidP="00A4508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Proves/implies/yields</w:t>
            </w:r>
            <w:r w:rsidR="00A67040">
              <w:rPr>
                <w:rFonts w:eastAsiaTheme="minorEastAsia"/>
              </w:rPr>
              <w:t>. (Syntactically entails)</w:t>
            </w:r>
          </w:p>
        </w:tc>
      </w:tr>
      <w:tr w:rsidR="00A4508E" w14:paraId="387F61BC" w14:textId="77777777" w:rsidTr="00CB341E">
        <w:trPr>
          <w:trHeight w:val="341"/>
        </w:trPr>
        <w:tc>
          <w:tcPr>
            <w:tcW w:w="1971" w:type="dxa"/>
          </w:tcPr>
          <w:p w14:paraId="01DA4A82" w14:textId="3AE60AE7" w:rsidR="00A4508E" w:rsidRDefault="00790DC2" w:rsidP="00A4508E">
            <w:pPr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⊢ ψ</m:t>
              </m:r>
            </m:oMath>
            <w:r w:rsidR="00A4508E">
              <w:rPr>
                <w:rFonts w:eastAsiaTheme="minorEastAsia"/>
              </w:rPr>
              <w:t xml:space="preserve"> </w:t>
            </w:r>
          </w:p>
        </w:tc>
        <w:tc>
          <w:tcPr>
            <w:tcW w:w="1084" w:type="dxa"/>
          </w:tcPr>
          <w:p w14:paraId="2E690ADC" w14:textId="1874550E" w:rsidR="00A4508E" w:rsidRDefault="00A4508E" w:rsidP="00A4508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Sequent</w:t>
            </w:r>
          </w:p>
        </w:tc>
        <w:tc>
          <w:tcPr>
            <w:tcW w:w="6328" w:type="dxa"/>
          </w:tcPr>
          <w:p w14:paraId="45273D66" w14:textId="79BC38E7" w:rsidR="00A4508E" w:rsidRDefault="00A4508E" w:rsidP="00A4508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Is valid if a proof can be found</w:t>
            </w:r>
          </w:p>
        </w:tc>
      </w:tr>
      <w:tr w:rsidR="00A4508E" w14:paraId="21BBA40F" w14:textId="77777777" w:rsidTr="00CB341E">
        <w:tc>
          <w:tcPr>
            <w:tcW w:w="1971" w:type="dxa"/>
          </w:tcPr>
          <w:p w14:paraId="09D5379A" w14:textId="77777777" w:rsidR="00A4508E" w:rsidRDefault="00A4508E" w:rsidP="00A4508E">
            <w:pPr>
              <w:rPr>
                <w:rFonts w:eastAsiaTheme="minorEastAsia"/>
              </w:rPr>
            </w:pPr>
          </w:p>
        </w:tc>
        <w:tc>
          <w:tcPr>
            <w:tcW w:w="1084" w:type="dxa"/>
          </w:tcPr>
          <w:p w14:paraId="53C2BB4D" w14:textId="77777777" w:rsidR="00A4508E" w:rsidRDefault="00A4508E" w:rsidP="00A4508E">
            <w:pPr>
              <w:rPr>
                <w:rFonts w:eastAsiaTheme="minorEastAsia"/>
              </w:rPr>
            </w:pPr>
          </w:p>
        </w:tc>
        <w:tc>
          <w:tcPr>
            <w:tcW w:w="6328" w:type="dxa"/>
          </w:tcPr>
          <w:p w14:paraId="68933EA1" w14:textId="77777777" w:rsidR="00A4508E" w:rsidRDefault="00A4508E" w:rsidP="00A4508E">
            <w:pPr>
              <w:rPr>
                <w:rFonts w:eastAsiaTheme="minorEastAsia"/>
              </w:rPr>
            </w:pPr>
          </w:p>
        </w:tc>
      </w:tr>
    </w:tbl>
    <w:p w14:paraId="19F5BD09" w14:textId="1151C476" w:rsidR="00BC32B1" w:rsidRDefault="00BC32B1" w:rsidP="00F636A8">
      <w:pPr>
        <w:spacing w:after="0"/>
        <w:rPr>
          <w:rFonts w:eastAsiaTheme="minorEastAsia"/>
        </w:rPr>
      </w:pPr>
    </w:p>
    <w:p w14:paraId="08EAA3FC" w14:textId="2D21A037" w:rsidR="003872DE" w:rsidRDefault="004C1B01" w:rsidP="00F636A8">
      <w:pPr>
        <w:spacing w:after="0"/>
        <w:rPr>
          <w:rFonts w:eastAsiaTheme="minorEastAsia"/>
        </w:rPr>
      </w:pPr>
      <w:r>
        <w:rPr>
          <w:rFonts w:eastAsiaTheme="minorEastAsia"/>
        </w:rPr>
        <w:t>We apply proof rules to premises,</w:t>
      </w:r>
      <w:r w:rsidR="00AD6F6E">
        <w:rPr>
          <w:rFonts w:eastAsiaTheme="minorEastAsia"/>
        </w:rPr>
        <w:t xml:space="preserve"> we get formulas.</w:t>
      </w:r>
    </w:p>
    <w:p w14:paraId="7E0C1C05" w14:textId="43751116" w:rsidR="00183A95" w:rsidRDefault="007E6806" w:rsidP="00F636A8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We apply more proof rules to </w:t>
      </w:r>
      <w:r w:rsidR="00E339C5">
        <w:rPr>
          <w:rFonts w:eastAsiaTheme="minorEastAsia"/>
        </w:rPr>
        <w:t>formulas</w:t>
      </w:r>
      <w:r>
        <w:rPr>
          <w:rFonts w:eastAsiaTheme="minorEastAsia"/>
        </w:rPr>
        <w:t xml:space="preserve">, we get </w:t>
      </w:r>
      <w:r w:rsidR="00E339C5">
        <w:rPr>
          <w:rFonts w:eastAsiaTheme="minorEastAsia"/>
        </w:rPr>
        <w:t>a conclusion</w:t>
      </w:r>
    </w:p>
    <w:p w14:paraId="7D1D60C4" w14:textId="534F6F21" w:rsidR="00D72421" w:rsidRDefault="00D72421" w:rsidP="00F636A8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Hence: </w:t>
      </w:r>
    </w:p>
    <w:p w14:paraId="260CA6CA" w14:textId="33B2C97D" w:rsidR="00617FC8" w:rsidRDefault="00790DC2" w:rsidP="00F636A8">
      <w:pPr>
        <w:spacing w:after="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ϕ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ϕ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ϕ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 ⊢ ψ</m:t>
        </m:r>
      </m:oMath>
      <w:r w:rsidR="00EA7AAB">
        <w:rPr>
          <w:rFonts w:eastAsiaTheme="minorEastAsia"/>
        </w:rPr>
        <w:t xml:space="preserve"> </w:t>
      </w:r>
    </w:p>
    <w:p w14:paraId="50BAD811" w14:textId="22C97747" w:rsidR="003872DE" w:rsidRDefault="003872DE" w:rsidP="00F636A8">
      <w:pPr>
        <w:spacing w:after="0"/>
        <w:rPr>
          <w:rFonts w:eastAsiaTheme="minorEastAsia"/>
        </w:rPr>
      </w:pPr>
    </w:p>
    <w:p w14:paraId="25F1A30E" w14:textId="4293DF4C" w:rsidR="00965488" w:rsidRDefault="00965488" w:rsidP="00F636A8">
      <w:pPr>
        <w:spacing w:after="0"/>
        <w:rPr>
          <w:rFonts w:eastAsiaTheme="minorEastAsia"/>
        </w:rPr>
      </w:pPr>
      <w:r>
        <w:rPr>
          <w:rFonts w:eastAsiaTheme="minorEastAsia"/>
        </w:rPr>
        <w:t>Example:</w:t>
      </w:r>
    </w:p>
    <w:p w14:paraId="6F6E1AE9" w14:textId="1B09DF3A" w:rsidR="005A7A1C" w:rsidRDefault="005A7A1C" w:rsidP="00F636A8">
      <w:p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p∧ ¬q→r, ¬r, p</m:t>
        </m:r>
        <m:r>
          <w:rPr>
            <w:rFonts w:ascii="Cambria Math" w:eastAsiaTheme="minorEastAsia" w:hAnsi="Cambria Math"/>
          </w:rPr>
          <m:t>⊢</m:t>
        </m:r>
        <m:r>
          <w:rPr>
            <w:rFonts w:ascii="Cambria Math" w:hAnsi="Cambria Math"/>
          </w:rPr>
          <m:t xml:space="preserve"> q</m:t>
        </m:r>
      </m:oMath>
      <w:r w:rsidR="003F2E45">
        <w:rPr>
          <w:rFonts w:eastAsiaTheme="minorEastAsia"/>
        </w:rPr>
        <w:t xml:space="preserve"> </w:t>
      </w:r>
    </w:p>
    <w:p w14:paraId="64C586CA" w14:textId="08D0E19B" w:rsidR="00972C1A" w:rsidRDefault="00972C1A" w:rsidP="00F636A8">
      <w:pPr>
        <w:spacing w:after="0"/>
        <w:rPr>
          <w:rFonts w:eastAsiaTheme="minorEastAsia"/>
        </w:rPr>
      </w:pPr>
    </w:p>
    <w:p w14:paraId="18074015" w14:textId="6932179B" w:rsidR="00965488" w:rsidRDefault="00965488" w:rsidP="00F636A8">
      <w:pPr>
        <w:spacing w:after="0"/>
        <w:rPr>
          <w:rFonts w:eastAsiaTheme="minorEastAsia"/>
        </w:rPr>
      </w:pPr>
    </w:p>
    <w:p w14:paraId="41C07511" w14:textId="0F57EC43" w:rsidR="00965488" w:rsidRDefault="00965488" w:rsidP="00F636A8">
      <w:pPr>
        <w:spacing w:after="0"/>
        <w:rPr>
          <w:rFonts w:eastAsiaTheme="minorEastAsia"/>
        </w:rPr>
      </w:pPr>
    </w:p>
    <w:p w14:paraId="3B0F8D13" w14:textId="5EA3D75C" w:rsidR="00965488" w:rsidRDefault="00965488" w:rsidP="00F636A8">
      <w:pPr>
        <w:spacing w:after="0"/>
        <w:rPr>
          <w:rFonts w:eastAsiaTheme="minorEastAsia"/>
        </w:rPr>
      </w:pPr>
    </w:p>
    <w:p w14:paraId="4E89CCDF" w14:textId="178568CC" w:rsidR="00965488" w:rsidRDefault="00965488" w:rsidP="00F636A8">
      <w:pPr>
        <w:spacing w:after="0"/>
        <w:rPr>
          <w:rFonts w:eastAsiaTheme="minorEastAsia"/>
        </w:rPr>
      </w:pPr>
    </w:p>
    <w:p w14:paraId="74120F28" w14:textId="73DC6272" w:rsidR="00965488" w:rsidRDefault="00965488" w:rsidP="00F636A8">
      <w:pPr>
        <w:spacing w:after="0"/>
        <w:rPr>
          <w:rFonts w:eastAsiaTheme="minorEastAsia"/>
        </w:rPr>
      </w:pPr>
    </w:p>
    <w:p w14:paraId="68B9A56D" w14:textId="350C23BC" w:rsidR="00965488" w:rsidRDefault="00965488" w:rsidP="00F636A8">
      <w:pPr>
        <w:spacing w:after="0"/>
        <w:rPr>
          <w:rFonts w:eastAsiaTheme="minorEastAsia"/>
        </w:rPr>
      </w:pPr>
    </w:p>
    <w:p w14:paraId="2DC3B4AC" w14:textId="47F6E800" w:rsidR="00965488" w:rsidRDefault="00965488" w:rsidP="00F636A8">
      <w:pPr>
        <w:spacing w:after="0"/>
        <w:rPr>
          <w:rFonts w:eastAsiaTheme="minorEastAsia"/>
        </w:rPr>
      </w:pPr>
    </w:p>
    <w:p w14:paraId="662F26B5" w14:textId="39ECDE5F" w:rsidR="00965488" w:rsidRDefault="00965488" w:rsidP="00F636A8">
      <w:pPr>
        <w:spacing w:after="0"/>
        <w:rPr>
          <w:rFonts w:eastAsiaTheme="minorEastAsia"/>
        </w:rPr>
      </w:pPr>
    </w:p>
    <w:p w14:paraId="4F1BBC93" w14:textId="761E39FA" w:rsidR="00965488" w:rsidRDefault="00965488" w:rsidP="00F636A8">
      <w:pPr>
        <w:spacing w:after="0"/>
        <w:rPr>
          <w:rFonts w:eastAsiaTheme="minorEastAsia"/>
        </w:rPr>
      </w:pPr>
    </w:p>
    <w:p w14:paraId="00A31F37" w14:textId="0CF129F8" w:rsidR="00965488" w:rsidRDefault="00965488" w:rsidP="00F636A8">
      <w:pPr>
        <w:spacing w:after="0"/>
        <w:rPr>
          <w:rFonts w:eastAsiaTheme="minorEastAsia"/>
        </w:rPr>
      </w:pPr>
    </w:p>
    <w:p w14:paraId="1AE3D049" w14:textId="30BA408C" w:rsidR="00965488" w:rsidRDefault="00965488" w:rsidP="00F636A8">
      <w:pPr>
        <w:spacing w:after="0"/>
        <w:rPr>
          <w:rFonts w:eastAsiaTheme="minorEastAsia"/>
        </w:rPr>
      </w:pPr>
    </w:p>
    <w:p w14:paraId="744B09A5" w14:textId="7DBDEBC5" w:rsidR="00965488" w:rsidRDefault="00965488" w:rsidP="00F636A8">
      <w:pPr>
        <w:spacing w:after="0"/>
        <w:rPr>
          <w:rFonts w:eastAsiaTheme="minorEastAsia"/>
        </w:rPr>
      </w:pPr>
    </w:p>
    <w:p w14:paraId="7A0AF1A7" w14:textId="10E59513" w:rsidR="00965488" w:rsidRDefault="00965488" w:rsidP="00F636A8">
      <w:pPr>
        <w:spacing w:after="0"/>
        <w:rPr>
          <w:rFonts w:eastAsiaTheme="minorEastAsia"/>
        </w:rPr>
      </w:pPr>
    </w:p>
    <w:p w14:paraId="5294A1B0" w14:textId="2B0BC816" w:rsidR="00965488" w:rsidRDefault="00965488" w:rsidP="00F636A8">
      <w:pPr>
        <w:spacing w:after="0"/>
        <w:rPr>
          <w:rFonts w:eastAsiaTheme="minorEastAsia"/>
        </w:rPr>
      </w:pPr>
    </w:p>
    <w:p w14:paraId="7E07C416" w14:textId="0AFA86DE" w:rsidR="00965488" w:rsidRDefault="00965488" w:rsidP="00F636A8">
      <w:pPr>
        <w:spacing w:after="0"/>
        <w:rPr>
          <w:rFonts w:eastAsiaTheme="minorEastAsia"/>
        </w:rPr>
      </w:pPr>
    </w:p>
    <w:p w14:paraId="4814A453" w14:textId="5AF0EE66" w:rsidR="00965488" w:rsidRDefault="00965488" w:rsidP="00F636A8">
      <w:pPr>
        <w:spacing w:after="0"/>
        <w:rPr>
          <w:rFonts w:eastAsiaTheme="minorEastAsia"/>
        </w:rPr>
      </w:pPr>
    </w:p>
    <w:p w14:paraId="67F6AE9F" w14:textId="7D95F55B" w:rsidR="00965488" w:rsidRDefault="00965488" w:rsidP="00F636A8">
      <w:pPr>
        <w:spacing w:after="0"/>
        <w:rPr>
          <w:rFonts w:eastAsiaTheme="minorEastAsia"/>
        </w:rPr>
      </w:pPr>
    </w:p>
    <w:p w14:paraId="7CF29DF7" w14:textId="02A2FAF4" w:rsidR="00965488" w:rsidRDefault="00965488" w:rsidP="00F636A8">
      <w:pPr>
        <w:spacing w:after="0"/>
        <w:rPr>
          <w:rFonts w:eastAsiaTheme="minorEastAsia"/>
        </w:rPr>
      </w:pPr>
    </w:p>
    <w:p w14:paraId="41821D9C" w14:textId="37B6C1A4" w:rsidR="00965488" w:rsidRDefault="00965488" w:rsidP="00F636A8">
      <w:pPr>
        <w:spacing w:after="0"/>
        <w:rPr>
          <w:rFonts w:eastAsiaTheme="minorEastAsia"/>
        </w:rPr>
      </w:pPr>
    </w:p>
    <w:p w14:paraId="792F847F" w14:textId="2EFAE6C3" w:rsidR="00965488" w:rsidRDefault="00965488" w:rsidP="00F636A8">
      <w:pPr>
        <w:spacing w:after="0"/>
        <w:rPr>
          <w:rFonts w:eastAsiaTheme="minorEastAsia"/>
        </w:rPr>
      </w:pPr>
    </w:p>
    <w:p w14:paraId="6A738C99" w14:textId="6DE5A78A" w:rsidR="00965488" w:rsidRDefault="00965488" w:rsidP="00F636A8">
      <w:pPr>
        <w:spacing w:after="0"/>
        <w:rPr>
          <w:rFonts w:eastAsiaTheme="minorEastAsia"/>
        </w:rPr>
      </w:pPr>
    </w:p>
    <w:p w14:paraId="1E5950CC" w14:textId="637D58BB" w:rsidR="00965488" w:rsidRDefault="00965488" w:rsidP="00F636A8">
      <w:pPr>
        <w:spacing w:after="0"/>
        <w:rPr>
          <w:rFonts w:eastAsiaTheme="minorEastAsia"/>
        </w:rPr>
      </w:pPr>
    </w:p>
    <w:p w14:paraId="5AC1E7BB" w14:textId="5BE3DD0E" w:rsidR="00965488" w:rsidRDefault="00965488" w:rsidP="00F636A8">
      <w:pPr>
        <w:spacing w:after="0"/>
        <w:rPr>
          <w:rFonts w:eastAsiaTheme="minorEastAsia"/>
        </w:rPr>
      </w:pPr>
    </w:p>
    <w:p w14:paraId="4FA4400C" w14:textId="77777777" w:rsidR="00965488" w:rsidRDefault="00965488" w:rsidP="00F636A8">
      <w:pPr>
        <w:spacing w:after="0"/>
        <w:rPr>
          <w:rFonts w:eastAsiaTheme="minorEastAsia"/>
        </w:rPr>
      </w:pPr>
    </w:p>
    <w:p w14:paraId="37AF91B3" w14:textId="027CC3CB" w:rsidR="003872DE" w:rsidRDefault="003872DE" w:rsidP="00F636A8">
      <w:pPr>
        <w:spacing w:after="0"/>
        <w:rPr>
          <w:rFonts w:eastAsiaTheme="minorEastAsia"/>
        </w:rPr>
      </w:pPr>
    </w:p>
    <w:p w14:paraId="615BD2F3" w14:textId="211DAE12" w:rsidR="003872DE" w:rsidRDefault="003872DE" w:rsidP="00F636A8">
      <w:pPr>
        <w:spacing w:after="0"/>
        <w:rPr>
          <w:rFonts w:eastAsiaTheme="minorEastAsia"/>
        </w:rPr>
      </w:pPr>
    </w:p>
    <w:p w14:paraId="0AABB86B" w14:textId="21171C08" w:rsidR="00110111" w:rsidRDefault="00110111" w:rsidP="00F636A8">
      <w:pPr>
        <w:spacing w:after="0"/>
        <w:rPr>
          <w:rFonts w:eastAsiaTheme="minorEastAsia"/>
        </w:rPr>
      </w:pPr>
    </w:p>
    <w:p w14:paraId="0E9B2737" w14:textId="77777777" w:rsidR="00A67040" w:rsidRDefault="00A67040" w:rsidP="00F636A8">
      <w:pPr>
        <w:spacing w:after="0"/>
        <w:rPr>
          <w:rFonts w:eastAsiaTheme="minorEastAsia"/>
        </w:rPr>
      </w:pPr>
    </w:p>
    <w:p w14:paraId="20AB382D" w14:textId="4FA77BCA" w:rsidR="00F779C7" w:rsidRPr="00726859" w:rsidRDefault="00F779C7" w:rsidP="00F636A8">
      <w:pPr>
        <w:spacing w:after="0"/>
        <w:rPr>
          <w:rFonts w:eastAsiaTheme="minorEastAsia"/>
          <w:b/>
          <w:bCs/>
        </w:rPr>
      </w:pPr>
      <w:r w:rsidRPr="00726859">
        <w:rPr>
          <w:rFonts w:eastAsiaTheme="minorEastAsia"/>
          <w:b/>
          <w:bCs/>
        </w:rPr>
        <w:lastRenderedPageBreak/>
        <w:t>Lesson 1</w:t>
      </w:r>
    </w:p>
    <w:p w14:paraId="6744E1B3" w14:textId="70436B47" w:rsidR="00F779C7" w:rsidRDefault="001A39C9" w:rsidP="00F636A8">
      <w:pPr>
        <w:spacing w:after="0"/>
        <w:rPr>
          <w:rFonts w:eastAsiaTheme="minorEastAsia"/>
        </w:rPr>
      </w:pPr>
      <w:r>
        <w:rPr>
          <w:rFonts w:eastAsiaTheme="minorEastAsia"/>
        </w:rPr>
        <w:t>Natural Deduction Rule</w:t>
      </w:r>
      <w:r w:rsidR="0087575C">
        <w:rPr>
          <w:rFonts w:eastAsiaTheme="minorEastAsia"/>
        </w:rPr>
        <w:t>s</w:t>
      </w:r>
    </w:p>
    <w:p w14:paraId="65776B8A" w14:textId="02EB6241" w:rsidR="00621AAC" w:rsidRDefault="00621AAC" w:rsidP="00F636A8">
      <w:pPr>
        <w:spacing w:after="0"/>
        <w:rPr>
          <w:rFonts w:eastAsiaTheme="minorEastAsia"/>
        </w:rPr>
      </w:pPr>
    </w:p>
    <w:p w14:paraId="1F2A4F6C" w14:textId="6E0344A9" w:rsidR="00621AAC" w:rsidRDefault="00B014D2" w:rsidP="00250675">
      <w:pPr>
        <w:spacing w:after="0"/>
        <w:rPr>
          <w:rFonts w:eastAsiaTheme="minorEastAsia"/>
        </w:rPr>
      </w:pPr>
      <w:r>
        <w:rPr>
          <w:rFonts w:eastAsiaTheme="minorEastAsia"/>
        </w:rPr>
        <w:t>Natural deduction is used to examine the validity of arguments.</w:t>
      </w:r>
      <w:r w:rsidR="0041626F">
        <w:rPr>
          <w:rFonts w:eastAsiaTheme="minorEastAsia"/>
        </w:rPr>
        <w:t xml:space="preserve"> It can sometimes be more efficient than a truth table. </w:t>
      </w:r>
      <w:r w:rsidR="00DC21D5">
        <w:rPr>
          <w:rFonts w:eastAsiaTheme="minorEastAsia"/>
        </w:rPr>
        <w:t>This is like Fitch Rules, where the goal is to build a proof, using some type of ruleset.</w:t>
      </w:r>
    </w:p>
    <w:p w14:paraId="432501ED" w14:textId="7A584702" w:rsidR="0030785D" w:rsidRDefault="0030785D" w:rsidP="00F636A8">
      <w:pPr>
        <w:spacing w:after="0"/>
        <w:rPr>
          <w:rFonts w:eastAsiaTheme="minorEastAsia"/>
        </w:rPr>
      </w:pPr>
    </w:p>
    <w:p w14:paraId="27A90CEB" w14:textId="6BD9D0A2" w:rsidR="005A4FE0" w:rsidRDefault="005A4FE0" w:rsidP="00F636A8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Recap: </w:t>
      </w:r>
    </w:p>
    <w:p w14:paraId="1E25D4E2" w14:textId="1D8F7DC7" w:rsidR="005A4FE0" w:rsidRDefault="005A4FE0" w:rsidP="00F636A8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Elim: </w:t>
      </w:r>
      <w:r w:rsidR="00E643B5">
        <w:rPr>
          <w:rFonts w:eastAsiaTheme="minorEastAsia"/>
        </w:rPr>
        <w:t>Eliminate or remove parts</w:t>
      </w:r>
    </w:p>
    <w:p w14:paraId="48AED1EA" w14:textId="35F950B1" w:rsidR="00D92A40" w:rsidRDefault="00E643B5" w:rsidP="00F636A8">
      <w:pPr>
        <w:spacing w:after="0"/>
        <w:rPr>
          <w:rFonts w:eastAsiaTheme="minorEastAsia"/>
        </w:rPr>
      </w:pPr>
      <w:r>
        <w:rPr>
          <w:rFonts w:eastAsiaTheme="minorEastAsia"/>
        </w:rPr>
        <w:t>Intro: Introduce or add parts</w:t>
      </w:r>
    </w:p>
    <w:p w14:paraId="7311581A" w14:textId="0FB3385B" w:rsidR="000A4B75" w:rsidRDefault="000A4B75" w:rsidP="00F636A8">
      <w:pPr>
        <w:spacing w:after="0"/>
        <w:rPr>
          <w:rFonts w:eastAsiaTheme="minorEastAsia"/>
        </w:rPr>
      </w:pPr>
    </w:p>
    <w:p w14:paraId="7716F4A5" w14:textId="77777777" w:rsidR="002F2375" w:rsidRDefault="002F2375" w:rsidP="002F2375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Example </w:t>
      </w:r>
    </w:p>
    <w:p w14:paraId="46B4553A" w14:textId="77777777" w:rsidR="002F2375" w:rsidRDefault="00790DC2" w:rsidP="002F2375">
      <w:pPr>
        <w:spacing w:after="0"/>
        <w:rPr>
          <w:i/>
          <w:iCs/>
          <w:color w:val="FF0000"/>
          <w:sz w:val="18"/>
          <w:szCs w:val="18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a∧b</m:t>
                </m:r>
              </m:e>
            </m:d>
          </m:e>
        </m:d>
        <m:r>
          <w:rPr>
            <w:rFonts w:ascii="Cambria Math" w:eastAsiaTheme="minorEastAsia" w:hAnsi="Cambria Math"/>
          </w:rPr>
          <m:t>⊢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b∧a</m:t>
            </m:r>
          </m:e>
        </m:d>
      </m:oMath>
      <w:r w:rsidR="002F2375">
        <w:rPr>
          <w:rFonts w:eastAsiaTheme="minorEastAsia"/>
        </w:rPr>
        <w:t xml:space="preserve"> </w:t>
      </w:r>
      <w:r w:rsidR="002F2375">
        <w:rPr>
          <w:rFonts w:eastAsiaTheme="minorEastAsia"/>
        </w:rPr>
        <w:tab/>
      </w:r>
      <w:r w:rsidR="002F2375">
        <w:rPr>
          <w:rFonts w:eastAsiaTheme="minorEastAsia"/>
        </w:rPr>
        <w:tab/>
      </w:r>
      <w:r w:rsidR="002F2375">
        <w:rPr>
          <w:rFonts w:eastAsiaTheme="minorEastAsia"/>
        </w:rPr>
        <w:tab/>
      </w:r>
      <w:r w:rsidR="002F2375">
        <w:rPr>
          <w:rFonts w:eastAsiaTheme="minorEastAsia"/>
        </w:rPr>
        <w:tab/>
      </w:r>
      <w:r w:rsidR="002F2375">
        <w:rPr>
          <w:i/>
          <w:iCs/>
          <w:color w:val="FF0000"/>
          <w:sz w:val="18"/>
          <w:szCs w:val="18"/>
        </w:rPr>
        <w:t xml:space="preserve">Prove that </w:t>
      </w:r>
      <m:oMath>
        <m:d>
          <m:dPr>
            <m:ctrlPr>
              <w:rPr>
                <w:rFonts w:ascii="Cambria Math" w:hAnsi="Cambria Math"/>
                <w:i/>
                <w:iCs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a∧b</m:t>
            </m:r>
          </m:e>
        </m:d>
        <m:r>
          <w:rPr>
            <w:rFonts w:ascii="Cambria Math" w:hAnsi="Cambria Math"/>
            <w:color w:val="FF0000"/>
            <w:sz w:val="18"/>
            <w:szCs w:val="18"/>
          </w:rPr>
          <m:t xml:space="preserve"> </m:t>
        </m:r>
      </m:oMath>
      <w:r w:rsidR="002F2375">
        <w:rPr>
          <w:rFonts w:eastAsiaTheme="minorEastAsia"/>
          <w:i/>
          <w:iCs/>
          <w:color w:val="FF0000"/>
          <w:sz w:val="18"/>
          <w:szCs w:val="18"/>
        </w:rPr>
        <w:t xml:space="preserve">implies </w:t>
      </w: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(b∧a)</m:t>
        </m:r>
      </m:oMath>
    </w:p>
    <w:p w14:paraId="0F367282" w14:textId="77777777" w:rsidR="002F2375" w:rsidRDefault="002F2375" w:rsidP="002F2375">
      <w:pPr>
        <w:spacing w:after="0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D1F0FF" wp14:editId="02172F65">
                <wp:simplePos x="0" y="0"/>
                <wp:positionH relativeFrom="column">
                  <wp:posOffset>1419225</wp:posOffset>
                </wp:positionH>
                <wp:positionV relativeFrom="paragraph">
                  <wp:posOffset>97790</wp:posOffset>
                </wp:positionV>
                <wp:extent cx="4572000" cy="809625"/>
                <wp:effectExtent l="0" t="0" r="19050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809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B6C443" w14:textId="77777777" w:rsidR="002F2375" w:rsidRPr="00275BDF" w:rsidRDefault="002F2375" w:rsidP="002F2375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275BDF">
                              <w:rPr>
                                <w:sz w:val="18"/>
                                <w:szCs w:val="18"/>
                              </w:rPr>
                              <w:t>1    assume a &amp; b.</w:t>
                            </w:r>
                          </w:p>
                          <w:p w14:paraId="6C94230B" w14:textId="77777777" w:rsidR="002F2375" w:rsidRPr="00275BDF" w:rsidRDefault="002F2375" w:rsidP="002F2375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275BDF">
                              <w:rPr>
                                <w:sz w:val="18"/>
                                <w:szCs w:val="18"/>
                              </w:rPr>
                              <w:t>2      b.                                                  &amp;E2 1</w:t>
                            </w:r>
                          </w:p>
                          <w:p w14:paraId="0A113BA2" w14:textId="77777777" w:rsidR="002F2375" w:rsidRPr="00275BDF" w:rsidRDefault="002F2375" w:rsidP="002F2375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275BDF">
                              <w:rPr>
                                <w:sz w:val="18"/>
                                <w:szCs w:val="18"/>
                              </w:rPr>
                              <w:t>3      a.                                                  &amp;E1 1</w:t>
                            </w:r>
                          </w:p>
                          <w:p w14:paraId="52297936" w14:textId="77777777" w:rsidR="002F2375" w:rsidRPr="00275BDF" w:rsidRDefault="002F2375" w:rsidP="002F2375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275BDF">
                              <w:rPr>
                                <w:sz w:val="18"/>
                                <w:szCs w:val="18"/>
                              </w:rPr>
                              <w:t>4      b &amp; a.                                              &amp;I 2,3</w:t>
                            </w:r>
                          </w:p>
                          <w:p w14:paraId="1C1BF1C6" w14:textId="77777777" w:rsidR="002F2375" w:rsidRPr="004243CF" w:rsidRDefault="002F2375" w:rsidP="002F2375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275BDF">
                              <w:rPr>
                                <w:sz w:val="18"/>
                                <w:szCs w:val="18"/>
                              </w:rPr>
                              <w:t>5    therefore a &amp; b =&gt; b &amp; a.                             =&gt;I 1,4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D1F0FF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111.75pt;margin-top:7.7pt;width:5in;height:6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" fillcolor="white [3201]" strokeweight=".5pt">
                <v:textbox>
                  <w:txbxContent>
                    <w:p w14:paraId="46B6C443" w14:textId="77777777" w:rsidR="002F2375" w:rsidRPr="00275BDF" w:rsidRDefault="002F2375" w:rsidP="002F2375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275BDF">
                        <w:rPr>
                          <w:sz w:val="18"/>
                          <w:szCs w:val="18"/>
                        </w:rPr>
                        <w:t>1    assume a &amp; b.</w:t>
                      </w:r>
                    </w:p>
                    <w:p w14:paraId="6C94230B" w14:textId="77777777" w:rsidR="002F2375" w:rsidRPr="00275BDF" w:rsidRDefault="002F2375" w:rsidP="002F2375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275BDF">
                        <w:rPr>
                          <w:sz w:val="18"/>
                          <w:szCs w:val="18"/>
                        </w:rPr>
                        <w:t>2      b.                                                  &amp;E2 1</w:t>
                      </w:r>
                    </w:p>
                    <w:p w14:paraId="0A113BA2" w14:textId="77777777" w:rsidR="002F2375" w:rsidRPr="00275BDF" w:rsidRDefault="002F2375" w:rsidP="002F2375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275BDF">
                        <w:rPr>
                          <w:sz w:val="18"/>
                          <w:szCs w:val="18"/>
                        </w:rPr>
                        <w:t>3      a.                                                  &amp;E1 1</w:t>
                      </w:r>
                    </w:p>
                    <w:p w14:paraId="52297936" w14:textId="77777777" w:rsidR="002F2375" w:rsidRPr="00275BDF" w:rsidRDefault="002F2375" w:rsidP="002F2375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275BDF">
                        <w:rPr>
                          <w:sz w:val="18"/>
                          <w:szCs w:val="18"/>
                        </w:rPr>
                        <w:t>4      b &amp; a.                                              &amp;I 2,3</w:t>
                      </w:r>
                    </w:p>
                    <w:p w14:paraId="1C1BF1C6" w14:textId="77777777" w:rsidR="002F2375" w:rsidRPr="004243CF" w:rsidRDefault="002F2375" w:rsidP="002F2375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275BDF">
                        <w:rPr>
                          <w:sz w:val="18"/>
                          <w:szCs w:val="18"/>
                        </w:rPr>
                        <w:t>5    therefore a &amp; b =&gt; b &amp; a.                             =&gt;I 1,4</w:t>
                      </w:r>
                    </w:p>
                  </w:txbxContent>
                </v:textbox>
              </v:shape>
            </w:pict>
          </mc:Fallback>
        </mc:AlternateContent>
      </w:r>
    </w:p>
    <w:p w14:paraId="36D38FF0" w14:textId="77777777" w:rsidR="002F2375" w:rsidRDefault="00790DC2" w:rsidP="002F2375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a∧b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b</m:t>
                </m:r>
              </m:den>
            </m:f>
            <m:r>
              <w:rPr>
                <w:rFonts w:ascii="Cambria Math" w:eastAsiaTheme="minorEastAsia" w:hAnsi="Cambria Math"/>
                <w:sz w:val="32"/>
                <w:szCs w:val="32"/>
              </w:rPr>
              <m:t xml:space="preserve">         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a∧b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a</m:t>
                </m:r>
              </m:den>
            </m:f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 xml:space="preserve">b∧a </m:t>
            </m:r>
          </m:den>
        </m:f>
      </m:oMath>
      <w:r w:rsidR="002F2375" w:rsidRPr="004243CF">
        <w:rPr>
          <w:rFonts w:eastAsiaTheme="minorEastAsia"/>
          <w:sz w:val="24"/>
          <w:szCs w:val="24"/>
        </w:rPr>
        <w:t xml:space="preserve"> </w:t>
      </w:r>
      <w:r w:rsidR="002F2375">
        <w:rPr>
          <w:rFonts w:eastAsiaTheme="minorEastAsia"/>
          <w:sz w:val="24"/>
          <w:szCs w:val="24"/>
        </w:rPr>
        <w:tab/>
      </w:r>
    </w:p>
    <w:p w14:paraId="6D45B231" w14:textId="77777777" w:rsidR="002F2375" w:rsidRDefault="002F2375" w:rsidP="002F2375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6985A278" w14:textId="77777777" w:rsidR="002F2375" w:rsidRDefault="002F2375" w:rsidP="00F636A8">
      <w:pPr>
        <w:spacing w:after="0"/>
        <w:rPr>
          <w:rFonts w:eastAsiaTheme="minorEastAsia"/>
        </w:rPr>
      </w:pPr>
    </w:p>
    <w:p w14:paraId="347121B1" w14:textId="73264695" w:rsidR="006D25E5" w:rsidRDefault="006D25E5" w:rsidP="00F636A8">
      <w:pPr>
        <w:spacing w:after="0"/>
        <w:rPr>
          <w:rFonts w:eastAsiaTheme="minorEastAsia"/>
        </w:rPr>
      </w:pPr>
    </w:p>
    <w:p w14:paraId="1E6EC6AE" w14:textId="1AC8C121" w:rsidR="006D25E5" w:rsidRDefault="006D25E5" w:rsidP="00F636A8">
      <w:pPr>
        <w:spacing w:after="0"/>
        <w:rPr>
          <w:rFonts w:eastAsiaTheme="minorEastAsia"/>
        </w:rPr>
      </w:pPr>
    </w:p>
    <w:p w14:paraId="22A5C025" w14:textId="4BC904E9" w:rsidR="006D25E5" w:rsidRDefault="006D25E5" w:rsidP="00F636A8">
      <w:pPr>
        <w:spacing w:after="0"/>
        <w:rPr>
          <w:rFonts w:eastAsiaTheme="minorEastAsia"/>
        </w:rPr>
      </w:pPr>
    </w:p>
    <w:p w14:paraId="79CE44B2" w14:textId="792E49A3" w:rsidR="006D25E5" w:rsidRDefault="006D25E5" w:rsidP="00F636A8">
      <w:pPr>
        <w:spacing w:after="0"/>
        <w:rPr>
          <w:rFonts w:eastAsiaTheme="minorEastAsia"/>
        </w:rPr>
      </w:pPr>
    </w:p>
    <w:p w14:paraId="7FCBDE7C" w14:textId="4B232705" w:rsidR="006D25E5" w:rsidRDefault="006D25E5" w:rsidP="00F636A8">
      <w:pPr>
        <w:spacing w:after="0"/>
        <w:rPr>
          <w:rFonts w:eastAsiaTheme="minorEastAsia"/>
        </w:rPr>
      </w:pPr>
    </w:p>
    <w:p w14:paraId="1E9CBAEB" w14:textId="7DBB8383" w:rsidR="006D25E5" w:rsidRDefault="006D25E5" w:rsidP="00F636A8">
      <w:pPr>
        <w:spacing w:after="0"/>
        <w:rPr>
          <w:rFonts w:eastAsiaTheme="minorEastAsia"/>
        </w:rPr>
      </w:pPr>
    </w:p>
    <w:p w14:paraId="1DB136FF" w14:textId="32979899" w:rsidR="006D25E5" w:rsidRDefault="006D25E5" w:rsidP="00F636A8">
      <w:pPr>
        <w:spacing w:after="0"/>
        <w:rPr>
          <w:rFonts w:eastAsiaTheme="minorEastAsia"/>
        </w:rPr>
      </w:pPr>
    </w:p>
    <w:p w14:paraId="7CC5F5C0" w14:textId="5171D497" w:rsidR="006D25E5" w:rsidRDefault="006D25E5" w:rsidP="00F636A8">
      <w:pPr>
        <w:spacing w:after="0"/>
        <w:rPr>
          <w:rFonts w:eastAsiaTheme="minorEastAsia"/>
        </w:rPr>
      </w:pPr>
    </w:p>
    <w:p w14:paraId="16F578DA" w14:textId="622A0E6C" w:rsidR="006D25E5" w:rsidRDefault="006D25E5" w:rsidP="00F636A8">
      <w:pPr>
        <w:spacing w:after="0"/>
        <w:rPr>
          <w:rFonts w:eastAsiaTheme="minorEastAsia"/>
        </w:rPr>
      </w:pPr>
    </w:p>
    <w:p w14:paraId="02782D2A" w14:textId="57695543" w:rsidR="006D25E5" w:rsidRDefault="006D25E5" w:rsidP="00F636A8">
      <w:pPr>
        <w:spacing w:after="0"/>
        <w:rPr>
          <w:rFonts w:eastAsiaTheme="minorEastAsia"/>
        </w:rPr>
      </w:pPr>
    </w:p>
    <w:p w14:paraId="7EF8BD3C" w14:textId="2780AC19" w:rsidR="006D25E5" w:rsidRDefault="006D25E5" w:rsidP="00F636A8">
      <w:pPr>
        <w:spacing w:after="0"/>
        <w:rPr>
          <w:rFonts w:eastAsiaTheme="minorEastAsia"/>
        </w:rPr>
      </w:pPr>
    </w:p>
    <w:p w14:paraId="0E56F3F5" w14:textId="38D9AC4F" w:rsidR="006D25E5" w:rsidRDefault="006D25E5" w:rsidP="00F636A8">
      <w:pPr>
        <w:spacing w:after="0"/>
        <w:rPr>
          <w:rFonts w:eastAsiaTheme="minorEastAsia"/>
        </w:rPr>
      </w:pPr>
    </w:p>
    <w:p w14:paraId="11B43648" w14:textId="49932AFE" w:rsidR="006D25E5" w:rsidRDefault="006D25E5" w:rsidP="00F636A8">
      <w:pPr>
        <w:spacing w:after="0"/>
        <w:rPr>
          <w:rFonts w:eastAsiaTheme="minorEastAsia"/>
        </w:rPr>
      </w:pPr>
    </w:p>
    <w:p w14:paraId="2DE52D03" w14:textId="4BFCA4A8" w:rsidR="006D25E5" w:rsidRDefault="006D25E5" w:rsidP="00F636A8">
      <w:pPr>
        <w:spacing w:after="0"/>
        <w:rPr>
          <w:rFonts w:eastAsiaTheme="minorEastAsia"/>
        </w:rPr>
      </w:pPr>
    </w:p>
    <w:p w14:paraId="36458F55" w14:textId="2598829A" w:rsidR="006D25E5" w:rsidRDefault="006D25E5" w:rsidP="00F636A8">
      <w:pPr>
        <w:spacing w:after="0"/>
        <w:rPr>
          <w:rFonts w:eastAsiaTheme="minorEastAsia"/>
        </w:rPr>
      </w:pPr>
    </w:p>
    <w:p w14:paraId="66D715CD" w14:textId="646C3ABA" w:rsidR="006D25E5" w:rsidRDefault="006D25E5" w:rsidP="00F636A8">
      <w:pPr>
        <w:spacing w:after="0"/>
        <w:rPr>
          <w:rFonts w:eastAsiaTheme="minorEastAsia"/>
        </w:rPr>
      </w:pPr>
    </w:p>
    <w:p w14:paraId="2715E8EF" w14:textId="0E95D9DE" w:rsidR="006D25E5" w:rsidRDefault="006D25E5" w:rsidP="00F636A8">
      <w:pPr>
        <w:spacing w:after="0"/>
        <w:rPr>
          <w:rFonts w:eastAsiaTheme="minorEastAsia"/>
        </w:rPr>
      </w:pPr>
    </w:p>
    <w:p w14:paraId="25D3C03D" w14:textId="4782AC8A" w:rsidR="006D25E5" w:rsidRDefault="006D25E5" w:rsidP="00F636A8">
      <w:pPr>
        <w:spacing w:after="0"/>
        <w:rPr>
          <w:rFonts w:eastAsiaTheme="minorEastAsia"/>
        </w:rPr>
      </w:pPr>
    </w:p>
    <w:p w14:paraId="7B2215CD" w14:textId="65AB5A59" w:rsidR="006D25E5" w:rsidRDefault="006D25E5" w:rsidP="00F636A8">
      <w:pPr>
        <w:spacing w:after="0"/>
        <w:rPr>
          <w:rFonts w:eastAsiaTheme="minorEastAsia"/>
        </w:rPr>
      </w:pPr>
    </w:p>
    <w:p w14:paraId="79B5F25A" w14:textId="541F67B9" w:rsidR="006D25E5" w:rsidRDefault="006D25E5" w:rsidP="00F636A8">
      <w:pPr>
        <w:spacing w:after="0"/>
        <w:rPr>
          <w:rFonts w:eastAsiaTheme="minorEastAsia"/>
        </w:rPr>
      </w:pPr>
    </w:p>
    <w:p w14:paraId="53DAF5F4" w14:textId="121A7200" w:rsidR="006D25E5" w:rsidRDefault="006D25E5" w:rsidP="00F636A8">
      <w:pPr>
        <w:spacing w:after="0"/>
        <w:rPr>
          <w:rFonts w:eastAsiaTheme="minorEastAsia"/>
        </w:rPr>
      </w:pPr>
    </w:p>
    <w:p w14:paraId="1B94341B" w14:textId="1F9FBBF0" w:rsidR="006D25E5" w:rsidRDefault="006D25E5" w:rsidP="00F636A8">
      <w:pPr>
        <w:spacing w:after="0"/>
        <w:rPr>
          <w:rFonts w:eastAsiaTheme="minorEastAsia"/>
        </w:rPr>
      </w:pPr>
    </w:p>
    <w:p w14:paraId="4DF9AEA5" w14:textId="7EADBC37" w:rsidR="006D25E5" w:rsidRDefault="006D25E5" w:rsidP="00F636A8">
      <w:pPr>
        <w:spacing w:after="0"/>
        <w:rPr>
          <w:rFonts w:eastAsiaTheme="minorEastAsia"/>
        </w:rPr>
      </w:pPr>
    </w:p>
    <w:p w14:paraId="6A1A86BC" w14:textId="16AFC4C6" w:rsidR="006D25E5" w:rsidRDefault="006D25E5" w:rsidP="00F636A8">
      <w:pPr>
        <w:spacing w:after="0"/>
        <w:rPr>
          <w:rFonts w:eastAsiaTheme="minorEastAsia"/>
        </w:rPr>
      </w:pPr>
    </w:p>
    <w:p w14:paraId="701C97AC" w14:textId="13F3A716" w:rsidR="006D25E5" w:rsidRDefault="006D25E5" w:rsidP="00F636A8">
      <w:pPr>
        <w:spacing w:after="0"/>
        <w:rPr>
          <w:rFonts w:eastAsiaTheme="minorEastAsia"/>
        </w:rPr>
      </w:pPr>
    </w:p>
    <w:p w14:paraId="055DA560" w14:textId="749E180F" w:rsidR="006D25E5" w:rsidRDefault="006D25E5" w:rsidP="00F636A8">
      <w:pPr>
        <w:spacing w:after="0"/>
        <w:rPr>
          <w:rFonts w:eastAsiaTheme="minorEastAsia"/>
        </w:rPr>
      </w:pPr>
    </w:p>
    <w:p w14:paraId="700DDC86" w14:textId="5ED2023B" w:rsidR="006D25E5" w:rsidRDefault="006D25E5" w:rsidP="00F636A8">
      <w:pPr>
        <w:spacing w:after="0"/>
        <w:rPr>
          <w:rFonts w:eastAsiaTheme="minorEastAsia"/>
        </w:rPr>
      </w:pPr>
    </w:p>
    <w:p w14:paraId="2186EA80" w14:textId="77777777" w:rsidR="00D92A40" w:rsidRDefault="00D92A40" w:rsidP="00D92A40">
      <w:pPr>
        <w:spacing w:after="0"/>
        <w:rPr>
          <w:rFonts w:eastAsiaTheme="minorEastAsia"/>
        </w:rPr>
      </w:pPr>
      <w:r>
        <w:rPr>
          <w:rFonts w:eastAsiaTheme="minorEastAsia"/>
        </w:rPr>
        <w:lastRenderedPageBreak/>
        <w:t>Conjunction (</w:t>
      </w:r>
      <m:oMath>
        <m:r>
          <w:rPr>
            <w:rFonts w:ascii="Cambria Math" w:eastAsiaTheme="minorEastAsia" w:hAnsi="Cambria Math"/>
          </w:rPr>
          <m:t>∧</m:t>
        </m:r>
      </m:oMath>
      <w:r>
        <w:rPr>
          <w:rFonts w:eastAsiaTheme="minorEastAsia"/>
        </w:rPr>
        <w:t xml:space="preserve">) </w:t>
      </w:r>
    </w:p>
    <w:p w14:paraId="5EFDCFDB" w14:textId="77777777" w:rsidR="00A31D27" w:rsidRDefault="00A31D27" w:rsidP="00A31D27">
      <w:p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ϕ</m:t>
        </m:r>
      </m:oMath>
      <w:r>
        <w:rPr>
          <w:rFonts w:eastAsiaTheme="minorEastAsia"/>
        </w:rPr>
        <w:t xml:space="preserve"> : I am happy</w:t>
      </w:r>
    </w:p>
    <w:p w14:paraId="41061601" w14:textId="6EA61B80" w:rsidR="00D92A40" w:rsidRDefault="00A31D27" w:rsidP="00F636A8">
      <w:p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ψ</m:t>
        </m:r>
      </m:oMath>
      <w:r>
        <w:rPr>
          <w:rFonts w:eastAsiaTheme="minorEastAsia"/>
        </w:rPr>
        <w:t xml:space="preserve"> : The sun is shining</w:t>
      </w:r>
    </w:p>
    <w:p w14:paraId="7579E067" w14:textId="3CA6555A" w:rsidR="006D3F99" w:rsidRDefault="006D3F99" w:rsidP="00F636A8">
      <w:pPr>
        <w:spacing w:after="0"/>
        <w:rPr>
          <w:rFonts w:eastAsiaTheme="minorEastAsia"/>
        </w:rPr>
      </w:pPr>
    </w:p>
    <w:tbl>
      <w:tblPr>
        <w:tblStyle w:val="TableGrid"/>
        <w:tblW w:w="11250" w:type="dxa"/>
        <w:tblInd w:w="-995" w:type="dxa"/>
        <w:tblLook w:val="04A0" w:firstRow="1" w:lastRow="0" w:firstColumn="1" w:lastColumn="0" w:noHBand="0" w:noVBand="1"/>
      </w:tblPr>
      <w:tblGrid>
        <w:gridCol w:w="1530"/>
        <w:gridCol w:w="4680"/>
        <w:gridCol w:w="1890"/>
        <w:gridCol w:w="3150"/>
      </w:tblGrid>
      <w:tr w:rsidR="00944A5A" w14:paraId="58281A9E" w14:textId="5029387E" w:rsidTr="00B40DBA">
        <w:tc>
          <w:tcPr>
            <w:tcW w:w="1530" w:type="dxa"/>
          </w:tcPr>
          <w:p w14:paraId="0BB733AD" w14:textId="77777777" w:rsidR="00944A5A" w:rsidRDefault="00944A5A" w:rsidP="00F636A8">
            <w:pPr>
              <w:rPr>
                <w:rFonts w:eastAsiaTheme="minorEastAsia"/>
              </w:rPr>
            </w:pPr>
          </w:p>
        </w:tc>
        <w:tc>
          <w:tcPr>
            <w:tcW w:w="4680" w:type="dxa"/>
          </w:tcPr>
          <w:p w14:paraId="0E461C63" w14:textId="77777777" w:rsidR="00944A5A" w:rsidRDefault="00944A5A" w:rsidP="00F636A8">
            <w:pPr>
              <w:rPr>
                <w:rFonts w:eastAsiaTheme="minorEastAsia"/>
              </w:rPr>
            </w:pPr>
          </w:p>
        </w:tc>
        <w:tc>
          <w:tcPr>
            <w:tcW w:w="1890" w:type="dxa"/>
          </w:tcPr>
          <w:p w14:paraId="6EE5083F" w14:textId="09F62845" w:rsidR="00944A5A" w:rsidRDefault="00944A5A" w:rsidP="00F636A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Sentences to cite</w:t>
            </w:r>
          </w:p>
        </w:tc>
        <w:tc>
          <w:tcPr>
            <w:tcW w:w="3150" w:type="dxa"/>
          </w:tcPr>
          <w:p w14:paraId="58691EC7" w14:textId="18007B34" w:rsidR="00944A5A" w:rsidRDefault="00AB489D" w:rsidP="00F636A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Usage</w:t>
            </w:r>
          </w:p>
        </w:tc>
      </w:tr>
      <w:tr w:rsidR="00944A5A" w14:paraId="6D37794A" w14:textId="53CE8C70" w:rsidTr="008133C7">
        <w:tc>
          <w:tcPr>
            <w:tcW w:w="1530" w:type="dxa"/>
            <w:vAlign w:val="center"/>
          </w:tcPr>
          <w:p w14:paraId="1591FA97" w14:textId="3193C0F3" w:rsidR="00944A5A" w:rsidRPr="00745A23" w:rsidRDefault="00790DC2" w:rsidP="008133C7">
            <w:pPr>
              <w:jc w:val="center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ϕ          ψ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 xml:space="preserve">ϕ  ∧ ψ 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∧I</m:t>
                </m:r>
              </m:oMath>
            </m:oMathPara>
          </w:p>
        </w:tc>
        <w:tc>
          <w:tcPr>
            <w:tcW w:w="4680" w:type="dxa"/>
          </w:tcPr>
          <w:p w14:paraId="06931C07" w14:textId="45FD0B72" w:rsidR="00944A5A" w:rsidRPr="00DC03E5" w:rsidRDefault="00944A5A" w:rsidP="006D3F99">
            <w:pPr>
              <w:rPr>
                <w:rFonts w:cs="Courier New"/>
                <w:b/>
                <w:bCs/>
              </w:rPr>
            </w:pPr>
            <w:r w:rsidRPr="00DC03E5">
              <w:rPr>
                <w:rFonts w:cs="Courier New"/>
                <w:b/>
                <w:bCs/>
              </w:rPr>
              <w:t>And</w:t>
            </w:r>
            <w:r w:rsidR="0043529F">
              <w:rPr>
                <w:rFonts w:cs="Courier New"/>
                <w:b/>
                <w:bCs/>
              </w:rPr>
              <w:t>_</w:t>
            </w:r>
            <w:r w:rsidRPr="00DC03E5">
              <w:rPr>
                <w:rFonts w:cs="Courier New"/>
                <w:b/>
                <w:bCs/>
              </w:rPr>
              <w:t>Intro.</w:t>
            </w:r>
          </w:p>
          <w:p w14:paraId="10F63D19" w14:textId="77777777" w:rsidR="00944A5A" w:rsidRPr="009E578D" w:rsidRDefault="00944A5A" w:rsidP="006D3F99">
            <w:pPr>
              <w:rPr>
                <w:sz w:val="18"/>
                <w:szCs w:val="18"/>
              </w:rPr>
            </w:pPr>
            <w:r w:rsidRPr="009E578D">
              <w:rPr>
                <w:sz w:val="18"/>
                <w:szCs w:val="18"/>
              </w:rPr>
              <w:t xml:space="preserve">Replaces the current goal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A∧B</m:t>
              </m:r>
            </m:oMath>
            <w:r w:rsidRPr="009E578D">
              <w:rPr>
                <w:sz w:val="18"/>
                <w:szCs w:val="18"/>
              </w:rPr>
              <w:t xml:space="preserve"> by the two goals A and B</w:t>
            </w:r>
          </w:p>
          <w:p w14:paraId="5192B089" w14:textId="77777777" w:rsidR="00944A5A" w:rsidRDefault="00944A5A" w:rsidP="006D3F99">
            <w:pPr>
              <w:rPr>
                <w:i/>
                <w:iCs/>
                <w:color w:val="FF0000"/>
                <w:sz w:val="18"/>
                <w:szCs w:val="18"/>
              </w:rPr>
            </w:pPr>
            <w:r w:rsidRPr="00B640A3">
              <w:rPr>
                <w:i/>
                <w:iCs/>
                <w:color w:val="FF0000"/>
                <w:sz w:val="18"/>
                <w:szCs w:val="18"/>
              </w:rPr>
              <w:t>I am happy, and the sun is shining</w:t>
            </w:r>
          </w:p>
          <w:p w14:paraId="1C472882" w14:textId="167E148A" w:rsidR="00944A5A" w:rsidRPr="006D3F99" w:rsidRDefault="00944A5A" w:rsidP="00F636A8">
            <w:pPr>
              <w:rPr>
                <w:i/>
                <w:iCs/>
                <w:color w:val="FF0000"/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color w:val="FF0000"/>
                  <w:sz w:val="18"/>
                  <w:szCs w:val="18"/>
                </w:rPr>
                <m:t>ϕ</m:t>
              </m:r>
            </m:oMath>
            <w:r>
              <w:rPr>
                <w:rFonts w:eastAsiaTheme="minorEastAsia"/>
                <w:i/>
                <w:iCs/>
                <w:color w:val="FF0000"/>
                <w:sz w:val="18"/>
                <w:szCs w:val="18"/>
              </w:rPr>
              <w:t xml:space="preserve"> is true. </w:t>
            </w:r>
            <m:oMath>
              <m:r>
                <w:rPr>
                  <w:rFonts w:ascii="Cambria Math" w:eastAsiaTheme="minorEastAsia" w:hAnsi="Cambria Math"/>
                  <w:color w:val="FF0000"/>
                  <w:sz w:val="18"/>
                  <w:szCs w:val="18"/>
                </w:rPr>
                <m:t>ψ</m:t>
              </m:r>
            </m:oMath>
            <w:r>
              <w:rPr>
                <w:rFonts w:eastAsiaTheme="minorEastAsia"/>
                <w:i/>
                <w:iCs/>
                <w:color w:val="FF0000"/>
                <w:sz w:val="18"/>
                <w:szCs w:val="18"/>
              </w:rPr>
              <w:t xml:space="preserve"> is true. Implies </w:t>
            </w:r>
            <m:oMath>
              <m:r>
                <w:rPr>
                  <w:rFonts w:ascii="Cambria Math" w:eastAsiaTheme="minorEastAsia" w:hAnsi="Cambria Math"/>
                  <w:color w:val="FF0000"/>
                  <w:sz w:val="18"/>
                  <w:szCs w:val="18"/>
                </w:rPr>
                <m:t>ϕ∧ψ</m:t>
              </m:r>
            </m:oMath>
            <w:r>
              <w:rPr>
                <w:rFonts w:eastAsiaTheme="minorEastAsia"/>
                <w:i/>
                <w:iCs/>
                <w:color w:val="FF0000"/>
                <w:sz w:val="18"/>
                <w:szCs w:val="18"/>
              </w:rPr>
              <w:t xml:space="preserve"> is true </w:t>
            </w:r>
          </w:p>
        </w:tc>
        <w:tc>
          <w:tcPr>
            <w:tcW w:w="1890" w:type="dxa"/>
          </w:tcPr>
          <w:p w14:paraId="67A19A22" w14:textId="5454ED92" w:rsidR="00944A5A" w:rsidRPr="00575032" w:rsidRDefault="00575032" w:rsidP="006D3F99">
            <w:pPr>
              <w:rPr>
                <w:rFonts w:cs="Courier New"/>
              </w:rPr>
            </w:pPr>
            <w:r w:rsidRPr="00575032">
              <w:rPr>
                <w:rFonts w:cs="Courier New"/>
                <w:sz w:val="18"/>
                <w:szCs w:val="18"/>
              </w:rPr>
              <w:t>Any.  May cite as many prior lines as you like, and each will be a conjunct.</w:t>
            </w:r>
          </w:p>
        </w:tc>
        <w:tc>
          <w:tcPr>
            <w:tcW w:w="3150" w:type="dxa"/>
          </w:tcPr>
          <w:p w14:paraId="1A8A1B96" w14:textId="77777777" w:rsidR="00655FAB" w:rsidRPr="00655FAB" w:rsidRDefault="00655FAB" w:rsidP="00655FAB">
            <w:pPr>
              <w:rPr>
                <w:rFonts w:cs="Courier New"/>
                <w:sz w:val="18"/>
                <w:szCs w:val="18"/>
              </w:rPr>
            </w:pPr>
            <w:r w:rsidRPr="00655FAB">
              <w:rPr>
                <w:rFonts w:cs="Courier New"/>
                <w:sz w:val="18"/>
                <w:szCs w:val="18"/>
              </w:rPr>
              <w:t xml:space="preserve">Introduce a new conjunction on any line of a proof by citing each of the conjuncts from prior lines.  </w:t>
            </w:r>
          </w:p>
          <w:p w14:paraId="3F510D01" w14:textId="77777777" w:rsidR="00655FAB" w:rsidRPr="00655FAB" w:rsidRDefault="00655FAB" w:rsidP="00655FAB">
            <w:pPr>
              <w:rPr>
                <w:rFonts w:cs="Courier New"/>
                <w:sz w:val="18"/>
                <w:szCs w:val="18"/>
              </w:rPr>
            </w:pPr>
          </w:p>
          <w:p w14:paraId="35EE7DDA" w14:textId="236CAC18" w:rsidR="00944A5A" w:rsidRPr="00DC03E5" w:rsidRDefault="00655FAB" w:rsidP="00655FAB">
            <w:pPr>
              <w:rPr>
                <w:rFonts w:cs="Courier New"/>
                <w:b/>
                <w:bCs/>
              </w:rPr>
            </w:pPr>
            <w:r w:rsidRPr="00655FAB">
              <w:rPr>
                <w:rFonts w:cs="Courier New"/>
                <w:sz w:val="18"/>
                <w:szCs w:val="18"/>
              </w:rPr>
              <w:t>These conjuncts must be alone on the line cited.</w:t>
            </w:r>
          </w:p>
        </w:tc>
      </w:tr>
      <w:tr w:rsidR="00944A5A" w14:paraId="379F85FB" w14:textId="195EF3E2" w:rsidTr="008133C7">
        <w:tc>
          <w:tcPr>
            <w:tcW w:w="1530" w:type="dxa"/>
            <w:vAlign w:val="center"/>
          </w:tcPr>
          <w:p w14:paraId="14F3846C" w14:textId="77777777" w:rsidR="00944A5A" w:rsidRPr="00745A23" w:rsidRDefault="00944A5A" w:rsidP="008133C7">
            <w:pPr>
              <w:jc w:val="center"/>
              <w:rPr>
                <w:rFonts w:eastAsiaTheme="minorEastAsia"/>
              </w:rPr>
            </w:pPr>
          </w:p>
          <w:p w14:paraId="04B7422D" w14:textId="4246107E" w:rsidR="00944A5A" w:rsidRPr="00745A23" w:rsidRDefault="00790DC2" w:rsidP="008133C7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ϕ  ∧ ψ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 xml:space="preserve">ϕ   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∧E1</m:t>
                </m:r>
              </m:oMath>
            </m:oMathPara>
          </w:p>
          <w:p w14:paraId="0434F28A" w14:textId="77777777" w:rsidR="00944A5A" w:rsidRPr="00745A23" w:rsidRDefault="00944A5A" w:rsidP="008133C7">
            <w:pPr>
              <w:jc w:val="center"/>
              <w:rPr>
                <w:rFonts w:eastAsiaTheme="minorEastAsia"/>
              </w:rPr>
            </w:pPr>
          </w:p>
        </w:tc>
        <w:tc>
          <w:tcPr>
            <w:tcW w:w="4680" w:type="dxa"/>
          </w:tcPr>
          <w:p w14:paraId="4CCAFBDE" w14:textId="04214D63" w:rsidR="00944A5A" w:rsidRPr="00DC03E5" w:rsidRDefault="00944A5A" w:rsidP="001C7F7D">
            <w:pPr>
              <w:rPr>
                <w:rFonts w:cs="Courier New"/>
                <w:b/>
                <w:bCs/>
              </w:rPr>
            </w:pPr>
            <w:r w:rsidRPr="006650E2">
              <w:rPr>
                <w:rFonts w:cs="Courier New"/>
                <w:b/>
                <w:bCs/>
              </w:rPr>
              <w:t>And</w:t>
            </w:r>
            <w:r w:rsidR="0043529F">
              <w:rPr>
                <w:rFonts w:cs="Courier New"/>
                <w:b/>
                <w:bCs/>
              </w:rPr>
              <w:t>_</w:t>
            </w:r>
            <w:r w:rsidRPr="006650E2">
              <w:rPr>
                <w:rFonts w:cs="Courier New"/>
                <w:b/>
                <w:bCs/>
              </w:rPr>
              <w:t>Elim</w:t>
            </w:r>
            <w:r w:rsidR="000E1735">
              <w:rPr>
                <w:rFonts w:cs="Courier New"/>
                <w:b/>
                <w:bCs/>
              </w:rPr>
              <w:t>_</w:t>
            </w:r>
            <w:r w:rsidRPr="006650E2">
              <w:rPr>
                <w:rFonts w:cs="Courier New"/>
                <w:b/>
                <w:bCs/>
              </w:rPr>
              <w:t>1 in H</w:t>
            </w:r>
            <w:r w:rsidRPr="00DC03E5">
              <w:rPr>
                <w:rFonts w:cs="Courier New"/>
                <w:b/>
                <w:bCs/>
              </w:rPr>
              <w:t>.</w:t>
            </w:r>
          </w:p>
          <w:p w14:paraId="222D6145" w14:textId="77777777" w:rsidR="00944A5A" w:rsidRPr="009E578D" w:rsidRDefault="00944A5A" w:rsidP="001C7F7D">
            <w:pPr>
              <w:rPr>
                <w:sz w:val="18"/>
                <w:szCs w:val="18"/>
              </w:rPr>
            </w:pPr>
            <w:r w:rsidRPr="009E578D">
              <w:rPr>
                <w:sz w:val="18"/>
                <w:szCs w:val="18"/>
              </w:rPr>
              <w:t xml:space="preserve">Applies to an assumption of the form H: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A∧B</m:t>
              </m:r>
            </m:oMath>
            <w:r w:rsidRPr="009E578D">
              <w:rPr>
                <w:sz w:val="18"/>
                <w:szCs w:val="18"/>
              </w:rPr>
              <w:t xml:space="preserve"> </w:t>
            </w:r>
          </w:p>
          <w:p w14:paraId="41F963F1" w14:textId="77777777" w:rsidR="00944A5A" w:rsidRPr="009E578D" w:rsidRDefault="00944A5A" w:rsidP="001C7F7D">
            <w:pPr>
              <w:rPr>
                <w:rFonts w:eastAsiaTheme="minorEastAsia"/>
                <w:sz w:val="18"/>
                <w:szCs w:val="18"/>
              </w:rPr>
            </w:pPr>
            <w:r w:rsidRPr="009E578D">
              <w:rPr>
                <w:sz w:val="18"/>
                <w:szCs w:val="18"/>
              </w:rPr>
              <w:t xml:space="preserve">And generates a new assumption HO: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A</m:t>
              </m:r>
            </m:oMath>
          </w:p>
          <w:p w14:paraId="177BE028" w14:textId="77777777" w:rsidR="00944A5A" w:rsidRDefault="00944A5A" w:rsidP="001C7F7D">
            <w:pPr>
              <w:rPr>
                <w:i/>
                <w:iCs/>
                <w:color w:val="FF0000"/>
                <w:sz w:val="18"/>
                <w:szCs w:val="18"/>
              </w:rPr>
            </w:pPr>
            <w:r w:rsidRPr="00B640A3">
              <w:rPr>
                <w:i/>
                <w:iCs/>
                <w:color w:val="FF0000"/>
                <w:sz w:val="18"/>
                <w:szCs w:val="18"/>
              </w:rPr>
              <w:t>I am happy</w:t>
            </w:r>
          </w:p>
          <w:p w14:paraId="7E4945E9" w14:textId="3D7BF62A" w:rsidR="00944A5A" w:rsidRPr="001C7F7D" w:rsidRDefault="00944A5A" w:rsidP="00F636A8">
            <w:pPr>
              <w:rPr>
                <w:i/>
                <w:iCs/>
                <w:color w:val="FF0000"/>
                <w:sz w:val="18"/>
                <w:szCs w:val="18"/>
              </w:rPr>
            </w:pPr>
            <m:oMath>
              <m:r>
                <w:rPr>
                  <w:rFonts w:ascii="Cambria Math" w:eastAsiaTheme="minorEastAsia" w:hAnsi="Cambria Math"/>
                  <w:color w:val="FF0000"/>
                  <w:sz w:val="18"/>
                  <w:szCs w:val="18"/>
                </w:rPr>
                <m:t>ϕ∧ψ</m:t>
              </m:r>
            </m:oMath>
            <w:r>
              <w:rPr>
                <w:rFonts w:eastAsiaTheme="minorEastAsia"/>
                <w:i/>
                <w:iCs/>
                <w:color w:val="FF0000"/>
                <w:sz w:val="18"/>
                <w:szCs w:val="18"/>
              </w:rPr>
              <w:t xml:space="preserve"> is true. Implies </w:t>
            </w:r>
            <m:oMath>
              <m:r>
                <w:rPr>
                  <w:rFonts w:ascii="Cambria Math" w:eastAsiaTheme="minorEastAsia" w:hAnsi="Cambria Math"/>
                  <w:color w:val="FF0000"/>
                  <w:sz w:val="18"/>
                  <w:szCs w:val="18"/>
                </w:rPr>
                <m:t>ϕ</m:t>
              </m:r>
            </m:oMath>
            <w:r>
              <w:rPr>
                <w:rFonts w:eastAsiaTheme="minorEastAsia"/>
                <w:i/>
                <w:iCs/>
                <w:color w:val="FF0000"/>
                <w:sz w:val="18"/>
                <w:szCs w:val="18"/>
              </w:rPr>
              <w:t xml:space="preserve"> is true</w:t>
            </w:r>
          </w:p>
        </w:tc>
        <w:tc>
          <w:tcPr>
            <w:tcW w:w="1890" w:type="dxa"/>
          </w:tcPr>
          <w:p w14:paraId="644155D5" w14:textId="77777777" w:rsidR="004A2A67" w:rsidRDefault="004A2A67" w:rsidP="004A2A67">
            <w:pPr>
              <w:rPr>
                <w:i/>
                <w:iCs/>
                <w:sz w:val="18"/>
                <w:szCs w:val="18"/>
              </w:rPr>
            </w:pPr>
            <w:r>
              <w:rPr>
                <w:rFonts w:eastAsiaTheme="minorEastAsia"/>
              </w:rPr>
              <w:t>(</w:t>
            </w:r>
            <m:oMath>
              <m:r>
                <w:rPr>
                  <w:rFonts w:ascii="Cambria Math" w:hAnsi="Cambria Math"/>
                </w:rPr>
                <m:t xml:space="preserve">∧ </m:t>
              </m:r>
            </m:oMath>
            <w:r w:rsidRPr="004A2A67">
              <w:rPr>
                <w:i/>
                <w:iCs/>
                <w:sz w:val="18"/>
                <w:szCs w:val="18"/>
              </w:rPr>
              <w:t>Elim</w:t>
            </w:r>
            <w:r>
              <w:rPr>
                <w:i/>
                <w:iCs/>
                <w:sz w:val="18"/>
                <w:szCs w:val="18"/>
              </w:rPr>
              <w:t>)</w:t>
            </w:r>
            <w:r w:rsidRPr="004A2A67">
              <w:rPr>
                <w:i/>
                <w:iCs/>
                <w:sz w:val="18"/>
                <w:szCs w:val="18"/>
              </w:rPr>
              <w:t xml:space="preserve">: for each conjunct, </w:t>
            </w:r>
            <w:r>
              <w:rPr>
                <w:i/>
                <w:iCs/>
                <w:sz w:val="18"/>
                <w:szCs w:val="18"/>
              </w:rPr>
              <w:t>the assumption</w:t>
            </w:r>
            <w:r w:rsidRPr="004A2A67">
              <w:rPr>
                <w:i/>
                <w:iCs/>
                <w:sz w:val="18"/>
                <w:szCs w:val="18"/>
              </w:rPr>
              <w:t>.</w:t>
            </w:r>
          </w:p>
          <w:p w14:paraId="3986CA56" w14:textId="77777777" w:rsidR="004A2A67" w:rsidRPr="004A2A67" w:rsidRDefault="004A2A67" w:rsidP="004A2A67">
            <w:pPr>
              <w:rPr>
                <w:i/>
                <w:iCs/>
                <w:sz w:val="18"/>
                <w:szCs w:val="18"/>
              </w:rPr>
            </w:pPr>
          </w:p>
          <w:p w14:paraId="030D05AF" w14:textId="77777777" w:rsidR="004A2A67" w:rsidRPr="004A2A67" w:rsidRDefault="004A2A67" w:rsidP="004A2A67">
            <w:pPr>
              <w:rPr>
                <w:b/>
                <w:bCs/>
              </w:rPr>
            </w:pPr>
            <w:r w:rsidRPr="004A2A67">
              <w:rPr>
                <w:i/>
                <w:iCs/>
                <w:sz w:val="18"/>
                <w:szCs w:val="18"/>
              </w:rPr>
              <w:t>Enter every conjunct from</w:t>
            </w:r>
            <w:r>
              <w:rPr>
                <w:i/>
                <w:iCs/>
                <w:sz w:val="18"/>
                <w:szCs w:val="18"/>
              </w:rPr>
              <w:t xml:space="preserve"> the assumption</w:t>
            </w:r>
            <w:r w:rsidRPr="004A2A67">
              <w:rPr>
                <w:i/>
                <w:iCs/>
                <w:sz w:val="18"/>
                <w:szCs w:val="18"/>
              </w:rPr>
              <w:t>. On a new line</w:t>
            </w:r>
          </w:p>
          <w:p w14:paraId="3303D952" w14:textId="15411DDF" w:rsidR="00944A5A" w:rsidRPr="004A2A67" w:rsidRDefault="00944A5A" w:rsidP="001C7F7D">
            <w:pPr>
              <w:rPr>
                <w:rFonts w:cs="Courier New"/>
                <w:b/>
                <w:bCs/>
              </w:rPr>
            </w:pPr>
          </w:p>
        </w:tc>
        <w:tc>
          <w:tcPr>
            <w:tcW w:w="3150" w:type="dxa"/>
          </w:tcPr>
          <w:p w14:paraId="6ABED6DA" w14:textId="727D689D" w:rsidR="00944A5A" w:rsidRPr="006650E2" w:rsidRDefault="00BF6D4A" w:rsidP="001C7F7D">
            <w:pPr>
              <w:rPr>
                <w:rFonts w:cs="Courier New"/>
                <w:b/>
                <w:bCs/>
              </w:rPr>
            </w:pPr>
            <w:r w:rsidRPr="00803108">
              <w:rPr>
                <w:rFonts w:eastAsiaTheme="minorEastAsia"/>
                <w:sz w:val="16"/>
                <w:szCs w:val="16"/>
              </w:rPr>
              <w:t>Remove a conjunct from a previous line containing a conjunction.</w:t>
            </w:r>
          </w:p>
        </w:tc>
      </w:tr>
      <w:tr w:rsidR="00944A5A" w14:paraId="19C03936" w14:textId="36455A6A" w:rsidTr="008133C7">
        <w:tc>
          <w:tcPr>
            <w:tcW w:w="1530" w:type="dxa"/>
            <w:vAlign w:val="center"/>
          </w:tcPr>
          <w:p w14:paraId="45A4E82D" w14:textId="77777777" w:rsidR="00944A5A" w:rsidRPr="00745A23" w:rsidRDefault="00944A5A" w:rsidP="008133C7">
            <w:pPr>
              <w:jc w:val="center"/>
              <w:rPr>
                <w:rFonts w:eastAsiaTheme="minorEastAsia"/>
              </w:rPr>
            </w:pPr>
          </w:p>
          <w:p w14:paraId="626BE3C8" w14:textId="60BE157D" w:rsidR="00944A5A" w:rsidRPr="00745A23" w:rsidRDefault="00790DC2" w:rsidP="008133C7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ϕ  ∧ ψ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 xml:space="preserve">ψ   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∧E2</m:t>
                </m:r>
              </m:oMath>
            </m:oMathPara>
          </w:p>
          <w:p w14:paraId="7DE3B0CB" w14:textId="77777777" w:rsidR="00944A5A" w:rsidRPr="00745A23" w:rsidRDefault="00944A5A" w:rsidP="008133C7">
            <w:pPr>
              <w:jc w:val="center"/>
              <w:rPr>
                <w:rFonts w:eastAsiaTheme="minorEastAsia"/>
              </w:rPr>
            </w:pPr>
          </w:p>
        </w:tc>
        <w:tc>
          <w:tcPr>
            <w:tcW w:w="4680" w:type="dxa"/>
          </w:tcPr>
          <w:p w14:paraId="600E5CE6" w14:textId="50002B68" w:rsidR="00944A5A" w:rsidRPr="00DC03E5" w:rsidRDefault="00944A5A" w:rsidP="00D4079F">
            <w:pPr>
              <w:rPr>
                <w:rFonts w:cs="Courier New"/>
                <w:b/>
                <w:bCs/>
              </w:rPr>
            </w:pPr>
            <w:r w:rsidRPr="006650E2">
              <w:rPr>
                <w:rFonts w:cs="Courier New"/>
                <w:b/>
                <w:bCs/>
              </w:rPr>
              <w:t>And</w:t>
            </w:r>
            <w:r w:rsidR="000E1735">
              <w:rPr>
                <w:rFonts w:cs="Courier New"/>
                <w:b/>
                <w:bCs/>
              </w:rPr>
              <w:t>_</w:t>
            </w:r>
            <w:r w:rsidRPr="006650E2">
              <w:rPr>
                <w:rFonts w:cs="Courier New"/>
                <w:b/>
                <w:bCs/>
              </w:rPr>
              <w:t>Elim</w:t>
            </w:r>
            <w:r w:rsidR="000E1735">
              <w:rPr>
                <w:rFonts w:cs="Courier New"/>
                <w:b/>
                <w:bCs/>
              </w:rPr>
              <w:t>_</w:t>
            </w:r>
            <w:r>
              <w:rPr>
                <w:rFonts w:cs="Courier New"/>
                <w:b/>
                <w:bCs/>
              </w:rPr>
              <w:t>2</w:t>
            </w:r>
            <w:r w:rsidRPr="006650E2">
              <w:rPr>
                <w:rFonts w:cs="Courier New"/>
                <w:b/>
                <w:bCs/>
              </w:rPr>
              <w:t xml:space="preserve"> in H</w:t>
            </w:r>
            <w:r w:rsidRPr="00DC03E5">
              <w:rPr>
                <w:rFonts w:cs="Courier New"/>
                <w:b/>
                <w:bCs/>
              </w:rPr>
              <w:t>.</w:t>
            </w:r>
          </w:p>
          <w:p w14:paraId="220EDD51" w14:textId="77777777" w:rsidR="00944A5A" w:rsidRPr="00AC5B89" w:rsidRDefault="00944A5A" w:rsidP="00D4079F">
            <w:pPr>
              <w:rPr>
                <w:sz w:val="18"/>
                <w:szCs w:val="18"/>
              </w:rPr>
            </w:pPr>
            <w:r w:rsidRPr="00AC5B89">
              <w:rPr>
                <w:sz w:val="18"/>
                <w:szCs w:val="18"/>
              </w:rPr>
              <w:t xml:space="preserve">Applies to an assumption of the form H: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A∧B</m:t>
              </m:r>
            </m:oMath>
            <w:r w:rsidRPr="00AC5B89">
              <w:rPr>
                <w:sz w:val="18"/>
                <w:szCs w:val="18"/>
              </w:rPr>
              <w:t xml:space="preserve"> </w:t>
            </w:r>
          </w:p>
          <w:p w14:paraId="2F4D2646" w14:textId="11A046E0" w:rsidR="00944A5A" w:rsidRPr="00AC5B89" w:rsidRDefault="00944A5A" w:rsidP="00D4079F">
            <w:pPr>
              <w:rPr>
                <w:rFonts w:eastAsiaTheme="minorEastAsia"/>
                <w:sz w:val="18"/>
                <w:szCs w:val="18"/>
              </w:rPr>
            </w:pPr>
            <w:r w:rsidRPr="00AC5B89">
              <w:rPr>
                <w:sz w:val="18"/>
                <w:szCs w:val="18"/>
              </w:rPr>
              <w:t xml:space="preserve">And generates a new assumption HO: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b</m:t>
              </m:r>
            </m:oMath>
          </w:p>
          <w:p w14:paraId="3DC20799" w14:textId="113E2474" w:rsidR="00944A5A" w:rsidRDefault="00944A5A" w:rsidP="00D4079F">
            <w:pPr>
              <w:rPr>
                <w:i/>
                <w:iCs/>
                <w:color w:val="FF0000"/>
                <w:sz w:val="18"/>
                <w:szCs w:val="18"/>
              </w:rPr>
            </w:pPr>
            <w:r>
              <w:rPr>
                <w:i/>
                <w:iCs/>
                <w:color w:val="FF0000"/>
                <w:sz w:val="18"/>
                <w:szCs w:val="18"/>
              </w:rPr>
              <w:t>The sun is shining</w:t>
            </w:r>
          </w:p>
          <w:p w14:paraId="230247F2" w14:textId="52669E6C" w:rsidR="00944A5A" w:rsidRDefault="00944A5A" w:rsidP="00D4079F">
            <w:p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  <w:color w:val="FF0000"/>
                  <w:sz w:val="18"/>
                  <w:szCs w:val="18"/>
                </w:rPr>
                <m:t>ϕ∧ψ</m:t>
              </m:r>
            </m:oMath>
            <w:r>
              <w:rPr>
                <w:rFonts w:eastAsiaTheme="minorEastAsia"/>
                <w:i/>
                <w:iCs/>
                <w:color w:val="FF0000"/>
                <w:sz w:val="18"/>
                <w:szCs w:val="18"/>
              </w:rPr>
              <w:t xml:space="preserve"> is true. Implies </w:t>
            </w:r>
            <m:oMath>
              <m:r>
                <w:rPr>
                  <w:rFonts w:ascii="Cambria Math" w:eastAsiaTheme="minorEastAsia" w:hAnsi="Cambria Math"/>
                  <w:color w:val="FF0000"/>
                  <w:sz w:val="18"/>
                  <w:szCs w:val="18"/>
                </w:rPr>
                <m:t>ψ</m:t>
              </m:r>
            </m:oMath>
            <w:r>
              <w:rPr>
                <w:rFonts w:eastAsiaTheme="minorEastAsia"/>
                <w:i/>
                <w:iCs/>
                <w:color w:val="FF0000"/>
                <w:sz w:val="18"/>
                <w:szCs w:val="18"/>
              </w:rPr>
              <w:t xml:space="preserve"> is true</w:t>
            </w:r>
          </w:p>
        </w:tc>
        <w:tc>
          <w:tcPr>
            <w:tcW w:w="1890" w:type="dxa"/>
          </w:tcPr>
          <w:p w14:paraId="17C67950" w14:textId="670FC24F" w:rsidR="004A2A67" w:rsidRDefault="004A2A67" w:rsidP="004A2A67">
            <w:pPr>
              <w:rPr>
                <w:i/>
                <w:iCs/>
                <w:sz w:val="18"/>
                <w:szCs w:val="18"/>
              </w:rPr>
            </w:pPr>
            <w:r>
              <w:rPr>
                <w:rFonts w:eastAsiaTheme="minorEastAsia"/>
              </w:rPr>
              <w:t>(</w:t>
            </w:r>
            <m:oMath>
              <m:r>
                <w:rPr>
                  <w:rFonts w:ascii="Cambria Math" w:hAnsi="Cambria Math"/>
                </w:rPr>
                <m:t xml:space="preserve">∧ </m:t>
              </m:r>
            </m:oMath>
            <w:r w:rsidRPr="004A2A67">
              <w:rPr>
                <w:i/>
                <w:iCs/>
                <w:sz w:val="18"/>
                <w:szCs w:val="18"/>
              </w:rPr>
              <w:t>Elim</w:t>
            </w:r>
            <w:r>
              <w:rPr>
                <w:i/>
                <w:iCs/>
                <w:sz w:val="18"/>
                <w:szCs w:val="18"/>
              </w:rPr>
              <w:t>)</w:t>
            </w:r>
            <w:r w:rsidRPr="004A2A67">
              <w:rPr>
                <w:i/>
                <w:iCs/>
                <w:sz w:val="18"/>
                <w:szCs w:val="18"/>
              </w:rPr>
              <w:t xml:space="preserve">: for each conjunct, </w:t>
            </w:r>
            <w:r>
              <w:rPr>
                <w:i/>
                <w:iCs/>
                <w:sz w:val="18"/>
                <w:szCs w:val="18"/>
              </w:rPr>
              <w:t>the assumption</w:t>
            </w:r>
            <w:r w:rsidRPr="004A2A67">
              <w:rPr>
                <w:i/>
                <w:iCs/>
                <w:sz w:val="18"/>
                <w:szCs w:val="18"/>
              </w:rPr>
              <w:t>.</w:t>
            </w:r>
          </w:p>
          <w:p w14:paraId="629E2B96" w14:textId="77777777" w:rsidR="004A2A67" w:rsidRPr="004A2A67" w:rsidRDefault="004A2A67" w:rsidP="004A2A67">
            <w:pPr>
              <w:rPr>
                <w:i/>
                <w:iCs/>
                <w:sz w:val="18"/>
                <w:szCs w:val="18"/>
              </w:rPr>
            </w:pPr>
          </w:p>
          <w:p w14:paraId="34289DF9" w14:textId="51746451" w:rsidR="004A2A67" w:rsidRPr="004A2A67" w:rsidRDefault="004A2A67" w:rsidP="004A2A67">
            <w:pPr>
              <w:rPr>
                <w:b/>
                <w:bCs/>
              </w:rPr>
            </w:pPr>
            <w:r w:rsidRPr="004A2A67">
              <w:rPr>
                <w:i/>
                <w:iCs/>
                <w:sz w:val="18"/>
                <w:szCs w:val="18"/>
              </w:rPr>
              <w:t>Enter every conjunct from</w:t>
            </w:r>
            <w:r>
              <w:rPr>
                <w:i/>
                <w:iCs/>
                <w:sz w:val="18"/>
                <w:szCs w:val="18"/>
              </w:rPr>
              <w:t xml:space="preserve"> the assumption</w:t>
            </w:r>
            <w:r w:rsidRPr="004A2A67">
              <w:rPr>
                <w:i/>
                <w:iCs/>
                <w:sz w:val="18"/>
                <w:szCs w:val="18"/>
              </w:rPr>
              <w:t>. On a new line</w:t>
            </w:r>
          </w:p>
          <w:p w14:paraId="771E1369" w14:textId="4617BD50" w:rsidR="00944A5A" w:rsidRPr="004A2A67" w:rsidRDefault="00944A5A" w:rsidP="00D4079F">
            <w:pPr>
              <w:rPr>
                <w:rFonts w:cs="Courier New"/>
                <w:b/>
                <w:bCs/>
              </w:rPr>
            </w:pPr>
          </w:p>
        </w:tc>
        <w:tc>
          <w:tcPr>
            <w:tcW w:w="3150" w:type="dxa"/>
          </w:tcPr>
          <w:p w14:paraId="1DAA5998" w14:textId="5023389C" w:rsidR="00944A5A" w:rsidRPr="006650E2" w:rsidRDefault="00BF6D4A" w:rsidP="00D4079F">
            <w:pPr>
              <w:rPr>
                <w:rFonts w:cs="Courier New"/>
                <w:b/>
                <w:bCs/>
              </w:rPr>
            </w:pPr>
            <w:r w:rsidRPr="00803108">
              <w:rPr>
                <w:rFonts w:eastAsiaTheme="minorEastAsia"/>
                <w:sz w:val="16"/>
                <w:szCs w:val="16"/>
              </w:rPr>
              <w:t>Remove a conjunct from a previous line containing a conjunction.</w:t>
            </w:r>
          </w:p>
        </w:tc>
      </w:tr>
      <w:tr w:rsidR="0043529F" w14:paraId="2D986DA3" w14:textId="77777777" w:rsidTr="008133C7">
        <w:tc>
          <w:tcPr>
            <w:tcW w:w="1530" w:type="dxa"/>
            <w:vAlign w:val="center"/>
          </w:tcPr>
          <w:p w14:paraId="329414B8" w14:textId="77777777" w:rsidR="0043529F" w:rsidRPr="00745A23" w:rsidRDefault="0043529F" w:rsidP="008133C7">
            <w:pPr>
              <w:jc w:val="center"/>
              <w:rPr>
                <w:rFonts w:eastAsiaTheme="minorEastAsia"/>
              </w:rPr>
            </w:pPr>
          </w:p>
          <w:p w14:paraId="4654D933" w14:textId="77777777" w:rsidR="0043529F" w:rsidRPr="00745A23" w:rsidRDefault="0043529F" w:rsidP="009824BB">
            <w:pPr>
              <w:jc w:val="center"/>
              <w:rPr>
                <w:rFonts w:eastAsiaTheme="minorEastAsia"/>
              </w:rPr>
            </w:pPr>
          </w:p>
        </w:tc>
        <w:tc>
          <w:tcPr>
            <w:tcW w:w="4680" w:type="dxa"/>
          </w:tcPr>
          <w:p w14:paraId="6A7C228F" w14:textId="2F5CF545" w:rsidR="0043529F" w:rsidRPr="00DC03E5" w:rsidRDefault="0043529F" w:rsidP="0043529F">
            <w:pPr>
              <w:rPr>
                <w:rFonts w:cs="Courier New"/>
                <w:b/>
                <w:bCs/>
              </w:rPr>
            </w:pPr>
            <w:r w:rsidRPr="006650E2">
              <w:rPr>
                <w:rFonts w:cs="Courier New"/>
                <w:b/>
                <w:bCs/>
              </w:rPr>
              <w:t>And</w:t>
            </w:r>
            <w:r w:rsidR="001F3FC6">
              <w:rPr>
                <w:rFonts w:cs="Courier New"/>
                <w:b/>
                <w:bCs/>
              </w:rPr>
              <w:t>_</w:t>
            </w:r>
            <w:r w:rsidRPr="006650E2">
              <w:rPr>
                <w:rFonts w:cs="Courier New"/>
                <w:b/>
                <w:bCs/>
              </w:rPr>
              <w:t>Elim</w:t>
            </w:r>
            <w:r w:rsidR="001F3FC6">
              <w:rPr>
                <w:rFonts w:cs="Courier New"/>
                <w:b/>
                <w:bCs/>
              </w:rPr>
              <w:t>_all</w:t>
            </w:r>
            <w:r w:rsidRPr="006650E2">
              <w:rPr>
                <w:rFonts w:cs="Courier New"/>
                <w:b/>
                <w:bCs/>
              </w:rPr>
              <w:t xml:space="preserve"> in H</w:t>
            </w:r>
            <w:r w:rsidRPr="00DC03E5">
              <w:rPr>
                <w:rFonts w:cs="Courier New"/>
                <w:b/>
                <w:bCs/>
              </w:rPr>
              <w:t>.</w:t>
            </w:r>
          </w:p>
          <w:p w14:paraId="3746BAAA" w14:textId="77777777" w:rsidR="0043529F" w:rsidRPr="00AC5B89" w:rsidRDefault="0043529F" w:rsidP="0043529F">
            <w:pPr>
              <w:rPr>
                <w:sz w:val="18"/>
                <w:szCs w:val="18"/>
              </w:rPr>
            </w:pPr>
            <w:r w:rsidRPr="00AC5B89">
              <w:rPr>
                <w:sz w:val="18"/>
                <w:szCs w:val="18"/>
              </w:rPr>
              <w:t xml:space="preserve">Applies to an assumption of the form H: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A∧B</m:t>
              </m:r>
            </m:oMath>
            <w:r w:rsidRPr="00AC5B89">
              <w:rPr>
                <w:sz w:val="18"/>
                <w:szCs w:val="18"/>
              </w:rPr>
              <w:t xml:space="preserve"> </w:t>
            </w:r>
          </w:p>
          <w:p w14:paraId="2BA18449" w14:textId="6E5CA2DB" w:rsidR="004E6C03" w:rsidRDefault="0043529F" w:rsidP="0043529F">
            <w:pPr>
              <w:rPr>
                <w:sz w:val="18"/>
                <w:szCs w:val="18"/>
              </w:rPr>
            </w:pPr>
            <w:r w:rsidRPr="00AC5B89">
              <w:rPr>
                <w:sz w:val="18"/>
                <w:szCs w:val="18"/>
              </w:rPr>
              <w:t xml:space="preserve">And generates </w:t>
            </w:r>
            <w:r w:rsidR="00D768D6">
              <w:rPr>
                <w:sz w:val="18"/>
                <w:szCs w:val="18"/>
              </w:rPr>
              <w:t xml:space="preserve">two </w:t>
            </w:r>
            <w:r w:rsidRPr="00AC5B89">
              <w:rPr>
                <w:sz w:val="18"/>
                <w:szCs w:val="18"/>
              </w:rPr>
              <w:t>assumption</w:t>
            </w:r>
            <w:r w:rsidR="00D768D6">
              <w:rPr>
                <w:sz w:val="18"/>
                <w:szCs w:val="18"/>
              </w:rPr>
              <w:t>s</w:t>
            </w:r>
            <w:r w:rsidRPr="00AC5B89">
              <w:rPr>
                <w:sz w:val="18"/>
                <w:szCs w:val="18"/>
              </w:rPr>
              <w:t xml:space="preserve"> </w:t>
            </w:r>
          </w:p>
          <w:p w14:paraId="72E0B08E" w14:textId="201E063A" w:rsidR="004E6C03" w:rsidRDefault="004E6C03" w:rsidP="004352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H: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A</m:t>
              </m:r>
            </m:oMath>
          </w:p>
          <w:p w14:paraId="2F73E91F" w14:textId="0395EBDB" w:rsidR="0043529F" w:rsidRDefault="0043529F" w:rsidP="0043529F">
            <w:pPr>
              <w:rPr>
                <w:rFonts w:eastAsiaTheme="minorEastAsia"/>
                <w:sz w:val="18"/>
                <w:szCs w:val="18"/>
              </w:rPr>
            </w:pPr>
            <w:r w:rsidRPr="00AC5B89">
              <w:rPr>
                <w:sz w:val="18"/>
                <w:szCs w:val="18"/>
              </w:rPr>
              <w:t xml:space="preserve">HO: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B</m:t>
              </m:r>
            </m:oMath>
          </w:p>
          <w:p w14:paraId="401D4DE6" w14:textId="6D425A7C" w:rsidR="0043529F" w:rsidRPr="006650E2" w:rsidRDefault="00D758D7" w:rsidP="00894B0B">
            <w:pPr>
              <w:rPr>
                <w:rFonts w:cs="Courier New"/>
                <w:b/>
                <w:bCs/>
              </w:rPr>
            </w:pPr>
            <w:r>
              <w:rPr>
                <w:rFonts w:eastAsiaTheme="minorEastAsia"/>
                <w:sz w:val="18"/>
                <w:szCs w:val="18"/>
              </w:rPr>
              <w:t>The tactic is then recursively applied to H and HO</w:t>
            </w:r>
          </w:p>
        </w:tc>
        <w:tc>
          <w:tcPr>
            <w:tcW w:w="1890" w:type="dxa"/>
          </w:tcPr>
          <w:p w14:paraId="3F423843" w14:textId="53E4B639" w:rsidR="0043529F" w:rsidRPr="00803108" w:rsidRDefault="0043529F" w:rsidP="0043529F">
            <w:pPr>
              <w:rPr>
                <w:rFonts w:eastAsiaTheme="minorEastAsia"/>
                <w:sz w:val="16"/>
                <w:szCs w:val="16"/>
              </w:rPr>
            </w:pPr>
          </w:p>
        </w:tc>
        <w:tc>
          <w:tcPr>
            <w:tcW w:w="3150" w:type="dxa"/>
          </w:tcPr>
          <w:p w14:paraId="6A7535A8" w14:textId="57E05333" w:rsidR="0043529F" w:rsidRPr="00803108" w:rsidRDefault="0043529F" w:rsidP="0043529F">
            <w:pPr>
              <w:rPr>
                <w:rFonts w:eastAsiaTheme="minorEastAsia"/>
                <w:sz w:val="16"/>
                <w:szCs w:val="16"/>
              </w:rPr>
            </w:pPr>
          </w:p>
        </w:tc>
      </w:tr>
    </w:tbl>
    <w:p w14:paraId="63231D9A" w14:textId="58CE7383" w:rsidR="001C15D3" w:rsidRDefault="001C15D3" w:rsidP="00F636A8">
      <w:pPr>
        <w:spacing w:after="0"/>
        <w:rPr>
          <w:rFonts w:eastAsiaTheme="minorEastAsia"/>
        </w:rPr>
      </w:pPr>
    </w:p>
    <w:p w14:paraId="4F579B94" w14:textId="618CE7F0" w:rsidR="00030787" w:rsidRDefault="00030787" w:rsidP="00030787">
      <w:pPr>
        <w:spacing w:after="0"/>
        <w:rPr>
          <w:i/>
          <w:iCs/>
          <w:color w:val="FF0000"/>
          <w:sz w:val="18"/>
          <w:szCs w:val="18"/>
        </w:rPr>
      </w:pPr>
      <m:oMath>
        <m:r>
          <w:rPr>
            <w:rFonts w:ascii="Cambria Math" w:hAnsi="Cambria Math"/>
            <w:color w:val="FF0000"/>
          </w:rPr>
          <m:t xml:space="preserve">∧ </m:t>
        </m:r>
      </m:oMath>
      <w:r>
        <w:rPr>
          <w:i/>
          <w:iCs/>
          <w:color w:val="FF0000"/>
          <w:sz w:val="18"/>
          <w:szCs w:val="18"/>
        </w:rPr>
        <w:t xml:space="preserve">Intro: </w:t>
      </w:r>
      <w:r w:rsidR="007420D3">
        <w:rPr>
          <w:i/>
          <w:iCs/>
          <w:color w:val="FF0000"/>
          <w:sz w:val="18"/>
          <w:szCs w:val="18"/>
        </w:rPr>
        <w:t>Cite as many sentences as you like</w:t>
      </w:r>
    </w:p>
    <w:p w14:paraId="6EF86118" w14:textId="74349973" w:rsidR="00030787" w:rsidRPr="008F75FE" w:rsidRDefault="007420D3" w:rsidP="00030787">
      <w:pPr>
        <w:spacing w:after="0"/>
        <w:rPr>
          <w:b/>
          <w:bCs/>
          <w:color w:val="FF0000"/>
        </w:rPr>
      </w:pPr>
      <w:r>
        <w:rPr>
          <w:i/>
          <w:iCs/>
          <w:color w:val="FF0000"/>
          <w:sz w:val="18"/>
          <w:szCs w:val="18"/>
        </w:rPr>
        <w:t>All must be conjuncts</w:t>
      </w:r>
    </w:p>
    <w:p w14:paraId="536934C1" w14:textId="77D1C87C" w:rsidR="00030787" w:rsidRDefault="003D7FD1" w:rsidP="006D25E5">
      <w:pPr>
        <w:spacing w:after="0"/>
        <w:rPr>
          <w:rFonts w:eastAsiaTheme="minorEastAsia"/>
          <w:color w:val="FF0000"/>
        </w:rPr>
      </w:pPr>
      <w:r>
        <w:rPr>
          <w:rFonts w:eastAsiaTheme="minorEastAsia"/>
          <w:noProof/>
          <w:color w:val="FF0000"/>
        </w:rPr>
        <w:drawing>
          <wp:inline distT="0" distB="0" distL="0" distR="0" wp14:anchorId="460543EB" wp14:editId="6D694FE5">
            <wp:extent cx="5943600" cy="20427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EF1C7" w14:textId="68E418A3" w:rsidR="006D25E5" w:rsidRDefault="006D25E5" w:rsidP="006D25E5">
      <w:pPr>
        <w:spacing w:after="0"/>
        <w:rPr>
          <w:i/>
          <w:iCs/>
          <w:color w:val="FF0000"/>
          <w:sz w:val="18"/>
          <w:szCs w:val="18"/>
        </w:rPr>
      </w:pPr>
      <m:oMath>
        <m:r>
          <w:rPr>
            <w:rFonts w:ascii="Cambria Math" w:hAnsi="Cambria Math"/>
            <w:color w:val="FF0000"/>
          </w:rPr>
          <w:lastRenderedPageBreak/>
          <m:t xml:space="preserve">∧ </m:t>
        </m:r>
      </m:oMath>
      <w:r w:rsidRPr="008F75FE">
        <w:rPr>
          <w:i/>
          <w:iCs/>
          <w:color w:val="FF0000"/>
          <w:sz w:val="18"/>
          <w:szCs w:val="18"/>
        </w:rPr>
        <w:t>Elim</w:t>
      </w:r>
      <w:r>
        <w:rPr>
          <w:i/>
          <w:iCs/>
          <w:color w:val="FF0000"/>
          <w:sz w:val="18"/>
          <w:szCs w:val="18"/>
        </w:rPr>
        <w:t>: for each conjunct, cite 2.</w:t>
      </w:r>
    </w:p>
    <w:p w14:paraId="19DE3636" w14:textId="77777777" w:rsidR="006D25E5" w:rsidRPr="008F75FE" w:rsidRDefault="006D25E5" w:rsidP="006D25E5">
      <w:pPr>
        <w:spacing w:after="0"/>
        <w:rPr>
          <w:b/>
          <w:bCs/>
          <w:color w:val="FF0000"/>
        </w:rPr>
      </w:pPr>
      <w:r>
        <w:rPr>
          <w:i/>
          <w:iCs/>
          <w:color w:val="FF0000"/>
          <w:sz w:val="18"/>
          <w:szCs w:val="18"/>
        </w:rPr>
        <w:t>Enter every conjunct from 2. On a new line</w:t>
      </w:r>
    </w:p>
    <w:p w14:paraId="6D900597" w14:textId="3B88DEEF" w:rsidR="00A31D27" w:rsidRDefault="006D25E5" w:rsidP="00F636A8">
      <w:pPr>
        <w:spacing w:after="0"/>
        <w:rPr>
          <w:rFonts w:eastAsiaTheme="minorEastAsia"/>
        </w:rPr>
      </w:pPr>
      <w:r>
        <w:rPr>
          <w:noProof/>
        </w:rPr>
        <w:drawing>
          <wp:inline distT="0" distB="0" distL="0" distR="0" wp14:anchorId="0CDD4640" wp14:editId="1FDCCD69">
            <wp:extent cx="4613409" cy="1485900"/>
            <wp:effectExtent l="0" t="0" r="0" b="0"/>
            <wp:docPr id="183" name="Picture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Screenshot_4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2653" cy="1511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C163B" w14:textId="5AEDB9D6" w:rsidR="006D25E5" w:rsidRDefault="006D25E5" w:rsidP="00F636A8">
      <w:pPr>
        <w:spacing w:after="0"/>
        <w:rPr>
          <w:rFonts w:eastAsiaTheme="minorEastAsia"/>
        </w:rPr>
      </w:pPr>
    </w:p>
    <w:p w14:paraId="6CFF2FDD" w14:textId="14DC2B6C" w:rsidR="006D25E5" w:rsidRDefault="006D25E5" w:rsidP="00F636A8">
      <w:pPr>
        <w:spacing w:after="0"/>
        <w:rPr>
          <w:rFonts w:eastAsiaTheme="minorEastAsia"/>
        </w:rPr>
      </w:pPr>
    </w:p>
    <w:p w14:paraId="5D7A84B5" w14:textId="4041EF9E" w:rsidR="006D25E5" w:rsidRDefault="006D25E5" w:rsidP="00F636A8">
      <w:pPr>
        <w:spacing w:after="0"/>
        <w:rPr>
          <w:rFonts w:eastAsiaTheme="minorEastAsia"/>
        </w:rPr>
      </w:pPr>
    </w:p>
    <w:p w14:paraId="3C924E66" w14:textId="53D67C44" w:rsidR="006D25E5" w:rsidRDefault="006D25E5" w:rsidP="00F636A8">
      <w:pPr>
        <w:spacing w:after="0"/>
        <w:rPr>
          <w:rFonts w:eastAsiaTheme="minorEastAsia"/>
        </w:rPr>
      </w:pPr>
    </w:p>
    <w:p w14:paraId="17F1586C" w14:textId="77777777" w:rsidR="00030787" w:rsidRDefault="00030787" w:rsidP="00B17AAA">
      <w:pPr>
        <w:spacing w:after="0"/>
        <w:rPr>
          <w:rFonts w:eastAsiaTheme="minorEastAsia"/>
        </w:rPr>
      </w:pPr>
    </w:p>
    <w:p w14:paraId="6365B5BC" w14:textId="77777777" w:rsidR="00030787" w:rsidRDefault="00030787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1ED8C07E" w14:textId="20D9ECFF" w:rsidR="00B17AAA" w:rsidRDefault="00B17AAA" w:rsidP="00B17AAA">
      <w:pPr>
        <w:spacing w:after="0"/>
        <w:rPr>
          <w:rFonts w:eastAsiaTheme="minorEastAsia"/>
        </w:rPr>
      </w:pPr>
      <w:r>
        <w:rPr>
          <w:rFonts w:eastAsiaTheme="minorEastAsia"/>
        </w:rPr>
        <w:lastRenderedPageBreak/>
        <w:t>Disjunction (</w:t>
      </w:r>
      <m:oMath>
        <m:r>
          <w:rPr>
            <w:rFonts w:ascii="Cambria Math" w:eastAsiaTheme="minorEastAsia" w:hAnsi="Cambria Math"/>
          </w:rPr>
          <m:t>∨</m:t>
        </m:r>
      </m:oMath>
      <w:r>
        <w:rPr>
          <w:rFonts w:eastAsiaTheme="minorEastAsia"/>
        </w:rPr>
        <w:t xml:space="preserve">) </w:t>
      </w:r>
    </w:p>
    <w:p w14:paraId="7C5D55C5" w14:textId="77777777" w:rsidR="00B17AAA" w:rsidRDefault="00B17AAA" w:rsidP="00B17AAA">
      <w:p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ϕ</m:t>
        </m:r>
      </m:oMath>
      <w:r>
        <w:rPr>
          <w:rFonts w:eastAsiaTheme="minorEastAsia"/>
        </w:rPr>
        <w:t xml:space="preserve"> : I am happy</w:t>
      </w:r>
    </w:p>
    <w:p w14:paraId="23B06905" w14:textId="77777777" w:rsidR="00B17AAA" w:rsidRDefault="00B17AAA" w:rsidP="00B17AAA">
      <w:p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ψ</m:t>
        </m:r>
      </m:oMath>
      <w:r>
        <w:rPr>
          <w:rFonts w:eastAsiaTheme="minorEastAsia"/>
        </w:rPr>
        <w:t xml:space="preserve"> : The sun is shining</w:t>
      </w:r>
    </w:p>
    <w:p w14:paraId="28B9B4C5" w14:textId="05420F8A" w:rsidR="00B17AAA" w:rsidRDefault="00B17AAA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tbl>
      <w:tblPr>
        <w:tblStyle w:val="TableGrid"/>
        <w:tblW w:w="11250" w:type="dxa"/>
        <w:tblInd w:w="-995" w:type="dxa"/>
        <w:tblLook w:val="04A0" w:firstRow="1" w:lastRow="0" w:firstColumn="1" w:lastColumn="0" w:noHBand="0" w:noVBand="1"/>
      </w:tblPr>
      <w:tblGrid>
        <w:gridCol w:w="1980"/>
        <w:gridCol w:w="3830"/>
        <w:gridCol w:w="1984"/>
        <w:gridCol w:w="3456"/>
      </w:tblGrid>
      <w:tr w:rsidR="006F0241" w14:paraId="0F7487D6" w14:textId="77777777" w:rsidTr="009D17FC">
        <w:trPr>
          <w:trHeight w:val="548"/>
        </w:trPr>
        <w:tc>
          <w:tcPr>
            <w:tcW w:w="1980" w:type="dxa"/>
          </w:tcPr>
          <w:p w14:paraId="7FBB2BF0" w14:textId="5F821784" w:rsidR="009F7040" w:rsidRDefault="009F7040" w:rsidP="00E07E97">
            <w:pPr>
              <w:rPr>
                <w:rFonts w:eastAsiaTheme="minorEastAsia"/>
              </w:rPr>
            </w:pPr>
          </w:p>
        </w:tc>
        <w:tc>
          <w:tcPr>
            <w:tcW w:w="3830" w:type="dxa"/>
          </w:tcPr>
          <w:p w14:paraId="4A91939E" w14:textId="77777777" w:rsidR="009F7040" w:rsidRDefault="009F7040" w:rsidP="00E07E97">
            <w:pPr>
              <w:rPr>
                <w:rFonts w:eastAsiaTheme="minorEastAsia"/>
              </w:rPr>
            </w:pPr>
          </w:p>
        </w:tc>
        <w:tc>
          <w:tcPr>
            <w:tcW w:w="1984" w:type="dxa"/>
          </w:tcPr>
          <w:p w14:paraId="4DD8F0EF" w14:textId="77777777" w:rsidR="009F7040" w:rsidRDefault="009F7040" w:rsidP="00E07E9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Sentences to cite</w:t>
            </w:r>
          </w:p>
        </w:tc>
        <w:tc>
          <w:tcPr>
            <w:tcW w:w="3456" w:type="dxa"/>
          </w:tcPr>
          <w:p w14:paraId="169FE72E" w14:textId="77777777" w:rsidR="009F7040" w:rsidRDefault="009F7040" w:rsidP="00E07E9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Usage</w:t>
            </w:r>
          </w:p>
        </w:tc>
      </w:tr>
      <w:tr w:rsidR="006F0241" w14:paraId="5185742E" w14:textId="77777777" w:rsidTr="009D17FC">
        <w:tc>
          <w:tcPr>
            <w:tcW w:w="1980" w:type="dxa"/>
            <w:vAlign w:val="center"/>
          </w:tcPr>
          <w:p w14:paraId="048BD218" w14:textId="10439F8D" w:rsidR="009F7040" w:rsidRPr="00745A23" w:rsidRDefault="00790DC2" w:rsidP="00E07E97">
            <w:pPr>
              <w:jc w:val="center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ϕ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 xml:space="preserve">ϕ ∨ ψ 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∨I1</m:t>
                </m:r>
              </m:oMath>
            </m:oMathPara>
          </w:p>
        </w:tc>
        <w:tc>
          <w:tcPr>
            <w:tcW w:w="3830" w:type="dxa"/>
          </w:tcPr>
          <w:p w14:paraId="0307A2C9" w14:textId="15FD0D1C" w:rsidR="009F7040" w:rsidRPr="00DC03E5" w:rsidRDefault="009F7040" w:rsidP="00E07E97">
            <w:pPr>
              <w:rPr>
                <w:rFonts w:cs="Courier New"/>
                <w:b/>
                <w:bCs/>
              </w:rPr>
            </w:pPr>
            <w:r>
              <w:rPr>
                <w:rFonts w:cs="Courier New"/>
                <w:b/>
                <w:bCs/>
              </w:rPr>
              <w:t>Or_</w:t>
            </w:r>
            <w:r w:rsidRPr="00DC03E5">
              <w:rPr>
                <w:rFonts w:cs="Courier New"/>
                <w:b/>
                <w:bCs/>
              </w:rPr>
              <w:t>Intro</w:t>
            </w:r>
            <w:r>
              <w:rPr>
                <w:rFonts w:cs="Courier New"/>
                <w:b/>
                <w:bCs/>
              </w:rPr>
              <w:t>_1</w:t>
            </w:r>
          </w:p>
          <w:p w14:paraId="56FCB81C" w14:textId="5C9CC2CE" w:rsidR="009F7040" w:rsidRPr="009E578D" w:rsidRDefault="009F7040" w:rsidP="00E07E97">
            <w:pPr>
              <w:rPr>
                <w:sz w:val="18"/>
                <w:szCs w:val="18"/>
              </w:rPr>
            </w:pPr>
            <w:r w:rsidRPr="009E578D">
              <w:rPr>
                <w:sz w:val="18"/>
                <w:szCs w:val="18"/>
              </w:rPr>
              <w:t xml:space="preserve">Replaces the current goal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A∨B</m:t>
              </m:r>
            </m:oMath>
            <w:r w:rsidRPr="009E578D">
              <w:rPr>
                <w:sz w:val="18"/>
                <w:szCs w:val="18"/>
              </w:rPr>
              <w:t xml:space="preserve"> by the </w:t>
            </w:r>
            <w:r w:rsidR="00C91C63">
              <w:rPr>
                <w:sz w:val="18"/>
                <w:szCs w:val="18"/>
              </w:rPr>
              <w:t xml:space="preserve">goal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A</m:t>
              </m:r>
            </m:oMath>
            <w:r w:rsidRPr="009E578D">
              <w:rPr>
                <w:sz w:val="18"/>
                <w:szCs w:val="18"/>
              </w:rPr>
              <w:t xml:space="preserve"> </w:t>
            </w:r>
          </w:p>
          <w:p w14:paraId="57CCD6D7" w14:textId="77777777" w:rsidR="00AB58A5" w:rsidRDefault="00AB58A5" w:rsidP="00E07E97">
            <w:pPr>
              <w:rPr>
                <w:i/>
                <w:iCs/>
                <w:color w:val="FF0000"/>
                <w:sz w:val="18"/>
                <w:szCs w:val="18"/>
              </w:rPr>
            </w:pPr>
          </w:p>
          <w:p w14:paraId="1FF4F3A6" w14:textId="32AAA6C6" w:rsidR="009F7040" w:rsidRPr="006D3F99" w:rsidRDefault="009F7040" w:rsidP="00E07E97">
            <w:pPr>
              <w:rPr>
                <w:i/>
                <w:iCs/>
                <w:color w:val="FF0000"/>
                <w:sz w:val="18"/>
                <w:szCs w:val="18"/>
              </w:rPr>
            </w:pPr>
            <w:r>
              <w:rPr>
                <w:rFonts w:eastAsiaTheme="minorEastAsia"/>
                <w:i/>
                <w:iCs/>
                <w:color w:val="FF0000"/>
                <w:sz w:val="18"/>
                <w:szCs w:val="18"/>
              </w:rPr>
              <w:t xml:space="preserve"> </w:t>
            </w:r>
          </w:p>
        </w:tc>
        <w:tc>
          <w:tcPr>
            <w:tcW w:w="1984" w:type="dxa"/>
          </w:tcPr>
          <w:p w14:paraId="1333D9CF" w14:textId="7AEC86B5" w:rsidR="009F7040" w:rsidRPr="00575032" w:rsidRDefault="00EA708C" w:rsidP="00E07E97">
            <w:pPr>
              <w:rPr>
                <w:rFonts w:cs="Courier New"/>
              </w:rPr>
            </w:pPr>
            <w:r w:rsidRPr="00803108">
              <w:rPr>
                <w:rFonts w:eastAsiaTheme="minorEastAsia"/>
                <w:sz w:val="16"/>
                <w:szCs w:val="16"/>
              </w:rPr>
              <w:t>Any.  Cite only one prior line, it will be a disjunct.</w:t>
            </w:r>
          </w:p>
        </w:tc>
        <w:tc>
          <w:tcPr>
            <w:tcW w:w="3456" w:type="dxa"/>
          </w:tcPr>
          <w:p w14:paraId="4114AEDF" w14:textId="2DCC5C5D" w:rsidR="009F7040" w:rsidRPr="00DC03E5" w:rsidRDefault="00135D8F" w:rsidP="00E07E97">
            <w:pPr>
              <w:rPr>
                <w:rFonts w:cs="Courier New"/>
                <w:b/>
                <w:bCs/>
              </w:rPr>
            </w:pPr>
            <w:r w:rsidRPr="00803108">
              <w:rPr>
                <w:rFonts w:eastAsiaTheme="minorEastAsia"/>
                <w:sz w:val="16"/>
                <w:szCs w:val="16"/>
              </w:rPr>
              <w:t>You can cite any prior sentence available and create a disjunction containing as one conjunct the prior line cited and as another disjunct any sentence you like.</w:t>
            </w:r>
          </w:p>
        </w:tc>
      </w:tr>
      <w:tr w:rsidR="006F0241" w14:paraId="101B9450" w14:textId="77777777" w:rsidTr="009D17FC">
        <w:tc>
          <w:tcPr>
            <w:tcW w:w="1980" w:type="dxa"/>
            <w:vAlign w:val="center"/>
          </w:tcPr>
          <w:p w14:paraId="07C6FA62" w14:textId="48ABC168" w:rsidR="009F7040" w:rsidRPr="00745A23" w:rsidRDefault="009F7040" w:rsidP="00E07E97">
            <w:pPr>
              <w:jc w:val="center"/>
              <w:rPr>
                <w:rFonts w:eastAsiaTheme="minorEastAsia"/>
              </w:rPr>
            </w:pPr>
          </w:p>
          <w:p w14:paraId="778023C4" w14:textId="7BF3C548" w:rsidR="009F7040" w:rsidRPr="00745A23" w:rsidRDefault="00790DC2" w:rsidP="00E07E97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ψ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 xml:space="preserve">ϕ ∨ ψ 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∨I2</m:t>
                </m:r>
              </m:oMath>
            </m:oMathPara>
          </w:p>
          <w:p w14:paraId="09E90FD1" w14:textId="1AFE3EEE" w:rsidR="009F7040" w:rsidRPr="00745A23" w:rsidRDefault="009F7040" w:rsidP="00E07E97">
            <w:pPr>
              <w:jc w:val="center"/>
              <w:rPr>
                <w:rFonts w:eastAsiaTheme="minorEastAsia"/>
              </w:rPr>
            </w:pPr>
          </w:p>
        </w:tc>
        <w:tc>
          <w:tcPr>
            <w:tcW w:w="3830" w:type="dxa"/>
          </w:tcPr>
          <w:p w14:paraId="4D1070E9" w14:textId="24C0A529" w:rsidR="009F7040" w:rsidRPr="00DC03E5" w:rsidRDefault="009F7040" w:rsidP="00E07E97">
            <w:pPr>
              <w:rPr>
                <w:rFonts w:cs="Courier New"/>
                <w:b/>
                <w:bCs/>
              </w:rPr>
            </w:pPr>
            <w:r>
              <w:rPr>
                <w:rFonts w:cs="Courier New"/>
                <w:b/>
                <w:bCs/>
              </w:rPr>
              <w:t>Or_Intro_2</w:t>
            </w:r>
            <w:r w:rsidRPr="00DC03E5">
              <w:rPr>
                <w:rFonts w:cs="Courier New"/>
                <w:b/>
                <w:bCs/>
              </w:rPr>
              <w:t>.</w:t>
            </w:r>
          </w:p>
          <w:p w14:paraId="2A8F178A" w14:textId="625698A0" w:rsidR="008952C3" w:rsidRPr="009E578D" w:rsidRDefault="008952C3" w:rsidP="008952C3">
            <w:pPr>
              <w:rPr>
                <w:sz w:val="18"/>
                <w:szCs w:val="18"/>
              </w:rPr>
            </w:pPr>
            <w:r w:rsidRPr="009E578D">
              <w:rPr>
                <w:sz w:val="18"/>
                <w:szCs w:val="18"/>
              </w:rPr>
              <w:t xml:space="preserve">Replaces the current goal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A∨B</m:t>
              </m:r>
            </m:oMath>
            <w:r w:rsidRPr="009E578D">
              <w:rPr>
                <w:sz w:val="18"/>
                <w:szCs w:val="18"/>
              </w:rPr>
              <w:t xml:space="preserve"> by the </w:t>
            </w:r>
            <w:r>
              <w:rPr>
                <w:sz w:val="18"/>
                <w:szCs w:val="18"/>
              </w:rPr>
              <w:t xml:space="preserve">goal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B</m:t>
              </m:r>
            </m:oMath>
            <w:r w:rsidRPr="009E578D">
              <w:rPr>
                <w:sz w:val="18"/>
                <w:szCs w:val="18"/>
              </w:rPr>
              <w:t xml:space="preserve"> </w:t>
            </w:r>
          </w:p>
          <w:p w14:paraId="61371EC2" w14:textId="77777777" w:rsidR="009F7040" w:rsidRDefault="009F7040" w:rsidP="00E07E97">
            <w:pPr>
              <w:rPr>
                <w:i/>
                <w:iCs/>
                <w:color w:val="FF0000"/>
                <w:sz w:val="18"/>
                <w:szCs w:val="18"/>
              </w:rPr>
            </w:pPr>
          </w:p>
          <w:p w14:paraId="7CC3EAE2" w14:textId="00413912" w:rsidR="00AB58A5" w:rsidRPr="001C7F7D" w:rsidRDefault="00AB58A5" w:rsidP="00E07E97">
            <w:pPr>
              <w:rPr>
                <w:i/>
                <w:iCs/>
                <w:color w:val="FF0000"/>
                <w:sz w:val="18"/>
                <w:szCs w:val="18"/>
              </w:rPr>
            </w:pPr>
          </w:p>
        </w:tc>
        <w:tc>
          <w:tcPr>
            <w:tcW w:w="1984" w:type="dxa"/>
          </w:tcPr>
          <w:p w14:paraId="0316EDCC" w14:textId="5EF8C6D7" w:rsidR="009F7040" w:rsidRPr="006650E2" w:rsidRDefault="00EA708C" w:rsidP="00E07E97">
            <w:pPr>
              <w:rPr>
                <w:rFonts w:cs="Courier New"/>
                <w:b/>
                <w:bCs/>
              </w:rPr>
            </w:pPr>
            <w:r w:rsidRPr="00803108">
              <w:rPr>
                <w:rFonts w:eastAsiaTheme="minorEastAsia"/>
                <w:sz w:val="16"/>
                <w:szCs w:val="16"/>
              </w:rPr>
              <w:t>Any.  Cite only one prior line, it will be a disjunct.</w:t>
            </w:r>
          </w:p>
        </w:tc>
        <w:tc>
          <w:tcPr>
            <w:tcW w:w="3456" w:type="dxa"/>
          </w:tcPr>
          <w:p w14:paraId="21AD4ACE" w14:textId="2583010F" w:rsidR="009F7040" w:rsidRPr="006650E2" w:rsidRDefault="00135D8F" w:rsidP="00E07E97">
            <w:pPr>
              <w:rPr>
                <w:rFonts w:cs="Courier New"/>
                <w:b/>
                <w:bCs/>
              </w:rPr>
            </w:pPr>
            <w:r w:rsidRPr="00803108">
              <w:rPr>
                <w:rFonts w:eastAsiaTheme="minorEastAsia"/>
                <w:sz w:val="16"/>
                <w:szCs w:val="16"/>
              </w:rPr>
              <w:t>You can cite any prior sentence available and create a disjunction containing as one conjunct the prior line cited and as another disjunct any sentence you like.</w:t>
            </w:r>
          </w:p>
        </w:tc>
      </w:tr>
      <w:tr w:rsidR="006F0241" w14:paraId="48A98981" w14:textId="77777777" w:rsidTr="009D17FC">
        <w:tc>
          <w:tcPr>
            <w:tcW w:w="1980" w:type="dxa"/>
            <w:vAlign w:val="center"/>
          </w:tcPr>
          <w:p w14:paraId="2BA35A1A" w14:textId="6E158597" w:rsidR="00C87BE8" w:rsidRPr="008F525A" w:rsidRDefault="00A77FE1" w:rsidP="00C87BE8">
            <w:pPr>
              <w:rPr>
                <w:rFonts w:eastAsiaTheme="minorEastAsia"/>
                <w:sz w:val="20"/>
                <w:szCs w:val="20"/>
              </w:rPr>
            </w:pPr>
            <w:r w:rsidRPr="008F525A">
              <w:rPr>
                <w:rFonts w:eastAsiaTheme="minorEastAsia"/>
                <w:sz w:val="20"/>
                <w:szCs w:val="20"/>
              </w:rPr>
              <w:t xml:space="preserve">      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ϕ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 xml:space="preserve">   [ψ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]</m:t>
              </m:r>
            </m:oMath>
          </w:p>
          <w:p w14:paraId="31079951" w14:textId="6947DCFF" w:rsidR="00C87BE8" w:rsidRPr="008F525A" w:rsidRDefault="00C87BE8" w:rsidP="00C87BE8">
            <w:pPr>
              <w:rPr>
                <w:sz w:val="20"/>
                <w:szCs w:val="20"/>
              </w:rPr>
            </w:pPr>
            <w:r w:rsidRPr="008F525A">
              <w:rPr>
                <w:rFonts w:eastAsiaTheme="minorEastAsia"/>
                <w:sz w:val="20"/>
                <w:szCs w:val="20"/>
              </w:rPr>
              <w:t xml:space="preserve">        </w:t>
            </w:r>
            <m:oMath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⋮       ⋮ </m:t>
              </m:r>
            </m:oMath>
            <w:r w:rsidRPr="008F525A">
              <w:rPr>
                <w:rFonts w:eastAsiaTheme="minorEastAsia"/>
                <w:sz w:val="20"/>
                <w:szCs w:val="20"/>
              </w:rPr>
              <w:t xml:space="preserve">  </w:t>
            </w:r>
          </w:p>
          <w:p w14:paraId="0AD7074D" w14:textId="1B1285B0" w:rsidR="009F7040" w:rsidRPr="008F525A" w:rsidRDefault="00790DC2" w:rsidP="00E07E97">
            <w:pPr>
              <w:jc w:val="center"/>
              <w:rPr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ϕ ∨ ψ    X      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 xml:space="preserve">X  </m:t>
                    </m:r>
                  </m:den>
                </m:f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∨E</m:t>
                </m:r>
              </m:oMath>
            </m:oMathPara>
          </w:p>
          <w:p w14:paraId="763FC42D" w14:textId="30228CD0" w:rsidR="009F7040" w:rsidRPr="00745A23" w:rsidRDefault="009F7040" w:rsidP="00E07E97">
            <w:pPr>
              <w:jc w:val="center"/>
              <w:rPr>
                <w:rFonts w:eastAsiaTheme="minorEastAsia"/>
              </w:rPr>
            </w:pPr>
          </w:p>
        </w:tc>
        <w:tc>
          <w:tcPr>
            <w:tcW w:w="3830" w:type="dxa"/>
          </w:tcPr>
          <w:p w14:paraId="59E64C1D" w14:textId="77777777" w:rsidR="001420B8" w:rsidRPr="00DC03E5" w:rsidRDefault="001420B8" w:rsidP="001420B8">
            <w:pPr>
              <w:rPr>
                <w:rFonts w:cs="Courier New"/>
                <w:b/>
                <w:bCs/>
              </w:rPr>
            </w:pPr>
            <w:r>
              <w:rPr>
                <w:rFonts w:cs="Courier New"/>
                <w:b/>
                <w:bCs/>
              </w:rPr>
              <w:t>Or_</w:t>
            </w:r>
            <w:r w:rsidRPr="006650E2">
              <w:rPr>
                <w:rFonts w:cs="Courier New"/>
                <w:b/>
                <w:bCs/>
              </w:rPr>
              <w:t>Elim in H</w:t>
            </w:r>
            <w:r w:rsidRPr="00DC03E5">
              <w:rPr>
                <w:rFonts w:cs="Courier New"/>
                <w:b/>
                <w:bCs/>
              </w:rPr>
              <w:t>.</w:t>
            </w:r>
          </w:p>
          <w:p w14:paraId="7302D99C" w14:textId="77777777" w:rsidR="001420B8" w:rsidRPr="00AC5B89" w:rsidRDefault="001420B8" w:rsidP="001420B8">
            <w:pPr>
              <w:rPr>
                <w:sz w:val="18"/>
                <w:szCs w:val="18"/>
              </w:rPr>
            </w:pPr>
            <w:r w:rsidRPr="00AC5B89">
              <w:rPr>
                <w:sz w:val="18"/>
                <w:szCs w:val="18"/>
              </w:rPr>
              <w:t xml:space="preserve">Applies to an assumption of the form H: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A∨B</m:t>
              </m:r>
            </m:oMath>
            <w:r w:rsidRPr="00AC5B89">
              <w:rPr>
                <w:sz w:val="18"/>
                <w:szCs w:val="18"/>
              </w:rPr>
              <w:t xml:space="preserve"> </w:t>
            </w:r>
          </w:p>
          <w:p w14:paraId="4F633726" w14:textId="77777777" w:rsidR="001420B8" w:rsidRDefault="001420B8" w:rsidP="001420B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</w:t>
            </w:r>
            <w:r w:rsidRPr="00AC5B89">
              <w:rPr>
                <w:sz w:val="18"/>
                <w:szCs w:val="18"/>
              </w:rPr>
              <w:t xml:space="preserve"> generates </w:t>
            </w:r>
            <w:r>
              <w:rPr>
                <w:sz w:val="18"/>
                <w:szCs w:val="18"/>
              </w:rPr>
              <w:t xml:space="preserve">two proof obligations with the assumptions </w:t>
            </w:r>
            <w:r w:rsidRPr="00AC5B89">
              <w:rPr>
                <w:sz w:val="18"/>
                <w:szCs w:val="18"/>
              </w:rPr>
              <w:t xml:space="preserve"> </w:t>
            </w:r>
          </w:p>
          <w:p w14:paraId="2C4781DA" w14:textId="77777777" w:rsidR="001420B8" w:rsidRDefault="001420B8" w:rsidP="001420B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H: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 xml:space="preserve">A </m:t>
              </m:r>
            </m:oMath>
            <w:r>
              <w:rPr>
                <w:rFonts w:eastAsiaTheme="minorEastAsia"/>
                <w:sz w:val="18"/>
                <w:szCs w:val="18"/>
              </w:rPr>
              <w:t>resp.</w:t>
            </w:r>
          </w:p>
          <w:p w14:paraId="034E6602" w14:textId="5681C42F" w:rsidR="009F7040" w:rsidRPr="00355710" w:rsidRDefault="001420B8" w:rsidP="00E07E97">
            <w:pPr>
              <w:rPr>
                <w:rFonts w:eastAsiaTheme="minorEastAsia"/>
                <w:sz w:val="18"/>
                <w:szCs w:val="18"/>
              </w:rPr>
            </w:pPr>
            <w:r w:rsidRPr="00AC5B89">
              <w:rPr>
                <w:sz w:val="18"/>
                <w:szCs w:val="18"/>
              </w:rPr>
              <w:t xml:space="preserve">H: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B</m:t>
              </m:r>
            </m:oMath>
            <w:r>
              <w:rPr>
                <w:rFonts w:eastAsiaTheme="minorEastAsia"/>
                <w:sz w:val="18"/>
                <w:szCs w:val="18"/>
              </w:rPr>
              <w:t xml:space="preserve"> and the current goal</w:t>
            </w:r>
          </w:p>
        </w:tc>
        <w:tc>
          <w:tcPr>
            <w:tcW w:w="1984" w:type="dxa"/>
          </w:tcPr>
          <w:p w14:paraId="23CED4C4" w14:textId="2D70B6E6" w:rsidR="009D2F2F" w:rsidRPr="009D2F2F" w:rsidRDefault="009D2F2F" w:rsidP="009D2F2F">
            <w:pPr>
              <w:rPr>
                <w:rFonts w:eastAsiaTheme="minorEastAsia"/>
                <w:i/>
                <w:iCs/>
                <w:sz w:val="16"/>
                <w:szCs w:val="16"/>
              </w:rPr>
            </w:pPr>
            <w:r w:rsidRPr="009D2F2F">
              <w:rPr>
                <w:rFonts w:eastAsiaTheme="minorEastAsia"/>
                <w:i/>
                <w:iCs/>
                <w:sz w:val="16"/>
                <w:szCs w:val="16"/>
              </w:rPr>
              <w:t>(</w:t>
            </w:r>
            <w:r w:rsidRPr="009D2F2F"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  <w:t>∨</w:t>
            </w:r>
            <w:r w:rsidRPr="009D2F2F">
              <w:rPr>
                <w:rFonts w:eastAsiaTheme="minorEastAsia"/>
                <w:i/>
                <w:iCs/>
                <w:sz w:val="16"/>
                <w:szCs w:val="16"/>
              </w:rPr>
              <w:t xml:space="preserve"> Elim) </w:t>
            </w:r>
            <w:r w:rsidR="00851BAA">
              <w:rPr>
                <w:rFonts w:eastAsiaTheme="minorEastAsia"/>
                <w:i/>
                <w:iCs/>
                <w:sz w:val="16"/>
                <w:szCs w:val="16"/>
              </w:rPr>
              <w:t xml:space="preserve">Cite </w:t>
            </w:r>
            <w:r w:rsidRPr="009D2F2F">
              <w:rPr>
                <w:rFonts w:eastAsiaTheme="minorEastAsia"/>
                <w:i/>
                <w:iCs/>
                <w:sz w:val="16"/>
                <w:szCs w:val="16"/>
              </w:rPr>
              <w:t>Assumption. And each subproof</w:t>
            </w:r>
          </w:p>
          <w:p w14:paraId="4E76A8EC" w14:textId="77777777" w:rsidR="009D2F2F" w:rsidRPr="009D2F2F" w:rsidRDefault="009D2F2F" w:rsidP="009D2F2F">
            <w:pPr>
              <w:rPr>
                <w:rFonts w:eastAsiaTheme="minorEastAsia"/>
                <w:i/>
                <w:iCs/>
                <w:sz w:val="16"/>
                <w:szCs w:val="16"/>
              </w:rPr>
            </w:pPr>
          </w:p>
          <w:p w14:paraId="71AC1A0A" w14:textId="2B5D61CB" w:rsidR="009F7040" w:rsidRPr="009D2F2F" w:rsidRDefault="009F7040" w:rsidP="009D17FC">
            <w:pPr>
              <w:rPr>
                <w:rFonts w:cs="Courier New"/>
                <w:b/>
                <w:bCs/>
              </w:rPr>
            </w:pPr>
          </w:p>
        </w:tc>
        <w:tc>
          <w:tcPr>
            <w:tcW w:w="3456" w:type="dxa"/>
          </w:tcPr>
          <w:p w14:paraId="7BE1A9F1" w14:textId="2BA002E6" w:rsidR="009D17FC" w:rsidRDefault="009D17FC" w:rsidP="009D17FC">
            <w:pPr>
              <w:rPr>
                <w:i/>
                <w:iCs/>
                <w:sz w:val="18"/>
                <w:szCs w:val="18"/>
              </w:rPr>
            </w:pPr>
            <w:r w:rsidRPr="009D2F2F">
              <w:rPr>
                <w:i/>
                <w:iCs/>
                <w:sz w:val="18"/>
                <w:szCs w:val="18"/>
              </w:rPr>
              <w:t>Each disjunct should be subproof</w:t>
            </w:r>
          </w:p>
          <w:p w14:paraId="349BF43E" w14:textId="77777777" w:rsidR="009D17FC" w:rsidRPr="009D2F2F" w:rsidRDefault="009D17FC" w:rsidP="009D17FC">
            <w:pPr>
              <w:rPr>
                <w:i/>
                <w:iCs/>
                <w:sz w:val="18"/>
                <w:szCs w:val="18"/>
              </w:rPr>
            </w:pPr>
          </w:p>
          <w:p w14:paraId="1B418DFF" w14:textId="77777777" w:rsidR="009D17FC" w:rsidRPr="009D2F2F" w:rsidRDefault="009D17FC" w:rsidP="009D17FC">
            <w:pPr>
              <w:rPr>
                <w:i/>
                <w:iCs/>
                <w:sz w:val="18"/>
                <w:szCs w:val="18"/>
              </w:rPr>
            </w:pPr>
            <w:r w:rsidRPr="009D2F2F">
              <w:rPr>
                <w:i/>
                <w:iCs/>
                <w:sz w:val="18"/>
                <w:szCs w:val="18"/>
              </w:rPr>
              <w:t xml:space="preserve">Each subproof should have the same goal as the other </w:t>
            </w:r>
          </w:p>
          <w:p w14:paraId="3CF12476" w14:textId="77777777" w:rsidR="009D17FC" w:rsidRPr="009D2F2F" w:rsidRDefault="009D17FC" w:rsidP="009D17FC">
            <w:pPr>
              <w:rPr>
                <w:i/>
                <w:iCs/>
                <w:sz w:val="18"/>
                <w:szCs w:val="18"/>
              </w:rPr>
            </w:pPr>
          </w:p>
          <w:p w14:paraId="0A109EE2" w14:textId="77777777" w:rsidR="009D17FC" w:rsidRPr="009D2F2F" w:rsidRDefault="009D17FC" w:rsidP="009D17FC">
            <w:pPr>
              <w:rPr>
                <w:b/>
                <w:bCs/>
              </w:rPr>
            </w:pPr>
            <w:r w:rsidRPr="009D2F2F">
              <w:rPr>
                <w:i/>
                <w:iCs/>
                <w:sz w:val="18"/>
                <w:szCs w:val="18"/>
              </w:rPr>
              <w:t xml:space="preserve">The goals in the subproofs should match a new goal outside </w:t>
            </w:r>
          </w:p>
          <w:p w14:paraId="726FDE21" w14:textId="3AB77702" w:rsidR="009F7040" w:rsidRPr="006650E2" w:rsidRDefault="009F7040" w:rsidP="00E07E97">
            <w:pPr>
              <w:rPr>
                <w:rFonts w:cs="Courier New"/>
                <w:b/>
                <w:bCs/>
              </w:rPr>
            </w:pPr>
          </w:p>
        </w:tc>
      </w:tr>
    </w:tbl>
    <w:p w14:paraId="5577B92B" w14:textId="2EBDBF31" w:rsidR="007F58BC" w:rsidRDefault="007F58BC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2EEB81D8" w14:textId="6A98C5CC" w:rsidR="00222F22" w:rsidRPr="00222F22" w:rsidRDefault="00663A79" w:rsidP="00222F22">
      <w:pPr>
        <w:spacing w:after="0"/>
        <w:rPr>
          <w:rFonts w:eastAsiaTheme="minorEastAsia"/>
          <w:i/>
          <w:iCs/>
          <w:color w:val="FF0000"/>
          <w:sz w:val="16"/>
          <w:szCs w:val="16"/>
        </w:rPr>
      </w:pPr>
      <w:r w:rsidRPr="0032684E">
        <w:rPr>
          <w:rFonts w:eastAsiaTheme="minorEastAsia"/>
          <w:i/>
          <w:iCs/>
          <w:color w:val="FF0000"/>
          <w:sz w:val="16"/>
          <w:szCs w:val="16"/>
        </w:rPr>
        <w:t>(</w:t>
      </w:r>
      <w:r w:rsidRPr="0032684E">
        <w:rPr>
          <w:rFonts w:ascii="Cambria Math" w:eastAsiaTheme="minorEastAsia" w:hAnsi="Cambria Math" w:cs="Cambria Math"/>
          <w:i/>
          <w:iCs/>
          <w:color w:val="FF0000"/>
          <w:sz w:val="16"/>
          <w:szCs w:val="16"/>
        </w:rPr>
        <w:t>∨</w:t>
      </w:r>
      <w:r w:rsidRPr="0032684E">
        <w:rPr>
          <w:rFonts w:eastAsiaTheme="minorEastAsia"/>
          <w:i/>
          <w:iCs/>
          <w:color w:val="FF0000"/>
          <w:sz w:val="16"/>
          <w:szCs w:val="16"/>
        </w:rPr>
        <w:t xml:space="preserve"> </w:t>
      </w:r>
      <w:r w:rsidR="00DB0239">
        <w:rPr>
          <w:rFonts w:eastAsiaTheme="minorEastAsia"/>
          <w:i/>
          <w:iCs/>
          <w:color w:val="FF0000"/>
          <w:sz w:val="16"/>
          <w:szCs w:val="16"/>
        </w:rPr>
        <w:t>Intro</w:t>
      </w:r>
      <w:r w:rsidRPr="0032684E">
        <w:rPr>
          <w:rFonts w:eastAsiaTheme="minorEastAsia"/>
          <w:i/>
          <w:iCs/>
          <w:color w:val="FF0000"/>
          <w:sz w:val="16"/>
          <w:szCs w:val="16"/>
        </w:rPr>
        <w:t>)</w:t>
      </w:r>
      <w:r w:rsidR="00222F22" w:rsidRPr="00222F22">
        <w:rPr>
          <w:rFonts w:eastAsiaTheme="minorEastAsia"/>
          <w:i/>
          <w:iCs/>
          <w:color w:val="FF0000"/>
          <w:sz w:val="16"/>
          <w:szCs w:val="16"/>
        </w:rPr>
        <w:t>.  Cite only one prior line, it will be a disjunct.</w:t>
      </w:r>
    </w:p>
    <w:p w14:paraId="5D1C6A2F" w14:textId="4151CA61" w:rsidR="004C034D" w:rsidRDefault="00CA3101" w:rsidP="00B17AAA">
      <w:pPr>
        <w:tabs>
          <w:tab w:val="right" w:pos="9360"/>
        </w:tabs>
        <w:spacing w:after="0"/>
        <w:rPr>
          <w:rFonts w:eastAsiaTheme="minorEastAsia"/>
          <w:noProof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drawing>
          <wp:inline distT="0" distB="0" distL="0" distR="0" wp14:anchorId="79CDB6B0" wp14:editId="591A9794">
            <wp:extent cx="5881314" cy="3657600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17" cy="3673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0225C" w14:textId="36087A82" w:rsidR="00CA3101" w:rsidRDefault="00CA3101" w:rsidP="00B17AAA">
      <w:pPr>
        <w:tabs>
          <w:tab w:val="right" w:pos="9360"/>
        </w:tabs>
        <w:spacing w:after="0"/>
        <w:rPr>
          <w:rFonts w:eastAsiaTheme="minorEastAsia"/>
          <w:noProof/>
          <w:sz w:val="24"/>
          <w:szCs w:val="24"/>
        </w:rPr>
      </w:pPr>
    </w:p>
    <w:p w14:paraId="7E508BA3" w14:textId="7309F82E" w:rsidR="00CA3101" w:rsidRDefault="00CA3101" w:rsidP="00B17AAA">
      <w:pPr>
        <w:tabs>
          <w:tab w:val="right" w:pos="9360"/>
        </w:tabs>
        <w:spacing w:after="0"/>
        <w:rPr>
          <w:rFonts w:eastAsiaTheme="minorEastAsia"/>
          <w:noProof/>
          <w:sz w:val="24"/>
          <w:szCs w:val="24"/>
        </w:rPr>
      </w:pPr>
    </w:p>
    <w:p w14:paraId="6082E23D" w14:textId="182E1CCC" w:rsidR="00CA3101" w:rsidRDefault="00CA3101" w:rsidP="00B17AAA">
      <w:pPr>
        <w:tabs>
          <w:tab w:val="right" w:pos="9360"/>
        </w:tabs>
        <w:spacing w:after="0"/>
        <w:rPr>
          <w:rFonts w:eastAsiaTheme="minorEastAsia"/>
          <w:noProof/>
          <w:sz w:val="24"/>
          <w:szCs w:val="24"/>
        </w:rPr>
      </w:pPr>
    </w:p>
    <w:p w14:paraId="72A453A7" w14:textId="3CBAF1DC" w:rsidR="002D2C84" w:rsidRDefault="002D2C84" w:rsidP="002D2C84">
      <w:pPr>
        <w:spacing w:after="0"/>
        <w:rPr>
          <w:rFonts w:eastAsiaTheme="minorEastAsia"/>
          <w:i/>
          <w:iCs/>
          <w:color w:val="FF0000"/>
          <w:sz w:val="16"/>
          <w:szCs w:val="16"/>
        </w:rPr>
      </w:pPr>
      <w:r w:rsidRPr="0032684E">
        <w:rPr>
          <w:rFonts w:eastAsiaTheme="minorEastAsia"/>
          <w:i/>
          <w:iCs/>
          <w:color w:val="FF0000"/>
          <w:sz w:val="16"/>
          <w:szCs w:val="16"/>
        </w:rPr>
        <w:lastRenderedPageBreak/>
        <w:t>(</w:t>
      </w:r>
      <w:r w:rsidRPr="0032684E">
        <w:rPr>
          <w:rFonts w:ascii="Cambria Math" w:eastAsiaTheme="minorEastAsia" w:hAnsi="Cambria Math" w:cs="Cambria Math"/>
          <w:i/>
          <w:iCs/>
          <w:color w:val="FF0000"/>
          <w:sz w:val="16"/>
          <w:szCs w:val="16"/>
        </w:rPr>
        <w:t>∨</w:t>
      </w:r>
      <w:r w:rsidRPr="0032684E">
        <w:rPr>
          <w:rFonts w:eastAsiaTheme="minorEastAsia"/>
          <w:i/>
          <w:iCs/>
          <w:color w:val="FF0000"/>
          <w:sz w:val="16"/>
          <w:szCs w:val="16"/>
        </w:rPr>
        <w:t xml:space="preserve"> Elim)</w:t>
      </w:r>
      <w:r>
        <w:rPr>
          <w:rFonts w:eastAsiaTheme="minorEastAsia"/>
          <w:i/>
          <w:iCs/>
          <w:color w:val="FF0000"/>
          <w:sz w:val="16"/>
          <w:szCs w:val="16"/>
        </w:rPr>
        <w:t xml:space="preserve"> Cite </w:t>
      </w:r>
      <w:r w:rsidR="00A61671">
        <w:rPr>
          <w:rFonts w:eastAsiaTheme="minorEastAsia"/>
          <w:i/>
          <w:iCs/>
          <w:color w:val="FF0000"/>
          <w:sz w:val="16"/>
          <w:szCs w:val="16"/>
        </w:rPr>
        <w:t>1</w:t>
      </w:r>
      <w:r>
        <w:rPr>
          <w:rFonts w:eastAsiaTheme="minorEastAsia"/>
          <w:i/>
          <w:iCs/>
          <w:color w:val="FF0000"/>
          <w:sz w:val="16"/>
          <w:szCs w:val="16"/>
        </w:rPr>
        <w:t>. And each subproof</w:t>
      </w:r>
    </w:p>
    <w:p w14:paraId="252A337E" w14:textId="77777777" w:rsidR="002D2C84" w:rsidRDefault="002D2C84" w:rsidP="002D2C84">
      <w:pPr>
        <w:spacing w:after="0"/>
        <w:rPr>
          <w:i/>
          <w:iCs/>
          <w:color w:val="FF0000"/>
          <w:sz w:val="18"/>
          <w:szCs w:val="18"/>
        </w:rPr>
      </w:pPr>
      <w:r>
        <w:rPr>
          <w:i/>
          <w:iCs/>
          <w:color w:val="FF0000"/>
          <w:sz w:val="18"/>
          <w:szCs w:val="18"/>
        </w:rPr>
        <w:t>Each disjunct should be subproof</w:t>
      </w:r>
    </w:p>
    <w:p w14:paraId="5F062C22" w14:textId="3608B403" w:rsidR="002D2C84" w:rsidRDefault="002D2C84" w:rsidP="002D2C84">
      <w:pPr>
        <w:spacing w:after="0"/>
        <w:rPr>
          <w:i/>
          <w:iCs/>
          <w:color w:val="FF0000"/>
          <w:sz w:val="18"/>
          <w:szCs w:val="18"/>
        </w:rPr>
      </w:pPr>
      <w:r>
        <w:rPr>
          <w:i/>
          <w:iCs/>
          <w:color w:val="FF0000"/>
          <w:sz w:val="18"/>
          <w:szCs w:val="18"/>
        </w:rPr>
        <w:t>Each subproof should have the same goal as the other (in this case,</w:t>
      </w:r>
      <m:oMath>
        <m:r>
          <w:rPr>
            <w:rFonts w:ascii="Cambria Math" w:hAnsi="Cambria Math"/>
            <w:color w:val="FF0000"/>
            <w:sz w:val="18"/>
            <w:szCs w:val="18"/>
          </w:rPr>
          <m:t>P∧(Q∨R)</m:t>
        </m:r>
      </m:oMath>
      <w:r w:rsidR="00A61671">
        <w:rPr>
          <w:rFonts w:eastAsiaTheme="minorEastAsia"/>
          <w:i/>
          <w:iCs/>
          <w:color w:val="FF0000"/>
          <w:sz w:val="18"/>
          <w:szCs w:val="18"/>
        </w:rPr>
        <w:t>)</w:t>
      </w:r>
    </w:p>
    <w:p w14:paraId="0AD7F982" w14:textId="084AB743" w:rsidR="002D2C84" w:rsidRDefault="002D2C84" w:rsidP="002D2C84">
      <w:pPr>
        <w:spacing w:after="0"/>
        <w:rPr>
          <w:b/>
          <w:bCs/>
        </w:rPr>
      </w:pPr>
      <w:r>
        <w:rPr>
          <w:i/>
          <w:iCs/>
          <w:color w:val="FF0000"/>
          <w:sz w:val="18"/>
          <w:szCs w:val="18"/>
        </w:rPr>
        <w:t xml:space="preserve">The goals in the subproofs should match a new goal outside (in this case, our intermediate </w:t>
      </w:r>
      <w:proofErr w:type="gramStart"/>
      <w:r>
        <w:rPr>
          <w:i/>
          <w:iCs/>
          <w:color w:val="FF0000"/>
          <w:sz w:val="18"/>
          <w:szCs w:val="18"/>
        </w:rPr>
        <w:t xml:space="preserve">conclusion </w:t>
      </w:r>
      <w:r w:rsidR="00A51691">
        <w:rPr>
          <w:i/>
          <w:iCs/>
          <w:color w:val="FF0000"/>
          <w:sz w:val="18"/>
          <w:szCs w:val="18"/>
        </w:rPr>
        <w:t>,</w:t>
      </w:r>
      <w:proofErr w:type="gramEnd"/>
      <m:oMath>
        <m:r>
          <w:rPr>
            <w:rFonts w:ascii="Cambria Math" w:hAnsi="Cambria Math"/>
            <w:color w:val="FF0000"/>
            <w:sz w:val="18"/>
            <w:szCs w:val="18"/>
          </w:rPr>
          <m:t>P∧(Q∨R)</m:t>
        </m:r>
      </m:oMath>
      <w:r w:rsidR="00A51691">
        <w:rPr>
          <w:rFonts w:eastAsiaTheme="minorEastAsia"/>
          <w:i/>
          <w:iCs/>
          <w:color w:val="FF0000"/>
          <w:sz w:val="18"/>
          <w:szCs w:val="18"/>
        </w:rPr>
        <w:t>)</w:t>
      </w:r>
      <w:r>
        <w:rPr>
          <w:i/>
          <w:iCs/>
          <w:color w:val="FF0000"/>
          <w:sz w:val="18"/>
          <w:szCs w:val="18"/>
        </w:rPr>
        <w:t>)</w:t>
      </w:r>
    </w:p>
    <w:p w14:paraId="54F7739B" w14:textId="16A5A240" w:rsidR="007F58BC" w:rsidRDefault="005060CF" w:rsidP="00B17AAA">
      <w:pPr>
        <w:tabs>
          <w:tab w:val="right" w:pos="9360"/>
        </w:tabs>
        <w:spacing w:after="0"/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 wp14:anchorId="6B4E307D" wp14:editId="0F119F87">
            <wp:extent cx="5943600" cy="33248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F6ED1" w14:textId="77777777" w:rsidR="004C034D" w:rsidRDefault="004C034D" w:rsidP="0041167F">
      <w:pPr>
        <w:spacing w:after="0"/>
        <w:rPr>
          <w:rFonts w:eastAsiaTheme="minorEastAsia"/>
        </w:rPr>
      </w:pPr>
    </w:p>
    <w:p w14:paraId="7517D7C6" w14:textId="77777777" w:rsidR="004C034D" w:rsidRDefault="004C034D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4762CE8A" w14:textId="53442830" w:rsidR="0041167F" w:rsidRDefault="00024591" w:rsidP="0041167F">
      <w:pPr>
        <w:spacing w:after="0"/>
        <w:rPr>
          <w:rFonts w:eastAsiaTheme="minorEastAsia"/>
        </w:rPr>
      </w:pPr>
      <w:r>
        <w:rPr>
          <w:rFonts w:eastAsiaTheme="minorEastAsia"/>
        </w:rPr>
        <w:lastRenderedPageBreak/>
        <w:t>Impli</w:t>
      </w:r>
      <w:r w:rsidR="00D10823">
        <w:rPr>
          <w:rFonts w:eastAsiaTheme="minorEastAsia"/>
        </w:rPr>
        <w:t>cation</w:t>
      </w:r>
      <w:r w:rsidR="0041167F"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→</m:t>
        </m:r>
      </m:oMath>
      <w:r w:rsidR="0041167F">
        <w:rPr>
          <w:rFonts w:eastAsiaTheme="minorEastAsia"/>
        </w:rPr>
        <w:t xml:space="preserve">) </w:t>
      </w:r>
    </w:p>
    <w:p w14:paraId="349A4CE4" w14:textId="77777777" w:rsidR="0041167F" w:rsidRDefault="0041167F" w:rsidP="0041167F">
      <w:p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ϕ</m:t>
        </m:r>
      </m:oMath>
      <w:r>
        <w:rPr>
          <w:rFonts w:eastAsiaTheme="minorEastAsia"/>
        </w:rPr>
        <w:t xml:space="preserve"> : I am happy</w:t>
      </w:r>
    </w:p>
    <w:p w14:paraId="1E84889E" w14:textId="77777777" w:rsidR="0041167F" w:rsidRDefault="0041167F" w:rsidP="0041167F">
      <w:p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ψ</m:t>
        </m:r>
      </m:oMath>
      <w:r>
        <w:rPr>
          <w:rFonts w:eastAsiaTheme="minorEastAsia"/>
        </w:rPr>
        <w:t xml:space="preserve"> : The sun is shining</w:t>
      </w:r>
    </w:p>
    <w:p w14:paraId="5D79DB4E" w14:textId="77777777" w:rsidR="0041167F" w:rsidRDefault="0041167F" w:rsidP="0041167F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tbl>
      <w:tblPr>
        <w:tblStyle w:val="TableGrid"/>
        <w:tblW w:w="11250" w:type="dxa"/>
        <w:tblInd w:w="-995" w:type="dxa"/>
        <w:tblLook w:val="04A0" w:firstRow="1" w:lastRow="0" w:firstColumn="1" w:lastColumn="0" w:noHBand="0" w:noVBand="1"/>
      </w:tblPr>
      <w:tblGrid>
        <w:gridCol w:w="1980"/>
        <w:gridCol w:w="4770"/>
        <w:gridCol w:w="2340"/>
        <w:gridCol w:w="2160"/>
      </w:tblGrid>
      <w:tr w:rsidR="0041167F" w14:paraId="5123B75D" w14:textId="77777777" w:rsidTr="002A3F7E">
        <w:trPr>
          <w:trHeight w:val="548"/>
        </w:trPr>
        <w:tc>
          <w:tcPr>
            <w:tcW w:w="1980" w:type="dxa"/>
          </w:tcPr>
          <w:p w14:paraId="26DF2B3C" w14:textId="77777777" w:rsidR="0041167F" w:rsidRDefault="0041167F" w:rsidP="00E07E97">
            <w:pPr>
              <w:rPr>
                <w:rFonts w:eastAsiaTheme="minorEastAsia"/>
              </w:rPr>
            </w:pPr>
          </w:p>
        </w:tc>
        <w:tc>
          <w:tcPr>
            <w:tcW w:w="4770" w:type="dxa"/>
          </w:tcPr>
          <w:p w14:paraId="5A8A65DA" w14:textId="77777777" w:rsidR="0041167F" w:rsidRDefault="0041167F" w:rsidP="00E07E97">
            <w:pPr>
              <w:rPr>
                <w:rFonts w:eastAsiaTheme="minorEastAsia"/>
              </w:rPr>
            </w:pPr>
          </w:p>
        </w:tc>
        <w:tc>
          <w:tcPr>
            <w:tcW w:w="2340" w:type="dxa"/>
          </w:tcPr>
          <w:p w14:paraId="0A7239DC" w14:textId="77777777" w:rsidR="0041167F" w:rsidRDefault="0041167F" w:rsidP="00E07E9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Sentences to cite</w:t>
            </w:r>
          </w:p>
        </w:tc>
        <w:tc>
          <w:tcPr>
            <w:tcW w:w="2160" w:type="dxa"/>
          </w:tcPr>
          <w:p w14:paraId="5B226258" w14:textId="77777777" w:rsidR="0041167F" w:rsidRDefault="0041167F" w:rsidP="00E07E9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Usage</w:t>
            </w:r>
          </w:p>
        </w:tc>
      </w:tr>
      <w:tr w:rsidR="009C01FB" w14:paraId="6258BAD7" w14:textId="77777777" w:rsidTr="002A3F7E">
        <w:tc>
          <w:tcPr>
            <w:tcW w:w="1980" w:type="dxa"/>
          </w:tcPr>
          <w:p w14:paraId="035B5A49" w14:textId="7782D505" w:rsidR="009C01FB" w:rsidRPr="006A0908" w:rsidRDefault="009C01FB" w:rsidP="009C01FB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    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ϕ</m:t>
                  </m:r>
                </m:e>
              </m:d>
            </m:oMath>
            <w:r>
              <w:rPr>
                <w:rFonts w:eastAsiaTheme="minorEastAsia"/>
                <w:sz w:val="20"/>
                <w:szCs w:val="20"/>
              </w:rPr>
              <w:t xml:space="preserve"> </w:t>
            </w:r>
          </w:p>
          <w:p w14:paraId="48C7FF43" w14:textId="479D1F13" w:rsidR="009C01FB" w:rsidRPr="006A0908" w:rsidRDefault="009C01FB" w:rsidP="009C01FB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      </w:t>
            </w:r>
            <m:oMath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⋮  </m:t>
              </m:r>
            </m:oMath>
            <w:r>
              <w:rPr>
                <w:rFonts w:eastAsiaTheme="minorEastAsia"/>
                <w:sz w:val="20"/>
                <w:szCs w:val="20"/>
              </w:rPr>
              <w:t xml:space="preserve"> </w:t>
            </w:r>
          </w:p>
          <w:p w14:paraId="623E4C1E" w14:textId="416886BF" w:rsidR="009C01FB" w:rsidRPr="006A0908" w:rsidRDefault="00790DC2" w:rsidP="009C01FB">
            <w:pPr>
              <w:jc w:val="center"/>
              <w:rPr>
                <w:rFonts w:eastAsiaTheme="minorEastAsia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 xml:space="preserve">ψ 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 xml:space="preserve">ϕ→ ψ 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→I</m:t>
                </m:r>
              </m:oMath>
            </m:oMathPara>
          </w:p>
        </w:tc>
        <w:tc>
          <w:tcPr>
            <w:tcW w:w="4770" w:type="dxa"/>
          </w:tcPr>
          <w:p w14:paraId="0AFAF2DE" w14:textId="0AA2749E" w:rsidR="009C01FB" w:rsidRPr="00DC03E5" w:rsidRDefault="009C01FB" w:rsidP="009C01FB">
            <w:pPr>
              <w:rPr>
                <w:rFonts w:cs="Courier New"/>
                <w:b/>
                <w:bCs/>
              </w:rPr>
            </w:pPr>
            <w:r>
              <w:rPr>
                <w:rFonts w:cs="Courier New"/>
                <w:b/>
                <w:bCs/>
              </w:rPr>
              <w:t>Impl_</w:t>
            </w:r>
            <w:r w:rsidRPr="00DC03E5">
              <w:rPr>
                <w:rFonts w:cs="Courier New"/>
                <w:b/>
                <w:bCs/>
              </w:rPr>
              <w:t>Intro</w:t>
            </w:r>
            <w:r>
              <w:rPr>
                <w:rFonts w:cs="Courier New"/>
                <w:b/>
                <w:bCs/>
              </w:rPr>
              <w:t>.</w:t>
            </w:r>
          </w:p>
          <w:p w14:paraId="5843EB90" w14:textId="5D627AA4" w:rsidR="009C01FB" w:rsidRPr="009E578D" w:rsidRDefault="009C01FB" w:rsidP="009C01FB">
            <w:pPr>
              <w:rPr>
                <w:sz w:val="18"/>
                <w:szCs w:val="18"/>
              </w:rPr>
            </w:pPr>
            <w:r w:rsidRPr="009E578D">
              <w:rPr>
                <w:sz w:val="18"/>
                <w:szCs w:val="18"/>
              </w:rPr>
              <w:t xml:space="preserve">Replaces the current goal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A→B</m:t>
              </m:r>
            </m:oMath>
            <w:r w:rsidRPr="009E578D">
              <w:rPr>
                <w:sz w:val="18"/>
                <w:szCs w:val="18"/>
              </w:rPr>
              <w:t xml:space="preserve"> by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B</m:t>
              </m:r>
            </m:oMath>
            <w:r>
              <w:rPr>
                <w:rFonts w:eastAsiaTheme="minorEastAsia"/>
                <w:sz w:val="18"/>
                <w:szCs w:val="18"/>
              </w:rPr>
              <w:t xml:space="preserve"> and adds the assumption H:</w:t>
            </w:r>
            <w:r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A</m:t>
              </m:r>
            </m:oMath>
            <w:r w:rsidRPr="009E578D">
              <w:rPr>
                <w:sz w:val="18"/>
                <w:szCs w:val="18"/>
              </w:rPr>
              <w:t xml:space="preserve"> </w:t>
            </w:r>
          </w:p>
          <w:p w14:paraId="40B0E701" w14:textId="77777777" w:rsidR="009C01FB" w:rsidRDefault="009C01FB" w:rsidP="009C01FB">
            <w:pPr>
              <w:rPr>
                <w:i/>
                <w:iCs/>
                <w:color w:val="FF0000"/>
                <w:sz w:val="18"/>
                <w:szCs w:val="18"/>
              </w:rPr>
            </w:pPr>
          </w:p>
          <w:p w14:paraId="5D9AD639" w14:textId="77777777" w:rsidR="009C01FB" w:rsidRPr="006D3F99" w:rsidRDefault="009C01FB" w:rsidP="009C01FB">
            <w:pPr>
              <w:rPr>
                <w:i/>
                <w:iCs/>
                <w:color w:val="FF0000"/>
                <w:sz w:val="18"/>
                <w:szCs w:val="18"/>
              </w:rPr>
            </w:pPr>
            <w:r>
              <w:rPr>
                <w:rFonts w:eastAsiaTheme="minorEastAsia"/>
                <w:i/>
                <w:iCs/>
                <w:color w:val="FF0000"/>
                <w:sz w:val="18"/>
                <w:szCs w:val="18"/>
              </w:rPr>
              <w:t xml:space="preserve"> </w:t>
            </w:r>
          </w:p>
        </w:tc>
        <w:tc>
          <w:tcPr>
            <w:tcW w:w="2340" w:type="dxa"/>
          </w:tcPr>
          <w:p w14:paraId="18191FC7" w14:textId="25956330" w:rsidR="009C01FB" w:rsidRPr="00575032" w:rsidRDefault="009C01FB" w:rsidP="009C01FB">
            <w:pPr>
              <w:rPr>
                <w:rFonts w:cs="Courier New"/>
              </w:rPr>
            </w:pPr>
            <w:r w:rsidRPr="00803108">
              <w:rPr>
                <w:rFonts w:eastAsiaTheme="minorEastAsia"/>
                <w:sz w:val="16"/>
                <w:szCs w:val="16"/>
              </w:rPr>
              <w:t>You must cite only a single subproof.</w:t>
            </w:r>
          </w:p>
        </w:tc>
        <w:tc>
          <w:tcPr>
            <w:tcW w:w="2160" w:type="dxa"/>
          </w:tcPr>
          <w:p w14:paraId="16E4CB52" w14:textId="6F0AF948" w:rsidR="009C01FB" w:rsidRPr="00DC03E5" w:rsidRDefault="009C01FB" w:rsidP="009C01FB">
            <w:pPr>
              <w:rPr>
                <w:rFonts w:cs="Courier New"/>
                <w:b/>
                <w:bCs/>
              </w:rPr>
            </w:pPr>
            <w:r w:rsidRPr="00803108">
              <w:rPr>
                <w:rFonts w:eastAsiaTheme="minorEastAsia"/>
                <w:sz w:val="16"/>
                <w:szCs w:val="16"/>
              </w:rPr>
              <w:t>To prove a conditional statement, make a subproof that begins with the antecedent and ends with the consequent.</w:t>
            </w:r>
          </w:p>
        </w:tc>
      </w:tr>
      <w:tr w:rsidR="00C50D4D" w14:paraId="77E4D36B" w14:textId="77777777" w:rsidTr="002A3F7E">
        <w:tc>
          <w:tcPr>
            <w:tcW w:w="1980" w:type="dxa"/>
            <w:vAlign w:val="center"/>
          </w:tcPr>
          <w:p w14:paraId="32601514" w14:textId="2D862DEB" w:rsidR="00C50D4D" w:rsidRPr="00745A23" w:rsidRDefault="00790DC2" w:rsidP="00C50D4D">
            <w:pPr>
              <w:jc w:val="center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ϕ→ ψ   ϕ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 xml:space="preserve"> ψ 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→E</m:t>
                </m:r>
              </m:oMath>
            </m:oMathPara>
          </w:p>
        </w:tc>
        <w:tc>
          <w:tcPr>
            <w:tcW w:w="4770" w:type="dxa"/>
          </w:tcPr>
          <w:p w14:paraId="2B156DB5" w14:textId="1897592D" w:rsidR="00C50D4D" w:rsidRPr="00DC03E5" w:rsidRDefault="00C50D4D" w:rsidP="00C50D4D">
            <w:pPr>
              <w:rPr>
                <w:rFonts w:cs="Courier New"/>
                <w:b/>
                <w:bCs/>
              </w:rPr>
            </w:pPr>
            <w:r>
              <w:rPr>
                <w:rFonts w:cs="Courier New"/>
                <w:b/>
                <w:bCs/>
              </w:rPr>
              <w:t>Impl_Elim in H and HO.</w:t>
            </w:r>
          </w:p>
          <w:p w14:paraId="701E74E2" w14:textId="5F97E8B4" w:rsidR="00C50D4D" w:rsidRPr="009E578D" w:rsidRDefault="00C50D4D" w:rsidP="00C50D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Applies to the two assumptions of the form H: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A →B</m:t>
              </m:r>
            </m:oMath>
            <w:r>
              <w:rPr>
                <w:rFonts w:eastAsiaTheme="minorEastAsia"/>
                <w:sz w:val="18"/>
                <w:szCs w:val="18"/>
              </w:rPr>
              <w:t xml:space="preserve"> and HO: </w:t>
            </w:r>
            <m:oMath>
              <m:r>
                <w:rPr>
                  <w:rFonts w:ascii="Cambria Math" w:eastAsiaTheme="minorEastAsia" w:hAnsi="Cambria Math"/>
                  <w:sz w:val="18"/>
                  <w:szCs w:val="18"/>
                </w:rPr>
                <m:t>A</m:t>
              </m:r>
            </m:oMath>
            <w:r>
              <w:rPr>
                <w:rFonts w:eastAsiaTheme="minorEastAsia"/>
                <w:sz w:val="18"/>
                <w:szCs w:val="18"/>
              </w:rPr>
              <w:t xml:space="preserve"> and adds the new assumption H1: </w:t>
            </w:r>
            <m:oMath>
              <m:r>
                <w:rPr>
                  <w:rFonts w:ascii="Cambria Math" w:eastAsiaTheme="minorEastAsia" w:hAnsi="Cambria Math"/>
                  <w:sz w:val="18"/>
                  <w:szCs w:val="18"/>
                </w:rPr>
                <m:t>B</m:t>
              </m:r>
            </m:oMath>
          </w:p>
          <w:p w14:paraId="5B76E62B" w14:textId="77777777" w:rsidR="00C50D4D" w:rsidRDefault="00C50D4D" w:rsidP="00C50D4D">
            <w:pPr>
              <w:rPr>
                <w:i/>
                <w:iCs/>
                <w:color w:val="FF0000"/>
                <w:sz w:val="18"/>
                <w:szCs w:val="18"/>
              </w:rPr>
            </w:pPr>
          </w:p>
          <w:p w14:paraId="7B68DC9B" w14:textId="77777777" w:rsidR="00C50D4D" w:rsidRPr="001C7F7D" w:rsidRDefault="00C50D4D" w:rsidP="00C50D4D">
            <w:pPr>
              <w:rPr>
                <w:i/>
                <w:iCs/>
                <w:color w:val="FF0000"/>
                <w:sz w:val="18"/>
                <w:szCs w:val="18"/>
              </w:rPr>
            </w:pPr>
          </w:p>
        </w:tc>
        <w:tc>
          <w:tcPr>
            <w:tcW w:w="2340" w:type="dxa"/>
          </w:tcPr>
          <w:p w14:paraId="00C69C2F" w14:textId="77777777" w:rsidR="00C50D4D" w:rsidRPr="00803108" w:rsidRDefault="00C50D4D" w:rsidP="00C50D4D">
            <w:pPr>
              <w:rPr>
                <w:rFonts w:eastAsiaTheme="minorEastAsia"/>
                <w:sz w:val="16"/>
                <w:szCs w:val="16"/>
              </w:rPr>
            </w:pPr>
            <w:r w:rsidRPr="00803108">
              <w:rPr>
                <w:rFonts w:eastAsiaTheme="minorEastAsia"/>
                <w:sz w:val="16"/>
                <w:szCs w:val="16"/>
              </w:rPr>
              <w:t>You must cite exactly two sentences:</w:t>
            </w:r>
          </w:p>
          <w:p w14:paraId="11A16B11" w14:textId="77777777" w:rsidR="00C50D4D" w:rsidRPr="004E6FD1" w:rsidRDefault="00C50D4D" w:rsidP="00C50D4D">
            <w:pPr>
              <w:pStyle w:val="ListParagraph"/>
              <w:numPr>
                <w:ilvl w:val="0"/>
                <w:numId w:val="2"/>
              </w:numPr>
              <w:rPr>
                <w:rFonts w:ascii="Consolas" w:eastAsiaTheme="minorEastAsia" w:hAnsi="Consolas"/>
                <w:sz w:val="16"/>
                <w:szCs w:val="16"/>
              </w:rPr>
            </w:pPr>
            <w:r w:rsidRPr="004E6FD1">
              <w:rPr>
                <w:rFonts w:ascii="Consolas" w:eastAsiaTheme="minorEastAsia" w:hAnsi="Consolas"/>
                <w:sz w:val="16"/>
                <w:szCs w:val="16"/>
              </w:rPr>
              <w:t>a conditional and</w:t>
            </w:r>
          </w:p>
          <w:p w14:paraId="00E4101D" w14:textId="3E5F62D5" w:rsidR="00C50D4D" w:rsidRPr="00C50D4D" w:rsidRDefault="00C50D4D" w:rsidP="00C50D4D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  <w:sz w:val="16"/>
                <w:szCs w:val="16"/>
              </w:rPr>
            </w:pPr>
            <w:r w:rsidRPr="004E6FD1">
              <w:rPr>
                <w:rFonts w:ascii="Consolas" w:eastAsiaTheme="minorEastAsia" w:hAnsi="Consolas"/>
                <w:sz w:val="16"/>
                <w:szCs w:val="16"/>
              </w:rPr>
              <w:t>a sentence that is the antecedent of the conditional in 1.</w:t>
            </w:r>
          </w:p>
        </w:tc>
        <w:tc>
          <w:tcPr>
            <w:tcW w:w="2160" w:type="dxa"/>
          </w:tcPr>
          <w:p w14:paraId="484AC7EE" w14:textId="09505314" w:rsidR="00C50D4D" w:rsidRPr="006650E2" w:rsidRDefault="00C50D4D" w:rsidP="00C50D4D">
            <w:pPr>
              <w:rPr>
                <w:rFonts w:cs="Courier New"/>
                <w:b/>
                <w:bCs/>
              </w:rPr>
            </w:pPr>
            <w:r w:rsidRPr="00803108">
              <w:rPr>
                <w:rFonts w:eastAsiaTheme="minorEastAsia"/>
                <w:sz w:val="16"/>
                <w:szCs w:val="16"/>
              </w:rPr>
              <w:t>You can only prove the consequent of the conditional cited in 1. above.</w:t>
            </w:r>
          </w:p>
        </w:tc>
      </w:tr>
    </w:tbl>
    <w:p w14:paraId="40D54AB8" w14:textId="60C6D106" w:rsidR="0041167F" w:rsidRDefault="0041167F" w:rsidP="0041167F">
      <w:pPr>
        <w:spacing w:after="0"/>
        <w:rPr>
          <w:rFonts w:eastAsiaTheme="minorEastAsia"/>
        </w:rPr>
      </w:pPr>
    </w:p>
    <w:p w14:paraId="1F595F50" w14:textId="24ACEC23" w:rsidR="008135CD" w:rsidRDefault="008135CD" w:rsidP="00EC7B56">
      <w:pPr>
        <w:spacing w:after="0"/>
        <w:rPr>
          <w:i/>
          <w:iCs/>
          <w:color w:val="FF0000"/>
          <w:sz w:val="18"/>
          <w:szCs w:val="18"/>
        </w:rPr>
      </w:pPr>
    </w:p>
    <w:p w14:paraId="18EBAFFE" w14:textId="3BFB3464" w:rsidR="008135CD" w:rsidRDefault="008135CD" w:rsidP="00EC7B56">
      <w:pPr>
        <w:spacing w:after="0"/>
        <w:rPr>
          <w:i/>
          <w:iCs/>
          <w:color w:val="FF0000"/>
          <w:sz w:val="18"/>
          <w:szCs w:val="18"/>
        </w:rPr>
      </w:pPr>
      <w:r w:rsidRPr="00260724">
        <w:rPr>
          <w:i/>
          <w:iCs/>
          <w:color w:val="FF0000"/>
          <w:sz w:val="18"/>
          <w:szCs w:val="18"/>
        </w:rPr>
        <w:t xml:space="preserve">-&gt; </w:t>
      </w:r>
      <w:r>
        <w:rPr>
          <w:i/>
          <w:iCs/>
          <w:color w:val="FF0000"/>
          <w:sz w:val="18"/>
          <w:szCs w:val="18"/>
        </w:rPr>
        <w:t>Intro</w:t>
      </w:r>
      <w:r w:rsidRPr="00260724">
        <w:rPr>
          <w:i/>
          <w:iCs/>
          <w:color w:val="FF0000"/>
          <w:sz w:val="18"/>
          <w:szCs w:val="18"/>
        </w:rPr>
        <w:t>:</w:t>
      </w:r>
    </w:p>
    <w:p w14:paraId="0B049182" w14:textId="2A8394CF" w:rsidR="008135CD" w:rsidRDefault="008135CD" w:rsidP="00EC7B56">
      <w:pPr>
        <w:spacing w:after="0"/>
        <w:rPr>
          <w:i/>
          <w:iCs/>
          <w:color w:val="FF0000"/>
          <w:sz w:val="18"/>
          <w:szCs w:val="18"/>
        </w:rPr>
      </w:pPr>
      <w:r>
        <w:rPr>
          <w:i/>
          <w:iCs/>
          <w:color w:val="FF0000"/>
          <w:sz w:val="18"/>
          <w:szCs w:val="18"/>
        </w:rPr>
        <w:t>Add a new subproof</w:t>
      </w:r>
    </w:p>
    <w:p w14:paraId="14F08DC3" w14:textId="60A3CE71" w:rsidR="00267E54" w:rsidRDefault="00267E54" w:rsidP="00EC7B56">
      <w:pPr>
        <w:spacing w:after="0"/>
        <w:rPr>
          <w:i/>
          <w:iCs/>
          <w:color w:val="FF0000"/>
          <w:sz w:val="18"/>
          <w:szCs w:val="18"/>
        </w:rPr>
      </w:pPr>
      <w:r>
        <w:rPr>
          <w:i/>
          <w:iCs/>
          <w:color w:val="FF0000"/>
          <w:sz w:val="18"/>
          <w:szCs w:val="18"/>
        </w:rPr>
        <w:t>The assumption of the subproof should be the antecedent</w:t>
      </w:r>
      <w:r w:rsidR="005F46BB">
        <w:rPr>
          <w:i/>
          <w:iCs/>
          <w:color w:val="FF0000"/>
          <w:sz w:val="18"/>
          <w:szCs w:val="18"/>
        </w:rPr>
        <w:t xml:space="preserve"> </w:t>
      </w:r>
      <w:r w:rsidR="004B6491">
        <w:rPr>
          <w:i/>
          <w:iCs/>
          <w:color w:val="FF0000"/>
          <w:sz w:val="18"/>
          <w:szCs w:val="18"/>
        </w:rPr>
        <w:t>(</w:t>
      </w:r>
      <m:oMath>
        <m:r>
          <w:rPr>
            <w:rFonts w:ascii="Cambria Math" w:hAnsi="Cambria Math"/>
            <w:color w:val="FF0000"/>
            <w:sz w:val="18"/>
            <w:szCs w:val="18"/>
          </w:rPr>
          <m:t>P</m:t>
        </m:r>
      </m:oMath>
      <w:r w:rsidR="004B6491">
        <w:rPr>
          <w:rFonts w:eastAsiaTheme="minorEastAsia"/>
          <w:i/>
          <w:iCs/>
          <w:color w:val="FF0000"/>
          <w:sz w:val="18"/>
          <w:szCs w:val="18"/>
        </w:rPr>
        <w:t>)</w:t>
      </w:r>
    </w:p>
    <w:p w14:paraId="661DC7FC" w14:textId="650CA3D9" w:rsidR="00267E54" w:rsidRDefault="00267E54" w:rsidP="00EC7B56">
      <w:pPr>
        <w:spacing w:after="0"/>
        <w:rPr>
          <w:i/>
          <w:iCs/>
          <w:color w:val="FF0000"/>
          <w:sz w:val="18"/>
          <w:szCs w:val="18"/>
        </w:rPr>
      </w:pPr>
      <w:r>
        <w:rPr>
          <w:i/>
          <w:iCs/>
          <w:color w:val="FF0000"/>
          <w:sz w:val="18"/>
          <w:szCs w:val="18"/>
        </w:rPr>
        <w:t>The conclusion of the subproof should be the consequent</w:t>
      </w:r>
      <w:r w:rsidR="005F46BB">
        <w:rPr>
          <w:i/>
          <w:iCs/>
          <w:color w:val="FF0000"/>
          <w:sz w:val="18"/>
          <w:szCs w:val="18"/>
        </w:rPr>
        <w:t xml:space="preserve"> </w:t>
      </w:r>
      <w:r w:rsidR="004B6491">
        <w:rPr>
          <w:rFonts w:eastAsiaTheme="minorEastAsia"/>
          <w:i/>
          <w:iCs/>
          <w:color w:val="FF0000"/>
          <w:sz w:val="18"/>
          <w:szCs w:val="18"/>
        </w:rPr>
        <w:t>(</w:t>
      </w:r>
      <m:oMath>
        <m:r>
          <w:rPr>
            <w:rFonts w:ascii="Cambria Math" w:hAnsi="Cambria Math"/>
            <w:color w:val="FF0000"/>
            <w:sz w:val="18"/>
            <w:szCs w:val="18"/>
          </w:rPr>
          <m:t>Q→R</m:t>
        </m:r>
      </m:oMath>
      <w:r w:rsidR="004B6491">
        <w:rPr>
          <w:rFonts w:eastAsiaTheme="minorEastAsia"/>
          <w:i/>
          <w:iCs/>
          <w:color w:val="FF0000"/>
          <w:sz w:val="18"/>
          <w:szCs w:val="18"/>
        </w:rPr>
        <w:t>)</w:t>
      </w:r>
    </w:p>
    <w:p w14:paraId="16264B34" w14:textId="06FE20F3" w:rsidR="008135CD" w:rsidRDefault="008135CD" w:rsidP="00EC7B56">
      <w:pPr>
        <w:spacing w:after="0"/>
        <w:rPr>
          <w:i/>
          <w:iCs/>
          <w:color w:val="FF0000"/>
          <w:sz w:val="18"/>
          <w:szCs w:val="18"/>
        </w:rPr>
      </w:pPr>
      <w:r>
        <w:rPr>
          <w:i/>
          <w:iCs/>
          <w:noProof/>
          <w:color w:val="FF0000"/>
          <w:sz w:val="18"/>
          <w:szCs w:val="18"/>
        </w:rPr>
        <w:drawing>
          <wp:inline distT="0" distB="0" distL="0" distR="0" wp14:anchorId="5E42AB78" wp14:editId="4E7C9A3B">
            <wp:extent cx="5943600" cy="1254760"/>
            <wp:effectExtent l="0" t="0" r="0" b="2540"/>
            <wp:docPr id="1" name="Picture 1" descr="A picture containing screenshot,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6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F6667" w14:textId="77777777" w:rsidR="008135CD" w:rsidRDefault="008135CD" w:rsidP="00EC7B56">
      <w:pPr>
        <w:spacing w:after="0"/>
        <w:rPr>
          <w:i/>
          <w:iCs/>
          <w:color w:val="FF0000"/>
          <w:sz w:val="18"/>
          <w:szCs w:val="18"/>
        </w:rPr>
      </w:pPr>
    </w:p>
    <w:p w14:paraId="69EB7F50" w14:textId="561FD5F1" w:rsidR="00911DD2" w:rsidRDefault="00EC7B56" w:rsidP="00EC7B56">
      <w:pPr>
        <w:spacing w:after="0"/>
        <w:rPr>
          <w:i/>
          <w:iCs/>
          <w:color w:val="FF0000"/>
          <w:sz w:val="18"/>
          <w:szCs w:val="18"/>
        </w:rPr>
      </w:pPr>
      <w:r w:rsidRPr="00260724">
        <w:rPr>
          <w:i/>
          <w:iCs/>
          <w:color w:val="FF0000"/>
          <w:sz w:val="18"/>
          <w:szCs w:val="18"/>
        </w:rPr>
        <w:t>-&gt; Elim: Cite a</w:t>
      </w:r>
      <w:r>
        <w:rPr>
          <w:i/>
          <w:iCs/>
          <w:color w:val="FF0000"/>
          <w:sz w:val="18"/>
          <w:szCs w:val="18"/>
        </w:rPr>
        <w:t xml:space="preserve"> conditional (1.) </w:t>
      </w:r>
    </w:p>
    <w:p w14:paraId="4ACE8D42" w14:textId="2B43FA71" w:rsidR="00EC7B56" w:rsidRPr="00260724" w:rsidRDefault="00EC7B56" w:rsidP="00EC7B56">
      <w:pPr>
        <w:spacing w:after="0"/>
        <w:rPr>
          <w:i/>
          <w:iCs/>
          <w:color w:val="FF0000"/>
          <w:sz w:val="18"/>
          <w:szCs w:val="18"/>
        </w:rPr>
      </w:pPr>
      <w:r>
        <w:rPr>
          <w:i/>
          <w:iCs/>
          <w:color w:val="FF0000"/>
          <w:sz w:val="18"/>
          <w:szCs w:val="18"/>
        </w:rPr>
        <w:t>and a sentence that’s an antecedent of the conditional (3.)</w:t>
      </w:r>
    </w:p>
    <w:p w14:paraId="464DB616" w14:textId="4C0FCEB7" w:rsidR="00855A59" w:rsidRDefault="00EC7B56" w:rsidP="0041167F">
      <w:pPr>
        <w:spacing w:after="0"/>
        <w:rPr>
          <w:rFonts w:eastAsiaTheme="minorEastAsia"/>
        </w:rPr>
      </w:pPr>
      <w:r>
        <w:rPr>
          <w:b/>
          <w:bCs/>
          <w:noProof/>
        </w:rPr>
        <w:drawing>
          <wp:inline distT="0" distB="0" distL="0" distR="0" wp14:anchorId="157A1820" wp14:editId="07FC4EB5">
            <wp:extent cx="4638096" cy="1714500"/>
            <wp:effectExtent l="0" t="0" r="0" b="0"/>
            <wp:docPr id="186" name="Picture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Screenshot_5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971" cy="1757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12392" w14:textId="4B0E6D3B" w:rsidR="00855A59" w:rsidRDefault="00855A59" w:rsidP="0041167F">
      <w:pPr>
        <w:spacing w:after="0"/>
        <w:rPr>
          <w:rFonts w:eastAsiaTheme="minorEastAsia"/>
        </w:rPr>
      </w:pPr>
    </w:p>
    <w:p w14:paraId="03815E6F" w14:textId="15106E51" w:rsidR="00855A59" w:rsidRDefault="00855A59" w:rsidP="0041167F">
      <w:pPr>
        <w:spacing w:after="0"/>
        <w:rPr>
          <w:rFonts w:eastAsiaTheme="minorEastAsia"/>
        </w:rPr>
      </w:pPr>
    </w:p>
    <w:p w14:paraId="3264D06D" w14:textId="609CA583" w:rsidR="00855A59" w:rsidRDefault="00855A59" w:rsidP="0041167F">
      <w:pPr>
        <w:spacing w:after="0"/>
        <w:rPr>
          <w:rFonts w:eastAsiaTheme="minorEastAsia"/>
        </w:rPr>
      </w:pPr>
    </w:p>
    <w:p w14:paraId="74866A1A" w14:textId="63A16DA4" w:rsidR="00855A59" w:rsidRDefault="00855A59" w:rsidP="0041167F">
      <w:pPr>
        <w:spacing w:after="0"/>
        <w:rPr>
          <w:rFonts w:eastAsiaTheme="minorEastAsia"/>
        </w:rPr>
      </w:pPr>
    </w:p>
    <w:p w14:paraId="42F812B5" w14:textId="41F27355" w:rsidR="00855A59" w:rsidRDefault="00855A59" w:rsidP="0041167F">
      <w:pPr>
        <w:spacing w:after="0"/>
        <w:rPr>
          <w:rFonts w:eastAsiaTheme="minorEastAsia"/>
        </w:rPr>
      </w:pPr>
    </w:p>
    <w:p w14:paraId="0D3F6BF5" w14:textId="551D54F1" w:rsidR="00855A59" w:rsidRDefault="00855A59" w:rsidP="0041167F">
      <w:pPr>
        <w:spacing w:after="0"/>
        <w:rPr>
          <w:rFonts w:eastAsiaTheme="minorEastAsia"/>
        </w:rPr>
      </w:pPr>
    </w:p>
    <w:p w14:paraId="61509191" w14:textId="6AED56B8" w:rsidR="00855A59" w:rsidRDefault="00855A59" w:rsidP="0041167F">
      <w:pPr>
        <w:spacing w:after="0"/>
        <w:rPr>
          <w:rFonts w:eastAsiaTheme="minorEastAsia"/>
        </w:rPr>
      </w:pPr>
    </w:p>
    <w:p w14:paraId="6181303D" w14:textId="75588D40" w:rsidR="00440A18" w:rsidRDefault="00440A18" w:rsidP="00440A18">
      <w:pPr>
        <w:spacing w:after="0"/>
        <w:rPr>
          <w:rFonts w:eastAsiaTheme="minorEastAsia"/>
        </w:rPr>
      </w:pPr>
      <w:r>
        <w:rPr>
          <w:rFonts w:eastAsiaTheme="minorEastAsia"/>
        </w:rPr>
        <w:lastRenderedPageBreak/>
        <w:t>N</w:t>
      </w:r>
      <w:r w:rsidR="00E05A77">
        <w:rPr>
          <w:rFonts w:eastAsiaTheme="minorEastAsia"/>
        </w:rPr>
        <w:t>egation</w:t>
      </w:r>
      <w:r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¬</m:t>
        </m:r>
      </m:oMath>
      <w:r>
        <w:rPr>
          <w:rFonts w:eastAsiaTheme="minorEastAsia"/>
        </w:rPr>
        <w:t xml:space="preserve">) </w:t>
      </w:r>
    </w:p>
    <w:p w14:paraId="34248B99" w14:textId="77777777" w:rsidR="00440A18" w:rsidRDefault="00440A18" w:rsidP="00440A18">
      <w:p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ϕ</m:t>
        </m:r>
      </m:oMath>
      <w:r>
        <w:rPr>
          <w:rFonts w:eastAsiaTheme="minorEastAsia"/>
        </w:rPr>
        <w:t xml:space="preserve"> : I am happy</w:t>
      </w:r>
    </w:p>
    <w:p w14:paraId="790C3496" w14:textId="77777777" w:rsidR="00440A18" w:rsidRDefault="00440A18" w:rsidP="00440A18">
      <w:p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ψ</m:t>
        </m:r>
      </m:oMath>
      <w:r>
        <w:rPr>
          <w:rFonts w:eastAsiaTheme="minorEastAsia"/>
        </w:rPr>
        <w:t xml:space="preserve"> : The sun is shining</w:t>
      </w:r>
    </w:p>
    <w:p w14:paraId="644A4DAF" w14:textId="77777777" w:rsidR="00440A18" w:rsidRDefault="00440A18" w:rsidP="00440A18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tbl>
      <w:tblPr>
        <w:tblStyle w:val="TableGrid"/>
        <w:tblW w:w="11250" w:type="dxa"/>
        <w:tblInd w:w="-995" w:type="dxa"/>
        <w:tblLook w:val="04A0" w:firstRow="1" w:lastRow="0" w:firstColumn="1" w:lastColumn="0" w:noHBand="0" w:noVBand="1"/>
      </w:tblPr>
      <w:tblGrid>
        <w:gridCol w:w="1980"/>
        <w:gridCol w:w="3688"/>
        <w:gridCol w:w="2410"/>
        <w:gridCol w:w="3172"/>
      </w:tblGrid>
      <w:tr w:rsidR="00440A18" w14:paraId="300F0408" w14:textId="77777777" w:rsidTr="00E35115">
        <w:trPr>
          <w:trHeight w:val="548"/>
        </w:trPr>
        <w:tc>
          <w:tcPr>
            <w:tcW w:w="1980" w:type="dxa"/>
          </w:tcPr>
          <w:p w14:paraId="119321B2" w14:textId="77777777" w:rsidR="00440A18" w:rsidRDefault="00440A18" w:rsidP="00E07E97">
            <w:pPr>
              <w:rPr>
                <w:rFonts w:eastAsiaTheme="minorEastAsia"/>
              </w:rPr>
            </w:pPr>
          </w:p>
        </w:tc>
        <w:tc>
          <w:tcPr>
            <w:tcW w:w="3688" w:type="dxa"/>
          </w:tcPr>
          <w:p w14:paraId="54806B73" w14:textId="77777777" w:rsidR="00440A18" w:rsidRDefault="00440A18" w:rsidP="00E07E97">
            <w:pPr>
              <w:rPr>
                <w:rFonts w:eastAsiaTheme="minorEastAsia"/>
              </w:rPr>
            </w:pPr>
          </w:p>
        </w:tc>
        <w:tc>
          <w:tcPr>
            <w:tcW w:w="2410" w:type="dxa"/>
          </w:tcPr>
          <w:p w14:paraId="5DA7070C" w14:textId="77777777" w:rsidR="00440A18" w:rsidRDefault="00440A18" w:rsidP="00E07E9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Sentences to cite</w:t>
            </w:r>
          </w:p>
        </w:tc>
        <w:tc>
          <w:tcPr>
            <w:tcW w:w="3172" w:type="dxa"/>
          </w:tcPr>
          <w:p w14:paraId="6BC64341" w14:textId="77777777" w:rsidR="00440A18" w:rsidRDefault="00440A18" w:rsidP="00E07E9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Usage</w:t>
            </w:r>
          </w:p>
        </w:tc>
      </w:tr>
      <w:tr w:rsidR="008A0417" w14:paraId="7D9B22A8" w14:textId="77777777" w:rsidTr="00E35115">
        <w:tc>
          <w:tcPr>
            <w:tcW w:w="1980" w:type="dxa"/>
          </w:tcPr>
          <w:p w14:paraId="4B1A84A4" w14:textId="14903BE9" w:rsidR="008A0417" w:rsidRPr="006A0908" w:rsidRDefault="008A0417" w:rsidP="008A0417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   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ϕ</m:t>
                  </m:r>
                </m:e>
              </m:d>
            </m:oMath>
            <w:r>
              <w:rPr>
                <w:rFonts w:eastAsiaTheme="minorEastAsia"/>
                <w:sz w:val="20"/>
                <w:szCs w:val="20"/>
              </w:rPr>
              <w:t xml:space="preserve"> </w:t>
            </w:r>
          </w:p>
          <w:p w14:paraId="535F6A55" w14:textId="5ACA0E37" w:rsidR="008A0417" w:rsidRPr="006A0908" w:rsidRDefault="008A0417" w:rsidP="008A0417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     </w:t>
            </w:r>
            <m:oMath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⋮  </m:t>
              </m:r>
            </m:oMath>
            <w:r>
              <w:rPr>
                <w:rFonts w:eastAsiaTheme="minorEastAsia"/>
                <w:sz w:val="20"/>
                <w:szCs w:val="20"/>
              </w:rPr>
              <w:t xml:space="preserve"> </w:t>
            </w:r>
          </w:p>
          <w:p w14:paraId="0E7F2828" w14:textId="5D9D11A2" w:rsidR="008A0417" w:rsidRPr="006A0908" w:rsidRDefault="00790DC2" w:rsidP="008A0417">
            <w:pPr>
              <w:jc w:val="center"/>
              <w:rPr>
                <w:rFonts w:eastAsiaTheme="minorEastAsia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 xml:space="preserve">⊥ 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¬ϕ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→¬I</m:t>
                </m:r>
              </m:oMath>
            </m:oMathPara>
          </w:p>
        </w:tc>
        <w:tc>
          <w:tcPr>
            <w:tcW w:w="3688" w:type="dxa"/>
          </w:tcPr>
          <w:p w14:paraId="3F3441E0" w14:textId="1F43959A" w:rsidR="008A0417" w:rsidRPr="00DC03E5" w:rsidRDefault="00DD5A63" w:rsidP="008A0417">
            <w:pPr>
              <w:rPr>
                <w:rFonts w:cs="Courier New"/>
                <w:b/>
                <w:bCs/>
              </w:rPr>
            </w:pPr>
            <w:r>
              <w:rPr>
                <w:rFonts w:cs="Courier New"/>
                <w:b/>
                <w:bCs/>
              </w:rPr>
              <w:t>Not</w:t>
            </w:r>
            <w:r w:rsidR="008A0417">
              <w:rPr>
                <w:rFonts w:cs="Courier New"/>
                <w:b/>
                <w:bCs/>
              </w:rPr>
              <w:t>_</w:t>
            </w:r>
            <w:r w:rsidR="008A0417" w:rsidRPr="00DC03E5">
              <w:rPr>
                <w:rFonts w:cs="Courier New"/>
                <w:b/>
                <w:bCs/>
              </w:rPr>
              <w:t>Intro</w:t>
            </w:r>
            <w:r w:rsidR="008A0417">
              <w:rPr>
                <w:rFonts w:cs="Courier New"/>
                <w:b/>
                <w:bCs/>
              </w:rPr>
              <w:t>.</w:t>
            </w:r>
          </w:p>
          <w:p w14:paraId="52D002D2" w14:textId="082EB074" w:rsidR="008A0417" w:rsidRPr="009E578D" w:rsidRDefault="008A0417" w:rsidP="008A0417">
            <w:pPr>
              <w:rPr>
                <w:sz w:val="18"/>
                <w:szCs w:val="18"/>
              </w:rPr>
            </w:pPr>
            <w:r w:rsidRPr="009E578D">
              <w:rPr>
                <w:sz w:val="18"/>
                <w:szCs w:val="18"/>
              </w:rPr>
              <w:t xml:space="preserve">Replaces the current goal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~A</m:t>
              </m:r>
            </m:oMath>
            <w:r w:rsidRPr="009E578D">
              <w:rPr>
                <w:sz w:val="18"/>
                <w:szCs w:val="18"/>
              </w:rPr>
              <w:t xml:space="preserve"> by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B</m:t>
              </m:r>
            </m:oMath>
            <w:r>
              <w:rPr>
                <w:rFonts w:eastAsiaTheme="minorEastAsia"/>
                <w:sz w:val="18"/>
                <w:szCs w:val="18"/>
              </w:rPr>
              <w:t xml:space="preserve"> </w:t>
            </w:r>
            <w:r w:rsidR="00C4390B">
              <w:rPr>
                <w:rFonts w:eastAsiaTheme="minorEastAsia"/>
                <w:sz w:val="18"/>
                <w:szCs w:val="18"/>
              </w:rPr>
              <w:t>by False and</w:t>
            </w:r>
            <w:r>
              <w:rPr>
                <w:rFonts w:eastAsiaTheme="minorEastAsia"/>
                <w:sz w:val="18"/>
                <w:szCs w:val="18"/>
              </w:rPr>
              <w:t xml:space="preserve"> adds the assumption H:</w:t>
            </w:r>
            <w:r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A</m:t>
              </m:r>
            </m:oMath>
            <w:r w:rsidRPr="009E578D">
              <w:rPr>
                <w:sz w:val="18"/>
                <w:szCs w:val="18"/>
              </w:rPr>
              <w:t xml:space="preserve"> </w:t>
            </w:r>
          </w:p>
          <w:p w14:paraId="110900F8" w14:textId="77777777" w:rsidR="008A0417" w:rsidRDefault="008A0417" w:rsidP="008A0417">
            <w:pPr>
              <w:rPr>
                <w:i/>
                <w:iCs/>
                <w:color w:val="FF0000"/>
                <w:sz w:val="18"/>
                <w:szCs w:val="18"/>
              </w:rPr>
            </w:pPr>
          </w:p>
          <w:p w14:paraId="2176D2EF" w14:textId="77777777" w:rsidR="008A0417" w:rsidRPr="006D3F99" w:rsidRDefault="008A0417" w:rsidP="008A0417">
            <w:pPr>
              <w:rPr>
                <w:i/>
                <w:iCs/>
                <w:color w:val="FF0000"/>
                <w:sz w:val="18"/>
                <w:szCs w:val="18"/>
              </w:rPr>
            </w:pPr>
            <w:r>
              <w:rPr>
                <w:rFonts w:eastAsiaTheme="minorEastAsia"/>
                <w:i/>
                <w:iCs/>
                <w:color w:val="FF0000"/>
                <w:sz w:val="18"/>
                <w:szCs w:val="18"/>
              </w:rPr>
              <w:t xml:space="preserve"> </w:t>
            </w:r>
          </w:p>
        </w:tc>
        <w:tc>
          <w:tcPr>
            <w:tcW w:w="2410" w:type="dxa"/>
          </w:tcPr>
          <w:p w14:paraId="6686CE13" w14:textId="548F14D1" w:rsidR="008A0417" w:rsidRPr="00575032" w:rsidRDefault="008A0417" w:rsidP="008A0417">
            <w:pPr>
              <w:rPr>
                <w:rFonts w:cs="Courier New"/>
              </w:rPr>
            </w:pPr>
            <w:r w:rsidRPr="00803108">
              <w:rPr>
                <w:rFonts w:eastAsiaTheme="minorEastAsia"/>
                <w:sz w:val="16"/>
                <w:szCs w:val="16"/>
              </w:rPr>
              <w:t xml:space="preserve">Cite only a single </w:t>
            </w:r>
            <w:r w:rsidR="00F06C22" w:rsidRPr="00803108">
              <w:rPr>
                <w:rFonts w:eastAsiaTheme="minorEastAsia"/>
                <w:sz w:val="16"/>
                <w:szCs w:val="16"/>
              </w:rPr>
              <w:t>sub proof</w:t>
            </w:r>
            <w:r w:rsidRPr="00803108">
              <w:rPr>
                <w:rFonts w:eastAsiaTheme="minorEastAsia"/>
                <w:sz w:val="16"/>
                <w:szCs w:val="16"/>
              </w:rPr>
              <w:t xml:space="preserve"> that begins with the opposite of what you hope to prove and ends with </w:t>
            </w:r>
            <w:r w:rsidR="00F06C22" w:rsidRPr="00803108">
              <w:rPr>
                <w:rFonts w:eastAsiaTheme="minorEastAsia"/>
                <w:sz w:val="16"/>
                <w:szCs w:val="16"/>
              </w:rPr>
              <w:t>Contra.</w:t>
            </w:r>
          </w:p>
        </w:tc>
        <w:tc>
          <w:tcPr>
            <w:tcW w:w="3172" w:type="dxa"/>
          </w:tcPr>
          <w:p w14:paraId="320E3A94" w14:textId="57D17406" w:rsidR="008A0417" w:rsidRDefault="008A0417" w:rsidP="008A0417">
            <w:pPr>
              <w:rPr>
                <w:rFonts w:eastAsiaTheme="minorEastAsia"/>
                <w:sz w:val="16"/>
                <w:szCs w:val="16"/>
              </w:rPr>
            </w:pPr>
            <w:r w:rsidRPr="00803108">
              <w:rPr>
                <w:rFonts w:eastAsiaTheme="minorEastAsia"/>
                <w:sz w:val="16"/>
                <w:szCs w:val="16"/>
              </w:rPr>
              <w:t xml:space="preserve">Begin a </w:t>
            </w:r>
            <w:r w:rsidR="00F06C22" w:rsidRPr="00803108">
              <w:rPr>
                <w:rFonts w:eastAsiaTheme="minorEastAsia"/>
                <w:sz w:val="16"/>
                <w:szCs w:val="16"/>
              </w:rPr>
              <w:t>sub proof</w:t>
            </w:r>
            <w:r w:rsidRPr="00803108">
              <w:rPr>
                <w:rFonts w:eastAsiaTheme="minorEastAsia"/>
                <w:sz w:val="16"/>
                <w:szCs w:val="16"/>
              </w:rPr>
              <w:t xml:space="preserve"> with the opposite of what you want to prove outside of the </w:t>
            </w:r>
            <w:r w:rsidR="00F06C22" w:rsidRPr="00803108">
              <w:rPr>
                <w:rFonts w:eastAsiaTheme="minorEastAsia"/>
                <w:sz w:val="16"/>
                <w:szCs w:val="16"/>
              </w:rPr>
              <w:t>sub proof</w:t>
            </w:r>
            <w:r w:rsidRPr="00803108">
              <w:rPr>
                <w:rFonts w:eastAsiaTheme="minorEastAsia"/>
                <w:sz w:val="16"/>
                <w:szCs w:val="16"/>
              </w:rPr>
              <w:t xml:space="preserve">.  End the </w:t>
            </w:r>
            <w:r w:rsidR="00F06C22" w:rsidRPr="00803108">
              <w:rPr>
                <w:rFonts w:eastAsiaTheme="minorEastAsia"/>
                <w:sz w:val="16"/>
                <w:szCs w:val="16"/>
              </w:rPr>
              <w:t>sub proof</w:t>
            </w:r>
            <w:r w:rsidRPr="00803108">
              <w:rPr>
                <w:rFonts w:eastAsiaTheme="minorEastAsia"/>
                <w:sz w:val="16"/>
                <w:szCs w:val="16"/>
              </w:rPr>
              <w:t xml:space="preserve"> with Contra.  </w:t>
            </w:r>
          </w:p>
          <w:p w14:paraId="66EA18EE" w14:textId="77777777" w:rsidR="008A0417" w:rsidRDefault="008A0417" w:rsidP="008A0417">
            <w:pPr>
              <w:rPr>
                <w:rFonts w:eastAsiaTheme="minorEastAsia"/>
                <w:sz w:val="16"/>
                <w:szCs w:val="16"/>
              </w:rPr>
            </w:pPr>
          </w:p>
          <w:p w14:paraId="5C9C9208" w14:textId="78D8744D" w:rsidR="008A0417" w:rsidRPr="00DC03E5" w:rsidRDefault="008A0417" w:rsidP="008A0417">
            <w:pPr>
              <w:rPr>
                <w:rFonts w:cs="Courier New"/>
                <w:b/>
                <w:bCs/>
              </w:rPr>
            </w:pPr>
            <w:r w:rsidRPr="00803108">
              <w:rPr>
                <w:rFonts w:eastAsiaTheme="minorEastAsia"/>
                <w:sz w:val="16"/>
                <w:szCs w:val="16"/>
              </w:rPr>
              <w:t xml:space="preserve">Cite only the </w:t>
            </w:r>
            <w:r w:rsidR="00F06C22" w:rsidRPr="00803108">
              <w:rPr>
                <w:rFonts w:eastAsiaTheme="minorEastAsia"/>
                <w:sz w:val="16"/>
                <w:szCs w:val="16"/>
              </w:rPr>
              <w:t>sub proof</w:t>
            </w:r>
            <w:r w:rsidRPr="00803108">
              <w:rPr>
                <w:rFonts w:eastAsiaTheme="minorEastAsia"/>
                <w:sz w:val="16"/>
                <w:szCs w:val="16"/>
              </w:rPr>
              <w:t>.</w:t>
            </w:r>
          </w:p>
        </w:tc>
      </w:tr>
      <w:tr w:rsidR="008A0417" w14:paraId="0512D40C" w14:textId="77777777" w:rsidTr="00E35115">
        <w:tc>
          <w:tcPr>
            <w:tcW w:w="1980" w:type="dxa"/>
            <w:vAlign w:val="center"/>
          </w:tcPr>
          <w:p w14:paraId="438D7A7F" w14:textId="77777777" w:rsidR="008A0417" w:rsidRPr="00745A23" w:rsidRDefault="00790DC2" w:rsidP="008A0417">
            <w:pPr>
              <w:jc w:val="center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ϕ→ ψ   ϕ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 xml:space="preserve"> ψ 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→E</m:t>
                </m:r>
              </m:oMath>
            </m:oMathPara>
          </w:p>
        </w:tc>
        <w:tc>
          <w:tcPr>
            <w:tcW w:w="3688" w:type="dxa"/>
          </w:tcPr>
          <w:p w14:paraId="25A13088" w14:textId="77777777" w:rsidR="008A0417" w:rsidRPr="00DC03E5" w:rsidRDefault="008A0417" w:rsidP="008A0417">
            <w:pPr>
              <w:rPr>
                <w:rFonts w:cs="Courier New"/>
                <w:b/>
                <w:bCs/>
              </w:rPr>
            </w:pPr>
            <w:r>
              <w:rPr>
                <w:rFonts w:cs="Courier New"/>
                <w:b/>
                <w:bCs/>
              </w:rPr>
              <w:t>Impl_Elim in H and HO.</w:t>
            </w:r>
          </w:p>
          <w:p w14:paraId="33CF9571" w14:textId="042B6370" w:rsidR="008A0417" w:rsidRPr="009E578D" w:rsidRDefault="008A0417" w:rsidP="008A041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Applies to the two assumptions of the form H: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~A</m:t>
              </m:r>
            </m:oMath>
            <w:r>
              <w:rPr>
                <w:rFonts w:eastAsiaTheme="minorEastAsia"/>
                <w:sz w:val="18"/>
                <w:szCs w:val="18"/>
              </w:rPr>
              <w:t xml:space="preserve"> and HO: </w:t>
            </w:r>
            <m:oMath>
              <m:r>
                <w:rPr>
                  <w:rFonts w:ascii="Cambria Math" w:eastAsiaTheme="minorEastAsia" w:hAnsi="Cambria Math"/>
                  <w:sz w:val="18"/>
                  <w:szCs w:val="18"/>
                </w:rPr>
                <m:t>A</m:t>
              </m:r>
            </m:oMath>
            <w:r>
              <w:rPr>
                <w:rFonts w:eastAsiaTheme="minorEastAsia"/>
                <w:sz w:val="18"/>
                <w:szCs w:val="18"/>
              </w:rPr>
              <w:t xml:space="preserve"> and adds the new assumption H1: </w:t>
            </w:r>
            <w:r w:rsidR="00F15CE9">
              <w:rPr>
                <w:rFonts w:eastAsiaTheme="minorEastAsia"/>
                <w:sz w:val="18"/>
                <w:szCs w:val="18"/>
              </w:rPr>
              <w:t>False</w:t>
            </w:r>
          </w:p>
          <w:p w14:paraId="3DA4E731" w14:textId="77777777" w:rsidR="008A0417" w:rsidRDefault="008A0417" w:rsidP="008A0417">
            <w:pPr>
              <w:rPr>
                <w:i/>
                <w:iCs/>
                <w:color w:val="FF0000"/>
                <w:sz w:val="18"/>
                <w:szCs w:val="18"/>
              </w:rPr>
            </w:pPr>
          </w:p>
          <w:p w14:paraId="7A462627" w14:textId="77777777" w:rsidR="008A0417" w:rsidRPr="001C7F7D" w:rsidRDefault="008A0417" w:rsidP="008A0417">
            <w:pPr>
              <w:rPr>
                <w:i/>
                <w:iCs/>
                <w:color w:val="FF0000"/>
                <w:sz w:val="18"/>
                <w:szCs w:val="18"/>
              </w:rPr>
            </w:pPr>
          </w:p>
        </w:tc>
        <w:tc>
          <w:tcPr>
            <w:tcW w:w="2410" w:type="dxa"/>
          </w:tcPr>
          <w:p w14:paraId="6DF6947F" w14:textId="1C7F620D" w:rsidR="008A0417" w:rsidRPr="00EE5943" w:rsidRDefault="002B56AA" w:rsidP="00EE5943">
            <w:pPr>
              <w:rPr>
                <w:rFonts w:eastAsiaTheme="minorEastAsia"/>
                <w:sz w:val="16"/>
                <w:szCs w:val="16"/>
              </w:rPr>
            </w:pPr>
            <w:r w:rsidRPr="00EE5943">
              <w:rPr>
                <w:rFonts w:eastAsiaTheme="minorEastAsia"/>
                <w:sz w:val="16"/>
                <w:szCs w:val="16"/>
              </w:rPr>
              <w:t>Cite only a negation of a negation.</w:t>
            </w:r>
          </w:p>
        </w:tc>
        <w:tc>
          <w:tcPr>
            <w:tcW w:w="3172" w:type="dxa"/>
          </w:tcPr>
          <w:p w14:paraId="031F8831" w14:textId="77777777" w:rsidR="008A0417" w:rsidRDefault="008A0417" w:rsidP="008A0417">
            <w:pPr>
              <w:rPr>
                <w:rFonts w:eastAsiaTheme="minorEastAsia"/>
                <w:sz w:val="16"/>
                <w:szCs w:val="16"/>
              </w:rPr>
            </w:pPr>
            <w:r w:rsidRPr="00803108">
              <w:rPr>
                <w:rFonts w:eastAsiaTheme="minorEastAsia"/>
                <w:sz w:val="16"/>
                <w:szCs w:val="16"/>
              </w:rPr>
              <w:t xml:space="preserve">If there is a sentence with at least two negations on it, you can take the negations off, two at a time, with this rule.  </w:t>
            </w:r>
          </w:p>
          <w:p w14:paraId="6BB8840F" w14:textId="77777777" w:rsidR="008A0417" w:rsidRDefault="008A0417" w:rsidP="008A0417">
            <w:pPr>
              <w:rPr>
                <w:rFonts w:eastAsiaTheme="minorEastAsia"/>
                <w:sz w:val="16"/>
                <w:szCs w:val="16"/>
              </w:rPr>
            </w:pPr>
          </w:p>
          <w:p w14:paraId="27ABCE37" w14:textId="20AF1F80" w:rsidR="008A0417" w:rsidRPr="006650E2" w:rsidRDefault="008A0417" w:rsidP="008A0417">
            <w:pPr>
              <w:rPr>
                <w:rFonts w:cs="Courier New"/>
                <w:b/>
                <w:bCs/>
              </w:rPr>
            </w:pPr>
            <w:r w:rsidRPr="00803108">
              <w:rPr>
                <w:rFonts w:eastAsiaTheme="minorEastAsia"/>
                <w:sz w:val="16"/>
                <w:szCs w:val="16"/>
              </w:rPr>
              <w:t>Cite only one sentence.</w:t>
            </w:r>
          </w:p>
        </w:tc>
      </w:tr>
    </w:tbl>
    <w:p w14:paraId="676E9ECD" w14:textId="77777777" w:rsidR="008B14F7" w:rsidRDefault="008B14F7" w:rsidP="003269FC">
      <w:pPr>
        <w:spacing w:after="0"/>
        <w:rPr>
          <w:rFonts w:eastAsiaTheme="minorEastAsia"/>
          <w:i/>
          <w:iCs/>
          <w:color w:val="FF0000"/>
          <w:sz w:val="16"/>
          <w:szCs w:val="16"/>
        </w:rPr>
      </w:pPr>
    </w:p>
    <w:p w14:paraId="0DAF485A" w14:textId="0CE9264A" w:rsidR="003269FC" w:rsidRPr="00354EDD" w:rsidRDefault="003269FC" w:rsidP="003269FC">
      <w:pPr>
        <w:spacing w:after="0"/>
        <w:rPr>
          <w:rFonts w:eastAsiaTheme="minorEastAsia"/>
          <w:i/>
          <w:iCs/>
          <w:color w:val="FF0000"/>
          <w:sz w:val="16"/>
          <w:szCs w:val="16"/>
        </w:rPr>
      </w:pPr>
      <w:r w:rsidRPr="00E151E0">
        <w:rPr>
          <w:rFonts w:eastAsiaTheme="minorEastAsia"/>
          <w:i/>
          <w:iCs/>
          <w:color w:val="FF0000"/>
          <w:sz w:val="16"/>
          <w:szCs w:val="16"/>
        </w:rPr>
        <w:t>(¬ Intro)</w:t>
      </w:r>
      <w:r>
        <w:rPr>
          <w:rFonts w:eastAsiaTheme="minorEastAsia"/>
          <w:i/>
          <w:iCs/>
          <w:color w:val="FF0000"/>
          <w:sz w:val="16"/>
          <w:szCs w:val="16"/>
        </w:rPr>
        <w:t xml:space="preserve"> </w:t>
      </w:r>
      <w:r w:rsidRPr="00E151E0">
        <w:rPr>
          <w:rFonts w:eastAsiaTheme="minorEastAsia"/>
          <w:i/>
          <w:iCs/>
          <w:color w:val="FF0000"/>
          <w:sz w:val="16"/>
          <w:szCs w:val="16"/>
        </w:rPr>
        <w:t>Cite only a single subproof that begins with the opposite of what you hope to prove and ends with Contra</w:t>
      </w:r>
    </w:p>
    <w:p w14:paraId="275B3FFF" w14:textId="6D4F8EC8" w:rsidR="000D11E7" w:rsidRDefault="003269FC">
      <w:r>
        <w:rPr>
          <w:noProof/>
        </w:rPr>
        <w:drawing>
          <wp:inline distT="0" distB="0" distL="0" distR="0" wp14:anchorId="2025704A" wp14:editId="16E09C95">
            <wp:extent cx="4037610" cy="1431096"/>
            <wp:effectExtent l="0" t="0" r="1270" b="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Screenshot_7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3707" cy="1450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1250" w:type="dxa"/>
        <w:tblInd w:w="-995" w:type="dxa"/>
        <w:tblLook w:val="04A0" w:firstRow="1" w:lastRow="0" w:firstColumn="1" w:lastColumn="0" w:noHBand="0" w:noVBand="1"/>
      </w:tblPr>
      <w:tblGrid>
        <w:gridCol w:w="1980"/>
        <w:gridCol w:w="4113"/>
        <w:gridCol w:w="2977"/>
        <w:gridCol w:w="2180"/>
      </w:tblGrid>
      <w:tr w:rsidR="00E31B5D" w14:paraId="71684C77" w14:textId="77777777" w:rsidTr="00E35115">
        <w:tc>
          <w:tcPr>
            <w:tcW w:w="1980" w:type="dxa"/>
            <w:vAlign w:val="center"/>
          </w:tcPr>
          <w:p w14:paraId="54B642E1" w14:textId="0E20AF58" w:rsidR="00E31B5D" w:rsidRPr="006A0908" w:rsidRDefault="00E31B5D" w:rsidP="00E31B5D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  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¬ϕ</m:t>
                  </m:r>
                </m:e>
              </m:d>
            </m:oMath>
            <w:r>
              <w:rPr>
                <w:rFonts w:eastAsiaTheme="minorEastAsia"/>
                <w:sz w:val="20"/>
                <w:szCs w:val="20"/>
              </w:rPr>
              <w:t xml:space="preserve"> </w:t>
            </w:r>
          </w:p>
          <w:p w14:paraId="6F308AE7" w14:textId="2C6E5ABD" w:rsidR="00E31B5D" w:rsidRPr="006A0908" w:rsidRDefault="00E31B5D" w:rsidP="00E31B5D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     </w:t>
            </w:r>
            <m:oMath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⋮  </m:t>
              </m:r>
            </m:oMath>
            <w:r>
              <w:rPr>
                <w:rFonts w:eastAsiaTheme="minorEastAsia"/>
                <w:sz w:val="20"/>
                <w:szCs w:val="20"/>
              </w:rPr>
              <w:t xml:space="preserve"> </w:t>
            </w:r>
          </w:p>
          <w:p w14:paraId="022EB705" w14:textId="515B0A94" w:rsidR="00E31B5D" w:rsidRPr="00745A23" w:rsidRDefault="00790DC2" w:rsidP="00E31B5D">
            <w:pPr>
              <w:jc w:val="center"/>
              <w:rPr>
                <w:rFonts w:eastAsia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 xml:space="preserve">⊥ 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ϕ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PBC</m:t>
                </m:r>
              </m:oMath>
            </m:oMathPara>
          </w:p>
        </w:tc>
        <w:tc>
          <w:tcPr>
            <w:tcW w:w="4113" w:type="dxa"/>
          </w:tcPr>
          <w:p w14:paraId="46A3EFDE" w14:textId="1C869D6D" w:rsidR="00E31B5D" w:rsidRPr="003C5488" w:rsidRDefault="00E31B5D" w:rsidP="00E31B5D">
            <w:pPr>
              <w:rPr>
                <w:rFonts w:cs="Courier New"/>
                <w:i/>
                <w:iCs/>
                <w:color w:val="FF0000"/>
                <w:sz w:val="16"/>
                <w:szCs w:val="16"/>
              </w:rPr>
            </w:pPr>
            <w:r>
              <w:rPr>
                <w:rFonts w:cs="Courier New"/>
                <w:b/>
                <w:bCs/>
              </w:rPr>
              <w:t>PBC</w:t>
            </w:r>
          </w:p>
          <w:p w14:paraId="6FB567BF" w14:textId="77777777" w:rsidR="00E31B5D" w:rsidRDefault="00E31B5D" w:rsidP="00E31B5D">
            <w:pPr>
              <w:rPr>
                <w:rFonts w:cs="Courier New"/>
                <w:i/>
                <w:iCs/>
                <w:color w:val="FF0000"/>
                <w:sz w:val="16"/>
                <w:szCs w:val="16"/>
              </w:rPr>
            </w:pPr>
            <w:r>
              <w:rPr>
                <w:rFonts w:cs="Courier New"/>
                <w:i/>
                <w:iCs/>
                <w:color w:val="FF0000"/>
                <w:sz w:val="16"/>
                <w:szCs w:val="16"/>
              </w:rPr>
              <w:t>Proof by contradiction (</w:t>
            </w:r>
            <w:r w:rsidRPr="003C5488">
              <w:rPr>
                <w:rFonts w:cs="Courier New"/>
                <w:i/>
                <w:iCs/>
                <w:color w:val="FF0000"/>
                <w:sz w:val="16"/>
                <w:szCs w:val="16"/>
              </w:rPr>
              <w:t>Contradiction Introduction</w:t>
            </w:r>
            <w:r>
              <w:rPr>
                <w:rFonts w:cs="Courier New"/>
                <w:i/>
                <w:iCs/>
                <w:color w:val="FF0000"/>
                <w:sz w:val="16"/>
                <w:szCs w:val="16"/>
              </w:rPr>
              <w:t>)</w:t>
            </w:r>
          </w:p>
          <w:p w14:paraId="552FEBBE" w14:textId="0C12ADBE" w:rsidR="00E31B5D" w:rsidRPr="00E71A6D" w:rsidRDefault="00E31B5D" w:rsidP="00E31B5D">
            <w:pPr>
              <w:rPr>
                <w:rFonts w:cs="Courier New"/>
                <w:b/>
                <w:bCs/>
              </w:rPr>
            </w:pPr>
            <w:r w:rsidRPr="00E71A6D">
              <w:rPr>
                <w:sz w:val="18"/>
                <w:szCs w:val="18"/>
              </w:rPr>
              <w:t xml:space="preserve">Replaces the current goal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A</m:t>
              </m:r>
            </m:oMath>
            <w:r w:rsidRPr="00E71A6D">
              <w:rPr>
                <w:sz w:val="18"/>
                <w:szCs w:val="18"/>
              </w:rPr>
              <w:t xml:space="preserve"> by </w:t>
            </w:r>
            <w:r w:rsidRPr="00E71A6D">
              <w:rPr>
                <w:rFonts w:cs="Courier New"/>
                <w:sz w:val="18"/>
                <w:szCs w:val="18"/>
              </w:rPr>
              <w:t xml:space="preserve">False </w:t>
            </w:r>
            <w:r w:rsidRPr="00E71A6D">
              <w:rPr>
                <w:sz w:val="18"/>
                <w:szCs w:val="18"/>
              </w:rPr>
              <w:t>and adds</w:t>
            </w:r>
            <w:r>
              <w:rPr>
                <w:sz w:val="18"/>
                <w:szCs w:val="18"/>
              </w:rPr>
              <w:t xml:space="preserve"> </w:t>
            </w:r>
            <w:r w:rsidRPr="00E71A6D">
              <w:rPr>
                <w:sz w:val="18"/>
                <w:szCs w:val="18"/>
              </w:rPr>
              <w:t>the assumption</w:t>
            </w:r>
            <w:r>
              <w:rPr>
                <w:sz w:val="18"/>
                <w:szCs w:val="18"/>
              </w:rPr>
              <w:t xml:space="preserve"> </w:t>
            </w:r>
            <w:r w:rsidRPr="00E71A6D">
              <w:rPr>
                <w:rFonts w:cs="Courier New"/>
                <w:sz w:val="18"/>
                <w:szCs w:val="18"/>
              </w:rPr>
              <w:t>H:</w:t>
            </w:r>
            <w:r>
              <w:rPr>
                <w:rFonts w:cs="Courier New"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 w:cs="Courier New"/>
                  <w:sz w:val="18"/>
                  <w:szCs w:val="18"/>
                </w:rPr>
                <m:t>~</m:t>
              </m:r>
            </m:oMath>
            <w:r w:rsidRPr="00E71A6D">
              <w:rPr>
                <w:sz w:val="18"/>
                <w:szCs w:val="18"/>
              </w:rPr>
              <w:t>A.</w:t>
            </w:r>
          </w:p>
        </w:tc>
        <w:tc>
          <w:tcPr>
            <w:tcW w:w="2977" w:type="dxa"/>
          </w:tcPr>
          <w:p w14:paraId="3763ECDF" w14:textId="5337825D" w:rsidR="00540CD3" w:rsidRPr="00540CD3" w:rsidRDefault="00540CD3" w:rsidP="00540CD3">
            <w:pPr>
              <w:rPr>
                <w:rFonts w:eastAsiaTheme="minorEastAsia"/>
                <w:sz w:val="16"/>
                <w:szCs w:val="16"/>
              </w:rPr>
            </w:pPr>
            <w:r w:rsidRPr="00540CD3">
              <w:rPr>
                <w:rFonts w:eastAsiaTheme="minorEastAsia"/>
                <w:i/>
                <w:iCs/>
                <w:sz w:val="16"/>
                <w:szCs w:val="16"/>
              </w:rPr>
              <w:t>(</w:t>
            </w:r>
            <w:r w:rsidRPr="00540CD3"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  <w:t>⊥</w:t>
            </w:r>
            <w:r w:rsidRPr="00540CD3">
              <w:rPr>
                <w:rFonts w:eastAsiaTheme="minorEastAsia"/>
                <w:i/>
                <w:iCs/>
                <w:sz w:val="16"/>
                <w:szCs w:val="16"/>
              </w:rPr>
              <w:t xml:space="preserve"> intro)</w:t>
            </w:r>
          </w:p>
          <w:p w14:paraId="2BFBB33F" w14:textId="2AB686F3" w:rsidR="00E31B5D" w:rsidRDefault="00E31B5D" w:rsidP="00E31B5D">
            <w:pPr>
              <w:pStyle w:val="ListParagraph"/>
              <w:numPr>
                <w:ilvl w:val="0"/>
                <w:numId w:val="3"/>
              </w:numPr>
              <w:rPr>
                <w:rFonts w:ascii="Consolas" w:eastAsiaTheme="minorEastAsia" w:hAnsi="Consolas"/>
                <w:sz w:val="16"/>
                <w:szCs w:val="16"/>
              </w:rPr>
            </w:pPr>
            <w:r w:rsidRPr="00803108">
              <w:rPr>
                <w:rFonts w:ascii="Consolas" w:eastAsiaTheme="minorEastAsia" w:hAnsi="Consolas"/>
                <w:sz w:val="16"/>
                <w:szCs w:val="16"/>
              </w:rPr>
              <w:t>A sentence and,</w:t>
            </w:r>
          </w:p>
          <w:p w14:paraId="2A73C952" w14:textId="6AE69C01" w:rsidR="00E31B5D" w:rsidRPr="00E31B5D" w:rsidRDefault="00E31B5D" w:rsidP="00E31B5D">
            <w:pPr>
              <w:pStyle w:val="ListParagraph"/>
              <w:numPr>
                <w:ilvl w:val="0"/>
                <w:numId w:val="3"/>
              </w:numPr>
              <w:rPr>
                <w:rFonts w:ascii="Consolas" w:eastAsiaTheme="minorEastAsia" w:hAnsi="Consolas"/>
                <w:sz w:val="16"/>
                <w:szCs w:val="16"/>
              </w:rPr>
            </w:pPr>
            <w:r w:rsidRPr="00E31B5D">
              <w:rPr>
                <w:rFonts w:ascii="Consolas" w:eastAsiaTheme="minorEastAsia" w:hAnsi="Consolas"/>
                <w:sz w:val="16"/>
                <w:szCs w:val="16"/>
              </w:rPr>
              <w:t>Exactly that sentence, negated.  Cite only two sentences.</w:t>
            </w:r>
          </w:p>
        </w:tc>
        <w:tc>
          <w:tcPr>
            <w:tcW w:w="2180" w:type="dxa"/>
          </w:tcPr>
          <w:p w14:paraId="36FF0B7B" w14:textId="3EE8C338" w:rsidR="00E31B5D" w:rsidRPr="00803108" w:rsidRDefault="00E31B5D" w:rsidP="00E31B5D">
            <w:pPr>
              <w:rPr>
                <w:rFonts w:eastAsiaTheme="minorEastAsia"/>
                <w:sz w:val="16"/>
                <w:szCs w:val="16"/>
              </w:rPr>
            </w:pPr>
            <w:r w:rsidRPr="00803108">
              <w:rPr>
                <w:rFonts w:eastAsiaTheme="minorEastAsia"/>
                <w:sz w:val="16"/>
                <w:szCs w:val="16"/>
              </w:rPr>
              <w:t>Find a sentence and its negation. Cite both and write Contra on a line.</w:t>
            </w:r>
          </w:p>
        </w:tc>
      </w:tr>
    </w:tbl>
    <w:p w14:paraId="3E5D8F73" w14:textId="77777777" w:rsidR="00440A18" w:rsidRDefault="00440A18" w:rsidP="00440A18">
      <w:pPr>
        <w:spacing w:after="0"/>
        <w:rPr>
          <w:rFonts w:eastAsiaTheme="minorEastAsia"/>
        </w:rPr>
      </w:pPr>
    </w:p>
    <w:p w14:paraId="625CC1AE" w14:textId="77777777" w:rsidR="00F50BDC" w:rsidRDefault="00F50BDC" w:rsidP="00F50BDC">
      <w:pPr>
        <w:spacing w:after="0"/>
        <w:rPr>
          <w:rFonts w:eastAsiaTheme="minorEastAsia"/>
          <w:i/>
          <w:iCs/>
          <w:color w:val="FF0000"/>
          <w:sz w:val="16"/>
          <w:szCs w:val="16"/>
        </w:rPr>
      </w:pPr>
      <w:r w:rsidRPr="000412CC">
        <w:rPr>
          <w:rFonts w:eastAsiaTheme="minorEastAsia"/>
          <w:i/>
          <w:iCs/>
          <w:color w:val="FF0000"/>
          <w:sz w:val="16"/>
          <w:szCs w:val="16"/>
        </w:rPr>
        <w:t>(</w:t>
      </w:r>
      <w:r w:rsidRPr="000412CC">
        <w:rPr>
          <w:rFonts w:ascii="Cambria Math" w:eastAsiaTheme="minorEastAsia" w:hAnsi="Cambria Math" w:cs="Cambria Math"/>
          <w:i/>
          <w:iCs/>
          <w:color w:val="FF0000"/>
          <w:sz w:val="16"/>
          <w:szCs w:val="16"/>
        </w:rPr>
        <w:t>⊥</w:t>
      </w:r>
      <w:r w:rsidRPr="000412CC">
        <w:rPr>
          <w:rFonts w:eastAsiaTheme="minorEastAsia"/>
          <w:i/>
          <w:iCs/>
          <w:color w:val="FF0000"/>
          <w:sz w:val="16"/>
          <w:szCs w:val="16"/>
        </w:rPr>
        <w:t xml:space="preserve"> </w:t>
      </w:r>
      <w:r>
        <w:rPr>
          <w:rFonts w:eastAsiaTheme="minorEastAsia"/>
          <w:i/>
          <w:iCs/>
          <w:color w:val="FF0000"/>
          <w:sz w:val="16"/>
          <w:szCs w:val="16"/>
        </w:rPr>
        <w:t>intro</w:t>
      </w:r>
      <w:r w:rsidRPr="000412CC">
        <w:rPr>
          <w:rFonts w:eastAsiaTheme="minorEastAsia"/>
          <w:i/>
          <w:iCs/>
          <w:color w:val="FF0000"/>
          <w:sz w:val="16"/>
          <w:szCs w:val="16"/>
        </w:rPr>
        <w:t>)</w:t>
      </w:r>
      <w:r>
        <w:rPr>
          <w:rFonts w:eastAsiaTheme="minorEastAsia"/>
          <w:i/>
          <w:iCs/>
          <w:color w:val="FF0000"/>
          <w:sz w:val="16"/>
          <w:szCs w:val="16"/>
        </w:rPr>
        <w:t xml:space="preserve"> Cite 4. and 7. </w:t>
      </w:r>
    </w:p>
    <w:p w14:paraId="76ED4125" w14:textId="2BD8D748" w:rsidR="00F50BDC" w:rsidRDefault="00F50BDC" w:rsidP="00F50BDC">
      <w:pPr>
        <w:spacing w:after="0"/>
        <w:rPr>
          <w:rFonts w:eastAsiaTheme="minorEastAsia"/>
          <w:i/>
          <w:iCs/>
          <w:color w:val="FF0000"/>
          <w:sz w:val="16"/>
          <w:szCs w:val="16"/>
        </w:rPr>
      </w:pPr>
      <w:r w:rsidRPr="000412CC">
        <w:rPr>
          <w:rFonts w:eastAsiaTheme="minorEastAsia"/>
          <w:i/>
          <w:iCs/>
          <w:color w:val="FF0000"/>
          <w:sz w:val="16"/>
          <w:szCs w:val="16"/>
        </w:rPr>
        <w:t>(</w:t>
      </w:r>
      <w:r w:rsidRPr="000412CC">
        <w:rPr>
          <w:rFonts w:ascii="Cambria Math" w:eastAsiaTheme="minorEastAsia" w:hAnsi="Cambria Math" w:cs="Cambria Math"/>
          <w:i/>
          <w:iCs/>
          <w:color w:val="FF0000"/>
          <w:sz w:val="16"/>
          <w:szCs w:val="16"/>
        </w:rPr>
        <w:t>⊥</w:t>
      </w:r>
      <w:r w:rsidRPr="000412CC">
        <w:rPr>
          <w:rFonts w:eastAsiaTheme="minorEastAsia"/>
          <w:i/>
          <w:iCs/>
          <w:color w:val="FF0000"/>
          <w:sz w:val="16"/>
          <w:szCs w:val="16"/>
        </w:rPr>
        <w:t xml:space="preserve"> </w:t>
      </w:r>
      <w:r>
        <w:rPr>
          <w:rFonts w:eastAsiaTheme="minorEastAsia"/>
          <w:i/>
          <w:iCs/>
          <w:color w:val="FF0000"/>
          <w:sz w:val="16"/>
          <w:szCs w:val="16"/>
        </w:rPr>
        <w:t>intro</w:t>
      </w:r>
      <w:r w:rsidRPr="000412CC">
        <w:rPr>
          <w:rFonts w:eastAsiaTheme="minorEastAsia"/>
          <w:i/>
          <w:iCs/>
          <w:color w:val="FF0000"/>
          <w:sz w:val="16"/>
          <w:szCs w:val="16"/>
        </w:rPr>
        <w:t>)</w:t>
      </w:r>
      <w:r>
        <w:rPr>
          <w:rFonts w:eastAsiaTheme="minorEastAsia"/>
          <w:i/>
          <w:iCs/>
          <w:color w:val="FF0000"/>
          <w:sz w:val="16"/>
          <w:szCs w:val="16"/>
        </w:rPr>
        <w:t xml:space="preserve"> Cite 5. and 9. </w:t>
      </w:r>
    </w:p>
    <w:p w14:paraId="2655065F" w14:textId="20817DFD" w:rsidR="00440A18" w:rsidRDefault="00F50BDC" w:rsidP="00440A18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  <w:r>
        <w:rPr>
          <w:b/>
          <w:bCs/>
          <w:noProof/>
        </w:rPr>
        <w:drawing>
          <wp:inline distT="0" distB="0" distL="0" distR="0" wp14:anchorId="22CB1034" wp14:editId="39F2BFCD">
            <wp:extent cx="3562597" cy="2254822"/>
            <wp:effectExtent l="0" t="0" r="0" b="0"/>
            <wp:docPr id="187" name="Picture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Screenshot_5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8843" cy="2277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3E84B" w14:textId="55D267B8" w:rsidR="00573D0E" w:rsidRDefault="00573D0E" w:rsidP="00573D0E">
      <w:pPr>
        <w:spacing w:after="0"/>
        <w:rPr>
          <w:rFonts w:eastAsiaTheme="minorEastAsia"/>
        </w:rPr>
      </w:pPr>
      <w:r>
        <w:rPr>
          <w:rFonts w:eastAsiaTheme="minorEastAsia"/>
        </w:rPr>
        <w:lastRenderedPageBreak/>
        <w:t>Universal (</w:t>
      </w:r>
      <m:oMath>
        <m:r>
          <w:rPr>
            <w:rFonts w:ascii="Cambria Math" w:eastAsiaTheme="minorEastAsia" w:hAnsi="Cambria Math"/>
          </w:rPr>
          <m:t>∀</m:t>
        </m:r>
      </m:oMath>
      <w:r>
        <w:rPr>
          <w:rFonts w:eastAsiaTheme="minorEastAsia"/>
        </w:rPr>
        <w:t xml:space="preserve">) </w:t>
      </w:r>
    </w:p>
    <w:p w14:paraId="77E33725" w14:textId="77777777" w:rsidR="00573D0E" w:rsidRDefault="00573D0E" w:rsidP="00573D0E">
      <w:p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ϕ</m:t>
        </m:r>
      </m:oMath>
      <w:r>
        <w:rPr>
          <w:rFonts w:eastAsiaTheme="minorEastAsia"/>
        </w:rPr>
        <w:t xml:space="preserve"> : I am happy</w:t>
      </w:r>
    </w:p>
    <w:p w14:paraId="62C78598" w14:textId="77777777" w:rsidR="00573D0E" w:rsidRDefault="00573D0E" w:rsidP="00573D0E">
      <w:p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ψ</m:t>
        </m:r>
      </m:oMath>
      <w:r>
        <w:rPr>
          <w:rFonts w:eastAsiaTheme="minorEastAsia"/>
        </w:rPr>
        <w:t xml:space="preserve"> : The sun is shining</w:t>
      </w:r>
    </w:p>
    <w:p w14:paraId="4F69F6D5" w14:textId="4363DC91" w:rsidR="00440A18" w:rsidRDefault="00440A18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tbl>
      <w:tblPr>
        <w:tblStyle w:val="TableGrid"/>
        <w:tblW w:w="11250" w:type="dxa"/>
        <w:tblInd w:w="-995" w:type="dxa"/>
        <w:tblLook w:val="04A0" w:firstRow="1" w:lastRow="0" w:firstColumn="1" w:lastColumn="0" w:noHBand="0" w:noVBand="1"/>
      </w:tblPr>
      <w:tblGrid>
        <w:gridCol w:w="1980"/>
        <w:gridCol w:w="4770"/>
        <w:gridCol w:w="2340"/>
        <w:gridCol w:w="2160"/>
      </w:tblGrid>
      <w:tr w:rsidR="004E07D6" w14:paraId="3500DC38" w14:textId="77777777" w:rsidTr="00E07E97">
        <w:tc>
          <w:tcPr>
            <w:tcW w:w="1980" w:type="dxa"/>
            <w:vAlign w:val="center"/>
          </w:tcPr>
          <w:p w14:paraId="2D581616" w14:textId="55A73044" w:rsidR="004E07D6" w:rsidRPr="00745A23" w:rsidRDefault="00790DC2" w:rsidP="00E07E97">
            <w:pPr>
              <w:jc w:val="center"/>
              <w:rPr>
                <w:rFonts w:eastAsia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 xml:space="preserve">ϕ 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∀x:ϕ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∀I</m:t>
                </m:r>
              </m:oMath>
            </m:oMathPara>
          </w:p>
        </w:tc>
        <w:tc>
          <w:tcPr>
            <w:tcW w:w="4770" w:type="dxa"/>
          </w:tcPr>
          <w:p w14:paraId="275425DB" w14:textId="3432D694" w:rsidR="004E07D6" w:rsidRPr="003C5488" w:rsidRDefault="004E07D6" w:rsidP="00E07E97">
            <w:pPr>
              <w:rPr>
                <w:rFonts w:cs="Courier New"/>
                <w:i/>
                <w:iCs/>
                <w:color w:val="FF0000"/>
                <w:sz w:val="16"/>
                <w:szCs w:val="16"/>
              </w:rPr>
            </w:pPr>
            <w:r>
              <w:rPr>
                <w:rFonts w:cs="Courier New"/>
                <w:b/>
                <w:bCs/>
              </w:rPr>
              <w:t>Forall_Intro</w:t>
            </w:r>
            <w:r w:rsidR="003C6775">
              <w:rPr>
                <w:rFonts w:cs="Courier New"/>
                <w:b/>
                <w:bCs/>
              </w:rPr>
              <w:t>.</w:t>
            </w:r>
          </w:p>
          <w:p w14:paraId="5BB11B29" w14:textId="15657643" w:rsidR="004E07D6" w:rsidRPr="00E71A6D" w:rsidRDefault="000C4645" w:rsidP="00E07E97">
            <w:pPr>
              <w:rPr>
                <w:rFonts w:cs="Courier New"/>
                <w:b/>
                <w:bCs/>
              </w:rPr>
            </w:pPr>
            <w:r w:rsidRPr="000C4645">
              <w:rPr>
                <w:sz w:val="21"/>
                <w:szCs w:val="21"/>
              </w:rPr>
              <w:t xml:space="preserve">Replaces </w:t>
            </w:r>
            <w:r w:rsidR="001523AC">
              <w:rPr>
                <w:sz w:val="21"/>
                <w:szCs w:val="21"/>
              </w:rPr>
              <w:t>t</w:t>
            </w:r>
            <w:r w:rsidRPr="000C4645">
              <w:rPr>
                <w:sz w:val="21"/>
                <w:szCs w:val="21"/>
              </w:rPr>
              <w:t>he</w:t>
            </w:r>
            <w:r w:rsidR="001523AC">
              <w:rPr>
                <w:sz w:val="21"/>
                <w:szCs w:val="21"/>
              </w:rPr>
              <w:t xml:space="preserve"> c</w:t>
            </w:r>
            <w:r w:rsidRPr="000C4645">
              <w:rPr>
                <w:sz w:val="21"/>
                <w:szCs w:val="21"/>
              </w:rPr>
              <w:t>urrent</w:t>
            </w:r>
            <w:r w:rsidR="001523AC">
              <w:rPr>
                <w:sz w:val="21"/>
                <w:szCs w:val="21"/>
              </w:rPr>
              <w:t xml:space="preserve"> g</w:t>
            </w:r>
            <w:r w:rsidRPr="000C4645">
              <w:rPr>
                <w:sz w:val="21"/>
                <w:szCs w:val="21"/>
              </w:rPr>
              <w:t>oal</w:t>
            </w:r>
            <w:r w:rsidR="001523AC">
              <w:rPr>
                <w:sz w:val="21"/>
                <w:szCs w:val="21"/>
              </w:rPr>
              <w:t xml:space="preserve"> </w:t>
            </w:r>
            <w:r w:rsidRPr="000C4645">
              <w:rPr>
                <w:rFonts w:cs="Courier New"/>
                <w:sz w:val="21"/>
                <w:szCs w:val="21"/>
              </w:rPr>
              <w:t>forall</w:t>
            </w:r>
            <w:r w:rsidR="001523AC">
              <w:rPr>
                <w:rFonts w:cs="Courier New"/>
                <w:sz w:val="21"/>
                <w:szCs w:val="21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 xml:space="preserve">x, A </m:t>
              </m:r>
            </m:oMath>
            <w:r w:rsidR="001523AC">
              <w:rPr>
                <w:rFonts w:eastAsiaTheme="minorEastAsia" w:cs="Courier New"/>
                <w:sz w:val="21"/>
                <w:szCs w:val="21"/>
              </w:rPr>
              <w:t>by</w:t>
            </w:r>
            <w:r w:rsidR="001523AC">
              <w:rPr>
                <w:sz w:val="21"/>
                <w:szCs w:val="21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A</m:t>
              </m:r>
            </m:oMath>
            <w:r w:rsidR="001523AC">
              <w:rPr>
                <w:sz w:val="21"/>
                <w:szCs w:val="21"/>
              </w:rPr>
              <w:t xml:space="preserve"> and adds</w:t>
            </w:r>
            <w:r w:rsidRPr="000C4645">
              <w:rPr>
                <w:sz w:val="21"/>
                <w:szCs w:val="21"/>
              </w:rPr>
              <w:t xml:space="preserve"> the variable</w:t>
            </w:r>
            <w:r w:rsidR="001523AC">
              <w:rPr>
                <w:sz w:val="21"/>
                <w:szCs w:val="21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x</m:t>
              </m:r>
            </m:oMath>
            <w:r w:rsidRPr="000C4645">
              <w:rPr>
                <w:sz w:val="21"/>
                <w:szCs w:val="21"/>
              </w:rPr>
              <w:t>:</w:t>
            </w:r>
            <w:r w:rsidR="001523AC">
              <w:rPr>
                <w:sz w:val="21"/>
                <w:szCs w:val="21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A</m:t>
              </m:r>
            </m:oMath>
            <w:r w:rsidR="001523AC">
              <w:rPr>
                <w:sz w:val="21"/>
                <w:szCs w:val="21"/>
              </w:rPr>
              <w:t xml:space="preserve"> </w:t>
            </w:r>
            <w:r w:rsidRPr="000C4645">
              <w:rPr>
                <w:sz w:val="21"/>
                <w:szCs w:val="21"/>
              </w:rPr>
              <w:t>to the assumptions</w:t>
            </w:r>
            <w:r>
              <w:rPr>
                <w:sz w:val="21"/>
                <w:szCs w:val="21"/>
              </w:rPr>
              <w:t>.</w:t>
            </w:r>
          </w:p>
        </w:tc>
        <w:tc>
          <w:tcPr>
            <w:tcW w:w="2340" w:type="dxa"/>
          </w:tcPr>
          <w:p w14:paraId="2686F98F" w14:textId="55244B20" w:rsidR="004E07D6" w:rsidRPr="004269B9" w:rsidRDefault="004E07D6" w:rsidP="004269B9">
            <w:pPr>
              <w:rPr>
                <w:rFonts w:eastAsiaTheme="minorEastAsia"/>
                <w:sz w:val="16"/>
                <w:szCs w:val="16"/>
              </w:rPr>
            </w:pPr>
          </w:p>
        </w:tc>
        <w:tc>
          <w:tcPr>
            <w:tcW w:w="2160" w:type="dxa"/>
          </w:tcPr>
          <w:p w14:paraId="23209BAC" w14:textId="42626E0A" w:rsidR="004E07D6" w:rsidRPr="00803108" w:rsidRDefault="004E07D6" w:rsidP="00E07E97">
            <w:pPr>
              <w:rPr>
                <w:rFonts w:eastAsiaTheme="minorEastAsia"/>
                <w:sz w:val="16"/>
                <w:szCs w:val="16"/>
              </w:rPr>
            </w:pPr>
          </w:p>
        </w:tc>
      </w:tr>
      <w:tr w:rsidR="00DD79D6" w14:paraId="1B69A03C" w14:textId="77777777" w:rsidTr="00E07E97">
        <w:tc>
          <w:tcPr>
            <w:tcW w:w="1980" w:type="dxa"/>
            <w:vAlign w:val="center"/>
          </w:tcPr>
          <w:p w14:paraId="7E8FCA90" w14:textId="51CD806A" w:rsidR="00DD79D6" w:rsidRPr="00745A23" w:rsidRDefault="00790DC2" w:rsidP="00DD79D6">
            <w:pPr>
              <w:jc w:val="center"/>
              <w:rPr>
                <w:rFonts w:eastAsia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 xml:space="preserve">∀x:ϕ 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ϕ[t/x]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∀E</m:t>
                </m:r>
              </m:oMath>
            </m:oMathPara>
          </w:p>
        </w:tc>
        <w:tc>
          <w:tcPr>
            <w:tcW w:w="4770" w:type="dxa"/>
          </w:tcPr>
          <w:p w14:paraId="59B887F8" w14:textId="4DA8DFB5" w:rsidR="00DD79D6" w:rsidRPr="003C5488" w:rsidRDefault="00DD79D6" w:rsidP="00DD79D6">
            <w:pPr>
              <w:rPr>
                <w:rFonts w:cs="Courier New"/>
                <w:i/>
                <w:iCs/>
                <w:color w:val="FF0000"/>
                <w:sz w:val="16"/>
                <w:szCs w:val="16"/>
              </w:rPr>
            </w:pPr>
            <w:r>
              <w:rPr>
                <w:rFonts w:cs="Courier New"/>
                <w:b/>
                <w:bCs/>
              </w:rPr>
              <w:t>Forall_</w:t>
            </w:r>
            <w:r w:rsidR="00647410">
              <w:rPr>
                <w:rFonts w:cs="Courier New"/>
                <w:b/>
                <w:bCs/>
              </w:rPr>
              <w:t>Elim in H with t</w:t>
            </w:r>
            <w:r>
              <w:rPr>
                <w:rFonts w:cs="Courier New"/>
                <w:b/>
                <w:bCs/>
              </w:rPr>
              <w:t>.</w:t>
            </w:r>
          </w:p>
          <w:p w14:paraId="6D5AE069" w14:textId="732D32D3" w:rsidR="00DD79D6" w:rsidRDefault="00CE51DC" w:rsidP="00DD79D6">
            <w:pPr>
              <w:rPr>
                <w:rFonts w:cs="Courier New"/>
                <w:b/>
                <w:bCs/>
              </w:rPr>
            </w:pPr>
            <w:r>
              <w:rPr>
                <w:sz w:val="21"/>
                <w:szCs w:val="21"/>
              </w:rPr>
              <w:t xml:space="preserve">Applies to an assumption of the form </w:t>
            </w:r>
            <w:proofErr w:type="gramStart"/>
            <w:r>
              <w:rPr>
                <w:sz w:val="21"/>
                <w:szCs w:val="21"/>
              </w:rPr>
              <w:t>H :</w:t>
            </w:r>
            <w:proofErr w:type="gramEnd"/>
            <w:r>
              <w:rPr>
                <w:sz w:val="21"/>
                <w:szCs w:val="21"/>
              </w:rPr>
              <w:t xml:space="preserve"> forall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x</m:t>
              </m:r>
              <m:r>
                <w:rPr>
                  <w:rFonts w:ascii="Cambria Math" w:eastAsiaTheme="minorEastAsia" w:hAnsi="Cambria Math"/>
                  <w:sz w:val="21"/>
                  <w:szCs w:val="21"/>
                </w:rPr>
                <m:t>,A</m:t>
              </m:r>
            </m:oMath>
            <w:r>
              <w:rPr>
                <w:rFonts w:eastAsiaTheme="minorEastAsia"/>
                <w:sz w:val="21"/>
                <w:szCs w:val="21"/>
              </w:rPr>
              <w:t xml:space="preserve">. It generates a new assumption HO: </w:t>
            </w:r>
            <m:oMath>
              <m:r>
                <w:rPr>
                  <w:rFonts w:ascii="Cambria Math" w:eastAsiaTheme="minorEastAsia" w:hAnsi="Cambria Math"/>
                  <w:sz w:val="21"/>
                  <w:szCs w:val="21"/>
                </w:rPr>
                <m:t>A[t/x]</m:t>
              </m:r>
            </m:oMath>
            <w:r w:rsidR="00667EAB">
              <w:rPr>
                <w:rFonts w:eastAsiaTheme="minorEastAsia"/>
                <w:sz w:val="21"/>
                <w:szCs w:val="21"/>
              </w:rPr>
              <w:t>.</w:t>
            </w:r>
          </w:p>
        </w:tc>
        <w:tc>
          <w:tcPr>
            <w:tcW w:w="2340" w:type="dxa"/>
          </w:tcPr>
          <w:p w14:paraId="525FFDC6" w14:textId="77777777" w:rsidR="00DD79D6" w:rsidRPr="004269B9" w:rsidRDefault="00DD79D6" w:rsidP="00DD79D6">
            <w:pPr>
              <w:rPr>
                <w:rFonts w:eastAsiaTheme="minorEastAsia"/>
                <w:sz w:val="16"/>
                <w:szCs w:val="16"/>
              </w:rPr>
            </w:pPr>
          </w:p>
        </w:tc>
        <w:tc>
          <w:tcPr>
            <w:tcW w:w="2160" w:type="dxa"/>
          </w:tcPr>
          <w:p w14:paraId="479788D8" w14:textId="77777777" w:rsidR="00DD79D6" w:rsidRPr="00803108" w:rsidRDefault="00DD79D6" w:rsidP="00DD79D6">
            <w:pPr>
              <w:rPr>
                <w:rFonts w:eastAsiaTheme="minorEastAsia"/>
                <w:sz w:val="16"/>
                <w:szCs w:val="16"/>
              </w:rPr>
            </w:pPr>
          </w:p>
        </w:tc>
      </w:tr>
    </w:tbl>
    <w:p w14:paraId="70F460F0" w14:textId="77777777" w:rsidR="006C2E0B" w:rsidRDefault="006C2E0B" w:rsidP="00731384">
      <w:pPr>
        <w:spacing w:after="0"/>
        <w:rPr>
          <w:i/>
          <w:iCs/>
          <w:color w:val="FF0000"/>
          <w:sz w:val="18"/>
          <w:szCs w:val="18"/>
        </w:rPr>
      </w:pPr>
    </w:p>
    <w:p w14:paraId="424E8E38" w14:textId="139908D4" w:rsidR="00731384" w:rsidRPr="002C1FEB" w:rsidRDefault="00731384" w:rsidP="00731384">
      <w:pPr>
        <w:spacing w:after="0"/>
        <w:rPr>
          <w:rFonts w:eastAsiaTheme="minorEastAsia"/>
          <w:i/>
          <w:iCs/>
          <w:color w:val="FF0000"/>
          <w:sz w:val="18"/>
          <w:szCs w:val="18"/>
        </w:rPr>
      </w:pPr>
      <w:r w:rsidRPr="00712403">
        <w:rPr>
          <w:i/>
          <w:iCs/>
          <w:color w:val="FF0000"/>
          <w:sz w:val="18"/>
          <w:szCs w:val="18"/>
        </w:rPr>
        <w:sym w:font="Symbol" w:char="F022"/>
      </w:r>
      <w:r w:rsidRPr="00712403">
        <w:rPr>
          <w:i/>
          <w:iCs/>
          <w:color w:val="FF0000"/>
          <w:sz w:val="18"/>
          <w:szCs w:val="18"/>
        </w:rPr>
        <w:t xml:space="preserve"> Elim</w:t>
      </w:r>
      <w:r>
        <w:rPr>
          <w:i/>
          <w:iCs/>
          <w:color w:val="FF0000"/>
          <w:sz w:val="14"/>
          <w:szCs w:val="14"/>
        </w:rPr>
        <w:t xml:space="preserve">: </w:t>
      </w:r>
      <w:r>
        <w:rPr>
          <w:rFonts w:eastAsiaTheme="minorEastAsia"/>
          <w:i/>
          <w:iCs/>
          <w:color w:val="FF0000"/>
          <w:sz w:val="18"/>
          <w:szCs w:val="18"/>
        </w:rPr>
        <w:t>Cite 1.</w:t>
      </w:r>
    </w:p>
    <w:p w14:paraId="6911836F" w14:textId="45F186AD" w:rsidR="004E07D6" w:rsidRDefault="00731384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5DC86999" wp14:editId="6C87E8BF">
            <wp:extent cx="5926455" cy="1912620"/>
            <wp:effectExtent l="0" t="0" r="0" b="0"/>
            <wp:docPr id="134" name="Pictur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BBD0C" w14:textId="77777777" w:rsidR="004E07D6" w:rsidRDefault="004E07D6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39B27177" w14:textId="5F0C4358" w:rsidR="00DE4016" w:rsidRDefault="00DE4016" w:rsidP="00DE4016">
      <w:pPr>
        <w:spacing w:after="0"/>
        <w:rPr>
          <w:rFonts w:eastAsiaTheme="minorEastAsia"/>
        </w:rPr>
      </w:pPr>
      <w:r>
        <w:rPr>
          <w:rFonts w:eastAsiaTheme="minorEastAsia"/>
        </w:rPr>
        <w:t>Existential (</w:t>
      </w:r>
      <m:oMath>
        <m:r>
          <w:rPr>
            <w:rFonts w:ascii="Cambria Math" w:eastAsiaTheme="minorEastAsia" w:hAnsi="Cambria Math"/>
          </w:rPr>
          <m:t>∃</m:t>
        </m:r>
      </m:oMath>
      <w:r>
        <w:rPr>
          <w:rFonts w:eastAsiaTheme="minorEastAsia"/>
        </w:rPr>
        <w:t xml:space="preserve">) </w:t>
      </w:r>
    </w:p>
    <w:p w14:paraId="0DB7A7D8" w14:textId="77777777" w:rsidR="00DE4016" w:rsidRDefault="00DE4016" w:rsidP="00DE4016">
      <w:p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ϕ</m:t>
        </m:r>
      </m:oMath>
      <w:r>
        <w:rPr>
          <w:rFonts w:eastAsiaTheme="minorEastAsia"/>
        </w:rPr>
        <w:t xml:space="preserve"> : I am happy</w:t>
      </w:r>
    </w:p>
    <w:p w14:paraId="59AEB321" w14:textId="77777777" w:rsidR="00DE4016" w:rsidRDefault="00DE4016" w:rsidP="00DE4016">
      <w:p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ψ</m:t>
        </m:r>
      </m:oMath>
      <w:r>
        <w:rPr>
          <w:rFonts w:eastAsiaTheme="minorEastAsia"/>
        </w:rPr>
        <w:t xml:space="preserve"> : The sun is shining</w:t>
      </w:r>
    </w:p>
    <w:p w14:paraId="1E1AD288" w14:textId="77777777" w:rsidR="00DE4016" w:rsidRDefault="00DE4016" w:rsidP="00DE4016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5EC2459C" w14:textId="77777777" w:rsidR="004E5B4A" w:rsidRDefault="004E5B4A" w:rsidP="004E5B4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tbl>
      <w:tblPr>
        <w:tblStyle w:val="TableGrid"/>
        <w:tblW w:w="11250" w:type="dxa"/>
        <w:tblInd w:w="-995" w:type="dxa"/>
        <w:tblLook w:val="04A0" w:firstRow="1" w:lastRow="0" w:firstColumn="1" w:lastColumn="0" w:noHBand="0" w:noVBand="1"/>
      </w:tblPr>
      <w:tblGrid>
        <w:gridCol w:w="1980"/>
        <w:gridCol w:w="4964"/>
        <w:gridCol w:w="2146"/>
        <w:gridCol w:w="2160"/>
      </w:tblGrid>
      <w:tr w:rsidR="004E5B4A" w14:paraId="44B62485" w14:textId="77777777" w:rsidTr="001A30AB">
        <w:tc>
          <w:tcPr>
            <w:tcW w:w="1980" w:type="dxa"/>
            <w:vAlign w:val="center"/>
          </w:tcPr>
          <w:p w14:paraId="5DF56B5B" w14:textId="117A929A" w:rsidR="004E5B4A" w:rsidRPr="00745A23" w:rsidRDefault="00790DC2" w:rsidP="00E07E97">
            <w:pPr>
              <w:jc w:val="center"/>
              <w:rPr>
                <w:rFonts w:eastAsia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 xml:space="preserve">ϕ[t/x] 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∃x:ϕ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∃I</m:t>
                </m:r>
              </m:oMath>
            </m:oMathPara>
          </w:p>
        </w:tc>
        <w:tc>
          <w:tcPr>
            <w:tcW w:w="4964" w:type="dxa"/>
          </w:tcPr>
          <w:p w14:paraId="2B245B4D" w14:textId="4F4EBE86" w:rsidR="004E5B4A" w:rsidRPr="003C5488" w:rsidRDefault="004E5B4A" w:rsidP="00E07E97">
            <w:pPr>
              <w:rPr>
                <w:rFonts w:cs="Courier New"/>
                <w:i/>
                <w:iCs/>
                <w:color w:val="FF0000"/>
                <w:sz w:val="16"/>
                <w:szCs w:val="16"/>
              </w:rPr>
            </w:pPr>
            <w:r>
              <w:rPr>
                <w:rFonts w:cs="Courier New"/>
                <w:b/>
                <w:bCs/>
              </w:rPr>
              <w:t>Exists_Intro with t.</w:t>
            </w:r>
          </w:p>
          <w:p w14:paraId="2CCF5943" w14:textId="41474E7D" w:rsidR="004E5B4A" w:rsidRPr="00E71A6D" w:rsidRDefault="004E5B4A" w:rsidP="00E07E97">
            <w:pPr>
              <w:rPr>
                <w:rFonts w:cs="Courier New"/>
                <w:b/>
                <w:bCs/>
              </w:rPr>
            </w:pPr>
            <w:r w:rsidRPr="000C4645">
              <w:rPr>
                <w:sz w:val="21"/>
                <w:szCs w:val="21"/>
              </w:rPr>
              <w:t xml:space="preserve">Replaces </w:t>
            </w:r>
            <w:r>
              <w:rPr>
                <w:sz w:val="21"/>
                <w:szCs w:val="21"/>
              </w:rPr>
              <w:t>t</w:t>
            </w:r>
            <w:r w:rsidRPr="000C4645">
              <w:rPr>
                <w:sz w:val="21"/>
                <w:szCs w:val="21"/>
              </w:rPr>
              <w:t>he</w:t>
            </w:r>
            <w:r>
              <w:rPr>
                <w:sz w:val="21"/>
                <w:szCs w:val="21"/>
              </w:rPr>
              <w:t xml:space="preserve"> c</w:t>
            </w:r>
            <w:r w:rsidRPr="000C4645">
              <w:rPr>
                <w:sz w:val="21"/>
                <w:szCs w:val="21"/>
              </w:rPr>
              <w:t>urrent</w:t>
            </w:r>
            <w:r>
              <w:rPr>
                <w:sz w:val="21"/>
                <w:szCs w:val="21"/>
              </w:rPr>
              <w:t xml:space="preserve"> g</w:t>
            </w:r>
            <w:r w:rsidRPr="000C4645">
              <w:rPr>
                <w:sz w:val="21"/>
                <w:szCs w:val="21"/>
              </w:rPr>
              <w:t>oal</w:t>
            </w:r>
            <w:r>
              <w:rPr>
                <w:sz w:val="21"/>
                <w:szCs w:val="21"/>
              </w:rPr>
              <w:t xml:space="preserve"> </w:t>
            </w:r>
            <w:r w:rsidR="009D2119">
              <w:rPr>
                <w:rFonts w:cs="Courier New"/>
                <w:sz w:val="21"/>
                <w:szCs w:val="21"/>
              </w:rPr>
              <w:t xml:space="preserve">exist </w:t>
            </w:r>
            <m:oMath>
              <m:r>
                <w:rPr>
                  <w:rFonts w:ascii="Cambria Math" w:hAnsi="Cambria Math" w:cs="Courier New"/>
                  <w:sz w:val="21"/>
                  <w:szCs w:val="21"/>
                </w:rPr>
                <m:t>x, A</m:t>
              </m:r>
            </m:oMath>
            <w:r w:rsidR="009D2119">
              <w:rPr>
                <w:rFonts w:eastAsiaTheme="minorEastAsia" w:cs="Courier New"/>
                <w:sz w:val="21"/>
                <w:szCs w:val="21"/>
              </w:rPr>
              <w:t xml:space="preserve"> by </w:t>
            </w:r>
            <m:oMath>
              <m:r>
                <w:rPr>
                  <w:rFonts w:ascii="Cambria Math" w:eastAsiaTheme="minorEastAsia" w:hAnsi="Cambria Math" w:cs="Courier New"/>
                  <w:sz w:val="21"/>
                  <w:szCs w:val="21"/>
                </w:rPr>
                <m:t>A[t/x ]</m:t>
              </m:r>
            </m:oMath>
          </w:p>
        </w:tc>
        <w:tc>
          <w:tcPr>
            <w:tcW w:w="2146" w:type="dxa"/>
          </w:tcPr>
          <w:p w14:paraId="29A03356" w14:textId="77777777" w:rsidR="004E5B4A" w:rsidRPr="004269B9" w:rsidRDefault="004E5B4A" w:rsidP="00E07E97">
            <w:pPr>
              <w:rPr>
                <w:rFonts w:eastAsiaTheme="minorEastAsia"/>
                <w:sz w:val="16"/>
                <w:szCs w:val="16"/>
              </w:rPr>
            </w:pPr>
          </w:p>
        </w:tc>
        <w:tc>
          <w:tcPr>
            <w:tcW w:w="2160" w:type="dxa"/>
          </w:tcPr>
          <w:p w14:paraId="01DE3579" w14:textId="77777777" w:rsidR="004E5B4A" w:rsidRPr="00803108" w:rsidRDefault="004E5B4A" w:rsidP="00E07E97">
            <w:pPr>
              <w:rPr>
                <w:rFonts w:eastAsiaTheme="minorEastAsia"/>
                <w:sz w:val="16"/>
                <w:szCs w:val="16"/>
              </w:rPr>
            </w:pPr>
          </w:p>
        </w:tc>
      </w:tr>
      <w:tr w:rsidR="004E5B4A" w14:paraId="459FCC68" w14:textId="77777777" w:rsidTr="001A30AB">
        <w:tc>
          <w:tcPr>
            <w:tcW w:w="1980" w:type="dxa"/>
          </w:tcPr>
          <w:p w14:paraId="24C8FF7F" w14:textId="3467C1B5" w:rsidR="007E2AE6" w:rsidRPr="006A0908" w:rsidRDefault="007E2AE6" w:rsidP="007E2AE6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       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ϕ</m:t>
                  </m:r>
                </m:e>
              </m:d>
            </m:oMath>
            <w:r>
              <w:rPr>
                <w:rFonts w:eastAsiaTheme="minorEastAsia"/>
                <w:sz w:val="20"/>
                <w:szCs w:val="20"/>
              </w:rPr>
              <w:t xml:space="preserve"> </w:t>
            </w:r>
          </w:p>
          <w:p w14:paraId="213607EE" w14:textId="194AFA9C" w:rsidR="007E2AE6" w:rsidRPr="007E2AE6" w:rsidRDefault="007E2AE6" w:rsidP="007E2AE6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         </w:t>
            </w:r>
            <m:oMath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⋮  </m:t>
              </m:r>
            </m:oMath>
            <w:r>
              <w:rPr>
                <w:rFonts w:eastAsiaTheme="minorEastAsia"/>
                <w:sz w:val="20"/>
                <w:szCs w:val="20"/>
              </w:rPr>
              <w:t xml:space="preserve"> </w:t>
            </w:r>
          </w:p>
          <w:p w14:paraId="1AA3D9B0" w14:textId="07108E76" w:rsidR="004E5B4A" w:rsidRPr="00745A23" w:rsidRDefault="00790DC2" w:rsidP="007E2AE6">
            <w:pPr>
              <w:jc w:val="center"/>
              <w:rPr>
                <w:rFonts w:eastAsia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 xml:space="preserve">∃x:ϕ     X 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∃E</m:t>
                </m:r>
              </m:oMath>
            </m:oMathPara>
          </w:p>
        </w:tc>
        <w:tc>
          <w:tcPr>
            <w:tcW w:w="4964" w:type="dxa"/>
          </w:tcPr>
          <w:p w14:paraId="1AE2F77A" w14:textId="13514ECD" w:rsidR="004E5B4A" w:rsidRPr="003C5488" w:rsidRDefault="00EB1553" w:rsidP="00E07E97">
            <w:pPr>
              <w:rPr>
                <w:rFonts w:cs="Courier New"/>
                <w:i/>
                <w:iCs/>
                <w:color w:val="FF0000"/>
                <w:sz w:val="16"/>
                <w:szCs w:val="16"/>
              </w:rPr>
            </w:pPr>
            <w:r>
              <w:rPr>
                <w:rFonts w:cs="Courier New"/>
                <w:b/>
                <w:bCs/>
              </w:rPr>
              <w:t>Exists</w:t>
            </w:r>
            <w:r w:rsidR="004E5B4A">
              <w:rPr>
                <w:rFonts w:cs="Courier New"/>
                <w:b/>
                <w:bCs/>
              </w:rPr>
              <w:t>_Elim in H.</w:t>
            </w:r>
          </w:p>
          <w:p w14:paraId="103CC230" w14:textId="593C0B97" w:rsidR="004E5B4A" w:rsidRDefault="004E5B4A" w:rsidP="00E07E97">
            <w:pPr>
              <w:rPr>
                <w:rFonts w:cs="Courier New"/>
                <w:b/>
                <w:bCs/>
              </w:rPr>
            </w:pPr>
            <w:r>
              <w:rPr>
                <w:sz w:val="21"/>
                <w:szCs w:val="21"/>
              </w:rPr>
              <w:t xml:space="preserve">Applies to an assumption of the form </w:t>
            </w:r>
            <w:proofErr w:type="gramStart"/>
            <w:r>
              <w:rPr>
                <w:sz w:val="21"/>
                <w:szCs w:val="21"/>
              </w:rPr>
              <w:t>H :</w:t>
            </w:r>
            <w:proofErr w:type="gramEnd"/>
            <w:r>
              <w:rPr>
                <w:sz w:val="21"/>
                <w:szCs w:val="21"/>
              </w:rPr>
              <w:t xml:space="preserve"> </w:t>
            </w:r>
            <w:r w:rsidR="008D50BF">
              <w:rPr>
                <w:sz w:val="21"/>
                <w:szCs w:val="21"/>
              </w:rPr>
              <w:t>exists</w:t>
            </w:r>
            <w:r>
              <w:rPr>
                <w:sz w:val="21"/>
                <w:szCs w:val="21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x</m:t>
              </m:r>
              <m:r>
                <w:rPr>
                  <w:rFonts w:ascii="Cambria Math" w:eastAsiaTheme="minorEastAsia" w:hAnsi="Cambria Math"/>
                  <w:sz w:val="21"/>
                  <w:szCs w:val="21"/>
                </w:rPr>
                <m:t>,A</m:t>
              </m:r>
            </m:oMath>
            <w:r>
              <w:rPr>
                <w:rFonts w:eastAsiaTheme="minorEastAsia"/>
                <w:sz w:val="21"/>
                <w:szCs w:val="21"/>
              </w:rPr>
              <w:t xml:space="preserve">. It </w:t>
            </w:r>
            <w:r w:rsidR="008D50BF">
              <w:rPr>
                <w:rFonts w:eastAsiaTheme="minorEastAsia"/>
                <w:sz w:val="21"/>
                <w:szCs w:val="21"/>
              </w:rPr>
              <w:t xml:space="preserve">adss the variable </w:t>
            </w:r>
            <m:oMath>
              <m:r>
                <w:rPr>
                  <w:rFonts w:ascii="Cambria Math" w:eastAsiaTheme="minorEastAsia" w:hAnsi="Cambria Math"/>
                  <w:sz w:val="21"/>
                  <w:szCs w:val="21"/>
                </w:rPr>
                <m:t>x</m:t>
              </m:r>
            </m:oMath>
            <w:r w:rsidR="008D50BF">
              <w:rPr>
                <w:rFonts w:eastAsiaTheme="minorEastAsia"/>
                <w:sz w:val="21"/>
                <w:szCs w:val="21"/>
              </w:rPr>
              <w:t xml:space="preserve">: </w:t>
            </w:r>
            <m:oMath>
              <m:r>
                <w:rPr>
                  <w:rFonts w:ascii="Cambria Math" w:eastAsiaTheme="minorEastAsia" w:hAnsi="Cambria Math"/>
                  <w:sz w:val="21"/>
                  <w:szCs w:val="21"/>
                </w:rPr>
                <m:t>A</m:t>
              </m:r>
            </m:oMath>
            <w:r w:rsidR="008D50BF">
              <w:rPr>
                <w:rFonts w:eastAsiaTheme="minorEastAsia"/>
                <w:sz w:val="21"/>
                <w:szCs w:val="21"/>
              </w:rPr>
              <w:t xml:space="preserve"> and</w:t>
            </w:r>
            <w:r>
              <w:rPr>
                <w:rFonts w:eastAsiaTheme="minorEastAsia"/>
                <w:sz w:val="21"/>
                <w:szCs w:val="21"/>
              </w:rPr>
              <w:t xml:space="preserve"> </w:t>
            </w:r>
            <w:r w:rsidR="008D50BF">
              <w:rPr>
                <w:rFonts w:eastAsiaTheme="minorEastAsia"/>
                <w:sz w:val="21"/>
                <w:szCs w:val="21"/>
              </w:rPr>
              <w:t xml:space="preserve">the </w:t>
            </w:r>
            <w:r>
              <w:rPr>
                <w:rFonts w:eastAsiaTheme="minorEastAsia"/>
                <w:sz w:val="21"/>
                <w:szCs w:val="21"/>
              </w:rPr>
              <w:t xml:space="preserve">new assumption HO: </w:t>
            </w:r>
            <m:oMath>
              <m:r>
                <w:rPr>
                  <w:rFonts w:ascii="Cambria Math" w:eastAsiaTheme="minorEastAsia" w:hAnsi="Cambria Math"/>
                  <w:sz w:val="21"/>
                  <w:szCs w:val="21"/>
                </w:rPr>
                <m:t>A</m:t>
              </m:r>
            </m:oMath>
          </w:p>
        </w:tc>
        <w:tc>
          <w:tcPr>
            <w:tcW w:w="2146" w:type="dxa"/>
          </w:tcPr>
          <w:p w14:paraId="05F26E21" w14:textId="77777777" w:rsidR="004E5B4A" w:rsidRPr="004269B9" w:rsidRDefault="004E5B4A" w:rsidP="00E07E97">
            <w:pPr>
              <w:rPr>
                <w:rFonts w:eastAsiaTheme="minorEastAsia"/>
                <w:sz w:val="16"/>
                <w:szCs w:val="16"/>
              </w:rPr>
            </w:pPr>
          </w:p>
        </w:tc>
        <w:tc>
          <w:tcPr>
            <w:tcW w:w="2160" w:type="dxa"/>
          </w:tcPr>
          <w:p w14:paraId="40778E6D" w14:textId="77777777" w:rsidR="004E5B4A" w:rsidRPr="00803108" w:rsidRDefault="004E5B4A" w:rsidP="00E07E97">
            <w:pPr>
              <w:rPr>
                <w:rFonts w:eastAsiaTheme="minorEastAsia"/>
                <w:sz w:val="16"/>
                <w:szCs w:val="16"/>
              </w:rPr>
            </w:pPr>
          </w:p>
        </w:tc>
      </w:tr>
    </w:tbl>
    <w:p w14:paraId="4174C9D7" w14:textId="79741D01" w:rsidR="00440A18" w:rsidRDefault="00440A18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7689B4A8" w14:textId="1BE496A2" w:rsidR="001F717B" w:rsidRDefault="001F717B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2B73733C" w14:textId="071888FC" w:rsidR="001F717B" w:rsidRDefault="001F717B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4CFCF005" w14:textId="77777777" w:rsidR="0084394D" w:rsidRDefault="0084394D" w:rsidP="0084394D">
      <w:pPr>
        <w:spacing w:after="0"/>
        <w:rPr>
          <w:rFonts w:eastAsiaTheme="minorEastAsia"/>
        </w:rPr>
      </w:pPr>
    </w:p>
    <w:p w14:paraId="1E90D127" w14:textId="10F7CE8B" w:rsidR="0084394D" w:rsidRDefault="0084394D" w:rsidP="0084394D">
      <w:pPr>
        <w:spacing w:after="0"/>
        <w:rPr>
          <w:rFonts w:eastAsiaTheme="minorEastAsia"/>
        </w:rPr>
      </w:pPr>
    </w:p>
    <w:p w14:paraId="0DBB59C7" w14:textId="676FF25E" w:rsidR="00686DF1" w:rsidRDefault="00686DF1" w:rsidP="0084394D">
      <w:pPr>
        <w:spacing w:after="0"/>
        <w:rPr>
          <w:rFonts w:eastAsiaTheme="minorEastAsia"/>
        </w:rPr>
      </w:pPr>
    </w:p>
    <w:p w14:paraId="4CB20080" w14:textId="63CA0E1B" w:rsidR="00686DF1" w:rsidRDefault="00686DF1" w:rsidP="0084394D">
      <w:pPr>
        <w:spacing w:after="0"/>
        <w:rPr>
          <w:rFonts w:eastAsiaTheme="minorEastAsia"/>
        </w:rPr>
      </w:pPr>
    </w:p>
    <w:p w14:paraId="598C1951" w14:textId="77777777" w:rsidR="00686DF1" w:rsidRDefault="00686DF1" w:rsidP="0084394D">
      <w:pPr>
        <w:spacing w:after="0"/>
        <w:rPr>
          <w:rFonts w:eastAsiaTheme="minorEastAsia"/>
        </w:rPr>
      </w:pPr>
    </w:p>
    <w:p w14:paraId="34B476C6" w14:textId="77777777" w:rsidR="0084394D" w:rsidRDefault="0084394D" w:rsidP="0084394D">
      <w:pPr>
        <w:spacing w:after="0"/>
        <w:rPr>
          <w:rFonts w:eastAsiaTheme="minorEastAsia"/>
        </w:rPr>
      </w:pPr>
    </w:p>
    <w:p w14:paraId="7DFEFDF1" w14:textId="2F9D1ECD" w:rsidR="001F717B" w:rsidRDefault="00CF7A9F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>Proofs practice (ASS1)</w:t>
      </w:r>
    </w:p>
    <w:p w14:paraId="39B367D4" w14:textId="32BE13BE" w:rsidR="001E58A0" w:rsidRDefault="001E58A0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4C71294D" w14:textId="2A263C44" w:rsidR="002F2375" w:rsidRDefault="00A340D6" w:rsidP="00B17AAA">
      <w:pPr>
        <w:tabs>
          <w:tab w:val="right" w:pos="9360"/>
        </w:tabs>
        <w:spacing w:after="0"/>
        <w:rPr>
          <w:rFonts w:eastAsiaTheme="minorEastAsia"/>
          <w:b/>
          <w:bCs/>
          <w:sz w:val="24"/>
          <w:szCs w:val="24"/>
        </w:rPr>
      </w:pPr>
      <w:r w:rsidRPr="00A340D6">
        <w:rPr>
          <w:rFonts w:eastAsiaTheme="minorEastAsia"/>
          <w:b/>
          <w:bCs/>
          <w:sz w:val="24"/>
          <w:szCs w:val="24"/>
        </w:rPr>
        <w:t>ASS1: Q</w:t>
      </w:r>
      <w:r w:rsidR="00486CF3">
        <w:rPr>
          <w:rFonts w:eastAsiaTheme="minorEastAsia"/>
          <w:b/>
          <w:bCs/>
          <w:sz w:val="24"/>
          <w:szCs w:val="24"/>
        </w:rPr>
        <w:t>7</w:t>
      </w:r>
    </w:p>
    <w:p w14:paraId="7027CEFF" w14:textId="33AEA348" w:rsidR="007E2BF2" w:rsidRDefault="00790DC2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p∧q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∨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p∧r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⊢p∧(q∨r)</m:t>
        </m:r>
      </m:oMath>
      <w:r w:rsidR="007E2BF2">
        <w:rPr>
          <w:rFonts w:eastAsiaTheme="minorEastAsia"/>
          <w:sz w:val="24"/>
          <w:szCs w:val="24"/>
        </w:rPr>
        <w:t xml:space="preserve"> </w:t>
      </w:r>
    </w:p>
    <w:p w14:paraId="4DBAC50A" w14:textId="77777777" w:rsidR="00F6459A" w:rsidRDefault="00F6459A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708C0051" w14:textId="1A8BBCA8" w:rsidR="007E2BF2" w:rsidRPr="007E2BF2" w:rsidRDefault="006A27C5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drawing>
          <wp:inline distT="0" distB="0" distL="0" distR="0" wp14:anchorId="7DD1454E" wp14:editId="491A4D55">
            <wp:extent cx="4362450" cy="828213"/>
            <wp:effectExtent l="0" t="0" r="0" b="4445"/>
            <wp:docPr id="8" name="Picture 8" descr="A picture containing ri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6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828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8A6A3" w14:textId="77777777" w:rsidR="00F6459A" w:rsidRDefault="00F6459A" w:rsidP="00F6459A">
      <w:pPr>
        <w:spacing w:after="0"/>
        <w:rPr>
          <w:rFonts w:eastAsiaTheme="minorEastAsia"/>
          <w:i/>
          <w:iCs/>
          <w:color w:val="FF0000"/>
          <w:sz w:val="16"/>
          <w:szCs w:val="16"/>
        </w:rPr>
      </w:pPr>
      <w:r w:rsidRPr="0032684E">
        <w:rPr>
          <w:rFonts w:eastAsiaTheme="minorEastAsia"/>
          <w:i/>
          <w:iCs/>
          <w:color w:val="FF0000"/>
          <w:sz w:val="16"/>
          <w:szCs w:val="16"/>
        </w:rPr>
        <w:t>(</w:t>
      </w:r>
      <w:r w:rsidRPr="0032684E">
        <w:rPr>
          <w:rFonts w:ascii="Cambria Math" w:eastAsiaTheme="minorEastAsia" w:hAnsi="Cambria Math" w:cs="Cambria Math"/>
          <w:i/>
          <w:iCs/>
          <w:color w:val="FF0000"/>
          <w:sz w:val="16"/>
          <w:szCs w:val="16"/>
        </w:rPr>
        <w:t>∨</w:t>
      </w:r>
      <w:r w:rsidRPr="0032684E">
        <w:rPr>
          <w:rFonts w:eastAsiaTheme="minorEastAsia"/>
          <w:i/>
          <w:iCs/>
          <w:color w:val="FF0000"/>
          <w:sz w:val="16"/>
          <w:szCs w:val="16"/>
        </w:rPr>
        <w:t xml:space="preserve"> Elim)</w:t>
      </w:r>
      <w:r>
        <w:rPr>
          <w:rFonts w:eastAsiaTheme="minorEastAsia"/>
          <w:i/>
          <w:iCs/>
          <w:color w:val="FF0000"/>
          <w:sz w:val="16"/>
          <w:szCs w:val="16"/>
        </w:rPr>
        <w:t xml:space="preserve"> Cite 1. And each subproof</w:t>
      </w:r>
    </w:p>
    <w:p w14:paraId="57DDA4DD" w14:textId="77777777" w:rsidR="00F6459A" w:rsidRDefault="00F6459A" w:rsidP="00F6459A">
      <w:pPr>
        <w:spacing w:after="0"/>
        <w:rPr>
          <w:i/>
          <w:iCs/>
          <w:color w:val="FF0000"/>
          <w:sz w:val="18"/>
          <w:szCs w:val="18"/>
        </w:rPr>
      </w:pPr>
      <w:r>
        <w:rPr>
          <w:i/>
          <w:iCs/>
          <w:color w:val="FF0000"/>
          <w:sz w:val="18"/>
          <w:szCs w:val="18"/>
        </w:rPr>
        <w:t>Each disjunct should be subproof</w:t>
      </w:r>
    </w:p>
    <w:p w14:paraId="6D0A9078" w14:textId="77777777" w:rsidR="00F6459A" w:rsidRDefault="00F6459A" w:rsidP="00F6459A">
      <w:pPr>
        <w:spacing w:after="0"/>
        <w:rPr>
          <w:i/>
          <w:iCs/>
          <w:color w:val="FF0000"/>
          <w:sz w:val="18"/>
          <w:szCs w:val="18"/>
        </w:rPr>
      </w:pPr>
      <w:r>
        <w:rPr>
          <w:i/>
          <w:iCs/>
          <w:color w:val="FF0000"/>
          <w:sz w:val="18"/>
          <w:szCs w:val="18"/>
        </w:rPr>
        <w:t>Each subproof should have the same goal as the other (in this case,</w:t>
      </w:r>
      <m:oMath>
        <m:r>
          <w:rPr>
            <w:rFonts w:ascii="Cambria Math" w:hAnsi="Cambria Math"/>
            <w:color w:val="FF0000"/>
            <w:sz w:val="18"/>
            <w:szCs w:val="18"/>
          </w:rPr>
          <m:t>P∧(Q∨R)</m:t>
        </m:r>
      </m:oMath>
      <w:r>
        <w:rPr>
          <w:rFonts w:eastAsiaTheme="minorEastAsia"/>
          <w:i/>
          <w:iCs/>
          <w:color w:val="FF0000"/>
          <w:sz w:val="18"/>
          <w:szCs w:val="18"/>
        </w:rPr>
        <w:t>)</w:t>
      </w:r>
    </w:p>
    <w:p w14:paraId="37B74700" w14:textId="0DDC7FD9" w:rsidR="001F717B" w:rsidRPr="00A27750" w:rsidRDefault="00F6459A" w:rsidP="00A27750">
      <w:pPr>
        <w:spacing w:after="0"/>
        <w:rPr>
          <w:b/>
          <w:bCs/>
        </w:rPr>
      </w:pPr>
      <w:r>
        <w:rPr>
          <w:i/>
          <w:iCs/>
          <w:color w:val="FF0000"/>
          <w:sz w:val="18"/>
          <w:szCs w:val="18"/>
        </w:rPr>
        <w:t>The goals in the subproofs should match a new goal outside (in this case, our intermediate conclusion</w:t>
      </w:r>
      <w:r w:rsidR="001B585F">
        <w:rPr>
          <w:i/>
          <w:iCs/>
          <w:color w:val="FF0000"/>
          <w:sz w:val="18"/>
          <w:szCs w:val="18"/>
        </w:rPr>
        <w:t>,</w:t>
      </w:r>
      <w:r w:rsidR="00881EB4">
        <w:rPr>
          <w:i/>
          <w:iCs/>
          <w:color w:val="FF0000"/>
          <w:sz w:val="18"/>
          <w:szCs w:val="18"/>
        </w:rPr>
        <w:t xml:space="preserve"> </w:t>
      </w:r>
      <m:oMath>
        <m:r>
          <w:rPr>
            <w:rFonts w:ascii="Cambria Math" w:hAnsi="Cambria Math"/>
            <w:color w:val="FF0000"/>
            <w:sz w:val="18"/>
            <w:szCs w:val="18"/>
          </w:rPr>
          <m:t>P∧(Q∨R)</m:t>
        </m:r>
      </m:oMath>
      <w:r>
        <w:rPr>
          <w:i/>
          <w:iCs/>
          <w:color w:val="FF0000"/>
          <w:sz w:val="18"/>
          <w:szCs w:val="18"/>
        </w:rPr>
        <w:t>)</w:t>
      </w:r>
    </w:p>
    <w:p w14:paraId="5E73BCDF" w14:textId="51C48C97" w:rsidR="001F717B" w:rsidRDefault="00A27750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drawing>
          <wp:inline distT="0" distB="0" distL="0" distR="0" wp14:anchorId="7C5251D2" wp14:editId="034896BE">
            <wp:extent cx="4391025" cy="1614181"/>
            <wp:effectExtent l="0" t="0" r="0" b="508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6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614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4A947" w14:textId="5D36171C" w:rsidR="009C0BB8" w:rsidRDefault="009C0BB8" w:rsidP="009C0BB8">
      <w:pPr>
        <w:spacing w:after="0"/>
        <w:rPr>
          <w:i/>
          <w:iCs/>
          <w:color w:val="FF0000"/>
          <w:sz w:val="18"/>
          <w:szCs w:val="18"/>
        </w:rPr>
      </w:pPr>
      <m:oMath>
        <m:r>
          <w:rPr>
            <w:rFonts w:ascii="Cambria Math" w:hAnsi="Cambria Math"/>
            <w:color w:val="FF0000"/>
          </w:rPr>
          <m:t xml:space="preserve">∧ </m:t>
        </m:r>
      </m:oMath>
      <w:r w:rsidRPr="008F75FE">
        <w:rPr>
          <w:i/>
          <w:iCs/>
          <w:color w:val="FF0000"/>
          <w:sz w:val="18"/>
          <w:szCs w:val="18"/>
        </w:rPr>
        <w:t>Elim</w:t>
      </w:r>
      <w:r>
        <w:rPr>
          <w:i/>
          <w:iCs/>
          <w:color w:val="FF0000"/>
          <w:sz w:val="18"/>
          <w:szCs w:val="18"/>
        </w:rPr>
        <w:t>: for each conjunct, cite the assumption.</w:t>
      </w:r>
    </w:p>
    <w:p w14:paraId="37BF4865" w14:textId="42255DCF" w:rsidR="001F717B" w:rsidRPr="006D5545" w:rsidRDefault="009C0BB8" w:rsidP="006D5545">
      <w:pPr>
        <w:spacing w:after="0"/>
        <w:rPr>
          <w:b/>
          <w:bCs/>
          <w:color w:val="FF0000"/>
        </w:rPr>
      </w:pPr>
      <w:r>
        <w:rPr>
          <w:i/>
          <w:iCs/>
          <w:color w:val="FF0000"/>
          <w:sz w:val="18"/>
          <w:szCs w:val="18"/>
        </w:rPr>
        <w:t xml:space="preserve">Enter every conjunct from </w:t>
      </w:r>
      <w:r w:rsidR="00FF3843">
        <w:rPr>
          <w:i/>
          <w:iCs/>
          <w:color w:val="FF0000"/>
          <w:sz w:val="18"/>
          <w:szCs w:val="18"/>
        </w:rPr>
        <w:t>the assumption</w:t>
      </w:r>
      <w:r>
        <w:rPr>
          <w:i/>
          <w:iCs/>
          <w:color w:val="FF0000"/>
          <w:sz w:val="18"/>
          <w:szCs w:val="18"/>
        </w:rPr>
        <w:t>. On a new line</w:t>
      </w:r>
    </w:p>
    <w:p w14:paraId="4E50C681" w14:textId="232B2415" w:rsidR="001F717B" w:rsidRDefault="006D5545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  <w:r>
        <w:rPr>
          <w:i/>
          <w:iCs/>
          <w:noProof/>
          <w:color w:val="FF0000"/>
          <w:sz w:val="18"/>
          <w:szCs w:val="18"/>
        </w:rPr>
        <w:drawing>
          <wp:inline distT="0" distB="0" distL="0" distR="0" wp14:anchorId="491410EC" wp14:editId="12CBB7B1">
            <wp:extent cx="4391025" cy="2632269"/>
            <wp:effectExtent l="0" t="0" r="0" b="1905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6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63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D10FD" w14:textId="54116B10" w:rsidR="001F717B" w:rsidRDefault="001F717B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3B4524A5" w14:textId="669BB3FE" w:rsidR="001F717B" w:rsidRDefault="001F717B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7E55003F" w14:textId="1DF75D16" w:rsidR="001F717B" w:rsidRDefault="001F717B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35BAD38F" w14:textId="5B52E220" w:rsidR="001F717B" w:rsidRDefault="001F717B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15B9C2EA" w14:textId="216474B7" w:rsidR="001F717B" w:rsidRDefault="001F717B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14F8F438" w14:textId="77777777" w:rsidR="00782D71" w:rsidRDefault="00782D71" w:rsidP="00782D71">
      <w:pPr>
        <w:spacing w:after="0"/>
        <w:rPr>
          <w:i/>
          <w:iCs/>
          <w:color w:val="FF0000"/>
          <w:sz w:val="18"/>
          <w:szCs w:val="18"/>
        </w:rPr>
      </w:pPr>
      <m:oMath>
        <m:r>
          <w:rPr>
            <w:rFonts w:ascii="Cambria Math" w:hAnsi="Cambria Math"/>
            <w:color w:val="FF0000"/>
          </w:rPr>
          <w:lastRenderedPageBreak/>
          <m:t xml:space="preserve">∧ </m:t>
        </m:r>
      </m:oMath>
      <w:r>
        <w:rPr>
          <w:i/>
          <w:iCs/>
          <w:color w:val="FF0000"/>
          <w:sz w:val="18"/>
          <w:szCs w:val="18"/>
        </w:rPr>
        <w:t>Intro: Cite as many sentences as you like</w:t>
      </w:r>
    </w:p>
    <w:p w14:paraId="25DE5A70" w14:textId="08B9C673" w:rsidR="00782D71" w:rsidRPr="00630361" w:rsidRDefault="00782D71" w:rsidP="00630361">
      <w:pPr>
        <w:spacing w:after="0"/>
        <w:rPr>
          <w:b/>
          <w:bCs/>
          <w:color w:val="FF0000"/>
        </w:rPr>
      </w:pPr>
      <w:r>
        <w:rPr>
          <w:i/>
          <w:iCs/>
          <w:color w:val="FF0000"/>
          <w:sz w:val="18"/>
          <w:szCs w:val="18"/>
        </w:rPr>
        <w:t>All must be conjuncts</w:t>
      </w:r>
    </w:p>
    <w:p w14:paraId="0476C348" w14:textId="48C0FCE2" w:rsidR="001F717B" w:rsidRDefault="00782D71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drawing>
          <wp:inline distT="0" distB="0" distL="0" distR="0" wp14:anchorId="2EB24A50" wp14:editId="2C52AB6A">
            <wp:extent cx="4371975" cy="3056646"/>
            <wp:effectExtent l="0" t="0" r="0" b="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7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056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ECD24" w14:textId="77777777" w:rsidR="00630361" w:rsidRPr="00222F22" w:rsidRDefault="00630361" w:rsidP="00630361">
      <w:pPr>
        <w:spacing w:after="0"/>
        <w:rPr>
          <w:rFonts w:eastAsiaTheme="minorEastAsia"/>
          <w:i/>
          <w:iCs/>
          <w:color w:val="FF0000"/>
          <w:sz w:val="16"/>
          <w:szCs w:val="16"/>
        </w:rPr>
      </w:pPr>
      <w:r w:rsidRPr="0032684E">
        <w:rPr>
          <w:rFonts w:eastAsiaTheme="minorEastAsia"/>
          <w:i/>
          <w:iCs/>
          <w:color w:val="FF0000"/>
          <w:sz w:val="16"/>
          <w:szCs w:val="16"/>
        </w:rPr>
        <w:t>(</w:t>
      </w:r>
      <w:r w:rsidRPr="0032684E">
        <w:rPr>
          <w:rFonts w:ascii="Cambria Math" w:eastAsiaTheme="minorEastAsia" w:hAnsi="Cambria Math" w:cs="Cambria Math"/>
          <w:i/>
          <w:iCs/>
          <w:color w:val="FF0000"/>
          <w:sz w:val="16"/>
          <w:szCs w:val="16"/>
        </w:rPr>
        <w:t>∨</w:t>
      </w:r>
      <w:r w:rsidRPr="0032684E">
        <w:rPr>
          <w:rFonts w:eastAsiaTheme="minorEastAsia"/>
          <w:i/>
          <w:iCs/>
          <w:color w:val="FF0000"/>
          <w:sz w:val="16"/>
          <w:szCs w:val="16"/>
        </w:rPr>
        <w:t xml:space="preserve"> </w:t>
      </w:r>
      <w:r>
        <w:rPr>
          <w:rFonts w:eastAsiaTheme="minorEastAsia"/>
          <w:i/>
          <w:iCs/>
          <w:color w:val="FF0000"/>
          <w:sz w:val="16"/>
          <w:szCs w:val="16"/>
        </w:rPr>
        <w:t>Intro</w:t>
      </w:r>
      <w:r w:rsidRPr="0032684E">
        <w:rPr>
          <w:rFonts w:eastAsiaTheme="minorEastAsia"/>
          <w:i/>
          <w:iCs/>
          <w:color w:val="FF0000"/>
          <w:sz w:val="16"/>
          <w:szCs w:val="16"/>
        </w:rPr>
        <w:t>)</w:t>
      </w:r>
      <w:r w:rsidRPr="00222F22">
        <w:rPr>
          <w:rFonts w:eastAsiaTheme="minorEastAsia"/>
          <w:i/>
          <w:iCs/>
          <w:color w:val="FF0000"/>
          <w:sz w:val="16"/>
          <w:szCs w:val="16"/>
        </w:rPr>
        <w:t>.  Cite only one prior line, it will be a disjunct.</w:t>
      </w:r>
    </w:p>
    <w:p w14:paraId="65D8BF6E" w14:textId="726201FC" w:rsidR="001F717B" w:rsidRDefault="005A646F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drawing>
          <wp:inline distT="0" distB="0" distL="0" distR="0" wp14:anchorId="172E1C80" wp14:editId="3EE12200">
            <wp:extent cx="4400583" cy="3228975"/>
            <wp:effectExtent l="0" t="0" r="0" b="0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_7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83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314B0" w14:textId="6C6D6C64" w:rsidR="0067089F" w:rsidRDefault="0067089F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3CE42AF8" w14:textId="185142A4" w:rsidR="0067089F" w:rsidRDefault="0067089F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00763931" w14:textId="527CB556" w:rsidR="0067089F" w:rsidRDefault="0067089F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1545885A" w14:textId="278C970D" w:rsidR="0067089F" w:rsidRDefault="0067089F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578B8398" w14:textId="1E444F10" w:rsidR="0067089F" w:rsidRDefault="0067089F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3D99E16B" w14:textId="5369A015" w:rsidR="0067089F" w:rsidRDefault="0067089F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162F3A25" w14:textId="102B7A1B" w:rsidR="0067089F" w:rsidRDefault="0067089F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5521C707" w14:textId="1F1FFD06" w:rsidR="0067089F" w:rsidRDefault="0067089F" w:rsidP="0067089F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  <w:r w:rsidRPr="00A340D6">
        <w:rPr>
          <w:rFonts w:eastAsiaTheme="minorEastAsia"/>
          <w:b/>
          <w:bCs/>
          <w:sz w:val="24"/>
          <w:szCs w:val="24"/>
        </w:rPr>
        <w:lastRenderedPageBreak/>
        <w:t>ASS1: Q</w:t>
      </w:r>
      <w:r w:rsidR="00486CF3">
        <w:rPr>
          <w:rFonts w:eastAsiaTheme="minorEastAsia"/>
          <w:b/>
          <w:bCs/>
          <w:sz w:val="24"/>
          <w:szCs w:val="24"/>
        </w:rPr>
        <w:t>8</w:t>
      </w:r>
      <w:r w:rsidR="00662F14">
        <w:rPr>
          <w:rFonts w:eastAsiaTheme="minorEastAsia"/>
          <w:b/>
          <w:bCs/>
          <w:sz w:val="24"/>
          <w:szCs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p∧q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→r⊢p→(q→r)</m:t>
        </m:r>
      </m:oMath>
      <w:r>
        <w:rPr>
          <w:rFonts w:eastAsiaTheme="minorEastAsia"/>
          <w:sz w:val="24"/>
          <w:szCs w:val="24"/>
        </w:rPr>
        <w:t xml:space="preserve"> </w:t>
      </w:r>
    </w:p>
    <w:p w14:paraId="11EFF2F0" w14:textId="4123C1E8" w:rsidR="00096244" w:rsidRDefault="00E10D36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drawing>
          <wp:inline distT="0" distB="0" distL="0" distR="0" wp14:anchorId="65284B37" wp14:editId="3B1EEB80">
            <wp:extent cx="3743325" cy="740266"/>
            <wp:effectExtent l="0" t="0" r="0" b="3175"/>
            <wp:docPr id="12" name="Picture 12" descr="A close up of an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_7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2342" cy="75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622F5" w14:textId="77777777" w:rsidR="00096244" w:rsidRDefault="00096244" w:rsidP="00096244">
      <w:pPr>
        <w:spacing w:after="0"/>
        <w:rPr>
          <w:i/>
          <w:iCs/>
          <w:color w:val="FF0000"/>
          <w:sz w:val="18"/>
          <w:szCs w:val="18"/>
        </w:rPr>
      </w:pPr>
      <w:r w:rsidRPr="00260724">
        <w:rPr>
          <w:i/>
          <w:iCs/>
          <w:color w:val="FF0000"/>
          <w:sz w:val="18"/>
          <w:szCs w:val="18"/>
        </w:rPr>
        <w:t xml:space="preserve">-&gt; </w:t>
      </w:r>
      <w:r>
        <w:rPr>
          <w:i/>
          <w:iCs/>
          <w:color w:val="FF0000"/>
          <w:sz w:val="18"/>
          <w:szCs w:val="18"/>
        </w:rPr>
        <w:t>Intro</w:t>
      </w:r>
      <w:r w:rsidRPr="00260724">
        <w:rPr>
          <w:i/>
          <w:iCs/>
          <w:color w:val="FF0000"/>
          <w:sz w:val="18"/>
          <w:szCs w:val="18"/>
        </w:rPr>
        <w:t>:</w:t>
      </w:r>
    </w:p>
    <w:p w14:paraId="73B7E602" w14:textId="77777777" w:rsidR="00096244" w:rsidRDefault="00096244" w:rsidP="00096244">
      <w:pPr>
        <w:spacing w:after="0"/>
        <w:rPr>
          <w:i/>
          <w:iCs/>
          <w:color w:val="FF0000"/>
          <w:sz w:val="18"/>
          <w:szCs w:val="18"/>
        </w:rPr>
      </w:pPr>
      <w:r>
        <w:rPr>
          <w:i/>
          <w:iCs/>
          <w:color w:val="FF0000"/>
          <w:sz w:val="18"/>
          <w:szCs w:val="18"/>
        </w:rPr>
        <w:t>Add a new subproof</w:t>
      </w:r>
    </w:p>
    <w:p w14:paraId="70FFCA84" w14:textId="77777777" w:rsidR="00096244" w:rsidRDefault="00096244" w:rsidP="00096244">
      <w:pPr>
        <w:spacing w:after="0"/>
        <w:rPr>
          <w:i/>
          <w:iCs/>
          <w:color w:val="FF0000"/>
          <w:sz w:val="18"/>
          <w:szCs w:val="18"/>
        </w:rPr>
      </w:pPr>
      <w:r>
        <w:rPr>
          <w:i/>
          <w:iCs/>
          <w:color w:val="FF0000"/>
          <w:sz w:val="18"/>
          <w:szCs w:val="18"/>
        </w:rPr>
        <w:t>The assumption of the subproof should be the antecedent (</w:t>
      </w:r>
      <m:oMath>
        <m:r>
          <w:rPr>
            <w:rFonts w:ascii="Cambria Math" w:hAnsi="Cambria Math"/>
            <w:color w:val="FF0000"/>
            <w:sz w:val="18"/>
            <w:szCs w:val="18"/>
          </w:rPr>
          <m:t>P</m:t>
        </m:r>
      </m:oMath>
      <w:r>
        <w:rPr>
          <w:rFonts w:eastAsiaTheme="minorEastAsia"/>
          <w:i/>
          <w:iCs/>
          <w:color w:val="FF0000"/>
          <w:sz w:val="18"/>
          <w:szCs w:val="18"/>
        </w:rPr>
        <w:t>)</w:t>
      </w:r>
    </w:p>
    <w:p w14:paraId="6008EAA0" w14:textId="18643565" w:rsidR="00E10D36" w:rsidRDefault="00096244" w:rsidP="00096244">
      <w:pPr>
        <w:spacing w:after="0"/>
        <w:rPr>
          <w:rFonts w:eastAsiaTheme="minorEastAsia"/>
          <w:i/>
          <w:iCs/>
          <w:color w:val="FF0000"/>
          <w:sz w:val="18"/>
          <w:szCs w:val="18"/>
        </w:rPr>
      </w:pPr>
      <w:r>
        <w:rPr>
          <w:i/>
          <w:iCs/>
          <w:color w:val="FF0000"/>
          <w:sz w:val="18"/>
          <w:szCs w:val="18"/>
        </w:rPr>
        <w:t xml:space="preserve">The conclusion of the subproof should be the consequent </w:t>
      </w:r>
      <w:r>
        <w:rPr>
          <w:rFonts w:eastAsiaTheme="minorEastAsia"/>
          <w:i/>
          <w:iCs/>
          <w:color w:val="FF0000"/>
          <w:sz w:val="18"/>
          <w:szCs w:val="18"/>
        </w:rPr>
        <w:t>(</w:t>
      </w:r>
      <m:oMath>
        <m:r>
          <w:rPr>
            <w:rFonts w:ascii="Cambria Math" w:hAnsi="Cambria Math"/>
            <w:color w:val="FF0000"/>
            <w:sz w:val="18"/>
            <w:szCs w:val="18"/>
          </w:rPr>
          <m:t>Q→R</m:t>
        </m:r>
      </m:oMath>
      <w:r>
        <w:rPr>
          <w:rFonts w:eastAsiaTheme="minorEastAsia"/>
          <w:i/>
          <w:iCs/>
          <w:color w:val="FF0000"/>
          <w:sz w:val="18"/>
          <w:szCs w:val="18"/>
        </w:rPr>
        <w:t>)</w:t>
      </w:r>
    </w:p>
    <w:p w14:paraId="576134EA" w14:textId="2FF1672C" w:rsidR="00500D76" w:rsidRDefault="00500D76" w:rsidP="00096244">
      <w:pPr>
        <w:spacing w:after="0"/>
        <w:rPr>
          <w:rFonts w:eastAsiaTheme="minorEastAsia"/>
          <w:i/>
          <w:iCs/>
          <w:color w:val="FF0000"/>
          <w:sz w:val="18"/>
          <w:szCs w:val="18"/>
        </w:rPr>
      </w:pPr>
      <w:r>
        <w:rPr>
          <w:rFonts w:eastAsiaTheme="minorEastAsia"/>
          <w:noProof/>
          <w:sz w:val="24"/>
          <w:szCs w:val="24"/>
        </w:rPr>
        <w:drawing>
          <wp:inline distT="0" distB="0" distL="0" distR="0" wp14:anchorId="5B0FC37F" wp14:editId="0C931444">
            <wp:extent cx="3771900" cy="775335"/>
            <wp:effectExtent l="0" t="0" r="0" b="5715"/>
            <wp:docPr id="13" name="Picture 13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7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6617" cy="786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1B33B" w14:textId="1EF5A7F1" w:rsidR="00500D76" w:rsidRDefault="00500D76" w:rsidP="00096244">
      <w:pPr>
        <w:spacing w:after="0"/>
        <w:rPr>
          <w:rFonts w:eastAsiaTheme="minorEastAsia"/>
          <w:i/>
          <w:iCs/>
          <w:color w:val="FF0000"/>
          <w:sz w:val="18"/>
          <w:szCs w:val="18"/>
        </w:rPr>
      </w:pPr>
    </w:p>
    <w:p w14:paraId="5138834B" w14:textId="610147E9" w:rsidR="00500D76" w:rsidRDefault="003B2E5D" w:rsidP="00096244">
      <w:pPr>
        <w:spacing w:after="0"/>
        <w:rPr>
          <w:rFonts w:eastAsiaTheme="minorEastAsia"/>
          <w:i/>
          <w:iCs/>
          <w:color w:val="FF0000"/>
          <w:sz w:val="18"/>
          <w:szCs w:val="18"/>
        </w:rPr>
      </w:pPr>
      <w:r>
        <w:rPr>
          <w:rFonts w:eastAsiaTheme="minorEastAsia"/>
          <w:i/>
          <w:iCs/>
          <w:noProof/>
          <w:color w:val="FF0000"/>
          <w:sz w:val="18"/>
          <w:szCs w:val="18"/>
        </w:rPr>
        <w:drawing>
          <wp:inline distT="0" distB="0" distL="0" distR="0" wp14:anchorId="09308F6A" wp14:editId="66F895CF">
            <wp:extent cx="3810000" cy="1201209"/>
            <wp:effectExtent l="0" t="0" r="0" b="0"/>
            <wp:docPr id="14" name="Picture 14" descr="A picture containing screenshot, beach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_74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9577" cy="121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638C4" w14:textId="5ADC8368" w:rsidR="00500D76" w:rsidRDefault="00500D76" w:rsidP="00096244">
      <w:pPr>
        <w:spacing w:after="0"/>
        <w:rPr>
          <w:rFonts w:eastAsiaTheme="minorEastAsia"/>
          <w:i/>
          <w:iCs/>
          <w:color w:val="FF0000"/>
          <w:sz w:val="18"/>
          <w:szCs w:val="18"/>
        </w:rPr>
      </w:pPr>
    </w:p>
    <w:p w14:paraId="2EF39C5A" w14:textId="57A2FDC7" w:rsidR="00A769CD" w:rsidRPr="00AE6C3F" w:rsidRDefault="00E002DF" w:rsidP="00096244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Use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P∧Q</m:t>
            </m:r>
          </m:e>
        </m:d>
        <m:r>
          <w:rPr>
            <w:rFonts w:ascii="Cambria Math" w:eastAsiaTheme="minorEastAsia" w:hAnsi="Cambria Math"/>
          </w:rPr>
          <m:t>→R</m:t>
        </m:r>
      </m:oMath>
      <w:r>
        <w:rPr>
          <w:rFonts w:eastAsiaTheme="minorEastAsia"/>
        </w:rPr>
        <w:t xml:space="preserve">. </w:t>
      </w:r>
      <w:r w:rsidR="004C710E">
        <w:rPr>
          <w:rFonts w:eastAsiaTheme="minorEastAsia"/>
        </w:rPr>
        <w:t xml:space="preserve">You already have </w:t>
      </w:r>
      <m:oMath>
        <m:r>
          <w:rPr>
            <w:rFonts w:ascii="Cambria Math" w:eastAsiaTheme="minorEastAsia" w:hAnsi="Cambria Math"/>
          </w:rPr>
          <m:t>R</m:t>
        </m:r>
      </m:oMath>
      <w:r w:rsidR="004C710E">
        <w:rPr>
          <w:rFonts w:eastAsiaTheme="minorEastAsia"/>
        </w:rPr>
        <w:t xml:space="preserve"> in subproof.</w:t>
      </w:r>
      <w:r>
        <w:rPr>
          <w:rFonts w:eastAsiaTheme="minorEastAsia"/>
        </w:rPr>
        <w:t xml:space="preserve"> </w:t>
      </w:r>
      <w:r w:rsidR="00AE6C3F" w:rsidRPr="00AE6C3F">
        <w:rPr>
          <w:rFonts w:eastAsiaTheme="minorEastAsia"/>
        </w:rPr>
        <w:t xml:space="preserve">Try get </w:t>
      </w:r>
      <m:oMath>
        <m:r>
          <w:rPr>
            <w:rFonts w:ascii="Cambria Math" w:eastAsiaTheme="minorEastAsia" w:hAnsi="Cambria Math"/>
          </w:rPr>
          <m:t>P∧Q</m:t>
        </m:r>
      </m:oMath>
      <w:r>
        <w:rPr>
          <w:rFonts w:eastAsiaTheme="minorEastAsia"/>
        </w:rPr>
        <w:t xml:space="preserve"> into subproof</w:t>
      </w:r>
    </w:p>
    <w:p w14:paraId="14285812" w14:textId="77777777" w:rsidR="008E3392" w:rsidRDefault="008E3392" w:rsidP="008E3392">
      <w:pPr>
        <w:spacing w:after="0"/>
        <w:rPr>
          <w:i/>
          <w:iCs/>
          <w:color w:val="FF0000"/>
          <w:sz w:val="18"/>
          <w:szCs w:val="18"/>
        </w:rPr>
      </w:pPr>
      <w:r w:rsidRPr="00260724">
        <w:rPr>
          <w:i/>
          <w:iCs/>
          <w:color w:val="FF0000"/>
          <w:sz w:val="18"/>
          <w:szCs w:val="18"/>
        </w:rPr>
        <w:t>-&gt; Elim: Cite a</w:t>
      </w:r>
      <w:r>
        <w:rPr>
          <w:i/>
          <w:iCs/>
          <w:color w:val="FF0000"/>
          <w:sz w:val="18"/>
          <w:szCs w:val="18"/>
        </w:rPr>
        <w:t xml:space="preserve"> conditional (1.) </w:t>
      </w:r>
    </w:p>
    <w:p w14:paraId="0BABEC04" w14:textId="20D3131F" w:rsidR="00500D76" w:rsidRPr="008E3392" w:rsidRDefault="008E3392" w:rsidP="00096244">
      <w:pPr>
        <w:spacing w:after="0"/>
        <w:rPr>
          <w:i/>
          <w:iCs/>
          <w:color w:val="FF0000"/>
          <w:sz w:val="18"/>
          <w:szCs w:val="18"/>
        </w:rPr>
      </w:pPr>
      <w:r>
        <w:rPr>
          <w:i/>
          <w:iCs/>
          <w:color w:val="FF0000"/>
          <w:sz w:val="18"/>
          <w:szCs w:val="18"/>
        </w:rPr>
        <w:t>and a sentence that’s an antecedent of the conditional (</w:t>
      </w:r>
      <w:r w:rsidR="00F41DF5">
        <w:rPr>
          <w:i/>
          <w:iCs/>
          <w:color w:val="FF0000"/>
          <w:sz w:val="18"/>
          <w:szCs w:val="18"/>
        </w:rPr>
        <w:t>4</w:t>
      </w:r>
      <w:r>
        <w:rPr>
          <w:i/>
          <w:iCs/>
          <w:color w:val="FF0000"/>
          <w:sz w:val="18"/>
          <w:szCs w:val="18"/>
        </w:rPr>
        <w:t>.)</w:t>
      </w:r>
    </w:p>
    <w:p w14:paraId="1431DC60" w14:textId="79AA2A69" w:rsidR="00500D76" w:rsidRDefault="00606D85" w:rsidP="00096244">
      <w:pPr>
        <w:spacing w:after="0"/>
        <w:rPr>
          <w:rFonts w:eastAsiaTheme="minorEastAsia"/>
          <w:i/>
          <w:iCs/>
          <w:color w:val="FF0000"/>
          <w:sz w:val="18"/>
          <w:szCs w:val="18"/>
        </w:rPr>
      </w:pPr>
      <w:r>
        <w:rPr>
          <w:rFonts w:eastAsiaTheme="minorEastAsia"/>
          <w:i/>
          <w:iCs/>
          <w:noProof/>
          <w:color w:val="FF0000"/>
          <w:sz w:val="18"/>
          <w:szCs w:val="18"/>
        </w:rPr>
        <w:drawing>
          <wp:inline distT="0" distB="0" distL="0" distR="0" wp14:anchorId="1029FD27" wp14:editId="5E7FC308">
            <wp:extent cx="3886200" cy="1620495"/>
            <wp:effectExtent l="0" t="0" r="0" b="0"/>
            <wp:docPr id="16" name="Picture 1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_76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5914" cy="16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62487" w14:textId="77777777" w:rsidR="00662F14" w:rsidRDefault="00662F14" w:rsidP="00662F14">
      <w:pPr>
        <w:spacing w:after="0"/>
        <w:rPr>
          <w:i/>
          <w:iCs/>
          <w:color w:val="FF0000"/>
          <w:sz w:val="18"/>
          <w:szCs w:val="18"/>
        </w:rPr>
      </w:pPr>
      <m:oMath>
        <m:r>
          <w:rPr>
            <w:rFonts w:ascii="Cambria Math" w:hAnsi="Cambria Math"/>
            <w:color w:val="FF0000"/>
          </w:rPr>
          <m:t xml:space="preserve">∧ </m:t>
        </m:r>
      </m:oMath>
      <w:r>
        <w:rPr>
          <w:i/>
          <w:iCs/>
          <w:color w:val="FF0000"/>
          <w:sz w:val="18"/>
          <w:szCs w:val="18"/>
        </w:rPr>
        <w:t>Intro: Cite as many sentences as you like</w:t>
      </w:r>
    </w:p>
    <w:p w14:paraId="59C437F1" w14:textId="77777777" w:rsidR="00662F14" w:rsidRPr="008F75FE" w:rsidRDefault="00662F14" w:rsidP="00662F14">
      <w:pPr>
        <w:spacing w:after="0"/>
        <w:rPr>
          <w:b/>
          <w:bCs/>
          <w:color w:val="FF0000"/>
        </w:rPr>
      </w:pPr>
      <w:r>
        <w:rPr>
          <w:i/>
          <w:iCs/>
          <w:color w:val="FF0000"/>
          <w:sz w:val="18"/>
          <w:szCs w:val="18"/>
        </w:rPr>
        <w:t>All must be conjuncts</w:t>
      </w:r>
    </w:p>
    <w:p w14:paraId="37429C99" w14:textId="5A0E1FEF" w:rsidR="00662F14" w:rsidRDefault="00662F14" w:rsidP="00096244">
      <w:pPr>
        <w:spacing w:after="0"/>
        <w:rPr>
          <w:rFonts w:eastAsiaTheme="minorEastAsia"/>
          <w:i/>
          <w:iCs/>
          <w:color w:val="FF0000"/>
          <w:sz w:val="18"/>
          <w:szCs w:val="18"/>
        </w:rPr>
      </w:pPr>
      <w:r>
        <w:rPr>
          <w:rFonts w:eastAsiaTheme="minorEastAsia"/>
          <w:i/>
          <w:iCs/>
          <w:noProof/>
          <w:color w:val="FF0000"/>
          <w:sz w:val="18"/>
          <w:szCs w:val="18"/>
        </w:rPr>
        <w:drawing>
          <wp:inline distT="0" distB="0" distL="0" distR="0" wp14:anchorId="6AEBFD9F" wp14:editId="750A8145">
            <wp:extent cx="3914775" cy="1718152"/>
            <wp:effectExtent l="0" t="0" r="0" b="0"/>
            <wp:docPr id="17" name="Picture 1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_77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8102" cy="1732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0AFBA" w14:textId="77777777" w:rsidR="00500D76" w:rsidRPr="00096244" w:rsidRDefault="00500D76" w:rsidP="00096244">
      <w:pPr>
        <w:spacing w:after="0"/>
        <w:rPr>
          <w:i/>
          <w:iCs/>
          <w:color w:val="FF0000"/>
          <w:sz w:val="18"/>
          <w:szCs w:val="18"/>
        </w:rPr>
      </w:pPr>
    </w:p>
    <w:p w14:paraId="2939B438" w14:textId="7404F34C" w:rsidR="00513B13" w:rsidRDefault="00513B13" w:rsidP="00513B13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  <w:r w:rsidRPr="00A340D6">
        <w:rPr>
          <w:rFonts w:eastAsiaTheme="minorEastAsia"/>
          <w:b/>
          <w:bCs/>
          <w:sz w:val="24"/>
          <w:szCs w:val="24"/>
        </w:rPr>
        <w:lastRenderedPageBreak/>
        <w:t>ASS1: Q</w:t>
      </w:r>
      <w:r w:rsidR="00A4494F">
        <w:rPr>
          <w:rFonts w:eastAsiaTheme="minorEastAsia"/>
          <w:b/>
          <w:bCs/>
          <w:sz w:val="24"/>
          <w:szCs w:val="24"/>
        </w:rPr>
        <w:t>9</w:t>
      </w:r>
      <w:r>
        <w:rPr>
          <w:rFonts w:eastAsiaTheme="minorEastAsia"/>
          <w:b/>
          <w:bCs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p→q,  r→s ⊢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q∨r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→(q∨s)</m:t>
        </m:r>
      </m:oMath>
      <w:r>
        <w:rPr>
          <w:rFonts w:eastAsiaTheme="minorEastAsia"/>
          <w:sz w:val="24"/>
          <w:szCs w:val="24"/>
        </w:rPr>
        <w:t xml:space="preserve"> </w:t>
      </w:r>
    </w:p>
    <w:p w14:paraId="46B84BC5" w14:textId="63CB1039" w:rsidR="00096244" w:rsidRDefault="005E21FE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drawing>
          <wp:inline distT="0" distB="0" distL="0" distR="0" wp14:anchorId="5E484BCC" wp14:editId="3444509F">
            <wp:extent cx="5343895" cy="1068779"/>
            <wp:effectExtent l="0" t="0" r="9525" b="0"/>
            <wp:docPr id="18" name="Picture 1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_78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1170" cy="1082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90F60" w14:textId="77777777" w:rsidR="00D82C94" w:rsidRDefault="00D82C94" w:rsidP="00D82C94">
      <w:pPr>
        <w:spacing w:after="0"/>
        <w:rPr>
          <w:i/>
          <w:iCs/>
          <w:color w:val="FF0000"/>
          <w:sz w:val="18"/>
          <w:szCs w:val="18"/>
        </w:rPr>
      </w:pPr>
      <w:r w:rsidRPr="00260724">
        <w:rPr>
          <w:i/>
          <w:iCs/>
          <w:color w:val="FF0000"/>
          <w:sz w:val="18"/>
          <w:szCs w:val="18"/>
        </w:rPr>
        <w:t xml:space="preserve">-&gt; </w:t>
      </w:r>
      <w:r>
        <w:rPr>
          <w:i/>
          <w:iCs/>
          <w:color w:val="FF0000"/>
          <w:sz w:val="18"/>
          <w:szCs w:val="18"/>
        </w:rPr>
        <w:t>Intro</w:t>
      </w:r>
      <w:r w:rsidRPr="00260724">
        <w:rPr>
          <w:i/>
          <w:iCs/>
          <w:color w:val="FF0000"/>
          <w:sz w:val="18"/>
          <w:szCs w:val="18"/>
        </w:rPr>
        <w:t>:</w:t>
      </w:r>
    </w:p>
    <w:p w14:paraId="714FC032" w14:textId="77777777" w:rsidR="00D82C94" w:rsidRDefault="00D82C94" w:rsidP="00D82C94">
      <w:pPr>
        <w:spacing w:after="0"/>
        <w:rPr>
          <w:i/>
          <w:iCs/>
          <w:color w:val="FF0000"/>
          <w:sz w:val="18"/>
          <w:szCs w:val="18"/>
        </w:rPr>
      </w:pPr>
      <w:r>
        <w:rPr>
          <w:i/>
          <w:iCs/>
          <w:color w:val="FF0000"/>
          <w:sz w:val="18"/>
          <w:szCs w:val="18"/>
        </w:rPr>
        <w:t>Add a new subproof</w:t>
      </w:r>
    </w:p>
    <w:p w14:paraId="1B8D34B4" w14:textId="0A6960F6" w:rsidR="00D82C94" w:rsidRDefault="00D82C94" w:rsidP="00D82C94">
      <w:pPr>
        <w:spacing w:after="0"/>
        <w:rPr>
          <w:i/>
          <w:iCs/>
          <w:color w:val="FF0000"/>
          <w:sz w:val="18"/>
          <w:szCs w:val="18"/>
        </w:rPr>
      </w:pPr>
      <w:r>
        <w:rPr>
          <w:i/>
          <w:iCs/>
          <w:color w:val="FF0000"/>
          <w:sz w:val="18"/>
          <w:szCs w:val="18"/>
        </w:rPr>
        <w:t>The assumption of the subproof should be the antecedent (</w:t>
      </w:r>
      <m:oMath>
        <m:r>
          <w:rPr>
            <w:rFonts w:ascii="Cambria Math" w:hAnsi="Cambria Math"/>
            <w:color w:val="FF0000"/>
            <w:sz w:val="18"/>
            <w:szCs w:val="18"/>
          </w:rPr>
          <m:t>P</m:t>
        </m:r>
        <m:r>
          <w:rPr>
            <w:rFonts w:ascii="Cambria Math" w:eastAsiaTheme="minorEastAsia" w:hAnsi="Cambria Math"/>
            <w:color w:val="FF0000"/>
            <w:sz w:val="18"/>
            <w:szCs w:val="18"/>
          </w:rPr>
          <m:t>∨R</m:t>
        </m:r>
      </m:oMath>
      <w:r>
        <w:rPr>
          <w:rFonts w:eastAsiaTheme="minorEastAsia"/>
          <w:i/>
          <w:iCs/>
          <w:color w:val="FF0000"/>
          <w:sz w:val="18"/>
          <w:szCs w:val="18"/>
        </w:rPr>
        <w:t>)</w:t>
      </w:r>
    </w:p>
    <w:p w14:paraId="132B9EA8" w14:textId="1DA640D6" w:rsidR="00D82C94" w:rsidRDefault="00D82C94" w:rsidP="00D82C94">
      <w:pPr>
        <w:spacing w:after="0"/>
        <w:rPr>
          <w:rFonts w:eastAsiaTheme="minorEastAsia"/>
          <w:i/>
          <w:iCs/>
          <w:color w:val="FF0000"/>
          <w:sz w:val="18"/>
          <w:szCs w:val="18"/>
        </w:rPr>
      </w:pPr>
      <w:r>
        <w:rPr>
          <w:i/>
          <w:iCs/>
          <w:color w:val="FF0000"/>
          <w:sz w:val="18"/>
          <w:szCs w:val="18"/>
        </w:rPr>
        <w:t xml:space="preserve">The conclusion of the subproof should be the consequent </w:t>
      </w:r>
      <w:r>
        <w:rPr>
          <w:rFonts w:eastAsiaTheme="minorEastAsia"/>
          <w:i/>
          <w:iCs/>
          <w:color w:val="FF0000"/>
          <w:sz w:val="18"/>
          <w:szCs w:val="18"/>
        </w:rPr>
        <w:t>(</w:t>
      </w:r>
      <m:oMath>
        <m:r>
          <w:rPr>
            <w:rFonts w:ascii="Cambria Math" w:hAnsi="Cambria Math"/>
            <w:color w:val="FF0000"/>
            <w:sz w:val="18"/>
            <w:szCs w:val="18"/>
          </w:rPr>
          <m:t>Q∨S</m:t>
        </m:r>
      </m:oMath>
      <w:r>
        <w:rPr>
          <w:rFonts w:eastAsiaTheme="minorEastAsia"/>
          <w:i/>
          <w:iCs/>
          <w:color w:val="FF0000"/>
          <w:sz w:val="18"/>
          <w:szCs w:val="18"/>
        </w:rPr>
        <w:t>)</w:t>
      </w:r>
    </w:p>
    <w:p w14:paraId="003A3706" w14:textId="7BEB6E60" w:rsidR="00AE6661" w:rsidRDefault="00E25904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drawing>
          <wp:inline distT="0" distB="0" distL="0" distR="0" wp14:anchorId="37C7CE37" wp14:editId="4A1CBC66">
            <wp:extent cx="5338852" cy="1448790"/>
            <wp:effectExtent l="0" t="0" r="0" b="0"/>
            <wp:docPr id="21" name="Picture 2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_79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6360" cy="147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59A80" w14:textId="77777777" w:rsidR="001B52F0" w:rsidRDefault="001B52F0" w:rsidP="001B52F0">
      <w:pPr>
        <w:spacing w:after="0"/>
        <w:rPr>
          <w:rFonts w:eastAsiaTheme="minorEastAsia"/>
          <w:i/>
          <w:iCs/>
          <w:color w:val="FF0000"/>
          <w:sz w:val="16"/>
          <w:szCs w:val="16"/>
        </w:rPr>
      </w:pPr>
      <w:r w:rsidRPr="0032684E">
        <w:rPr>
          <w:rFonts w:eastAsiaTheme="minorEastAsia"/>
          <w:i/>
          <w:iCs/>
          <w:color w:val="FF0000"/>
          <w:sz w:val="16"/>
          <w:szCs w:val="16"/>
        </w:rPr>
        <w:t>(</w:t>
      </w:r>
      <w:r w:rsidRPr="0032684E">
        <w:rPr>
          <w:rFonts w:ascii="Cambria Math" w:eastAsiaTheme="minorEastAsia" w:hAnsi="Cambria Math" w:cs="Cambria Math"/>
          <w:i/>
          <w:iCs/>
          <w:color w:val="FF0000"/>
          <w:sz w:val="16"/>
          <w:szCs w:val="16"/>
        </w:rPr>
        <w:t>∨</w:t>
      </w:r>
      <w:r w:rsidRPr="0032684E">
        <w:rPr>
          <w:rFonts w:eastAsiaTheme="minorEastAsia"/>
          <w:i/>
          <w:iCs/>
          <w:color w:val="FF0000"/>
          <w:sz w:val="16"/>
          <w:szCs w:val="16"/>
        </w:rPr>
        <w:t xml:space="preserve"> Elim)</w:t>
      </w:r>
      <w:r>
        <w:rPr>
          <w:rFonts w:eastAsiaTheme="minorEastAsia"/>
          <w:i/>
          <w:iCs/>
          <w:color w:val="FF0000"/>
          <w:sz w:val="16"/>
          <w:szCs w:val="16"/>
        </w:rPr>
        <w:t xml:space="preserve"> Cite 1. And each subproof</w:t>
      </w:r>
    </w:p>
    <w:p w14:paraId="7164FDEF" w14:textId="77777777" w:rsidR="001B52F0" w:rsidRDefault="001B52F0" w:rsidP="001B52F0">
      <w:pPr>
        <w:spacing w:after="0"/>
        <w:rPr>
          <w:i/>
          <w:iCs/>
          <w:color w:val="FF0000"/>
          <w:sz w:val="18"/>
          <w:szCs w:val="18"/>
        </w:rPr>
      </w:pPr>
      <w:r>
        <w:rPr>
          <w:i/>
          <w:iCs/>
          <w:color w:val="FF0000"/>
          <w:sz w:val="18"/>
          <w:szCs w:val="18"/>
        </w:rPr>
        <w:t>Each disjunct should be subproof</w:t>
      </w:r>
    </w:p>
    <w:p w14:paraId="4A6EA712" w14:textId="510D53E9" w:rsidR="001B52F0" w:rsidRDefault="001B52F0" w:rsidP="001B52F0">
      <w:pPr>
        <w:spacing w:after="0"/>
        <w:rPr>
          <w:i/>
          <w:iCs/>
          <w:color w:val="FF0000"/>
          <w:sz w:val="18"/>
          <w:szCs w:val="18"/>
        </w:rPr>
      </w:pPr>
      <w:r>
        <w:rPr>
          <w:i/>
          <w:iCs/>
          <w:color w:val="FF0000"/>
          <w:sz w:val="18"/>
          <w:szCs w:val="18"/>
        </w:rPr>
        <w:t>Each subproof should have the same goal as the other (in this case</w:t>
      </w:r>
      <m:oMath>
        <m:r>
          <w:rPr>
            <w:rFonts w:ascii="Cambria Math" w:hAnsi="Cambria Math"/>
            <w:color w:val="FF0000"/>
            <w:sz w:val="18"/>
            <w:szCs w:val="18"/>
          </w:rPr>
          <m:t xml:space="preserve"> Q∨S</m:t>
        </m:r>
      </m:oMath>
      <w:r>
        <w:rPr>
          <w:rFonts w:eastAsiaTheme="minorEastAsia"/>
          <w:i/>
          <w:iCs/>
          <w:color w:val="FF0000"/>
          <w:sz w:val="18"/>
          <w:szCs w:val="18"/>
        </w:rPr>
        <w:t>)</w:t>
      </w:r>
    </w:p>
    <w:p w14:paraId="120C3116" w14:textId="192BF5DD" w:rsidR="001B52F0" w:rsidRPr="00A27750" w:rsidRDefault="001B52F0" w:rsidP="001B52F0">
      <w:pPr>
        <w:spacing w:after="0"/>
        <w:rPr>
          <w:b/>
          <w:bCs/>
        </w:rPr>
      </w:pPr>
      <w:r>
        <w:rPr>
          <w:i/>
          <w:iCs/>
          <w:color w:val="FF0000"/>
          <w:sz w:val="18"/>
          <w:szCs w:val="18"/>
        </w:rPr>
        <w:t xml:space="preserve">The goals in the subproofs should match a new goal outside </w:t>
      </w:r>
    </w:p>
    <w:p w14:paraId="11F643E0" w14:textId="6724960B" w:rsidR="00E25904" w:rsidRDefault="001B52F0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drawing>
          <wp:inline distT="0" distB="0" distL="0" distR="0" wp14:anchorId="0E068078" wp14:editId="10054FF2">
            <wp:extent cx="5379522" cy="2730568"/>
            <wp:effectExtent l="0" t="0" r="0" b="0"/>
            <wp:docPr id="22" name="Picture 2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_80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1489" cy="275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D14C4" w14:textId="023264D8" w:rsidR="00EB16E1" w:rsidRDefault="00EB16E1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62536A71" w14:textId="35274A54" w:rsidR="00EB16E1" w:rsidRDefault="00EB16E1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3F5B3881" w14:textId="29938B59" w:rsidR="00EB16E1" w:rsidRDefault="00EB16E1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1C55B10C" w14:textId="1E75D96D" w:rsidR="00EB16E1" w:rsidRDefault="00EB16E1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2A22E9B0" w14:textId="186BDC88" w:rsidR="00EB16E1" w:rsidRDefault="00EB16E1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7CF80DD7" w14:textId="5337F966" w:rsidR="00EB16E1" w:rsidRDefault="00EB16E1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2567A77B" w14:textId="1490E2F7" w:rsidR="00EB16E1" w:rsidRDefault="00EB16E1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155FE9EF" w14:textId="1B9E4540" w:rsidR="00EB16E1" w:rsidRDefault="00EB16E1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00D9DE6A" w14:textId="5A3E255C" w:rsidR="009A3EC9" w:rsidRPr="00AE6C3F" w:rsidRDefault="009A3EC9" w:rsidP="009A3EC9">
      <w:pPr>
        <w:spacing w:after="0"/>
        <w:rPr>
          <w:rFonts w:eastAsiaTheme="minorEastAsia"/>
        </w:rPr>
      </w:pPr>
      <w:r>
        <w:rPr>
          <w:rFonts w:eastAsiaTheme="minorEastAsia"/>
        </w:rPr>
        <w:lastRenderedPageBreak/>
        <w:t xml:space="preserve">Use </w:t>
      </w:r>
      <m:oMath>
        <m:r>
          <w:rPr>
            <w:rFonts w:ascii="Cambria Math" w:eastAsiaTheme="minorEastAsia" w:hAnsi="Cambria Math"/>
          </w:rPr>
          <m:t>P</m:t>
        </m:r>
        <m: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</w:rPr>
        <w:t xml:space="preserve">. You already have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in subproof. </w:t>
      </w:r>
      <w:r w:rsidRPr="00AE6C3F">
        <w:rPr>
          <w:rFonts w:eastAsiaTheme="minorEastAsia"/>
        </w:rPr>
        <w:t xml:space="preserve">Try get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</w:rPr>
        <w:t xml:space="preserve"> into subproof</w:t>
      </w:r>
    </w:p>
    <w:p w14:paraId="5899B52C" w14:textId="77777777" w:rsidR="001008BB" w:rsidRDefault="009A3EC9" w:rsidP="00AF2CB8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Use </w:t>
      </w:r>
      <m:oMath>
        <m:r>
          <w:rPr>
            <w:rFonts w:ascii="Cambria Math" w:eastAsiaTheme="minorEastAsia" w:hAnsi="Cambria Math"/>
          </w:rPr>
          <m:t>R</m:t>
        </m:r>
        <m: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. You already have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in subproof. </w:t>
      </w:r>
      <w:r w:rsidRPr="00AE6C3F">
        <w:rPr>
          <w:rFonts w:eastAsiaTheme="minorEastAsia"/>
        </w:rPr>
        <w:t xml:space="preserve">Try get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into subproof</w:t>
      </w:r>
    </w:p>
    <w:p w14:paraId="15CE46A3" w14:textId="213FBD59" w:rsidR="001008BB" w:rsidRDefault="001008BB" w:rsidP="001008BB">
      <w:pPr>
        <w:spacing w:after="0"/>
        <w:rPr>
          <w:i/>
          <w:iCs/>
          <w:color w:val="FF0000"/>
          <w:sz w:val="18"/>
          <w:szCs w:val="18"/>
        </w:rPr>
      </w:pPr>
      <w:r w:rsidRPr="00260724">
        <w:rPr>
          <w:i/>
          <w:iCs/>
          <w:color w:val="FF0000"/>
          <w:sz w:val="18"/>
          <w:szCs w:val="18"/>
        </w:rPr>
        <w:t>-&gt; Elim: Cite a</w:t>
      </w:r>
      <w:r>
        <w:rPr>
          <w:i/>
          <w:iCs/>
          <w:color w:val="FF0000"/>
          <w:sz w:val="18"/>
          <w:szCs w:val="18"/>
        </w:rPr>
        <w:t xml:space="preserve"> conditional </w:t>
      </w:r>
    </w:p>
    <w:p w14:paraId="2578AADE" w14:textId="018E3489" w:rsidR="001008BB" w:rsidRPr="008E3392" w:rsidRDefault="001008BB" w:rsidP="001008BB">
      <w:pPr>
        <w:spacing w:after="0"/>
        <w:rPr>
          <w:i/>
          <w:iCs/>
          <w:color w:val="FF0000"/>
          <w:sz w:val="18"/>
          <w:szCs w:val="18"/>
        </w:rPr>
      </w:pPr>
      <w:r>
        <w:rPr>
          <w:i/>
          <w:iCs/>
          <w:color w:val="FF0000"/>
          <w:sz w:val="18"/>
          <w:szCs w:val="18"/>
        </w:rPr>
        <w:t xml:space="preserve">and a sentence that’s an antecedent of the </w:t>
      </w:r>
      <w:r>
        <w:rPr>
          <w:i/>
          <w:iCs/>
          <w:color w:val="FF0000"/>
          <w:sz w:val="18"/>
          <w:szCs w:val="18"/>
        </w:rPr>
        <w:t>conditional</w:t>
      </w:r>
    </w:p>
    <w:p w14:paraId="51C09ACD" w14:textId="00F881D7" w:rsidR="005E21FE" w:rsidRDefault="00AF2CB8" w:rsidP="00AF2CB8">
      <w:pPr>
        <w:spacing w:after="0"/>
        <w:rPr>
          <w:rFonts w:eastAsiaTheme="minorEastAsia"/>
        </w:rPr>
      </w:pPr>
      <w:r>
        <w:rPr>
          <w:rFonts w:eastAsiaTheme="minorEastAsia"/>
          <w:noProof/>
          <w:sz w:val="24"/>
          <w:szCs w:val="24"/>
        </w:rPr>
        <w:drawing>
          <wp:inline distT="0" distB="0" distL="0" distR="0" wp14:anchorId="54B17E9D" wp14:editId="0E9F87DE">
            <wp:extent cx="4215740" cy="261772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5067" cy="2635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2AA77" w14:textId="77777777" w:rsidR="005D297A" w:rsidRPr="00222F22" w:rsidRDefault="005D297A" w:rsidP="005D297A">
      <w:pPr>
        <w:spacing w:after="0"/>
        <w:rPr>
          <w:rFonts w:eastAsiaTheme="minorEastAsia"/>
          <w:i/>
          <w:iCs/>
          <w:color w:val="FF0000"/>
          <w:sz w:val="16"/>
          <w:szCs w:val="16"/>
        </w:rPr>
      </w:pPr>
      <w:r w:rsidRPr="0032684E">
        <w:rPr>
          <w:rFonts w:eastAsiaTheme="minorEastAsia"/>
          <w:i/>
          <w:iCs/>
          <w:color w:val="FF0000"/>
          <w:sz w:val="16"/>
          <w:szCs w:val="16"/>
        </w:rPr>
        <w:t>(</w:t>
      </w:r>
      <w:r w:rsidRPr="0032684E">
        <w:rPr>
          <w:rFonts w:ascii="Cambria Math" w:eastAsiaTheme="minorEastAsia" w:hAnsi="Cambria Math" w:cs="Cambria Math"/>
          <w:i/>
          <w:iCs/>
          <w:color w:val="FF0000"/>
          <w:sz w:val="16"/>
          <w:szCs w:val="16"/>
        </w:rPr>
        <w:t>∨</w:t>
      </w:r>
      <w:r w:rsidRPr="0032684E">
        <w:rPr>
          <w:rFonts w:eastAsiaTheme="minorEastAsia"/>
          <w:i/>
          <w:iCs/>
          <w:color w:val="FF0000"/>
          <w:sz w:val="16"/>
          <w:szCs w:val="16"/>
        </w:rPr>
        <w:t xml:space="preserve"> </w:t>
      </w:r>
      <w:r>
        <w:rPr>
          <w:rFonts w:eastAsiaTheme="minorEastAsia"/>
          <w:i/>
          <w:iCs/>
          <w:color w:val="FF0000"/>
          <w:sz w:val="16"/>
          <w:szCs w:val="16"/>
        </w:rPr>
        <w:t>Intro</w:t>
      </w:r>
      <w:r w:rsidRPr="0032684E">
        <w:rPr>
          <w:rFonts w:eastAsiaTheme="minorEastAsia"/>
          <w:i/>
          <w:iCs/>
          <w:color w:val="FF0000"/>
          <w:sz w:val="16"/>
          <w:szCs w:val="16"/>
        </w:rPr>
        <w:t>)</w:t>
      </w:r>
      <w:r w:rsidRPr="00222F22">
        <w:rPr>
          <w:rFonts w:eastAsiaTheme="minorEastAsia"/>
          <w:i/>
          <w:iCs/>
          <w:color w:val="FF0000"/>
          <w:sz w:val="16"/>
          <w:szCs w:val="16"/>
        </w:rPr>
        <w:t>.  Cite only one prior line, it will be a disjunct.</w:t>
      </w:r>
    </w:p>
    <w:p w14:paraId="1B48CEE1" w14:textId="0939174B" w:rsidR="00AF2CB8" w:rsidRDefault="005D297A" w:rsidP="00AF2CB8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drawing>
          <wp:inline distT="0" distB="0" distL="0" distR="0" wp14:anchorId="72F5F07B" wp14:editId="6988EE74">
            <wp:extent cx="4405745" cy="2955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6351" cy="2968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F5D1A" w14:textId="0FE3ABE1" w:rsidR="0022238A" w:rsidRDefault="0022238A" w:rsidP="00AF2CB8">
      <w:pPr>
        <w:spacing w:after="0"/>
        <w:rPr>
          <w:rFonts w:eastAsiaTheme="minorEastAsia"/>
          <w:sz w:val="24"/>
          <w:szCs w:val="24"/>
        </w:rPr>
      </w:pPr>
    </w:p>
    <w:p w14:paraId="2C458CEA" w14:textId="033BAD00" w:rsidR="0022238A" w:rsidRDefault="0022238A" w:rsidP="00AF2CB8">
      <w:pPr>
        <w:spacing w:after="0"/>
        <w:rPr>
          <w:rFonts w:eastAsiaTheme="minorEastAsia"/>
          <w:sz w:val="24"/>
          <w:szCs w:val="24"/>
        </w:rPr>
      </w:pPr>
    </w:p>
    <w:p w14:paraId="23689120" w14:textId="7D942DF9" w:rsidR="0022238A" w:rsidRDefault="0022238A" w:rsidP="00AF2CB8">
      <w:pPr>
        <w:spacing w:after="0"/>
        <w:rPr>
          <w:rFonts w:eastAsiaTheme="minorEastAsia"/>
          <w:sz w:val="24"/>
          <w:szCs w:val="24"/>
        </w:rPr>
      </w:pPr>
    </w:p>
    <w:p w14:paraId="38B4A6E3" w14:textId="05732F01" w:rsidR="0022238A" w:rsidRDefault="0022238A" w:rsidP="00AF2CB8">
      <w:pPr>
        <w:spacing w:after="0"/>
        <w:rPr>
          <w:rFonts w:eastAsiaTheme="minorEastAsia"/>
          <w:sz w:val="24"/>
          <w:szCs w:val="24"/>
        </w:rPr>
      </w:pPr>
    </w:p>
    <w:p w14:paraId="2EDEF95A" w14:textId="3B10D02E" w:rsidR="0022238A" w:rsidRDefault="0022238A" w:rsidP="00AF2CB8">
      <w:pPr>
        <w:spacing w:after="0"/>
        <w:rPr>
          <w:rFonts w:eastAsiaTheme="minorEastAsia"/>
          <w:sz w:val="24"/>
          <w:szCs w:val="24"/>
        </w:rPr>
      </w:pPr>
    </w:p>
    <w:p w14:paraId="0F0F506D" w14:textId="598D25A9" w:rsidR="0022238A" w:rsidRDefault="0022238A" w:rsidP="00AF2CB8">
      <w:pPr>
        <w:spacing w:after="0"/>
        <w:rPr>
          <w:rFonts w:eastAsiaTheme="minorEastAsia"/>
          <w:sz w:val="24"/>
          <w:szCs w:val="24"/>
        </w:rPr>
      </w:pPr>
    </w:p>
    <w:p w14:paraId="16EAA9DA" w14:textId="4382C16C" w:rsidR="0022238A" w:rsidRDefault="0022238A" w:rsidP="00AF2CB8">
      <w:pPr>
        <w:spacing w:after="0"/>
        <w:rPr>
          <w:rFonts w:eastAsiaTheme="minorEastAsia"/>
          <w:sz w:val="24"/>
          <w:szCs w:val="24"/>
        </w:rPr>
      </w:pPr>
    </w:p>
    <w:p w14:paraId="0A43330A" w14:textId="4F09C233" w:rsidR="0022238A" w:rsidRDefault="0022238A" w:rsidP="00AF2CB8">
      <w:pPr>
        <w:spacing w:after="0"/>
        <w:rPr>
          <w:rFonts w:eastAsiaTheme="minorEastAsia"/>
          <w:sz w:val="24"/>
          <w:szCs w:val="24"/>
        </w:rPr>
      </w:pPr>
    </w:p>
    <w:p w14:paraId="446C07E0" w14:textId="7F77050C" w:rsidR="0022238A" w:rsidRDefault="0022238A" w:rsidP="00AF2CB8">
      <w:pPr>
        <w:spacing w:after="0"/>
        <w:rPr>
          <w:rFonts w:eastAsiaTheme="minorEastAsia"/>
          <w:sz w:val="24"/>
          <w:szCs w:val="24"/>
        </w:rPr>
      </w:pPr>
    </w:p>
    <w:p w14:paraId="4E815F68" w14:textId="3192301F" w:rsidR="0022238A" w:rsidRDefault="0022238A" w:rsidP="0022238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  <w:r w:rsidRPr="00A340D6">
        <w:rPr>
          <w:rFonts w:eastAsiaTheme="minorEastAsia"/>
          <w:b/>
          <w:bCs/>
          <w:sz w:val="24"/>
          <w:szCs w:val="24"/>
        </w:rPr>
        <w:lastRenderedPageBreak/>
        <w:t xml:space="preserve">ASS1: </w:t>
      </w:r>
      <w:r w:rsidR="002F5B70">
        <w:rPr>
          <w:rFonts w:eastAsiaTheme="minorEastAsia"/>
          <w:b/>
          <w:bCs/>
          <w:sz w:val="24"/>
          <w:szCs w:val="24"/>
        </w:rPr>
        <w:t>Q11</w:t>
      </w:r>
      <w:r>
        <w:rPr>
          <w:rFonts w:eastAsiaTheme="minorEastAsia"/>
          <w:b/>
          <w:bCs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⊢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~p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∨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q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→(</m:t>
        </m:r>
        <m:r>
          <w:rPr>
            <w:rFonts w:ascii="Cambria Math" w:eastAsiaTheme="minorEastAsia" w:hAnsi="Cambria Math"/>
            <w:sz w:val="24"/>
            <w:szCs w:val="24"/>
          </w:rPr>
          <m:t>p→q</m:t>
        </m:r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>
        <w:rPr>
          <w:rFonts w:eastAsiaTheme="minorEastAsia"/>
          <w:sz w:val="24"/>
          <w:szCs w:val="24"/>
        </w:rPr>
        <w:t xml:space="preserve"> </w:t>
      </w:r>
    </w:p>
    <w:p w14:paraId="1409940C" w14:textId="212FDF1C" w:rsidR="0022238A" w:rsidRDefault="00790DC2" w:rsidP="00AF2CB8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drawing>
          <wp:inline distT="0" distB="0" distL="0" distR="0" wp14:anchorId="704BEB9A" wp14:editId="58752596">
            <wp:extent cx="4702629" cy="863153"/>
            <wp:effectExtent l="0" t="0" r="317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6239" cy="878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EF310" w14:textId="3B0F8800" w:rsidR="00790DC2" w:rsidRDefault="00790DC2" w:rsidP="00AF2CB8">
      <w:pPr>
        <w:spacing w:after="0"/>
        <w:rPr>
          <w:rFonts w:eastAsiaTheme="minorEastAsia"/>
          <w:sz w:val="24"/>
          <w:szCs w:val="24"/>
        </w:rPr>
      </w:pPr>
    </w:p>
    <w:p w14:paraId="5DE14403" w14:textId="77777777" w:rsidR="00790DC2" w:rsidRPr="004243CF" w:rsidRDefault="00790DC2" w:rsidP="00AF2CB8">
      <w:pPr>
        <w:spacing w:after="0"/>
        <w:rPr>
          <w:rFonts w:eastAsiaTheme="minorEastAsia"/>
          <w:sz w:val="24"/>
          <w:szCs w:val="24"/>
        </w:rPr>
      </w:pPr>
    </w:p>
    <w:sectPr w:rsidR="00790DC2" w:rsidRPr="004243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DD0AC6"/>
    <w:multiLevelType w:val="hybridMultilevel"/>
    <w:tmpl w:val="7476719C"/>
    <w:lvl w:ilvl="0" w:tplc="1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2B4795"/>
    <w:multiLevelType w:val="hybridMultilevel"/>
    <w:tmpl w:val="7C9AA9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C8C6C5E"/>
    <w:multiLevelType w:val="hybridMultilevel"/>
    <w:tmpl w:val="5E7E8FF8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86A"/>
    <w:rsid w:val="00001049"/>
    <w:rsid w:val="0000123F"/>
    <w:rsid w:val="000129FB"/>
    <w:rsid w:val="00024591"/>
    <w:rsid w:val="00030787"/>
    <w:rsid w:val="0003499A"/>
    <w:rsid w:val="00043A37"/>
    <w:rsid w:val="0004407F"/>
    <w:rsid w:val="000462EE"/>
    <w:rsid w:val="00057B9A"/>
    <w:rsid w:val="00057BCA"/>
    <w:rsid w:val="0006361E"/>
    <w:rsid w:val="0006672A"/>
    <w:rsid w:val="00071089"/>
    <w:rsid w:val="0008471F"/>
    <w:rsid w:val="00096244"/>
    <w:rsid w:val="000A4B75"/>
    <w:rsid w:val="000B4C5D"/>
    <w:rsid w:val="000C0E22"/>
    <w:rsid w:val="000C1200"/>
    <w:rsid w:val="000C3683"/>
    <w:rsid w:val="000C4645"/>
    <w:rsid w:val="000D11E7"/>
    <w:rsid w:val="000D3D6B"/>
    <w:rsid w:val="000E1735"/>
    <w:rsid w:val="000F3407"/>
    <w:rsid w:val="000F7773"/>
    <w:rsid w:val="001008BB"/>
    <w:rsid w:val="00110111"/>
    <w:rsid w:val="00121C43"/>
    <w:rsid w:val="00123A67"/>
    <w:rsid w:val="001267D0"/>
    <w:rsid w:val="00131B92"/>
    <w:rsid w:val="0013206E"/>
    <w:rsid w:val="00135D8F"/>
    <w:rsid w:val="001420B8"/>
    <w:rsid w:val="001523AC"/>
    <w:rsid w:val="00155299"/>
    <w:rsid w:val="00165E30"/>
    <w:rsid w:val="00173660"/>
    <w:rsid w:val="00182AD6"/>
    <w:rsid w:val="0018312B"/>
    <w:rsid w:val="00183A95"/>
    <w:rsid w:val="001977BA"/>
    <w:rsid w:val="001A30AB"/>
    <w:rsid w:val="001A39C9"/>
    <w:rsid w:val="001B36F2"/>
    <w:rsid w:val="001B52F0"/>
    <w:rsid w:val="001B585F"/>
    <w:rsid w:val="001B5DAD"/>
    <w:rsid w:val="001B7B93"/>
    <w:rsid w:val="001C15D3"/>
    <w:rsid w:val="001C7F7D"/>
    <w:rsid w:val="001D7D80"/>
    <w:rsid w:val="001E58A0"/>
    <w:rsid w:val="001F3FC6"/>
    <w:rsid w:val="001F67BA"/>
    <w:rsid w:val="001F717B"/>
    <w:rsid w:val="00210E73"/>
    <w:rsid w:val="002127A1"/>
    <w:rsid w:val="00213726"/>
    <w:rsid w:val="0022238A"/>
    <w:rsid w:val="00222F22"/>
    <w:rsid w:val="0023529E"/>
    <w:rsid w:val="002353D4"/>
    <w:rsid w:val="00250675"/>
    <w:rsid w:val="00253CB4"/>
    <w:rsid w:val="00261B7F"/>
    <w:rsid w:val="00267E54"/>
    <w:rsid w:val="00275983"/>
    <w:rsid w:val="00275BDF"/>
    <w:rsid w:val="002871B4"/>
    <w:rsid w:val="002908C9"/>
    <w:rsid w:val="002A3052"/>
    <w:rsid w:val="002A3F7E"/>
    <w:rsid w:val="002B56AA"/>
    <w:rsid w:val="002D2C84"/>
    <w:rsid w:val="002F07EF"/>
    <w:rsid w:val="002F2375"/>
    <w:rsid w:val="002F5B70"/>
    <w:rsid w:val="0030785D"/>
    <w:rsid w:val="00313308"/>
    <w:rsid w:val="003173F4"/>
    <w:rsid w:val="00320B38"/>
    <w:rsid w:val="003269FC"/>
    <w:rsid w:val="00326C55"/>
    <w:rsid w:val="00335324"/>
    <w:rsid w:val="003478A3"/>
    <w:rsid w:val="00350462"/>
    <w:rsid w:val="00355710"/>
    <w:rsid w:val="00362CDB"/>
    <w:rsid w:val="003769A4"/>
    <w:rsid w:val="00380D0C"/>
    <w:rsid w:val="0038325A"/>
    <w:rsid w:val="003872DE"/>
    <w:rsid w:val="003A23C4"/>
    <w:rsid w:val="003B2E5D"/>
    <w:rsid w:val="003B53C6"/>
    <w:rsid w:val="003C0522"/>
    <w:rsid w:val="003C4C64"/>
    <w:rsid w:val="003C5488"/>
    <w:rsid w:val="003C5887"/>
    <w:rsid w:val="003C6775"/>
    <w:rsid w:val="003D7FD1"/>
    <w:rsid w:val="003F2E45"/>
    <w:rsid w:val="003F6703"/>
    <w:rsid w:val="00407C89"/>
    <w:rsid w:val="0041167F"/>
    <w:rsid w:val="00414265"/>
    <w:rsid w:val="0041626F"/>
    <w:rsid w:val="004243CF"/>
    <w:rsid w:val="004269B9"/>
    <w:rsid w:val="0042741F"/>
    <w:rsid w:val="0043245F"/>
    <w:rsid w:val="0043529F"/>
    <w:rsid w:val="00440A18"/>
    <w:rsid w:val="00443B58"/>
    <w:rsid w:val="0045729A"/>
    <w:rsid w:val="00462818"/>
    <w:rsid w:val="004729C6"/>
    <w:rsid w:val="004764FE"/>
    <w:rsid w:val="00486CF3"/>
    <w:rsid w:val="00490A31"/>
    <w:rsid w:val="00490D28"/>
    <w:rsid w:val="00496BBF"/>
    <w:rsid w:val="004A2A67"/>
    <w:rsid w:val="004B0A5E"/>
    <w:rsid w:val="004B1B7E"/>
    <w:rsid w:val="004B45B5"/>
    <w:rsid w:val="004B6491"/>
    <w:rsid w:val="004C034D"/>
    <w:rsid w:val="004C1B01"/>
    <w:rsid w:val="004C710E"/>
    <w:rsid w:val="004E07D6"/>
    <w:rsid w:val="004E5B4A"/>
    <w:rsid w:val="004E6C03"/>
    <w:rsid w:val="004E6FD1"/>
    <w:rsid w:val="004F37F7"/>
    <w:rsid w:val="004F665A"/>
    <w:rsid w:val="00500D76"/>
    <w:rsid w:val="005060CF"/>
    <w:rsid w:val="00507FD0"/>
    <w:rsid w:val="00513B13"/>
    <w:rsid w:val="00521884"/>
    <w:rsid w:val="0053225A"/>
    <w:rsid w:val="0053232E"/>
    <w:rsid w:val="00540CD3"/>
    <w:rsid w:val="00544198"/>
    <w:rsid w:val="005470EA"/>
    <w:rsid w:val="00553048"/>
    <w:rsid w:val="0055526F"/>
    <w:rsid w:val="00556498"/>
    <w:rsid w:val="00565549"/>
    <w:rsid w:val="00573D0E"/>
    <w:rsid w:val="00575032"/>
    <w:rsid w:val="005765A7"/>
    <w:rsid w:val="00580F0B"/>
    <w:rsid w:val="005A4FE0"/>
    <w:rsid w:val="005A646F"/>
    <w:rsid w:val="005A6F21"/>
    <w:rsid w:val="005A7A1C"/>
    <w:rsid w:val="005B5B7D"/>
    <w:rsid w:val="005C3B69"/>
    <w:rsid w:val="005C6001"/>
    <w:rsid w:val="005C700B"/>
    <w:rsid w:val="005D297A"/>
    <w:rsid w:val="005E21FE"/>
    <w:rsid w:val="005E2205"/>
    <w:rsid w:val="005F46BB"/>
    <w:rsid w:val="00601B94"/>
    <w:rsid w:val="00606D85"/>
    <w:rsid w:val="0060725F"/>
    <w:rsid w:val="00617FC8"/>
    <w:rsid w:val="00621AAC"/>
    <w:rsid w:val="00622D2C"/>
    <w:rsid w:val="00625724"/>
    <w:rsid w:val="00630361"/>
    <w:rsid w:val="00640035"/>
    <w:rsid w:val="00647410"/>
    <w:rsid w:val="00653348"/>
    <w:rsid w:val="00655FAB"/>
    <w:rsid w:val="00660B69"/>
    <w:rsid w:val="00662D04"/>
    <w:rsid w:val="00662F14"/>
    <w:rsid w:val="00663A79"/>
    <w:rsid w:val="006650E2"/>
    <w:rsid w:val="00667EAB"/>
    <w:rsid w:val="006703D4"/>
    <w:rsid w:val="0067089F"/>
    <w:rsid w:val="006737A8"/>
    <w:rsid w:val="00686DF1"/>
    <w:rsid w:val="00694385"/>
    <w:rsid w:val="006961E2"/>
    <w:rsid w:val="006A0908"/>
    <w:rsid w:val="006A27C5"/>
    <w:rsid w:val="006C2E0B"/>
    <w:rsid w:val="006C2E66"/>
    <w:rsid w:val="006C315A"/>
    <w:rsid w:val="006D25E5"/>
    <w:rsid w:val="006D3F99"/>
    <w:rsid w:val="006D5545"/>
    <w:rsid w:val="006E6E6D"/>
    <w:rsid w:val="006F0241"/>
    <w:rsid w:val="006F74B3"/>
    <w:rsid w:val="007048ED"/>
    <w:rsid w:val="00705689"/>
    <w:rsid w:val="00711996"/>
    <w:rsid w:val="0072090D"/>
    <w:rsid w:val="00726859"/>
    <w:rsid w:val="007278DE"/>
    <w:rsid w:val="00731384"/>
    <w:rsid w:val="00731E41"/>
    <w:rsid w:val="007420D3"/>
    <w:rsid w:val="00745A23"/>
    <w:rsid w:val="00751C22"/>
    <w:rsid w:val="00752127"/>
    <w:rsid w:val="00765F02"/>
    <w:rsid w:val="00775323"/>
    <w:rsid w:val="00782D71"/>
    <w:rsid w:val="007842A0"/>
    <w:rsid w:val="00790DC2"/>
    <w:rsid w:val="00795979"/>
    <w:rsid w:val="007C0F65"/>
    <w:rsid w:val="007C50ED"/>
    <w:rsid w:val="007C63BD"/>
    <w:rsid w:val="007D2F3D"/>
    <w:rsid w:val="007E1197"/>
    <w:rsid w:val="007E2AE6"/>
    <w:rsid w:val="007E2BF2"/>
    <w:rsid w:val="007E4A51"/>
    <w:rsid w:val="007E6806"/>
    <w:rsid w:val="007E7F13"/>
    <w:rsid w:val="007F086A"/>
    <w:rsid w:val="007F58BC"/>
    <w:rsid w:val="00810818"/>
    <w:rsid w:val="00812B2E"/>
    <w:rsid w:val="008133C7"/>
    <w:rsid w:val="008135CD"/>
    <w:rsid w:val="0081670D"/>
    <w:rsid w:val="00837492"/>
    <w:rsid w:val="008424DB"/>
    <w:rsid w:val="0084394D"/>
    <w:rsid w:val="00851BAA"/>
    <w:rsid w:val="00855081"/>
    <w:rsid w:val="00855A59"/>
    <w:rsid w:val="00863CCF"/>
    <w:rsid w:val="008710A4"/>
    <w:rsid w:val="0087575C"/>
    <w:rsid w:val="00876DCE"/>
    <w:rsid w:val="008816E2"/>
    <w:rsid w:val="00881EB4"/>
    <w:rsid w:val="008863C5"/>
    <w:rsid w:val="00894B0B"/>
    <w:rsid w:val="008952C3"/>
    <w:rsid w:val="008A0417"/>
    <w:rsid w:val="008A0952"/>
    <w:rsid w:val="008B14F7"/>
    <w:rsid w:val="008B57E7"/>
    <w:rsid w:val="008C1E03"/>
    <w:rsid w:val="008C462D"/>
    <w:rsid w:val="008C64AD"/>
    <w:rsid w:val="008D45F0"/>
    <w:rsid w:val="008D50BF"/>
    <w:rsid w:val="008E3392"/>
    <w:rsid w:val="008F3DBE"/>
    <w:rsid w:val="008F525A"/>
    <w:rsid w:val="009027E5"/>
    <w:rsid w:val="0090777F"/>
    <w:rsid w:val="00907F36"/>
    <w:rsid w:val="00911DD2"/>
    <w:rsid w:val="00940666"/>
    <w:rsid w:val="00944A5A"/>
    <w:rsid w:val="0095046A"/>
    <w:rsid w:val="00960080"/>
    <w:rsid w:val="00965488"/>
    <w:rsid w:val="00972C1A"/>
    <w:rsid w:val="009824BB"/>
    <w:rsid w:val="00991F5E"/>
    <w:rsid w:val="009A3EC9"/>
    <w:rsid w:val="009B66A3"/>
    <w:rsid w:val="009C01FB"/>
    <w:rsid w:val="009C0BB8"/>
    <w:rsid w:val="009C347A"/>
    <w:rsid w:val="009D1040"/>
    <w:rsid w:val="009D17FC"/>
    <w:rsid w:val="009D2119"/>
    <w:rsid w:val="009D2F2F"/>
    <w:rsid w:val="009D34E2"/>
    <w:rsid w:val="009D3BDD"/>
    <w:rsid w:val="009E115C"/>
    <w:rsid w:val="009E578D"/>
    <w:rsid w:val="009F7040"/>
    <w:rsid w:val="00A00ED3"/>
    <w:rsid w:val="00A06ED5"/>
    <w:rsid w:val="00A1635D"/>
    <w:rsid w:val="00A27750"/>
    <w:rsid w:val="00A31D27"/>
    <w:rsid w:val="00A340D6"/>
    <w:rsid w:val="00A4494F"/>
    <w:rsid w:val="00A4508E"/>
    <w:rsid w:val="00A51691"/>
    <w:rsid w:val="00A561E0"/>
    <w:rsid w:val="00A61671"/>
    <w:rsid w:val="00A61DC1"/>
    <w:rsid w:val="00A67040"/>
    <w:rsid w:val="00A7377E"/>
    <w:rsid w:val="00A769CD"/>
    <w:rsid w:val="00A77B54"/>
    <w:rsid w:val="00A77FE1"/>
    <w:rsid w:val="00A832A7"/>
    <w:rsid w:val="00AB2BBE"/>
    <w:rsid w:val="00AB489D"/>
    <w:rsid w:val="00AB58A5"/>
    <w:rsid w:val="00AC08ED"/>
    <w:rsid w:val="00AC14F7"/>
    <w:rsid w:val="00AC5B89"/>
    <w:rsid w:val="00AD2576"/>
    <w:rsid w:val="00AD6F6E"/>
    <w:rsid w:val="00AE6661"/>
    <w:rsid w:val="00AE6C3F"/>
    <w:rsid w:val="00AF2CB8"/>
    <w:rsid w:val="00B01039"/>
    <w:rsid w:val="00B014D2"/>
    <w:rsid w:val="00B078A3"/>
    <w:rsid w:val="00B15F73"/>
    <w:rsid w:val="00B17AAA"/>
    <w:rsid w:val="00B40DBA"/>
    <w:rsid w:val="00B51C4E"/>
    <w:rsid w:val="00B5391E"/>
    <w:rsid w:val="00B640A3"/>
    <w:rsid w:val="00B82B38"/>
    <w:rsid w:val="00BA52D4"/>
    <w:rsid w:val="00BA683D"/>
    <w:rsid w:val="00BB4A1D"/>
    <w:rsid w:val="00BC00EA"/>
    <w:rsid w:val="00BC32B1"/>
    <w:rsid w:val="00BC54D0"/>
    <w:rsid w:val="00BD1061"/>
    <w:rsid w:val="00BD57D4"/>
    <w:rsid w:val="00BE3C88"/>
    <w:rsid w:val="00BF2BE3"/>
    <w:rsid w:val="00BF6D4A"/>
    <w:rsid w:val="00C00B96"/>
    <w:rsid w:val="00C227A4"/>
    <w:rsid w:val="00C31068"/>
    <w:rsid w:val="00C325EC"/>
    <w:rsid w:val="00C4390B"/>
    <w:rsid w:val="00C50D4D"/>
    <w:rsid w:val="00C65132"/>
    <w:rsid w:val="00C65ABE"/>
    <w:rsid w:val="00C70547"/>
    <w:rsid w:val="00C74973"/>
    <w:rsid w:val="00C87BE8"/>
    <w:rsid w:val="00C91C63"/>
    <w:rsid w:val="00C93E3E"/>
    <w:rsid w:val="00C9499C"/>
    <w:rsid w:val="00CA3101"/>
    <w:rsid w:val="00CB341E"/>
    <w:rsid w:val="00CE4AFF"/>
    <w:rsid w:val="00CE51DC"/>
    <w:rsid w:val="00CF7A9F"/>
    <w:rsid w:val="00D10823"/>
    <w:rsid w:val="00D2498F"/>
    <w:rsid w:val="00D308A9"/>
    <w:rsid w:val="00D366DA"/>
    <w:rsid w:val="00D4079F"/>
    <w:rsid w:val="00D51BB8"/>
    <w:rsid w:val="00D72421"/>
    <w:rsid w:val="00D74128"/>
    <w:rsid w:val="00D758D7"/>
    <w:rsid w:val="00D768D6"/>
    <w:rsid w:val="00D818CC"/>
    <w:rsid w:val="00D82C94"/>
    <w:rsid w:val="00D87017"/>
    <w:rsid w:val="00D92A40"/>
    <w:rsid w:val="00D97220"/>
    <w:rsid w:val="00DA21E8"/>
    <w:rsid w:val="00DA6691"/>
    <w:rsid w:val="00DA6D83"/>
    <w:rsid w:val="00DB0239"/>
    <w:rsid w:val="00DB1224"/>
    <w:rsid w:val="00DB23CE"/>
    <w:rsid w:val="00DC03E5"/>
    <w:rsid w:val="00DC21D5"/>
    <w:rsid w:val="00DD5A63"/>
    <w:rsid w:val="00DD79D6"/>
    <w:rsid w:val="00DE2B5B"/>
    <w:rsid w:val="00DE4016"/>
    <w:rsid w:val="00E002DF"/>
    <w:rsid w:val="00E02FB7"/>
    <w:rsid w:val="00E0412B"/>
    <w:rsid w:val="00E05A77"/>
    <w:rsid w:val="00E06826"/>
    <w:rsid w:val="00E10A58"/>
    <w:rsid w:val="00E10D36"/>
    <w:rsid w:val="00E16D04"/>
    <w:rsid w:val="00E208B2"/>
    <w:rsid w:val="00E25904"/>
    <w:rsid w:val="00E31B5D"/>
    <w:rsid w:val="00E339C5"/>
    <w:rsid w:val="00E35115"/>
    <w:rsid w:val="00E5654F"/>
    <w:rsid w:val="00E5785F"/>
    <w:rsid w:val="00E643B5"/>
    <w:rsid w:val="00E6559A"/>
    <w:rsid w:val="00E71A6D"/>
    <w:rsid w:val="00E802A1"/>
    <w:rsid w:val="00E81682"/>
    <w:rsid w:val="00E91FAE"/>
    <w:rsid w:val="00EA2D50"/>
    <w:rsid w:val="00EA6307"/>
    <w:rsid w:val="00EA708C"/>
    <w:rsid w:val="00EA7AAB"/>
    <w:rsid w:val="00EB1553"/>
    <w:rsid w:val="00EB16E1"/>
    <w:rsid w:val="00EB2AF1"/>
    <w:rsid w:val="00EB614F"/>
    <w:rsid w:val="00EC7B56"/>
    <w:rsid w:val="00EE5943"/>
    <w:rsid w:val="00EF1544"/>
    <w:rsid w:val="00F0345E"/>
    <w:rsid w:val="00F06C22"/>
    <w:rsid w:val="00F07C8D"/>
    <w:rsid w:val="00F15CE9"/>
    <w:rsid w:val="00F16B56"/>
    <w:rsid w:val="00F25BB5"/>
    <w:rsid w:val="00F30AF4"/>
    <w:rsid w:val="00F40759"/>
    <w:rsid w:val="00F41DF5"/>
    <w:rsid w:val="00F46DC8"/>
    <w:rsid w:val="00F50BDC"/>
    <w:rsid w:val="00F560CB"/>
    <w:rsid w:val="00F636A8"/>
    <w:rsid w:val="00F6459A"/>
    <w:rsid w:val="00F73E8F"/>
    <w:rsid w:val="00F75408"/>
    <w:rsid w:val="00F7700B"/>
    <w:rsid w:val="00F779C7"/>
    <w:rsid w:val="00F8400C"/>
    <w:rsid w:val="00F94F19"/>
    <w:rsid w:val="00FA135B"/>
    <w:rsid w:val="00FA64D6"/>
    <w:rsid w:val="00FD0DD0"/>
    <w:rsid w:val="00FD2B42"/>
    <w:rsid w:val="00FF3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2B693A"/>
  <w15:chartTrackingRefBased/>
  <w15:docId w15:val="{4BF2749B-C528-403B-AF4A-4595C9B3A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391E"/>
    <w:rPr>
      <w:rFonts w:ascii="Consolas" w:hAnsi="Consola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391E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5391E"/>
    <w:pPr>
      <w:spacing w:after="0" w:line="240" w:lineRule="auto"/>
    </w:pPr>
    <w:rPr>
      <w:rFonts w:ascii="Consolas" w:hAnsi="Consolas"/>
    </w:rPr>
  </w:style>
  <w:style w:type="character" w:customStyle="1" w:styleId="Heading2Char">
    <w:name w:val="Heading 2 Char"/>
    <w:basedOn w:val="DefaultParagraphFont"/>
    <w:link w:val="Heading2"/>
    <w:uiPriority w:val="9"/>
    <w:rsid w:val="00B5391E"/>
    <w:rPr>
      <w:rFonts w:ascii="Consolas" w:eastAsiaTheme="majorEastAsia" w:hAnsi="Consolas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DA21E8"/>
    <w:rPr>
      <w:color w:val="808080"/>
    </w:rPr>
  </w:style>
  <w:style w:type="table" w:styleId="TableGrid">
    <w:name w:val="Table Grid"/>
    <w:basedOn w:val="TableNormal"/>
    <w:uiPriority w:val="39"/>
    <w:rsid w:val="003872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0D4D"/>
    <w:pPr>
      <w:ind w:left="720"/>
      <w:contextualSpacing/>
    </w:pPr>
    <w:rPr>
      <w:rFonts w:asciiTheme="minorHAnsi" w:hAnsiTheme="minorHAnsi"/>
      <w:lang w:val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1801</TotalTime>
  <Pages>17</Pages>
  <Words>1464</Words>
  <Characters>8346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Luyanda Mncube (Britehouse)</dc:creator>
  <cp:keywords/>
  <dc:description/>
  <cp:lastModifiedBy>Luyanda Mncube</cp:lastModifiedBy>
  <cp:revision>445</cp:revision>
  <dcterms:created xsi:type="dcterms:W3CDTF">2020-08-01T08:30:00Z</dcterms:created>
  <dcterms:modified xsi:type="dcterms:W3CDTF">2020-09-01T17:25:00Z</dcterms:modified>
</cp:coreProperties>
</file>