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2F915" w14:textId="5E0D2D2A" w:rsidR="00D544E8" w:rsidRDefault="00D544E8" w:rsidP="00D544E8">
      <w:pPr>
        <w:jc w:val="right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Student number: 59448873</w:t>
      </w:r>
    </w:p>
    <w:p w14:paraId="711C73D5" w14:textId="56451829" w:rsidR="00D544E8" w:rsidRDefault="00D544E8" w:rsidP="00D544E8">
      <w:pPr>
        <w:jc w:val="right"/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Luyanda Mncube</w:t>
      </w:r>
    </w:p>
    <w:p w14:paraId="12C58EED" w14:textId="77777777" w:rsidR="00D544E8" w:rsidRDefault="00D544E8">
      <w:pPr>
        <w:rPr>
          <w:rFonts w:ascii="Consolas" w:hAnsi="Consolas"/>
          <w:lang w:val="en-US"/>
        </w:rPr>
      </w:pPr>
    </w:p>
    <w:p w14:paraId="2C13F9F7" w14:textId="77777777" w:rsidR="00D544E8" w:rsidRDefault="00D544E8">
      <w:pPr>
        <w:rPr>
          <w:rFonts w:ascii="Consolas" w:hAnsi="Consolas"/>
          <w:lang w:val="en-US"/>
        </w:rPr>
      </w:pPr>
    </w:p>
    <w:p w14:paraId="6171F07B" w14:textId="4008C901" w:rsidR="002470FB" w:rsidRPr="00B20A02" w:rsidRDefault="00D712DC">
      <w:pPr>
        <w:rPr>
          <w:rFonts w:ascii="Consolas" w:hAnsi="Consolas"/>
          <w:sz w:val="22"/>
          <w:szCs w:val="22"/>
          <w:lang w:val="en-US"/>
        </w:rPr>
      </w:pPr>
      <w:r w:rsidRPr="00B20A02">
        <w:rPr>
          <w:rFonts w:ascii="Consolas" w:hAnsi="Consolas"/>
          <w:sz w:val="22"/>
          <w:szCs w:val="22"/>
          <w:lang w:val="en-US"/>
        </w:rPr>
        <w:t>Question 1</w:t>
      </w:r>
    </w:p>
    <w:p w14:paraId="066EB023" w14:textId="39ABE875" w:rsidR="00060001" w:rsidRPr="00B20A02" w:rsidRDefault="00060001">
      <w:pPr>
        <w:rPr>
          <w:rFonts w:ascii="Consolas" w:hAnsi="Consolas"/>
          <w:sz w:val="22"/>
          <w:szCs w:val="22"/>
          <w:lang w:val="en-US"/>
        </w:rPr>
      </w:pPr>
      <w:r w:rsidRPr="00B20A02">
        <w:rPr>
          <w:rFonts w:ascii="Consolas" w:hAnsi="Consolas"/>
          <w:sz w:val="22"/>
          <w:szCs w:val="22"/>
          <w:lang w:val="en-US"/>
        </w:rPr>
        <w:t>1.1</w:t>
      </w:r>
    </w:p>
    <w:p w14:paraId="60071A28" w14:textId="5DA33B02" w:rsidR="00D712DC" w:rsidRPr="00B20A02" w:rsidRDefault="00DA799A">
      <w:pPr>
        <w:rPr>
          <w:rFonts w:ascii="Consolas" w:hAnsi="Consolas"/>
          <w:sz w:val="22"/>
          <w:szCs w:val="22"/>
          <w:lang w:val="en-US"/>
        </w:rPr>
      </w:pPr>
      <w:r w:rsidRPr="00B20A02">
        <w:rPr>
          <w:rFonts w:ascii="Consolas" w:hAnsi="Consolas"/>
          <w:sz w:val="22"/>
          <w:szCs w:val="22"/>
          <w:lang w:val="en-US"/>
        </w:rPr>
        <w:t>Vector Equation</w:t>
      </w:r>
      <w:r w:rsidR="001054A8" w:rsidRPr="00B20A02">
        <w:rPr>
          <w:rFonts w:ascii="Consolas" w:hAnsi="Consolas"/>
          <w:sz w:val="22"/>
          <w:szCs w:val="22"/>
          <w:lang w:val="en-US"/>
        </w:rPr>
        <w:t>: Graph of the function</w:t>
      </w:r>
    </w:p>
    <w:p w14:paraId="7344FF4E" w14:textId="71BD22EB" w:rsidR="001054A8" w:rsidRPr="00B20A02" w:rsidRDefault="001054A8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r>
          <m:rPr>
            <m:scr m:val="double-struck"/>
          </m:rPr>
          <w:rPr>
            <w:rFonts w:ascii="Cambria Math" w:hAnsi="Cambria Math"/>
            <w:sz w:val="22"/>
            <w:szCs w:val="22"/>
            <w:lang w:val="en-US"/>
          </w:rPr>
          <m:t xml:space="preserve">= R→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2"/>
                <w:szCs w:val="22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3</m:t>
            </m:r>
          </m:sup>
        </m:sSup>
      </m:oMath>
      <w:r w:rsidRPr="00B20A02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6842C6CC" w14:textId="4F7F270C" w:rsidR="002D18F6" w:rsidRPr="00B20A02" w:rsidRDefault="002D18F6">
      <w:pPr>
        <w:rPr>
          <w:rFonts w:ascii="Consolas" w:eastAsiaTheme="minorEastAsia" w:hAnsi="Consolas"/>
          <w:sz w:val="22"/>
          <w:szCs w:val="22"/>
          <w:lang w:val="en-US"/>
        </w:rPr>
      </w:pPr>
      <w:r w:rsidRPr="00B20A02">
        <w:rPr>
          <w:rFonts w:ascii="Consolas" w:eastAsiaTheme="minorEastAsia" w:hAnsi="Consolas"/>
          <w:sz w:val="22"/>
          <w:szCs w:val="22"/>
          <w:lang w:val="en-US"/>
        </w:rPr>
        <w:t>Can</w:t>
      </w:r>
      <w:r w:rsidR="000E3627" w:rsidRPr="00B20A02">
        <w:rPr>
          <w:rFonts w:ascii="Consolas" w:eastAsiaTheme="minorEastAsia" w:hAnsi="Consolas"/>
          <w:sz w:val="22"/>
          <w:szCs w:val="22"/>
          <w:lang w:val="en-US"/>
        </w:rPr>
        <w:t xml:space="preserve"> be </w:t>
      </w:r>
      <w:r w:rsidRPr="00B20A02">
        <w:rPr>
          <w:rFonts w:ascii="Consolas" w:eastAsiaTheme="minorEastAsia" w:hAnsi="Consolas"/>
          <w:sz w:val="22"/>
          <w:szCs w:val="22"/>
          <w:lang w:val="en-US"/>
        </w:rPr>
        <w:t xml:space="preserve">defined as: </w:t>
      </w:r>
    </w:p>
    <w:p w14:paraId="56A75E3B" w14:textId="374BAE4C" w:rsidR="00BC1AB7" w:rsidRPr="00B20A02" w:rsidRDefault="00000000" w:rsidP="000E3627">
      <w:pPr>
        <w:rPr>
          <w:rFonts w:ascii="Consolas" w:eastAsiaTheme="minorEastAsia" w:hAnsi="Consolas"/>
          <w:sz w:val="22"/>
          <w:szCs w:val="22"/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r</m:t>
            </m:r>
          </m:e>
        </m:acc>
        <m:r>
          <w:rPr>
            <w:rFonts w:ascii="Cambria Math" w:hAnsi="Cambria Math"/>
            <w:sz w:val="22"/>
            <w:szCs w:val="22"/>
            <w:lang w:val="en-US"/>
          </w:rPr>
          <m:t>=f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sz w:val="22"/>
            <w:szCs w:val="22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2"/>
            <w:szCs w:val="22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v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v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v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  <w:r w:rsidR="00A40F29" w:rsidRPr="00B20A02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2F7D747F" w14:textId="5482B42D" w:rsidR="00DA799A" w:rsidRPr="00B20A02" w:rsidRDefault="00000000">
      <w:pPr>
        <w:rPr>
          <w:rFonts w:ascii="Consolas" w:hAnsi="Consolas"/>
          <w:sz w:val="22"/>
          <w:szCs w:val="22"/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r</m:t>
            </m:r>
          </m:e>
        </m:acc>
        <m:r>
          <w:rPr>
            <w:rFonts w:ascii="Cambria Math" w:hAnsi="Cambria Math"/>
            <w:sz w:val="22"/>
            <w:szCs w:val="22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2"/>
            <w:szCs w:val="22"/>
            <w:lang w:val="en-US"/>
          </w:rPr>
          <m:t>+t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</m:e>
        </m:acc>
      </m:oMath>
      <w:r w:rsidR="00DA799A" w:rsidRPr="00B20A02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178761DF" w14:textId="3309E2C3" w:rsidR="003C5F8F" w:rsidRPr="00B20A02" w:rsidRDefault="000E3627" w:rsidP="00B2444A">
      <w:pPr>
        <w:ind w:left="720"/>
        <w:rPr>
          <w:rFonts w:ascii="Consolas" w:hAnsi="Consolas"/>
          <w:sz w:val="22"/>
          <w:szCs w:val="22"/>
          <w:lang w:val="en-US"/>
        </w:rPr>
      </w:pPr>
      <w:r w:rsidRPr="00B20A02">
        <w:rPr>
          <w:rFonts w:ascii="Consolas" w:hAnsi="Consolas"/>
          <w:sz w:val="22"/>
          <w:szCs w:val="22"/>
          <w:lang w:val="en-US"/>
        </w:rPr>
        <w:br/>
      </w:r>
      <w:r w:rsidR="00DC2437" w:rsidRPr="00B20A02">
        <w:rPr>
          <w:rFonts w:ascii="Consolas" w:hAnsi="Consolas"/>
          <w:sz w:val="22"/>
          <w:szCs w:val="22"/>
          <w:lang w:val="en-US"/>
        </w:rPr>
        <w:t>Suppose</w:t>
      </w:r>
    </w:p>
    <w:p w14:paraId="1777AED6" w14:textId="243DBA5B" w:rsidR="000E3627" w:rsidRPr="00B20A02" w:rsidRDefault="00000000" w:rsidP="00B2444A">
      <w:pPr>
        <w:ind w:left="720"/>
        <w:rPr>
          <w:rFonts w:ascii="Consolas" w:eastAsiaTheme="minorEastAsia" w:hAnsi="Consolas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=(3,-2,4)</m:t>
        </m:r>
      </m:oMath>
      <w:r w:rsidR="000E3627" w:rsidRPr="00B20A02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2D11561C" w14:textId="73A5D651" w:rsidR="000E3627" w:rsidRPr="00B20A02" w:rsidRDefault="00000000" w:rsidP="0026351E">
      <w:pPr>
        <w:ind w:left="720"/>
        <w:rPr>
          <w:rFonts w:ascii="Consolas" w:eastAsiaTheme="minorEastAsia" w:hAnsi="Consolas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=(-5,7,1)</m:t>
        </m:r>
      </m:oMath>
      <w:r w:rsidR="000E3627" w:rsidRPr="00B20A02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273DBB90" w14:textId="055C0095" w:rsidR="000E3627" w:rsidRPr="00B20A02" w:rsidRDefault="00D807E5" w:rsidP="00B2444A">
      <w:pPr>
        <w:ind w:left="720"/>
        <w:rPr>
          <w:rFonts w:ascii="Consolas" w:hAnsi="Consolas"/>
          <w:b/>
          <w:bCs/>
          <w:sz w:val="22"/>
          <w:szCs w:val="22"/>
          <w:lang w:val="en-US"/>
        </w:rPr>
      </w:pPr>
      <w:r w:rsidRPr="00B20A02">
        <w:rPr>
          <w:rFonts w:ascii="Consolas" w:hAnsi="Consolas"/>
          <w:b/>
          <w:bCs/>
          <w:sz w:val="22"/>
          <w:szCs w:val="22"/>
          <w:lang w:val="en-US"/>
        </w:rPr>
        <w:t xml:space="preserve">Then, </w:t>
      </w:r>
      <w:r w:rsidR="00070829" w:rsidRPr="00B20A02">
        <w:rPr>
          <w:rFonts w:ascii="Consolas" w:hAnsi="Consolas"/>
          <w:b/>
          <w:bCs/>
          <w:sz w:val="22"/>
          <w:szCs w:val="22"/>
          <w:lang w:val="en-US"/>
        </w:rPr>
        <w:t xml:space="preserve">the </w:t>
      </w:r>
      <w:r w:rsidR="000E3627" w:rsidRPr="00B20A02">
        <w:rPr>
          <w:rFonts w:ascii="Consolas" w:hAnsi="Consolas"/>
          <w:b/>
          <w:bCs/>
          <w:sz w:val="22"/>
          <w:szCs w:val="22"/>
          <w:lang w:val="en-US"/>
        </w:rPr>
        <w:t>direction vector v</w:t>
      </w:r>
    </w:p>
    <w:p w14:paraId="3E8F61FE" w14:textId="28CAEB0E" w:rsidR="000E3627" w:rsidRPr="00B20A02" w:rsidRDefault="00000000" w:rsidP="00B2444A">
      <w:pPr>
        <w:ind w:left="720"/>
        <w:rPr>
          <w:rFonts w:ascii="Consolas" w:eastAsiaTheme="minorEastAsia" w:hAnsi="Consolas"/>
          <w:sz w:val="22"/>
          <w:szCs w:val="22"/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</m:e>
        </m:acc>
        <m:r>
          <w:rPr>
            <w:rFonts w:ascii="Cambria Math" w:hAnsi="Cambria Math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</m:oMath>
      <w:r w:rsidR="000E3627" w:rsidRPr="00B20A02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2D5C55B4" w14:textId="58383691" w:rsidR="000E3627" w:rsidRPr="00B20A02" w:rsidRDefault="000E3627" w:rsidP="00B2444A">
      <w:pPr>
        <w:ind w:left="720"/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⇒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</m:e>
        </m:acc>
        <m:r>
          <w:rPr>
            <w:rFonts w:ascii="Cambria Math" w:hAnsi="Cambria Math"/>
            <w:sz w:val="22"/>
            <w:szCs w:val="22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-5-3, 7--2,1-4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2"/>
            <w:szCs w:val="22"/>
            <w:lang w:val="en-US"/>
          </w:rPr>
          <m:t xml:space="preserve"> </m:t>
        </m:r>
        <m:r>
          <w:rPr>
            <w:rFonts w:ascii="Cambria Math" w:hAnsi="Cambria Math"/>
            <w:sz w:val="22"/>
            <w:szCs w:val="22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-8,9,-3</m:t>
            </m:r>
          </m:e>
        </m:d>
      </m:oMath>
      <w:r w:rsidR="005207E0" w:rsidRPr="00B20A02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629C82EA" w14:textId="77777777" w:rsidR="000E3627" w:rsidRPr="00B20A02" w:rsidRDefault="000E3627" w:rsidP="00B2444A">
      <w:pPr>
        <w:ind w:left="720"/>
        <w:rPr>
          <w:rFonts w:ascii="Consolas" w:hAnsi="Consolas"/>
          <w:sz w:val="22"/>
          <w:szCs w:val="22"/>
          <w:lang w:val="en-US"/>
        </w:rPr>
      </w:pPr>
    </w:p>
    <w:p w14:paraId="29E942E6" w14:textId="57F1EE18" w:rsidR="003C5F8F" w:rsidRPr="00B20A02" w:rsidRDefault="00070829" w:rsidP="00B2444A">
      <w:pPr>
        <w:ind w:left="720"/>
        <w:rPr>
          <w:rFonts w:ascii="Consolas" w:hAnsi="Consolas"/>
          <w:sz w:val="22"/>
          <w:szCs w:val="22"/>
          <w:lang w:val="en-US"/>
        </w:rPr>
      </w:pPr>
      <w:proofErr w:type="gramStart"/>
      <w:r w:rsidRPr="00B20A02">
        <w:rPr>
          <w:rFonts w:ascii="Consolas" w:hAnsi="Consolas"/>
          <w:b/>
          <w:bCs/>
          <w:sz w:val="22"/>
          <w:szCs w:val="22"/>
          <w:lang w:val="en-US"/>
        </w:rPr>
        <w:t>And,</w:t>
      </w:r>
      <w:proofErr w:type="gramEnd"/>
      <w:r w:rsidRPr="00B20A02">
        <w:rPr>
          <w:rFonts w:ascii="Consolas" w:hAnsi="Consolas"/>
          <w:b/>
          <w:bCs/>
          <w:sz w:val="22"/>
          <w:szCs w:val="22"/>
          <w:lang w:val="en-US"/>
        </w:rPr>
        <w:t xml:space="preserve"> </w:t>
      </w:r>
      <w:r w:rsidR="001D6B89" w:rsidRPr="00B20A02">
        <w:rPr>
          <w:rFonts w:ascii="Consolas" w:hAnsi="Consolas"/>
          <w:b/>
          <w:bCs/>
          <w:sz w:val="22"/>
          <w:szCs w:val="22"/>
          <w:lang w:val="en-US"/>
        </w:rPr>
        <w:t xml:space="preserve">the </w:t>
      </w:r>
      <w:r w:rsidR="003C5F8F" w:rsidRPr="00B20A02">
        <w:rPr>
          <w:rFonts w:ascii="Consolas" w:hAnsi="Consolas"/>
          <w:b/>
          <w:bCs/>
          <w:sz w:val="22"/>
          <w:szCs w:val="22"/>
          <w:lang w:val="en-US"/>
        </w:rPr>
        <w:t>Parametric equation of a line</w:t>
      </w:r>
      <w:r w:rsidR="003C5F8F" w:rsidRPr="00B20A02">
        <w:rPr>
          <w:rFonts w:ascii="Consolas" w:hAnsi="Consolas"/>
          <w:sz w:val="22"/>
          <w:szCs w:val="22"/>
          <w:lang w:val="en-US"/>
        </w:rPr>
        <w:br/>
        <w:t xml:space="preserve">A line with vector equation </w:t>
      </w:r>
    </w:p>
    <w:p w14:paraId="74B84339" w14:textId="656FBA2B" w:rsidR="003C5F8F" w:rsidRPr="00B20A02" w:rsidRDefault="00000000" w:rsidP="00B2444A">
      <w:pPr>
        <w:ind w:left="720"/>
        <w:rPr>
          <w:rFonts w:ascii="Consolas" w:hAnsi="Consolas"/>
          <w:sz w:val="22"/>
          <w:szCs w:val="22"/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r</m:t>
            </m:r>
          </m:e>
        </m:acc>
        <m:r>
          <w:rPr>
            <w:rFonts w:ascii="Cambria Math" w:hAnsi="Cambria Math"/>
            <w:sz w:val="22"/>
            <w:szCs w:val="22"/>
            <w:lang w:val="en-US"/>
          </w:rPr>
          <m:t>(t)=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2"/>
            <w:szCs w:val="22"/>
            <w:lang w:val="en-US"/>
          </w:rPr>
          <m:t>+t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</m:e>
        </m:acc>
      </m:oMath>
      <w:r w:rsidR="003C5F8F" w:rsidRPr="00B20A02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290AB7CD" w14:textId="1B39EAC6" w:rsidR="00AD6DEA" w:rsidRPr="00B20A02" w:rsidRDefault="00000000" w:rsidP="00B2444A">
      <w:pPr>
        <w:ind w:left="720"/>
        <w:rPr>
          <w:rFonts w:ascii="Consolas" w:eastAsiaTheme="minorEastAsia" w:hAnsi="Consolas"/>
          <w:sz w:val="22"/>
          <w:szCs w:val="22"/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3,-2,4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+t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-8,9,-3</m:t>
            </m:r>
          </m:e>
        </m:d>
      </m:oMath>
      <w:r w:rsidR="00AD6DEA" w:rsidRPr="00B20A02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301D0925" w14:textId="3D6108AE" w:rsidR="00BD4BD3" w:rsidRPr="00B20A02" w:rsidRDefault="00000000" w:rsidP="00B2444A">
      <w:pPr>
        <w:ind w:left="720"/>
        <w:rPr>
          <w:rFonts w:ascii="Consolas" w:eastAsiaTheme="minorEastAsia" w:hAnsi="Consolas"/>
          <w:sz w:val="22"/>
          <w:szCs w:val="22"/>
          <w:lang w:val="en-US"/>
        </w:rPr>
      </w:pPr>
      <m:oMath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22"/>
                <w:szCs w:val="22"/>
                <w:lang w:val="en-US"/>
              </w:rPr>
              <m:t>, y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22"/>
                <w:szCs w:val="22"/>
                <w:lang w:val="en-US"/>
              </w:rPr>
              <m:t>, z(t)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 xml:space="preserve">= 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1+2t</m:t>
                </m:r>
              </m:e>
            </m:d>
            <m:r>
              <w:rPr>
                <w:rFonts w:ascii="Cambria Math" w:hAnsi="Cambria Math"/>
                <w:sz w:val="22"/>
                <w:szCs w:val="22"/>
                <w:lang w:val="en-US"/>
              </w:rPr>
              <m:t xml:space="preserve">,   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2-4t</m:t>
                </m:r>
              </m:e>
            </m:d>
            <m:r>
              <w:rPr>
                <w:rFonts w:ascii="Cambria Math" w:hAnsi="Cambria Math"/>
                <w:sz w:val="22"/>
                <w:szCs w:val="22"/>
                <w:lang w:val="en-US"/>
              </w:rPr>
              <m:t>, (-3+4t)</m:t>
            </m:r>
          </m:e>
        </m:d>
      </m:oMath>
      <w:r w:rsidR="00BD4BD3" w:rsidRPr="00B20A02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3154DD6A" w14:textId="77777777" w:rsidR="00632E30" w:rsidRPr="00B20A02" w:rsidRDefault="00632E30" w:rsidP="00B2444A">
      <w:pPr>
        <w:ind w:left="720"/>
        <w:rPr>
          <w:rFonts w:ascii="Consolas" w:eastAsiaTheme="minorEastAsia" w:hAnsi="Consolas"/>
          <w:sz w:val="22"/>
          <w:szCs w:val="22"/>
          <w:lang w:val="en-US"/>
        </w:rPr>
      </w:pPr>
    </w:p>
    <w:p w14:paraId="7003A2A9" w14:textId="111518AC" w:rsidR="00B70C17" w:rsidRPr="00B20A02" w:rsidRDefault="006F2644" w:rsidP="00B2444A">
      <w:pPr>
        <w:ind w:left="720"/>
        <w:rPr>
          <w:rFonts w:ascii="Consolas" w:eastAsiaTheme="minorEastAsia" w:hAnsi="Consolas"/>
          <w:b/>
          <w:bCs/>
          <w:sz w:val="22"/>
          <w:szCs w:val="22"/>
          <w:lang w:val="en-US"/>
        </w:rPr>
      </w:pPr>
      <w:r w:rsidRPr="00B20A02">
        <w:rPr>
          <w:rFonts w:ascii="Consolas" w:eastAsiaTheme="minorEastAsia" w:hAnsi="Consolas"/>
          <w:b/>
          <w:bCs/>
          <w:sz w:val="22"/>
          <w:szCs w:val="22"/>
          <w:lang w:val="en-US"/>
        </w:rPr>
        <w:t>Therefore</w:t>
      </w:r>
      <w:r w:rsidR="00A6563C" w:rsidRPr="00B20A02">
        <w:rPr>
          <w:rFonts w:ascii="Consolas" w:eastAsiaTheme="minorEastAsia" w:hAnsi="Consolas"/>
          <w:b/>
          <w:bCs/>
          <w:sz w:val="22"/>
          <w:szCs w:val="22"/>
          <w:lang w:val="en-US"/>
        </w:rPr>
        <w:t>, the parametric</w:t>
      </w:r>
      <w:r w:rsidR="008F4875" w:rsidRPr="00B20A02">
        <w:rPr>
          <w:rFonts w:ascii="Consolas" w:eastAsiaTheme="minorEastAsia" w:hAnsi="Consolas"/>
          <w:b/>
          <w:bCs/>
          <w:sz w:val="22"/>
          <w:szCs w:val="22"/>
          <w:lang w:val="en-US"/>
        </w:rPr>
        <w:t xml:space="preserve"> </w:t>
      </w:r>
      <w:r w:rsidR="00A6563C" w:rsidRPr="00B20A02">
        <w:rPr>
          <w:rFonts w:ascii="Consolas" w:eastAsiaTheme="minorEastAsia" w:hAnsi="Consolas"/>
          <w:b/>
          <w:bCs/>
          <w:sz w:val="22"/>
          <w:szCs w:val="22"/>
          <w:lang w:val="en-US"/>
        </w:rPr>
        <w:t>equations of the line</w:t>
      </w:r>
      <w:r w:rsidR="00455F5E" w:rsidRPr="00B20A02">
        <w:rPr>
          <w:rFonts w:ascii="Consolas" w:eastAsiaTheme="minorEastAsia" w:hAnsi="Consolas"/>
          <w:b/>
          <w:bCs/>
          <w:sz w:val="22"/>
          <w:szCs w:val="22"/>
          <w:lang w:val="en-US"/>
        </w:rPr>
        <w:t xml:space="preserve"> passing through the points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1</m:t>
            </m:r>
          </m:sub>
        </m:sSub>
      </m:oMath>
      <w:r w:rsidR="00455F5E" w:rsidRPr="00B20A02">
        <w:rPr>
          <w:rFonts w:ascii="Consolas" w:eastAsiaTheme="minorEastAsia" w:hAnsi="Consolas"/>
          <w:b/>
          <w:bCs/>
          <w:sz w:val="22"/>
          <w:szCs w:val="22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2</m:t>
            </m:r>
          </m:sub>
        </m:sSub>
      </m:oMath>
      <w:r w:rsidR="00A6563C" w:rsidRPr="00B20A02">
        <w:rPr>
          <w:rFonts w:ascii="Consolas" w:eastAsiaTheme="minorEastAsia" w:hAnsi="Consolas"/>
          <w:b/>
          <w:bCs/>
          <w:sz w:val="22"/>
          <w:szCs w:val="22"/>
          <w:lang w:val="en-US"/>
        </w:rPr>
        <w:t xml:space="preserve"> are given </w:t>
      </w:r>
      <w:r w:rsidR="00B70C17" w:rsidRPr="00B20A02">
        <w:rPr>
          <w:rFonts w:ascii="Consolas" w:eastAsiaTheme="minorEastAsia" w:hAnsi="Consolas"/>
          <w:b/>
          <w:bCs/>
          <w:sz w:val="22"/>
          <w:szCs w:val="22"/>
          <w:lang w:val="en-US"/>
        </w:rPr>
        <w:t>by:</w:t>
      </w:r>
    </w:p>
    <w:p w14:paraId="7F53259D" w14:textId="36319EAE" w:rsidR="002007A3" w:rsidRPr="00B20A02" w:rsidRDefault="00000000" w:rsidP="00B2444A">
      <w:pPr>
        <w:ind w:left="720"/>
        <w:rPr>
          <w:rFonts w:ascii="Consolas" w:hAnsi="Consolas"/>
          <w:sz w:val="22"/>
          <w:szCs w:val="22"/>
          <w:lang w:val="en-US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 xml:space="preserve">   </m:t>
            </m:r>
            <m:eqArr>
              <m:eqArr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x= 3-8t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 xml:space="preserve"> y= -2+9t</m:t>
                </m:r>
              </m:e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z= 4-3t</m:t>
                </m:r>
              </m:e>
            </m:eqArr>
          </m:e>
        </m:d>
      </m:oMath>
      <w:r w:rsidR="002007A3" w:rsidRPr="00B20A02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23EBD7AC" w14:textId="77777777" w:rsidR="00662BCB" w:rsidRDefault="00662BCB" w:rsidP="00D712DC">
      <w:pPr>
        <w:rPr>
          <w:rFonts w:ascii="Consolas" w:hAnsi="Consolas"/>
          <w:lang w:val="en-US"/>
        </w:rPr>
      </w:pPr>
    </w:p>
    <w:p w14:paraId="28D84068" w14:textId="3407A258" w:rsidR="00D712DC" w:rsidRPr="00C9509A" w:rsidRDefault="00686BAC" w:rsidP="00D712DC">
      <w:pPr>
        <w:rPr>
          <w:rFonts w:ascii="Consolas" w:hAnsi="Consolas"/>
          <w:sz w:val="22"/>
          <w:szCs w:val="22"/>
          <w:lang w:val="en-US"/>
        </w:rPr>
      </w:pPr>
      <w:r w:rsidRPr="00C9509A">
        <w:rPr>
          <w:rFonts w:ascii="Consolas" w:hAnsi="Consolas"/>
          <w:sz w:val="22"/>
          <w:szCs w:val="22"/>
          <w:lang w:val="en-US"/>
        </w:rPr>
        <w:lastRenderedPageBreak/>
        <w:t>1.2</w:t>
      </w:r>
    </w:p>
    <w:p w14:paraId="35D8B352" w14:textId="77777777" w:rsidR="00E160FE" w:rsidRPr="00C9509A" w:rsidRDefault="00B11238" w:rsidP="0006364A">
      <w:pPr>
        <w:rPr>
          <w:rFonts w:ascii="Consolas" w:hAnsi="Consolas"/>
          <w:sz w:val="22"/>
          <w:szCs w:val="22"/>
          <w:lang w:val="en-US"/>
        </w:rPr>
      </w:pPr>
      <w:r w:rsidRPr="00C9509A">
        <w:rPr>
          <w:rFonts w:ascii="Consolas" w:hAnsi="Consolas"/>
          <w:sz w:val="22"/>
          <w:szCs w:val="22"/>
          <w:lang w:val="en-US"/>
        </w:rPr>
        <w:t xml:space="preserve">Suppose </w:t>
      </w:r>
    </w:p>
    <w:p w14:paraId="11F10BC4" w14:textId="5B7515F8" w:rsidR="00864A68" w:rsidRPr="00C9509A" w:rsidRDefault="00000000" w:rsidP="0006364A">
      <w:pPr>
        <w:rPr>
          <w:rFonts w:ascii="Consolas" w:eastAsiaTheme="minorEastAsia" w:hAnsi="Consolas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=(2,-5,-1)</m:t>
        </m:r>
      </m:oMath>
      <w:r w:rsidR="00864A68"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675D15CC" w14:textId="0F00732F" w:rsidR="00864A68" w:rsidRPr="00C9509A" w:rsidRDefault="00000000" w:rsidP="0006364A">
      <w:pPr>
        <w:rPr>
          <w:rFonts w:ascii="Consolas" w:eastAsiaTheme="minorEastAsia" w:hAnsi="Consolas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=(0,4,6)</m:t>
        </m:r>
      </m:oMath>
      <w:r w:rsidR="00864A68"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3B9E2408" w14:textId="58AFC31F" w:rsidR="00864A68" w:rsidRPr="00C9509A" w:rsidRDefault="00000000" w:rsidP="0006364A">
      <w:pPr>
        <w:rPr>
          <w:rFonts w:ascii="Consolas" w:eastAsiaTheme="minorEastAsia" w:hAnsi="Consolas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=(-3,7,1)</m:t>
        </m:r>
      </m:oMath>
      <w:r w:rsidR="00864A68"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26FFC50C" w14:textId="77777777" w:rsidR="00576A17" w:rsidRPr="00C9509A" w:rsidRDefault="00576A17" w:rsidP="0006364A">
      <w:pPr>
        <w:rPr>
          <w:rFonts w:ascii="Consolas" w:eastAsiaTheme="minorEastAsia" w:hAnsi="Consolas"/>
          <w:sz w:val="22"/>
          <w:szCs w:val="22"/>
          <w:lang w:val="en-US"/>
        </w:rPr>
      </w:pPr>
    </w:p>
    <w:p w14:paraId="2B452498" w14:textId="7EDBBE14" w:rsidR="00576A17" w:rsidRPr="00C9509A" w:rsidRDefault="00FB5FF1" w:rsidP="00576A17">
      <w:pPr>
        <w:rPr>
          <w:rFonts w:ascii="Consolas" w:hAnsi="Consolas"/>
          <w:b/>
          <w:bCs/>
          <w:sz w:val="22"/>
          <w:szCs w:val="22"/>
          <w:lang w:val="en-US"/>
        </w:rPr>
      </w:pPr>
      <w:r w:rsidRPr="00C9509A">
        <w:rPr>
          <w:rFonts w:ascii="Consolas" w:hAnsi="Consolas"/>
          <w:b/>
          <w:bCs/>
          <w:sz w:val="22"/>
          <w:szCs w:val="22"/>
          <w:lang w:val="en-US"/>
        </w:rPr>
        <w:t xml:space="preserve">Then, the </w:t>
      </w:r>
      <w:r w:rsidR="00576A17" w:rsidRPr="00C9509A">
        <w:rPr>
          <w:rFonts w:ascii="Consolas" w:hAnsi="Consolas"/>
          <w:b/>
          <w:bCs/>
          <w:sz w:val="22"/>
          <w:szCs w:val="22"/>
          <w:lang w:val="en-US"/>
        </w:rPr>
        <w:t xml:space="preserve">direction vector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</m:oMath>
    </w:p>
    <w:p w14:paraId="1FFAC6B0" w14:textId="426FE4BC" w:rsidR="00576A17" w:rsidRPr="00C9509A" w:rsidRDefault="00000000" w:rsidP="009B0150">
      <w:pPr>
        <w:rPr>
          <w:rFonts w:ascii="Consolas" w:eastAsiaTheme="minorEastAsia" w:hAnsi="Consolas"/>
          <w:sz w:val="22"/>
          <w:szCs w:val="22"/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</m:oMath>
      <w:r w:rsidR="00576A17"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26DC48FF" w14:textId="73782673" w:rsidR="009B0150" w:rsidRPr="00C9509A" w:rsidRDefault="009B0150" w:rsidP="009B0150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⇒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2"/>
            <w:szCs w:val="22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0-2,4-5, 6--1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2"/>
            <w:szCs w:val="22"/>
            <w:lang w:val="en-US"/>
          </w:rPr>
          <m:t xml:space="preserve"> </m:t>
        </m:r>
        <m:r>
          <w:rPr>
            <w:rFonts w:ascii="Cambria Math" w:hAnsi="Cambria Math"/>
            <w:sz w:val="22"/>
            <w:szCs w:val="22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-2,9,7</m:t>
            </m:r>
          </m:e>
        </m:d>
      </m:oMath>
      <w:r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366FD5D0" w14:textId="77777777" w:rsidR="002D3B42" w:rsidRPr="00C9509A" w:rsidRDefault="002D3B42" w:rsidP="009B0150">
      <w:pPr>
        <w:rPr>
          <w:rFonts w:ascii="Consolas" w:eastAsiaTheme="minorEastAsia" w:hAnsi="Consolas"/>
          <w:sz w:val="22"/>
          <w:szCs w:val="22"/>
          <w:lang w:val="en-US"/>
        </w:rPr>
      </w:pPr>
    </w:p>
    <w:p w14:paraId="40CB8FD6" w14:textId="739DC05E" w:rsidR="002D3B42" w:rsidRPr="00C9509A" w:rsidRDefault="00CF62F5" w:rsidP="002D3B42">
      <w:pPr>
        <w:rPr>
          <w:rFonts w:ascii="Consolas" w:hAnsi="Consolas"/>
          <w:b/>
          <w:bCs/>
          <w:sz w:val="22"/>
          <w:szCs w:val="22"/>
          <w:lang w:val="en-US"/>
        </w:rPr>
      </w:pPr>
      <w:proofErr w:type="gramStart"/>
      <w:r w:rsidRPr="00C9509A">
        <w:rPr>
          <w:rFonts w:ascii="Consolas" w:hAnsi="Consolas"/>
          <w:b/>
          <w:bCs/>
          <w:sz w:val="22"/>
          <w:szCs w:val="22"/>
          <w:lang w:val="en-US"/>
        </w:rPr>
        <w:t>And,</w:t>
      </w:r>
      <w:proofErr w:type="gramEnd"/>
      <w:r w:rsidRPr="00C9509A">
        <w:rPr>
          <w:rFonts w:ascii="Consolas" w:hAnsi="Consolas"/>
          <w:b/>
          <w:bCs/>
          <w:sz w:val="22"/>
          <w:szCs w:val="22"/>
          <w:lang w:val="en-US"/>
        </w:rPr>
        <w:t xml:space="preserve"> the </w:t>
      </w:r>
      <w:r w:rsidR="002D3B42" w:rsidRPr="00C9509A">
        <w:rPr>
          <w:rFonts w:ascii="Consolas" w:hAnsi="Consolas"/>
          <w:b/>
          <w:bCs/>
          <w:sz w:val="22"/>
          <w:szCs w:val="22"/>
          <w:lang w:val="en-US"/>
        </w:rPr>
        <w:t xml:space="preserve">direction vector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</m:oMath>
    </w:p>
    <w:p w14:paraId="5C59DBA9" w14:textId="779615FD" w:rsidR="002D3B42" w:rsidRPr="00C9509A" w:rsidRDefault="00000000" w:rsidP="002D3B42">
      <w:pPr>
        <w:rPr>
          <w:rFonts w:ascii="Consolas" w:eastAsiaTheme="minorEastAsia" w:hAnsi="Consolas"/>
          <w:sz w:val="22"/>
          <w:szCs w:val="22"/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2"/>
            <w:szCs w:val="22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</m:oMath>
      <w:r w:rsidR="002D3B42"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7E4CC7D8" w14:textId="36CA52FC" w:rsidR="002D3B42" w:rsidRPr="00C9509A" w:rsidRDefault="002D3B42" w:rsidP="002D3B42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⇒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2"/>
            <w:szCs w:val="22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-3-2,7--5, 6--1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2"/>
            <w:szCs w:val="22"/>
            <w:lang w:val="en-US"/>
          </w:rPr>
          <m:t xml:space="preserve"> </m:t>
        </m:r>
        <m:r>
          <w:rPr>
            <w:rFonts w:ascii="Cambria Math" w:hAnsi="Cambria Math"/>
            <w:sz w:val="22"/>
            <w:szCs w:val="22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-5,12,2</m:t>
            </m:r>
          </m:e>
        </m:d>
      </m:oMath>
      <w:r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3AA27DB4" w14:textId="77777777" w:rsidR="002D3B42" w:rsidRPr="00C9509A" w:rsidRDefault="002D3B42" w:rsidP="009B0150">
      <w:pPr>
        <w:rPr>
          <w:rFonts w:ascii="Consolas" w:eastAsiaTheme="minorEastAsia" w:hAnsi="Consolas"/>
          <w:sz w:val="22"/>
          <w:szCs w:val="22"/>
          <w:lang w:val="en-US"/>
        </w:rPr>
      </w:pPr>
    </w:p>
    <w:p w14:paraId="78D3F8CB" w14:textId="4784CAF3" w:rsidR="004B7ACB" w:rsidRPr="00C9509A" w:rsidRDefault="004B7ACB" w:rsidP="009B0150">
      <w:pPr>
        <w:rPr>
          <w:rFonts w:ascii="Consolas" w:eastAsiaTheme="minorEastAsia" w:hAnsi="Consolas"/>
          <w:sz w:val="22"/>
          <w:szCs w:val="22"/>
          <w:lang w:val="en-US"/>
        </w:rPr>
      </w:pPr>
      <w:r w:rsidRPr="00C9509A">
        <w:rPr>
          <w:rFonts w:ascii="Consolas" w:eastAsiaTheme="minorEastAsia" w:hAnsi="Consolas"/>
          <w:sz w:val="22"/>
          <w:szCs w:val="22"/>
          <w:lang w:val="en-US"/>
        </w:rPr>
        <w:t xml:space="preserve">Where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</m:e>
        </m:acc>
      </m:oMath>
      <w:r w:rsidRPr="00C9509A">
        <w:rPr>
          <w:rFonts w:ascii="Consolas" w:eastAsiaTheme="minorEastAsia" w:hAnsi="Consolas"/>
          <w:sz w:val="22"/>
          <w:szCs w:val="22"/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</m:sub>
            </m:sSub>
          </m:e>
        </m:acc>
      </m:oMath>
      <w:r w:rsidR="00247FB9"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  <w:r w:rsidR="000C58E9" w:rsidRPr="00C9509A">
        <w:rPr>
          <w:rFonts w:ascii="Consolas" w:eastAsiaTheme="minorEastAsia" w:hAnsi="Consolas"/>
          <w:sz w:val="22"/>
          <w:szCs w:val="22"/>
          <w:lang w:val="en-US"/>
        </w:rPr>
        <w:t xml:space="preserve">lie </w:t>
      </w:r>
      <w:proofErr w:type="gramStart"/>
      <w:r w:rsidR="000C58E9" w:rsidRPr="00C9509A">
        <w:rPr>
          <w:rFonts w:ascii="Consolas" w:eastAsiaTheme="minorEastAsia" w:hAnsi="Consolas"/>
          <w:sz w:val="22"/>
          <w:szCs w:val="22"/>
          <w:lang w:val="en-US"/>
        </w:rPr>
        <w:t>in</w:t>
      </w:r>
      <w:proofErr w:type="gramEnd"/>
      <w:r w:rsidR="000C58E9" w:rsidRPr="00C9509A">
        <w:rPr>
          <w:rFonts w:ascii="Consolas" w:eastAsiaTheme="minorEastAsia" w:hAnsi="Consolas"/>
          <w:sz w:val="22"/>
          <w:szCs w:val="22"/>
          <w:lang w:val="en-US"/>
        </w:rPr>
        <w:t xml:space="preserve"> the</w:t>
      </w:r>
      <w:r w:rsidR="008D1EFD"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  <w:r w:rsidR="000C58E9" w:rsidRPr="00C9509A">
        <w:rPr>
          <w:rFonts w:ascii="Consolas" w:eastAsiaTheme="minorEastAsia" w:hAnsi="Consolas"/>
          <w:sz w:val="22"/>
          <w:szCs w:val="22"/>
          <w:lang w:val="en-US"/>
        </w:rPr>
        <w:t>plane</w:t>
      </w:r>
      <w:r w:rsidR="00467AE3" w:rsidRPr="00C9509A">
        <w:rPr>
          <w:rFonts w:ascii="Consolas" w:eastAsiaTheme="minorEastAsia" w:hAnsi="Consolas"/>
          <w:sz w:val="22"/>
          <w:szCs w:val="22"/>
          <w:lang w:val="en-US"/>
        </w:rPr>
        <w:t>.</w:t>
      </w:r>
    </w:p>
    <w:p w14:paraId="72BAF448" w14:textId="77777777" w:rsidR="00467AE3" w:rsidRPr="00C9509A" w:rsidRDefault="00467AE3" w:rsidP="009B0150">
      <w:pPr>
        <w:rPr>
          <w:rFonts w:ascii="Consolas" w:eastAsiaTheme="minorEastAsia" w:hAnsi="Consolas"/>
          <w:sz w:val="22"/>
          <w:szCs w:val="22"/>
          <w:lang w:val="en-US"/>
        </w:rPr>
      </w:pPr>
    </w:p>
    <w:p w14:paraId="4922FC63" w14:textId="3B3962DB" w:rsidR="007C5A3A" w:rsidRPr="00C9509A" w:rsidRDefault="00536B63" w:rsidP="009B0150">
      <w:pPr>
        <w:rPr>
          <w:rFonts w:ascii="Consolas" w:eastAsiaTheme="minorEastAsia" w:hAnsi="Consolas"/>
          <w:b/>
          <w:bCs/>
          <w:sz w:val="22"/>
          <w:szCs w:val="22"/>
          <w:lang w:val="en-US"/>
        </w:rPr>
      </w:pPr>
      <w:proofErr w:type="gramStart"/>
      <w:r w:rsidRPr="00C9509A">
        <w:rPr>
          <w:rFonts w:ascii="Consolas" w:hAnsi="Consolas"/>
          <w:b/>
          <w:bCs/>
          <w:sz w:val="22"/>
          <w:szCs w:val="22"/>
          <w:lang w:val="en-US"/>
        </w:rPr>
        <w:t>And,</w:t>
      </w:r>
      <w:proofErr w:type="gramEnd"/>
      <w:r w:rsidRPr="00C9509A">
        <w:rPr>
          <w:rFonts w:ascii="Consolas" w:hAnsi="Consolas"/>
          <w:b/>
          <w:bCs/>
          <w:sz w:val="22"/>
          <w:szCs w:val="22"/>
          <w:lang w:val="en-US"/>
        </w:rPr>
        <w:t xml:space="preserve"> the </w:t>
      </w:r>
      <w:r w:rsidR="007C5A3A" w:rsidRPr="00C9509A">
        <w:rPr>
          <w:rFonts w:ascii="Consolas" w:eastAsiaTheme="minorEastAsia" w:hAnsi="Consolas"/>
          <w:b/>
          <w:bCs/>
          <w:sz w:val="22"/>
          <w:szCs w:val="22"/>
          <w:lang w:val="en-US"/>
        </w:rPr>
        <w:t>normal vector to the plane</w:t>
      </w:r>
    </w:p>
    <w:p w14:paraId="6BE83FB3" w14:textId="39B0C025" w:rsidR="00325C40" w:rsidRPr="00C9509A" w:rsidRDefault="00325C40" w:rsidP="009B0150">
      <w:pPr>
        <w:rPr>
          <w:rFonts w:ascii="Consolas" w:eastAsiaTheme="minorEastAsia" w:hAnsi="Consolas"/>
          <w:sz w:val="22"/>
          <w:szCs w:val="22"/>
          <w:lang w:val="en-US"/>
        </w:rPr>
      </w:pPr>
      <w:r w:rsidRPr="00C9509A">
        <w:rPr>
          <w:rFonts w:ascii="Consolas" w:eastAsiaTheme="minorEastAsia" w:hAnsi="Consolas"/>
          <w:sz w:val="22"/>
          <w:szCs w:val="22"/>
          <w:lang w:val="en-US"/>
        </w:rPr>
        <w:t>The normal t</w:t>
      </w:r>
      <w:r w:rsidR="00922CD2" w:rsidRPr="00C9509A">
        <w:rPr>
          <w:rFonts w:ascii="Consolas" w:eastAsiaTheme="minorEastAsia" w:hAnsi="Consolas"/>
          <w:sz w:val="22"/>
          <w:szCs w:val="22"/>
          <w:lang w:val="en-US"/>
        </w:rPr>
        <w:t>o</w:t>
      </w:r>
      <w:r w:rsidRPr="00C9509A">
        <w:rPr>
          <w:rFonts w:ascii="Consolas" w:eastAsiaTheme="minorEastAsia" w:hAnsi="Consolas"/>
          <w:sz w:val="22"/>
          <w:szCs w:val="22"/>
          <w:lang w:val="en-US"/>
        </w:rPr>
        <w:t xml:space="preserve"> the plane is given by the cross product</w:t>
      </w:r>
    </w:p>
    <w:p w14:paraId="00DFDADF" w14:textId="66F3F8F1" w:rsidR="009B0150" w:rsidRPr="00C9509A" w:rsidRDefault="00325C40" w:rsidP="00576A17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n=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  <w:sz w:val="22"/>
            <w:szCs w:val="22"/>
            <w:lang w:val="en-US"/>
          </w:rPr>
          <m:t xml:space="preserve"> </m:t>
        </m:r>
        <m:r>
          <w:rPr>
            <w:rFonts w:ascii="Cambria Math" w:hAnsi="Cambria Math"/>
            <w:sz w:val="22"/>
            <w:szCs w:val="22"/>
            <w:lang w:val="en-US"/>
          </w:rPr>
          <m:t xml:space="preserve">× </m:t>
        </m:r>
        <m:r>
          <m:rPr>
            <m:sty m:val="p"/>
          </m:rPr>
          <w:rPr>
            <w:rFonts w:ascii="Cambria Math" w:eastAsiaTheme="minorEastAsia" w:hAnsi="Cambria Math"/>
            <w:sz w:val="22"/>
            <w:szCs w:val="22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2</m:t>
                </m:r>
              </m:sub>
            </m:sSub>
          </m:e>
        </m:acc>
        <m:r>
          <m:rPr>
            <m:sty m:val="p"/>
          </m:rPr>
          <w:rPr>
            <w:rFonts w:ascii="Cambria Math" w:eastAsiaTheme="minorEastAsia" w:hAnsi="Cambria Math"/>
            <w:sz w:val="22"/>
            <w:szCs w:val="22"/>
            <w:lang w:val="en-US"/>
          </w:rPr>
          <m:t xml:space="preserve"> </m:t>
        </m:r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  <w:r w:rsidR="00434668"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06D81909" w14:textId="5E63AB56" w:rsidR="00576A17" w:rsidRPr="00C9509A" w:rsidRDefault="00A74348" w:rsidP="0006364A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⇒n=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i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j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k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2</m:t>
                  </m:r>
                </m:e>
              </m:mr>
            </m:m>
          </m:e>
        </m:d>
      </m:oMath>
      <w:r w:rsidR="005036D3"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241FA74E" w14:textId="55138C54" w:rsidR="00386296" w:rsidRPr="00C9509A" w:rsidRDefault="00A74348" w:rsidP="0006364A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⇒n=i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-j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+k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-5</m:t>
                  </m:r>
                </m:e>
                <m:e>
                  <m:r>
                    <w:rPr>
                      <w:rFonts w:ascii="Cambria Math" w:eastAsiaTheme="minorEastAsia" w:hAnsi="Cambria Math"/>
                      <w:sz w:val="22"/>
                      <w:szCs w:val="22"/>
                      <w:lang w:val="en-US"/>
                    </w:rPr>
                    <m:t>12</m:t>
                  </m:r>
                </m:e>
              </m:mr>
            </m:m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 </m:t>
        </m:r>
      </m:oMath>
      <w:r w:rsidR="00C44A62"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0A104FB5" w14:textId="09FF9AFA" w:rsidR="006F7770" w:rsidRPr="00C9509A" w:rsidRDefault="006F7770" w:rsidP="0006364A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⇒n=i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9×2-7×12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-j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-2×2-7×-5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-  k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-2×12-9×-5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  </m:t>
        </m:r>
      </m:oMath>
      <w:r w:rsidR="009A3EC7"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3A757260" w14:textId="48D0564F" w:rsidR="00F32543" w:rsidRPr="00C9509A" w:rsidRDefault="00F32543" w:rsidP="00F32543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⇒n=i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-66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-j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31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-  k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21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  </m:t>
        </m:r>
      </m:oMath>
      <w:r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67A3E72F" w14:textId="1C80FA65" w:rsidR="00DA501F" w:rsidRPr="00C9509A" w:rsidRDefault="00DA501F" w:rsidP="00DA501F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⇒n=(-66,-31,21)  </m:t>
        </m:r>
      </m:oMath>
      <w:r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7C7B9C4C" w14:textId="77777777" w:rsidR="00C9509A" w:rsidRDefault="00C9509A">
      <w:pPr>
        <w:rPr>
          <w:rFonts w:ascii="Consolas" w:hAnsi="Consolas"/>
          <w:sz w:val="22"/>
          <w:szCs w:val="22"/>
          <w:lang w:val="en-US"/>
        </w:rPr>
      </w:pPr>
    </w:p>
    <w:p w14:paraId="47390B24" w14:textId="7C05903E" w:rsidR="00D712DC" w:rsidRPr="00C9509A" w:rsidRDefault="00C11B45">
      <w:pPr>
        <w:rPr>
          <w:rFonts w:ascii="Consolas" w:eastAsiaTheme="minorEastAsia" w:hAnsi="Consolas"/>
          <w:sz w:val="22"/>
          <w:szCs w:val="22"/>
          <w:lang w:val="en-US"/>
        </w:rPr>
      </w:pPr>
      <w:r w:rsidRPr="00C9509A">
        <w:rPr>
          <w:rFonts w:ascii="Consolas" w:hAnsi="Consolas"/>
          <w:sz w:val="22"/>
          <w:szCs w:val="22"/>
          <w:lang w:val="en-US"/>
        </w:rPr>
        <w:t>Since</w:t>
      </w:r>
      <w:r w:rsidR="008A3478" w:rsidRPr="00C9509A">
        <w:rPr>
          <w:rFonts w:ascii="Consolas" w:hAnsi="Consolas"/>
          <w:sz w:val="22"/>
          <w:szCs w:val="22"/>
          <w:lang w:val="en-US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r=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x,y,z</m:t>
            </m:r>
          </m:e>
        </m:d>
      </m:oMath>
      <w:r w:rsidR="008A3478" w:rsidRPr="00C9509A">
        <w:rPr>
          <w:rFonts w:ascii="Consolas" w:eastAsiaTheme="minorEastAsia" w:hAnsi="Consolas"/>
          <w:sz w:val="22"/>
          <w:szCs w:val="22"/>
          <w:lang w:val="en-US"/>
        </w:rPr>
        <w:t xml:space="preserve"> determines an arbitrary point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0</m:t>
            </m:r>
          </m:sub>
        </m:sSub>
      </m:oMath>
      <w:r w:rsidR="008A3478" w:rsidRPr="00C9509A">
        <w:rPr>
          <w:rFonts w:ascii="Consolas" w:eastAsiaTheme="minorEastAsia" w:hAnsi="Consolas"/>
          <w:sz w:val="22"/>
          <w:szCs w:val="22"/>
          <w:lang w:val="en-US"/>
        </w:rPr>
        <w:t xml:space="preserve"> in the plane vector</w:t>
      </w:r>
      <w:r w:rsidR="00681DF0" w:rsidRPr="00C9509A">
        <w:rPr>
          <w:rFonts w:ascii="Consolas" w:eastAsiaTheme="minorEastAsia" w:hAnsi="Consolas"/>
          <w:sz w:val="22"/>
          <w:szCs w:val="22"/>
          <w:lang w:val="en-US"/>
        </w:rPr>
        <w:t xml:space="preserve"> v</w:t>
      </w:r>
    </w:p>
    <w:p w14:paraId="34328061" w14:textId="32FEE028" w:rsidR="00D712DC" w:rsidRPr="00C9509A" w:rsidRDefault="00B35681" w:rsidP="008821C5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 xml:space="preserve">v= </m:t>
        </m:r>
        <m:acc>
          <m:accPr>
            <m:chr m:val="⃗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0</m:t>
                </m:r>
              </m:sub>
            </m:sSub>
          </m:e>
        </m:acc>
        <m:r>
          <w:rPr>
            <w:rFonts w:ascii="Cambria Math" w:eastAsiaTheme="minorEastAsia" w:hAnsi="Cambria Math"/>
            <w:sz w:val="22"/>
            <w:szCs w:val="22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x+2,y--5, z--1</m:t>
            </m:r>
          </m:e>
        </m:d>
      </m:oMath>
      <w:r w:rsidR="00896F8C"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  <w:r w:rsidR="00631BB3"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42271861" w14:textId="03EC24A8" w:rsidR="003317CE" w:rsidRPr="00C9509A" w:rsidRDefault="003317CE" w:rsidP="003317CE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⇒v=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x+2,y+5, z+1</m:t>
            </m:r>
          </m:e>
        </m:d>
      </m:oMath>
      <w:r w:rsidRPr="00C9509A">
        <w:rPr>
          <w:rFonts w:ascii="Consolas" w:eastAsiaTheme="minorEastAsia" w:hAnsi="Consolas"/>
          <w:sz w:val="22"/>
          <w:szCs w:val="22"/>
          <w:lang w:val="en-US"/>
        </w:rPr>
        <w:t xml:space="preserve">  </w:t>
      </w:r>
    </w:p>
    <w:p w14:paraId="529B2290" w14:textId="750DB9C7" w:rsidR="00591D52" w:rsidRPr="00C9509A" w:rsidRDefault="00591D52" w:rsidP="008821C5">
      <w:pPr>
        <w:rPr>
          <w:rFonts w:ascii="Consolas" w:eastAsiaTheme="minorEastAsia" w:hAnsi="Consolas"/>
          <w:b/>
          <w:bCs/>
          <w:sz w:val="22"/>
          <w:szCs w:val="22"/>
          <w:lang w:val="en-US"/>
        </w:rPr>
      </w:pPr>
      <w:r w:rsidRPr="00C9509A">
        <w:rPr>
          <w:rFonts w:ascii="Consolas" w:eastAsiaTheme="minorEastAsia" w:hAnsi="Consolas"/>
          <w:b/>
          <w:bCs/>
          <w:sz w:val="22"/>
          <w:szCs w:val="22"/>
          <w:lang w:val="en-US"/>
        </w:rPr>
        <w:t>Which li</w:t>
      </w:r>
      <w:r w:rsidR="003317CE" w:rsidRPr="00C9509A">
        <w:rPr>
          <w:rFonts w:ascii="Consolas" w:eastAsiaTheme="minorEastAsia" w:hAnsi="Consolas"/>
          <w:b/>
          <w:bCs/>
          <w:sz w:val="22"/>
          <w:szCs w:val="22"/>
          <w:lang w:val="en-US"/>
        </w:rPr>
        <w:t>e</w:t>
      </w:r>
      <w:r w:rsidRPr="00C9509A">
        <w:rPr>
          <w:rFonts w:ascii="Consolas" w:eastAsiaTheme="minorEastAsia" w:hAnsi="Consolas"/>
          <w:b/>
          <w:bCs/>
          <w:sz w:val="22"/>
          <w:szCs w:val="22"/>
          <w:lang w:val="en-US"/>
        </w:rPr>
        <w:t>s in the plane and is perpendicular to n.</w:t>
      </w:r>
    </w:p>
    <w:p w14:paraId="50F07088" w14:textId="46634FD4" w:rsidR="00591D52" w:rsidRPr="00C9509A" w:rsidRDefault="00591D52" w:rsidP="008821C5">
      <w:pPr>
        <w:rPr>
          <w:rFonts w:ascii="Consolas" w:eastAsiaTheme="minorEastAsia" w:hAnsi="Consolas"/>
          <w:sz w:val="22"/>
          <w:szCs w:val="22"/>
          <w:lang w:val="en-US"/>
        </w:rPr>
      </w:pPr>
      <w:proofErr w:type="gramStart"/>
      <w:r w:rsidRPr="00C9509A">
        <w:rPr>
          <w:rFonts w:ascii="Consolas" w:eastAsiaTheme="minorEastAsia" w:hAnsi="Consolas"/>
          <w:sz w:val="22"/>
          <w:szCs w:val="22"/>
          <w:lang w:val="en-US"/>
        </w:rPr>
        <w:lastRenderedPageBreak/>
        <w:t>Thus</w:t>
      </w:r>
      <w:proofErr w:type="gramEnd"/>
      <w:r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  <w:r w:rsidR="00120E67" w:rsidRPr="00C9509A">
        <w:rPr>
          <w:rFonts w:ascii="Consolas" w:eastAsiaTheme="minorEastAsia" w:hAnsi="Consolas"/>
          <w:sz w:val="22"/>
          <w:szCs w:val="22"/>
          <w:lang w:val="en-US"/>
        </w:rPr>
        <w:t xml:space="preserve">the plane: </w:t>
      </w:r>
    </w:p>
    <w:p w14:paraId="07D657AE" w14:textId="0E669FEE" w:rsidR="002E3EAB" w:rsidRPr="00C9509A" w:rsidRDefault="002E3EAB" w:rsidP="008821C5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n×v=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-66,-31,21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×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x+2,y+5, z+1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2"/>
            <w:szCs w:val="22"/>
            <w:lang w:val="en-US"/>
          </w:rPr>
          <m:t xml:space="preserve">=0 </m:t>
        </m:r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 </m:t>
        </m:r>
      </m:oMath>
      <w:r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49461D7D" w14:textId="21E62AC4" w:rsidR="008E6354" w:rsidRPr="00C9509A" w:rsidRDefault="002E3EAB" w:rsidP="008821C5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⇒-66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x+2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-31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y+5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+21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z+1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=0</m:t>
        </m:r>
      </m:oMath>
      <w:r w:rsidR="008E6354"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6D9F82E7" w14:textId="75B14E85" w:rsidR="005F1223" w:rsidRPr="00C9509A" w:rsidRDefault="005F1223" w:rsidP="005F1223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⇒-66x+132-31y-155+21z+21=0</m:t>
        </m:r>
      </m:oMath>
      <w:r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6118D107" w14:textId="282D0A21" w:rsidR="00353DA2" w:rsidRPr="00C9509A" w:rsidRDefault="00353DA2" w:rsidP="00353DA2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⇒-66x-31y+21z=2</m:t>
        </m:r>
      </m:oMath>
      <w:r w:rsidRPr="00C9509A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2464C6BF" w14:textId="4A3448FF" w:rsidR="00591D52" w:rsidRPr="00C9509A" w:rsidRDefault="00120E67" w:rsidP="008821C5">
      <w:pPr>
        <w:rPr>
          <w:rFonts w:ascii="Consolas" w:eastAsiaTheme="minorEastAsia" w:hAnsi="Consolas"/>
          <w:b/>
          <w:bCs/>
          <w:sz w:val="22"/>
          <w:szCs w:val="22"/>
          <w:lang w:val="en-US"/>
        </w:rPr>
      </w:pPr>
      <w:r w:rsidRPr="00C9509A">
        <w:rPr>
          <w:rFonts w:ascii="Consolas" w:eastAsiaTheme="minorEastAsia" w:hAnsi="Consolas"/>
          <w:b/>
          <w:bCs/>
          <w:sz w:val="22"/>
          <w:szCs w:val="22"/>
          <w:lang w:val="en-US"/>
        </w:rPr>
        <w:t xml:space="preserve">Passes through </w:t>
      </w:r>
      <w:r w:rsidR="002E3EAB" w:rsidRPr="00C9509A">
        <w:rPr>
          <w:rFonts w:ascii="Consolas" w:eastAsiaTheme="minorEastAsia" w:hAnsi="Consolas"/>
          <w:b/>
          <w:bCs/>
          <w:sz w:val="22"/>
          <w:szCs w:val="22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 , 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b>
        </m:sSub>
      </m:oMath>
      <w:r w:rsidR="006E45AE" w:rsidRPr="00C9509A">
        <w:rPr>
          <w:rFonts w:ascii="Consolas" w:eastAsiaTheme="minorEastAsia" w:hAnsi="Consolas"/>
          <w:b/>
          <w:bCs/>
          <w:sz w:val="22"/>
          <w:szCs w:val="22"/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3</m:t>
            </m:r>
          </m:sub>
        </m:sSub>
      </m:oMath>
    </w:p>
    <w:p w14:paraId="708B3BFA" w14:textId="77777777" w:rsidR="0013499F" w:rsidRDefault="0013499F" w:rsidP="00D712DC">
      <w:pPr>
        <w:rPr>
          <w:rFonts w:ascii="Consolas" w:hAnsi="Consolas"/>
          <w:lang w:val="en-US"/>
        </w:rPr>
      </w:pPr>
    </w:p>
    <w:p w14:paraId="257A76B0" w14:textId="77777777" w:rsidR="0013499F" w:rsidRDefault="0013499F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1B2954A8" w14:textId="77777777" w:rsidR="00752145" w:rsidRPr="001A5AF2" w:rsidRDefault="00752145" w:rsidP="00752145">
      <w:pPr>
        <w:rPr>
          <w:rFonts w:ascii="Consolas" w:hAnsi="Consolas"/>
          <w:sz w:val="22"/>
          <w:szCs w:val="22"/>
          <w:lang w:val="en-US"/>
        </w:rPr>
      </w:pPr>
      <w:r w:rsidRPr="001A5AF2">
        <w:rPr>
          <w:rFonts w:ascii="Consolas" w:hAnsi="Consolas"/>
          <w:sz w:val="22"/>
          <w:szCs w:val="22"/>
          <w:lang w:val="en-US"/>
        </w:rPr>
        <w:lastRenderedPageBreak/>
        <w:t>Question 2</w:t>
      </w:r>
    </w:p>
    <w:p w14:paraId="210B58B5" w14:textId="081F1D07" w:rsidR="00752145" w:rsidRPr="001A5AF2" w:rsidRDefault="00297B3B" w:rsidP="00D712DC">
      <w:pPr>
        <w:rPr>
          <w:rFonts w:ascii="Consolas" w:hAnsi="Consolas"/>
          <w:sz w:val="22"/>
          <w:szCs w:val="22"/>
          <w:lang w:val="en-US"/>
        </w:rPr>
      </w:pPr>
      <w:r w:rsidRPr="001A5AF2">
        <w:rPr>
          <w:rFonts w:ascii="Consolas" w:hAnsi="Consolas"/>
          <w:sz w:val="22"/>
          <w:szCs w:val="22"/>
          <w:lang w:val="en-US"/>
        </w:rPr>
        <w:t>2.1</w:t>
      </w:r>
    </w:p>
    <w:p w14:paraId="4F043F06" w14:textId="540C1BAA" w:rsidR="008040A0" w:rsidRPr="001A5AF2" w:rsidRDefault="00545ED7" w:rsidP="00D712DC">
      <w:pPr>
        <w:rPr>
          <w:rFonts w:ascii="Consolas" w:eastAsiaTheme="minorEastAsia" w:hAnsi="Consolas"/>
          <w:sz w:val="22"/>
          <w:szCs w:val="22"/>
          <w:lang w:val="en-US"/>
        </w:rPr>
      </w:pPr>
      <w:r w:rsidRPr="001A5AF2">
        <w:rPr>
          <w:rFonts w:ascii="Consolas" w:hAnsi="Consolas"/>
          <w:sz w:val="22"/>
          <w:szCs w:val="22"/>
          <w:lang w:val="en-US"/>
        </w:rPr>
        <w:t xml:space="preserve">Suppose </w:t>
      </w: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=2t+1</m:t>
        </m:r>
      </m:oMath>
      <w:r w:rsidR="008040A0" w:rsidRPr="001A5AF2">
        <w:rPr>
          <w:rFonts w:ascii="Consolas" w:eastAsiaTheme="minorEastAsia" w:hAnsi="Consolas"/>
          <w:sz w:val="22"/>
          <w:szCs w:val="22"/>
          <w:lang w:val="en-US"/>
        </w:rPr>
        <w:t xml:space="preserve"> and </w:t>
      </w:r>
      <m:oMath>
        <m:r>
          <w:rPr>
            <w:rFonts w:ascii="Cambria Math" w:hAnsi="Cambria Math"/>
            <w:sz w:val="22"/>
            <w:szCs w:val="22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=1+4t-2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p>
        </m:sSup>
      </m:oMath>
    </w:p>
    <w:p w14:paraId="0429760D" w14:textId="68F83CA5" w:rsidR="008040A0" w:rsidRPr="001A5AF2" w:rsidRDefault="008040A0" w:rsidP="00D712DC">
      <w:pPr>
        <w:rPr>
          <w:rFonts w:ascii="Consolas" w:eastAsiaTheme="minorEastAsia" w:hAnsi="Consolas"/>
          <w:sz w:val="22"/>
          <w:szCs w:val="22"/>
          <w:lang w:val="en-US"/>
        </w:rPr>
      </w:pPr>
      <w:r w:rsidRPr="001A5AF2">
        <w:rPr>
          <w:rFonts w:ascii="Consolas" w:eastAsiaTheme="minorEastAsia" w:hAnsi="Consolas"/>
          <w:sz w:val="22"/>
          <w:szCs w:val="22"/>
          <w:lang w:val="en-US"/>
        </w:rPr>
        <w:t xml:space="preserve">where </w:t>
      </w:r>
      <m:oMath>
        <m:r>
          <w:rPr>
            <w:rFonts w:ascii="Cambria Math" w:hAnsi="Cambria Math"/>
            <w:sz w:val="22"/>
            <w:szCs w:val="22"/>
            <w:lang w:val="en-US"/>
          </w:rPr>
          <m:t>t∈S={0,1}</m:t>
        </m:r>
      </m:oMath>
    </w:p>
    <w:p w14:paraId="4F1B10AF" w14:textId="77777777" w:rsidR="006153E3" w:rsidRPr="001A5AF2" w:rsidRDefault="00DC5670" w:rsidP="00ED0C67">
      <w:pPr>
        <w:rPr>
          <w:rFonts w:ascii="Consolas" w:eastAsiaTheme="minorEastAsia" w:hAnsi="Consolas"/>
          <w:sz w:val="22"/>
          <w:szCs w:val="22"/>
          <w:lang w:val="en-US"/>
        </w:rPr>
      </w:pPr>
      <w:r w:rsidRPr="001A5AF2">
        <w:rPr>
          <w:rFonts w:ascii="Consolas" w:eastAsiaTheme="minorEastAsia" w:hAnsi="Consolas"/>
          <w:sz w:val="22"/>
          <w:szCs w:val="22"/>
          <w:lang w:val="en-US"/>
        </w:rPr>
        <w:t xml:space="preserve">We must prove that </w:t>
      </w: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 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</m:oMath>
      <w:r w:rsidRPr="001A5AF2">
        <w:rPr>
          <w:rFonts w:ascii="Consolas" w:eastAsiaTheme="minorEastAsia" w:hAnsi="Consolas"/>
          <w:sz w:val="22"/>
          <w:szCs w:val="22"/>
          <w:lang w:val="en-US"/>
        </w:rPr>
        <w:t xml:space="preserve"> for all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t∈S</m:t>
        </m:r>
      </m:oMath>
    </w:p>
    <w:p w14:paraId="4FDC20E4" w14:textId="77777777" w:rsidR="006153E3" w:rsidRPr="001A5AF2" w:rsidRDefault="006153E3" w:rsidP="00ED0C67">
      <w:pPr>
        <w:rPr>
          <w:rFonts w:ascii="Consolas" w:eastAsiaTheme="minorEastAsia" w:hAnsi="Consolas"/>
          <w:sz w:val="22"/>
          <w:szCs w:val="22"/>
          <w:lang w:val="en-US"/>
        </w:rPr>
      </w:pPr>
    </w:p>
    <w:p w14:paraId="655AC3E4" w14:textId="5C5BFBEA" w:rsidR="00ED0C67" w:rsidRPr="001A5AF2" w:rsidRDefault="00ED0C67" w:rsidP="00ED0C67">
      <w:pPr>
        <w:rPr>
          <w:rFonts w:ascii="Consolas" w:eastAsiaTheme="minorEastAsia" w:hAnsi="Consolas"/>
          <w:sz w:val="22"/>
          <w:szCs w:val="22"/>
          <w:lang w:val="en-US"/>
        </w:rPr>
      </w:pPr>
      <w:r w:rsidRPr="001A5AF2">
        <w:rPr>
          <w:rFonts w:ascii="Consolas" w:eastAsiaTheme="minorEastAsia" w:hAnsi="Consolas"/>
          <w:sz w:val="22"/>
          <w:szCs w:val="22"/>
          <w:lang w:val="en-US"/>
        </w:rPr>
        <w:t xml:space="preserve">For 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t=0 </m:t>
        </m:r>
      </m:oMath>
      <w:r w:rsidRPr="001A5AF2">
        <w:rPr>
          <w:rFonts w:ascii="Consolas" w:eastAsiaTheme="minorEastAsia" w:hAnsi="Consolas"/>
          <w:sz w:val="22"/>
          <w:szCs w:val="22"/>
          <w:lang w:val="en-US"/>
        </w:rPr>
        <w:t>, Evaluate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 f(t)</m:t>
        </m:r>
      </m:oMath>
    </w:p>
    <w:p w14:paraId="52C370A1" w14:textId="507A45E8" w:rsidR="00ED0C67" w:rsidRPr="001A5AF2" w:rsidRDefault="00ED0C67" w:rsidP="00ED0C67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+1=1 </m:t>
        </m:r>
      </m:oMath>
      <w:r w:rsidR="001E0072" w:rsidRPr="001A5AF2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41218097" w14:textId="15B14D32" w:rsidR="001E0072" w:rsidRPr="001A5AF2" w:rsidRDefault="001E0072" w:rsidP="001E0072">
      <w:pPr>
        <w:rPr>
          <w:rFonts w:ascii="Consolas" w:eastAsiaTheme="minorEastAsia" w:hAnsi="Consolas"/>
          <w:sz w:val="22"/>
          <w:szCs w:val="22"/>
          <w:lang w:val="en-US"/>
        </w:rPr>
      </w:pPr>
      <w:r w:rsidRPr="001A5AF2">
        <w:rPr>
          <w:rFonts w:ascii="Consolas" w:eastAsiaTheme="minorEastAsia" w:hAnsi="Consolas"/>
          <w:sz w:val="22"/>
          <w:szCs w:val="22"/>
          <w:lang w:val="en-US"/>
        </w:rPr>
        <w:t xml:space="preserve">For 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t=0 </m:t>
        </m:r>
      </m:oMath>
      <w:r w:rsidRPr="001A5AF2">
        <w:rPr>
          <w:rFonts w:ascii="Consolas" w:eastAsiaTheme="minorEastAsia" w:hAnsi="Consolas"/>
          <w:sz w:val="22"/>
          <w:szCs w:val="22"/>
          <w:lang w:val="en-US"/>
        </w:rPr>
        <w:t>, Evaluate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 g(t)</m:t>
        </m:r>
      </m:oMath>
    </w:p>
    <w:p w14:paraId="3D4EED95" w14:textId="3E00C57C" w:rsidR="001E0072" w:rsidRPr="001A5AF2" w:rsidRDefault="00040929" w:rsidP="001E0072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=1+4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0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=1 </m:t>
        </m:r>
      </m:oMath>
      <w:r w:rsidR="001E0072" w:rsidRPr="001A5AF2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3D1B24E3" w14:textId="4DC6D58D" w:rsidR="005F0214" w:rsidRPr="001A5AF2" w:rsidRDefault="005F0214" w:rsidP="001E0072">
      <w:pPr>
        <w:rPr>
          <w:rFonts w:ascii="Consolas" w:eastAsiaTheme="minorEastAsia" w:hAnsi="Consolas"/>
          <w:sz w:val="22"/>
          <w:szCs w:val="22"/>
          <w:lang w:val="en-US"/>
        </w:rPr>
      </w:pPr>
      <w:r w:rsidRPr="001A5AF2">
        <w:rPr>
          <w:rFonts w:ascii="Consolas" w:eastAsiaTheme="minorEastAsia" w:hAnsi="Consolas"/>
          <w:sz w:val="22"/>
          <w:szCs w:val="22"/>
          <w:lang w:val="en-US"/>
        </w:rPr>
        <w:t xml:space="preserve">Thus </w:t>
      </w: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 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0</m:t>
            </m:r>
          </m:e>
        </m:d>
      </m:oMath>
    </w:p>
    <w:p w14:paraId="6009AA58" w14:textId="6619EE66" w:rsidR="00ED0C67" w:rsidRPr="001A5AF2" w:rsidRDefault="00ED0C67" w:rsidP="00D712DC">
      <w:pPr>
        <w:rPr>
          <w:rFonts w:ascii="Consolas" w:eastAsiaTheme="minorEastAsia" w:hAnsi="Consolas"/>
          <w:sz w:val="22"/>
          <w:szCs w:val="22"/>
          <w:lang w:val="en-US"/>
        </w:rPr>
      </w:pPr>
    </w:p>
    <w:p w14:paraId="504151AA" w14:textId="4A56CA55" w:rsidR="00697A5B" w:rsidRPr="001A5AF2" w:rsidRDefault="00697A5B" w:rsidP="00697A5B">
      <w:pPr>
        <w:rPr>
          <w:rFonts w:ascii="Consolas" w:eastAsiaTheme="minorEastAsia" w:hAnsi="Consolas"/>
          <w:sz w:val="22"/>
          <w:szCs w:val="22"/>
          <w:lang w:val="en-US"/>
        </w:rPr>
      </w:pPr>
      <w:r w:rsidRPr="001A5AF2">
        <w:rPr>
          <w:rFonts w:ascii="Consolas" w:eastAsiaTheme="minorEastAsia" w:hAnsi="Consolas"/>
          <w:sz w:val="22"/>
          <w:szCs w:val="22"/>
          <w:lang w:val="en-US"/>
        </w:rPr>
        <w:t xml:space="preserve">For 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t=1 </m:t>
        </m:r>
      </m:oMath>
      <w:r w:rsidRPr="001A5AF2">
        <w:rPr>
          <w:rFonts w:ascii="Consolas" w:eastAsiaTheme="minorEastAsia" w:hAnsi="Consolas"/>
          <w:sz w:val="22"/>
          <w:szCs w:val="22"/>
          <w:lang w:val="en-US"/>
        </w:rPr>
        <w:t>, Evaluate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 f(t)</m:t>
        </m:r>
      </m:oMath>
    </w:p>
    <w:p w14:paraId="74E6CAC9" w14:textId="58B74057" w:rsidR="00697A5B" w:rsidRPr="001A5AF2" w:rsidRDefault="00697A5B" w:rsidP="00697A5B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+1=3 </m:t>
        </m:r>
      </m:oMath>
      <w:r w:rsidRPr="001A5AF2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54FE6DAA" w14:textId="3B6E3333" w:rsidR="00697A5B" w:rsidRPr="001A5AF2" w:rsidRDefault="00697A5B" w:rsidP="00697A5B">
      <w:pPr>
        <w:rPr>
          <w:rFonts w:ascii="Consolas" w:eastAsiaTheme="minorEastAsia" w:hAnsi="Consolas"/>
          <w:sz w:val="22"/>
          <w:szCs w:val="22"/>
          <w:lang w:val="en-US"/>
        </w:rPr>
      </w:pPr>
      <w:r w:rsidRPr="001A5AF2">
        <w:rPr>
          <w:rFonts w:ascii="Consolas" w:eastAsiaTheme="minorEastAsia" w:hAnsi="Consolas"/>
          <w:sz w:val="22"/>
          <w:szCs w:val="22"/>
          <w:lang w:val="en-US"/>
        </w:rPr>
        <w:t xml:space="preserve">For 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t=1 </m:t>
        </m:r>
      </m:oMath>
      <w:r w:rsidRPr="001A5AF2">
        <w:rPr>
          <w:rFonts w:ascii="Consolas" w:eastAsiaTheme="minorEastAsia" w:hAnsi="Consolas"/>
          <w:sz w:val="22"/>
          <w:szCs w:val="22"/>
          <w:lang w:val="en-US"/>
        </w:rPr>
        <w:t>, Evaluate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 g(t)</m:t>
        </m:r>
      </m:oMath>
    </w:p>
    <w:p w14:paraId="3FC1FB48" w14:textId="5E5AB85D" w:rsidR="00697A5B" w:rsidRPr="001A5AF2" w:rsidRDefault="00697A5B" w:rsidP="00697A5B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=1+4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=3 </m:t>
        </m:r>
      </m:oMath>
      <w:r w:rsidRPr="001A5AF2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0FD1E1E9" w14:textId="601158C3" w:rsidR="00697A5B" w:rsidRPr="001A5AF2" w:rsidRDefault="00697A5B" w:rsidP="00697A5B">
      <w:pPr>
        <w:rPr>
          <w:rFonts w:ascii="Consolas" w:eastAsiaTheme="minorEastAsia" w:hAnsi="Consolas"/>
          <w:sz w:val="22"/>
          <w:szCs w:val="22"/>
          <w:lang w:val="en-US"/>
        </w:rPr>
      </w:pPr>
      <w:r w:rsidRPr="001A5AF2">
        <w:rPr>
          <w:rFonts w:ascii="Consolas" w:eastAsiaTheme="minorEastAsia" w:hAnsi="Consolas"/>
          <w:sz w:val="22"/>
          <w:szCs w:val="22"/>
          <w:lang w:val="en-US"/>
        </w:rPr>
        <w:t xml:space="preserve">Thus </w:t>
      </w: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 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=3</m:t>
        </m:r>
      </m:oMath>
    </w:p>
    <w:p w14:paraId="03A7ADCE" w14:textId="77777777" w:rsidR="00ED0C67" w:rsidRPr="001A5AF2" w:rsidRDefault="00ED0C67" w:rsidP="00D712DC">
      <w:pPr>
        <w:rPr>
          <w:rFonts w:ascii="Consolas" w:eastAsiaTheme="minorEastAsia" w:hAnsi="Consolas"/>
          <w:sz w:val="22"/>
          <w:szCs w:val="22"/>
          <w:lang w:val="en-US"/>
        </w:rPr>
      </w:pPr>
    </w:p>
    <w:p w14:paraId="0BC42581" w14:textId="48F8D554" w:rsidR="00B55FA2" w:rsidRPr="001A5AF2" w:rsidRDefault="00B55FA2" w:rsidP="00D712DC">
      <w:pPr>
        <w:rPr>
          <w:rFonts w:ascii="Consolas" w:eastAsiaTheme="minorEastAsia" w:hAnsi="Consolas"/>
          <w:sz w:val="22"/>
          <w:szCs w:val="22"/>
          <w:lang w:val="en-US"/>
        </w:rPr>
      </w:pPr>
      <w:r w:rsidRPr="001A5AF2">
        <w:rPr>
          <w:rFonts w:ascii="Consolas" w:eastAsiaTheme="minorEastAsia" w:hAnsi="Consolas"/>
          <w:sz w:val="22"/>
          <w:szCs w:val="22"/>
          <w:lang w:val="en-US"/>
        </w:rPr>
        <w:t xml:space="preserve">Since we have shown that </w:t>
      </w: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 g(t)</m:t>
        </m:r>
      </m:oMath>
      <w:r w:rsidR="00A52374" w:rsidRPr="001A5AF2">
        <w:rPr>
          <w:rFonts w:ascii="Consolas" w:eastAsiaTheme="minorEastAsia" w:hAnsi="Consolas"/>
          <w:sz w:val="22"/>
          <w:szCs w:val="22"/>
          <w:lang w:val="en-US"/>
        </w:rPr>
        <w:t xml:space="preserve"> for both </w:t>
      </w:r>
      <m:oMath>
        <m:r>
          <w:rPr>
            <w:rFonts w:ascii="Cambria Math" w:hAnsi="Cambria Math"/>
            <w:sz w:val="22"/>
            <w:szCs w:val="22"/>
            <w:lang w:val="en-US"/>
          </w:rPr>
          <m:t>t=0</m:t>
        </m:r>
      </m:oMath>
      <w:r w:rsidR="00A52374" w:rsidRPr="001A5AF2">
        <w:rPr>
          <w:rFonts w:ascii="Consolas" w:eastAsiaTheme="minorEastAsia" w:hAnsi="Consolas"/>
          <w:sz w:val="22"/>
          <w:szCs w:val="22"/>
          <w:lang w:val="en-US"/>
        </w:rPr>
        <w:t xml:space="preserve"> and </w:t>
      </w:r>
      <m:oMath>
        <m:r>
          <w:rPr>
            <w:rFonts w:ascii="Cambria Math" w:hAnsi="Cambria Math"/>
            <w:sz w:val="22"/>
            <w:szCs w:val="22"/>
            <w:lang w:val="en-US"/>
          </w:rPr>
          <m:t>t=1</m:t>
        </m:r>
      </m:oMath>
      <w:r w:rsidR="000D200D" w:rsidRPr="001A5AF2">
        <w:rPr>
          <w:rFonts w:ascii="Consolas" w:eastAsiaTheme="minorEastAsia" w:hAnsi="Consolas"/>
          <w:sz w:val="22"/>
          <w:szCs w:val="22"/>
          <w:lang w:val="en-US"/>
        </w:rPr>
        <w:t>,</w:t>
      </w:r>
    </w:p>
    <w:p w14:paraId="24BB0BB1" w14:textId="052C0089" w:rsidR="000D200D" w:rsidRPr="001A5AF2" w:rsidRDefault="00F673BA" w:rsidP="00D712DC">
      <w:pPr>
        <w:rPr>
          <w:rFonts w:ascii="Consolas" w:eastAsiaTheme="minorEastAsia" w:hAnsi="Consolas"/>
          <w:sz w:val="22"/>
          <w:szCs w:val="22"/>
          <w:lang w:val="en-US"/>
        </w:rPr>
      </w:pPr>
      <w:r w:rsidRPr="001A5AF2">
        <w:rPr>
          <w:rFonts w:ascii="Consolas" w:eastAsiaTheme="minorEastAsia" w:hAnsi="Consolas"/>
          <w:sz w:val="22"/>
          <w:szCs w:val="22"/>
          <w:lang w:val="en-US"/>
        </w:rPr>
        <w:t>we</w:t>
      </w:r>
      <w:r w:rsidR="000D200D" w:rsidRPr="001A5AF2">
        <w:rPr>
          <w:rFonts w:ascii="Consolas" w:eastAsiaTheme="minorEastAsia" w:hAnsi="Consolas"/>
          <w:sz w:val="22"/>
          <w:szCs w:val="22"/>
          <w:lang w:val="en-US"/>
        </w:rPr>
        <w:t xml:space="preserve"> conclude that </w:t>
      </w:r>
      <m:oMath>
        <m:r>
          <w:rPr>
            <w:rFonts w:ascii="Cambria Math" w:hAnsi="Cambria Math"/>
            <w:sz w:val="22"/>
            <w:szCs w:val="22"/>
            <w:lang w:val="en-US"/>
          </w:rPr>
          <m:t>f=g</m:t>
        </m:r>
      </m:oMath>
      <w:r w:rsidR="000D200D" w:rsidRPr="001A5AF2">
        <w:rPr>
          <w:rFonts w:ascii="Consolas" w:eastAsiaTheme="minorEastAsia" w:hAnsi="Consolas"/>
          <w:sz w:val="22"/>
          <w:szCs w:val="22"/>
          <w:lang w:val="en-US"/>
        </w:rPr>
        <w:t xml:space="preserve"> on the set </w:t>
      </w:r>
      <m:oMath>
        <m:r>
          <w:rPr>
            <w:rFonts w:ascii="Cambria Math" w:hAnsi="Cambria Math"/>
            <w:sz w:val="22"/>
            <w:szCs w:val="22"/>
            <w:lang w:val="en-US"/>
          </w:rPr>
          <m:t>s={0,1}</m:t>
        </m:r>
      </m:oMath>
      <w:r w:rsidR="00AE273D" w:rsidRPr="001A5AF2">
        <w:rPr>
          <w:rFonts w:ascii="Consolas" w:eastAsiaTheme="minorEastAsia" w:hAnsi="Consolas"/>
          <w:sz w:val="22"/>
          <w:szCs w:val="22"/>
          <w:lang w:val="en-US"/>
        </w:rPr>
        <w:t>.</w:t>
      </w:r>
    </w:p>
    <w:p w14:paraId="72B2B7D2" w14:textId="22838785" w:rsidR="00AE273D" w:rsidRPr="001A5AF2" w:rsidRDefault="00AE273D" w:rsidP="00D712DC">
      <w:pPr>
        <w:rPr>
          <w:rFonts w:ascii="Consolas" w:eastAsiaTheme="minorEastAsia" w:hAnsi="Consolas"/>
          <w:sz w:val="22"/>
          <w:szCs w:val="22"/>
          <w:lang w:val="en-US"/>
        </w:rPr>
      </w:pPr>
      <w:r w:rsidRPr="001A5AF2">
        <w:rPr>
          <w:rFonts w:ascii="Consolas" w:eastAsiaTheme="minorEastAsia" w:hAnsi="Consolas"/>
          <w:sz w:val="22"/>
          <w:szCs w:val="22"/>
          <w:lang w:val="en-US"/>
        </w:rPr>
        <w:t xml:space="preserve">Thus, </w:t>
      </w: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 g(t)</m:t>
        </m:r>
      </m:oMath>
      <w:r w:rsidRPr="001A5AF2">
        <w:rPr>
          <w:rFonts w:ascii="Consolas" w:eastAsiaTheme="minorEastAsia" w:hAnsi="Consolas"/>
          <w:sz w:val="22"/>
          <w:szCs w:val="22"/>
          <w:lang w:val="en-US"/>
        </w:rPr>
        <w:t xml:space="preserve"> for all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t∈S</m:t>
        </m:r>
      </m:oMath>
    </w:p>
    <w:p w14:paraId="4CACE722" w14:textId="77777777" w:rsidR="00ED0C67" w:rsidRPr="00ED0C67" w:rsidRDefault="00ED0C67" w:rsidP="00D712DC">
      <w:pPr>
        <w:rPr>
          <w:rFonts w:ascii="Consolas" w:eastAsiaTheme="minorEastAsia" w:hAnsi="Consolas"/>
          <w:lang w:val="en-US"/>
        </w:rPr>
      </w:pPr>
    </w:p>
    <w:p w14:paraId="60BBAEAF" w14:textId="77777777" w:rsidR="00752145" w:rsidRDefault="00752145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br w:type="page"/>
      </w:r>
    </w:p>
    <w:p w14:paraId="6B7529B8" w14:textId="6BE95DD5" w:rsidR="004E126F" w:rsidRPr="00B36D27" w:rsidRDefault="004E126F" w:rsidP="00D712DC">
      <w:pPr>
        <w:rPr>
          <w:rFonts w:ascii="Consolas" w:hAnsi="Consolas"/>
          <w:sz w:val="22"/>
          <w:szCs w:val="22"/>
          <w:lang w:val="en-US"/>
        </w:rPr>
      </w:pPr>
      <w:r w:rsidRPr="00B36D27">
        <w:rPr>
          <w:rFonts w:ascii="Consolas" w:hAnsi="Consolas"/>
          <w:sz w:val="22"/>
          <w:szCs w:val="22"/>
          <w:lang w:val="en-US"/>
        </w:rPr>
        <w:lastRenderedPageBreak/>
        <w:t>2.2</w:t>
      </w:r>
    </w:p>
    <w:p w14:paraId="674C862F" w14:textId="090D8F49" w:rsidR="00B14A7F" w:rsidRPr="00B36D27" w:rsidRDefault="00545ED7" w:rsidP="001E141B">
      <w:pPr>
        <w:rPr>
          <w:rFonts w:ascii="Consolas" w:eastAsiaTheme="minorEastAsia" w:hAnsi="Consolas"/>
          <w:sz w:val="22"/>
          <w:szCs w:val="22"/>
          <w:lang w:val="en-US"/>
        </w:rPr>
      </w:pPr>
      <w:r w:rsidRPr="00B36D27">
        <w:rPr>
          <w:rFonts w:ascii="Consolas" w:hAnsi="Consolas"/>
          <w:sz w:val="22"/>
          <w:szCs w:val="22"/>
          <w:lang w:val="en-US"/>
        </w:rPr>
        <w:t>Suppose</w:t>
      </w:r>
      <w:r w:rsidR="001E141B" w:rsidRPr="00B36D27">
        <w:rPr>
          <w:rFonts w:ascii="Consolas" w:hAnsi="Consolas"/>
          <w:sz w:val="22"/>
          <w:szCs w:val="22"/>
          <w:lang w:val="en-US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=2t+1</m:t>
        </m:r>
      </m:oMath>
      <w:r w:rsidR="001E141B" w:rsidRPr="00B36D27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11AC4B68" w14:textId="6FA5A945" w:rsidR="001E141B" w:rsidRPr="00B36D27" w:rsidRDefault="001E141B" w:rsidP="001E141B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=1+4t-2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sup>
        </m:sSup>
      </m:oMath>
      <w:r w:rsidR="00B14A7F" w:rsidRPr="00B36D27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7569CACC" w14:textId="22198062" w:rsidR="00B14A7F" w:rsidRPr="00B36D27" w:rsidRDefault="00B14A7F" w:rsidP="001E141B">
      <w:pPr>
        <w:rPr>
          <w:rFonts w:ascii="Consolas" w:eastAsiaTheme="minorEastAsia" w:hAnsi="Consolas"/>
          <w:sz w:val="22"/>
          <w:szCs w:val="22"/>
          <w:lang w:val="en-US"/>
        </w:rPr>
      </w:pPr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and </w:t>
      </w:r>
      <m:oMath>
        <m:r>
          <w:rPr>
            <w:rFonts w:ascii="Cambria Math" w:hAnsi="Cambria Math"/>
            <w:sz w:val="22"/>
            <w:szCs w:val="22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=5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5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+1</m:t>
        </m:r>
      </m:oMath>
    </w:p>
    <w:p w14:paraId="19D59A78" w14:textId="77777777" w:rsidR="001E141B" w:rsidRPr="00B36D27" w:rsidRDefault="001E141B" w:rsidP="001E141B">
      <w:pPr>
        <w:rPr>
          <w:rFonts w:ascii="Consolas" w:eastAsiaTheme="minorEastAsia" w:hAnsi="Consolas"/>
          <w:sz w:val="22"/>
          <w:szCs w:val="22"/>
          <w:lang w:val="en-US"/>
        </w:rPr>
      </w:pPr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where </w:t>
      </w:r>
      <m:oMath>
        <m:r>
          <w:rPr>
            <w:rFonts w:ascii="Cambria Math" w:hAnsi="Cambria Math"/>
            <w:sz w:val="22"/>
            <w:szCs w:val="22"/>
            <w:lang w:val="en-US"/>
          </w:rPr>
          <m:t>t∈S={0,1}</m:t>
        </m:r>
      </m:oMath>
    </w:p>
    <w:p w14:paraId="475EF031" w14:textId="7F5C0928" w:rsidR="003912D3" w:rsidRPr="00B36D27" w:rsidRDefault="003912D3" w:rsidP="003912D3">
      <w:pPr>
        <w:rPr>
          <w:rFonts w:ascii="Consolas" w:eastAsiaTheme="minorEastAsia" w:hAnsi="Consolas"/>
          <w:sz w:val="22"/>
          <w:szCs w:val="22"/>
          <w:lang w:val="en-US"/>
        </w:rPr>
      </w:pPr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We must prove that </w:t>
      </w: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+ 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=h(t)</m:t>
        </m:r>
      </m:oMath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 for all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t∈S</m:t>
        </m:r>
      </m:oMath>
    </w:p>
    <w:p w14:paraId="32939E39" w14:textId="77777777" w:rsidR="001E141B" w:rsidRPr="00B36D27" w:rsidRDefault="001E141B" w:rsidP="001E141B">
      <w:pPr>
        <w:rPr>
          <w:rFonts w:ascii="Consolas" w:eastAsiaTheme="minorEastAsia" w:hAnsi="Consolas"/>
          <w:sz w:val="22"/>
          <w:szCs w:val="22"/>
          <w:lang w:val="en-US"/>
        </w:rPr>
      </w:pPr>
    </w:p>
    <w:p w14:paraId="6429C620" w14:textId="733CC1AB" w:rsidR="001E141B" w:rsidRPr="00B36D27" w:rsidRDefault="004D4C89" w:rsidP="001E141B">
      <w:pPr>
        <w:rPr>
          <w:rFonts w:ascii="Consolas" w:eastAsiaTheme="minorEastAsia" w:hAnsi="Consolas"/>
          <w:b/>
          <w:bCs/>
          <w:sz w:val="22"/>
          <w:szCs w:val="22"/>
          <w:lang w:val="en-US"/>
        </w:rPr>
      </w:pPr>
      <w:r w:rsidRPr="00B36D27">
        <w:rPr>
          <w:rFonts w:ascii="Consolas" w:eastAsiaTheme="minorEastAsia" w:hAnsi="Consolas"/>
          <w:b/>
          <w:bCs/>
          <w:sz w:val="22"/>
          <w:szCs w:val="22"/>
          <w:lang w:val="en-US"/>
        </w:rPr>
        <w:t>Then for</w:t>
      </w:r>
      <w:r w:rsidR="001E141B" w:rsidRPr="00B36D27">
        <w:rPr>
          <w:rFonts w:ascii="Consolas" w:eastAsiaTheme="minorEastAsia" w:hAnsi="Consolas"/>
          <w:b/>
          <w:bCs/>
          <w:sz w:val="22"/>
          <w:szCs w:val="22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t=0 </m:t>
        </m:r>
      </m:oMath>
      <w:r w:rsidR="001E141B" w:rsidRPr="00B36D27">
        <w:rPr>
          <w:rFonts w:ascii="Consolas" w:eastAsiaTheme="minorEastAsia" w:hAnsi="Consolas"/>
          <w:b/>
          <w:bCs/>
          <w:sz w:val="22"/>
          <w:szCs w:val="22"/>
          <w:lang w:val="en-US"/>
        </w:rPr>
        <w:t xml:space="preserve">, </w:t>
      </w:r>
      <w:r w:rsidRPr="00B36D27">
        <w:rPr>
          <w:rFonts w:ascii="Consolas" w:eastAsiaTheme="minorEastAsia" w:hAnsi="Consolas"/>
          <w:b/>
          <w:bCs/>
          <w:sz w:val="22"/>
          <w:szCs w:val="22"/>
          <w:lang w:val="en-US"/>
        </w:rPr>
        <w:t>we e</w:t>
      </w:r>
      <w:r w:rsidR="001E141B" w:rsidRPr="00B36D27">
        <w:rPr>
          <w:rFonts w:ascii="Consolas" w:eastAsiaTheme="minorEastAsia" w:hAnsi="Consolas"/>
          <w:b/>
          <w:bCs/>
          <w:sz w:val="22"/>
          <w:szCs w:val="22"/>
          <w:lang w:val="en-US"/>
        </w:rPr>
        <w:t>valuate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 f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+ g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=h(t)</m:t>
        </m:r>
      </m:oMath>
    </w:p>
    <w:p w14:paraId="317E9CB1" w14:textId="037EA5CD" w:rsidR="00904B1F" w:rsidRPr="00B36D27" w:rsidRDefault="00904B1F" w:rsidP="001E141B">
      <w:pPr>
        <w:rPr>
          <w:rFonts w:ascii="Consolas" w:eastAsiaTheme="minorEastAsia" w:hAnsi="Consolas"/>
          <w:sz w:val="22"/>
          <w:szCs w:val="22"/>
          <w:lang w:val="en-US"/>
        </w:rPr>
      </w:pPr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For 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t=0 </m:t>
        </m:r>
      </m:oMath>
      <w:r w:rsidRPr="00B36D27">
        <w:rPr>
          <w:rFonts w:ascii="Consolas" w:eastAsiaTheme="minorEastAsia" w:hAnsi="Consolas"/>
          <w:sz w:val="22"/>
          <w:szCs w:val="22"/>
          <w:lang w:val="en-US"/>
        </w:rPr>
        <w:t>, Evaluate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 f(t)</m:t>
        </m:r>
      </m:oMath>
    </w:p>
    <w:p w14:paraId="31A2962A" w14:textId="77777777" w:rsidR="001E141B" w:rsidRPr="00B36D27" w:rsidRDefault="001E141B" w:rsidP="001E141B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+1=1 </m:t>
        </m:r>
      </m:oMath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4567893F" w14:textId="77777777" w:rsidR="001E141B" w:rsidRPr="00B36D27" w:rsidRDefault="001E141B" w:rsidP="001E141B">
      <w:pPr>
        <w:rPr>
          <w:rFonts w:ascii="Consolas" w:eastAsiaTheme="minorEastAsia" w:hAnsi="Consolas"/>
          <w:sz w:val="22"/>
          <w:szCs w:val="22"/>
          <w:lang w:val="en-US"/>
        </w:rPr>
      </w:pPr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For 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t=0 </m:t>
        </m:r>
      </m:oMath>
      <w:r w:rsidRPr="00B36D27">
        <w:rPr>
          <w:rFonts w:ascii="Consolas" w:eastAsiaTheme="minorEastAsia" w:hAnsi="Consolas"/>
          <w:sz w:val="22"/>
          <w:szCs w:val="22"/>
          <w:lang w:val="en-US"/>
        </w:rPr>
        <w:t>, Evaluate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 g(t)</m:t>
        </m:r>
      </m:oMath>
    </w:p>
    <w:p w14:paraId="3009145F" w14:textId="77777777" w:rsidR="001E141B" w:rsidRPr="00B36D27" w:rsidRDefault="001E141B" w:rsidP="001E141B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=1+4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0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=1 </m:t>
        </m:r>
      </m:oMath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1AAA3F94" w14:textId="0ADDE393" w:rsidR="00B268AB" w:rsidRPr="00B36D27" w:rsidRDefault="00B268AB" w:rsidP="00B268AB">
      <w:pPr>
        <w:rPr>
          <w:rFonts w:ascii="Consolas" w:eastAsiaTheme="minorEastAsia" w:hAnsi="Consolas"/>
          <w:sz w:val="22"/>
          <w:szCs w:val="22"/>
          <w:lang w:val="en-US"/>
        </w:rPr>
      </w:pPr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For 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t=0 </m:t>
        </m:r>
      </m:oMath>
      <w:r w:rsidRPr="00B36D27">
        <w:rPr>
          <w:rFonts w:ascii="Consolas" w:eastAsiaTheme="minorEastAsia" w:hAnsi="Consolas"/>
          <w:sz w:val="22"/>
          <w:szCs w:val="22"/>
          <w:lang w:val="en-US"/>
        </w:rPr>
        <w:t>, Evaluate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 h(t)</m:t>
        </m:r>
      </m:oMath>
    </w:p>
    <w:p w14:paraId="48A690E3" w14:textId="58CEDC85" w:rsidR="00B268AB" w:rsidRPr="00B36D27" w:rsidRDefault="00CB5B18" w:rsidP="001E141B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0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=5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0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+1=1 </m:t>
        </m:r>
      </m:oMath>
      <w:r w:rsidR="00B268AB" w:rsidRPr="00B36D27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675F5C39" w14:textId="57746F30" w:rsidR="001E141B" w:rsidRPr="00B36D27" w:rsidRDefault="001E141B" w:rsidP="001E141B">
      <w:pPr>
        <w:rPr>
          <w:rFonts w:ascii="Consolas" w:eastAsiaTheme="minorEastAsia" w:hAnsi="Consolas"/>
          <w:sz w:val="22"/>
          <w:szCs w:val="22"/>
          <w:lang w:val="en-US"/>
        </w:rPr>
      </w:pPr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Thus </w:t>
      </w: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+ 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0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≠h(</m:t>
        </m:r>
        <m:r>
          <w:rPr>
            <w:rFonts w:ascii="Cambria Math" w:hAnsi="Cambria Math"/>
            <w:sz w:val="22"/>
            <w:szCs w:val="22"/>
            <w:lang w:val="en-US"/>
          </w:rPr>
          <m:t xml:space="preserve">0) </m:t>
        </m:r>
      </m:oMath>
    </w:p>
    <w:p w14:paraId="5061DD22" w14:textId="77777777" w:rsidR="001E141B" w:rsidRPr="00B36D27" w:rsidRDefault="001E141B" w:rsidP="001E141B">
      <w:pPr>
        <w:rPr>
          <w:rFonts w:ascii="Consolas" w:eastAsiaTheme="minorEastAsia" w:hAnsi="Consolas"/>
          <w:sz w:val="22"/>
          <w:szCs w:val="22"/>
          <w:lang w:val="en-US"/>
        </w:rPr>
      </w:pPr>
    </w:p>
    <w:p w14:paraId="556D46CE" w14:textId="1D4F7F89" w:rsidR="001E141B" w:rsidRPr="00B36D27" w:rsidRDefault="00E13515" w:rsidP="001E141B">
      <w:pPr>
        <w:rPr>
          <w:rFonts w:ascii="Consolas" w:eastAsiaTheme="minorEastAsia" w:hAnsi="Consolas"/>
          <w:b/>
          <w:bCs/>
          <w:sz w:val="22"/>
          <w:szCs w:val="22"/>
          <w:lang w:val="en-US"/>
        </w:rPr>
      </w:pPr>
      <w:r w:rsidRPr="00B36D27">
        <w:rPr>
          <w:rFonts w:ascii="Consolas" w:eastAsiaTheme="minorEastAsia" w:hAnsi="Consolas"/>
          <w:b/>
          <w:bCs/>
          <w:sz w:val="22"/>
          <w:szCs w:val="22"/>
          <w:lang w:val="en-US"/>
        </w:rPr>
        <w:t xml:space="preserve">Then for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t=1 </m:t>
        </m:r>
      </m:oMath>
      <w:r w:rsidRPr="00B36D27">
        <w:rPr>
          <w:rFonts w:ascii="Consolas" w:eastAsiaTheme="minorEastAsia" w:hAnsi="Consolas"/>
          <w:b/>
          <w:bCs/>
          <w:sz w:val="22"/>
          <w:szCs w:val="22"/>
          <w:lang w:val="en-US"/>
        </w:rPr>
        <w:t>, we evaluate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  f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+ g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=h(t)</m:t>
        </m:r>
      </m:oMath>
    </w:p>
    <w:p w14:paraId="0EBF90F1" w14:textId="7E4CA90D" w:rsidR="008434F2" w:rsidRPr="00B36D27" w:rsidRDefault="008434F2" w:rsidP="001E141B">
      <w:pPr>
        <w:rPr>
          <w:rFonts w:ascii="Consolas" w:eastAsiaTheme="minorEastAsia" w:hAnsi="Consolas"/>
          <w:sz w:val="22"/>
          <w:szCs w:val="22"/>
          <w:lang w:val="en-US"/>
        </w:rPr>
      </w:pPr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For 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t=1 </m:t>
        </m:r>
      </m:oMath>
      <w:r w:rsidRPr="00B36D27">
        <w:rPr>
          <w:rFonts w:ascii="Consolas" w:eastAsiaTheme="minorEastAsia" w:hAnsi="Consolas"/>
          <w:sz w:val="22"/>
          <w:szCs w:val="22"/>
          <w:lang w:val="en-US"/>
        </w:rPr>
        <w:t>, Evaluate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 f(t)</m:t>
        </m:r>
      </m:oMath>
      <w:r w:rsidR="00545ED7" w:rsidRPr="00B36D27">
        <w:rPr>
          <w:rFonts w:ascii="Consolas" w:eastAsiaTheme="minorEastAsia" w:hAnsi="Consolas"/>
          <w:sz w:val="22"/>
          <w:szCs w:val="22"/>
          <w:lang w:val="en-US"/>
        </w:rPr>
        <w:t xml:space="preserve">  </w:t>
      </w:r>
    </w:p>
    <w:p w14:paraId="5C42246D" w14:textId="7C20A174" w:rsidR="001E141B" w:rsidRPr="00B36D27" w:rsidRDefault="001E141B" w:rsidP="001E141B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=2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+1=3 </m:t>
        </m:r>
      </m:oMath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707C5066" w14:textId="77777777" w:rsidR="001E141B" w:rsidRPr="00B36D27" w:rsidRDefault="001E141B" w:rsidP="001E141B">
      <w:pPr>
        <w:rPr>
          <w:rFonts w:ascii="Consolas" w:eastAsiaTheme="minorEastAsia" w:hAnsi="Consolas"/>
          <w:sz w:val="22"/>
          <w:szCs w:val="22"/>
          <w:lang w:val="en-US"/>
        </w:rPr>
      </w:pPr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For 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t=1 </m:t>
        </m:r>
      </m:oMath>
      <w:r w:rsidRPr="00B36D27">
        <w:rPr>
          <w:rFonts w:ascii="Consolas" w:eastAsiaTheme="minorEastAsia" w:hAnsi="Consolas"/>
          <w:sz w:val="22"/>
          <w:szCs w:val="22"/>
          <w:lang w:val="en-US"/>
        </w:rPr>
        <w:t>, Evaluate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 g(t)</m:t>
        </m:r>
      </m:oMath>
    </w:p>
    <w:p w14:paraId="6C253AFC" w14:textId="77777777" w:rsidR="001E141B" w:rsidRPr="00B36D27" w:rsidRDefault="001E141B" w:rsidP="001E141B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=1+4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-2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=3 </m:t>
        </m:r>
      </m:oMath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722D8567" w14:textId="64A5D7D7" w:rsidR="00324468" w:rsidRPr="00B36D27" w:rsidRDefault="00324468" w:rsidP="00324468">
      <w:pPr>
        <w:rPr>
          <w:rFonts w:ascii="Consolas" w:eastAsiaTheme="minorEastAsia" w:hAnsi="Consolas"/>
          <w:sz w:val="22"/>
          <w:szCs w:val="22"/>
          <w:lang w:val="en-US"/>
        </w:rPr>
      </w:pPr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For 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t=1 </m:t>
        </m:r>
      </m:oMath>
      <w:r w:rsidRPr="00B36D27">
        <w:rPr>
          <w:rFonts w:ascii="Consolas" w:eastAsiaTheme="minorEastAsia" w:hAnsi="Consolas"/>
          <w:sz w:val="22"/>
          <w:szCs w:val="22"/>
          <w:lang w:val="en-US"/>
        </w:rPr>
        <w:t>, Evaluate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 h(t)</m:t>
        </m:r>
      </m:oMath>
    </w:p>
    <w:p w14:paraId="5D43DF3E" w14:textId="63436F6F" w:rsidR="001B4D16" w:rsidRDefault="00324468" w:rsidP="001E141B">
      <w:pPr>
        <w:rPr>
          <w:rFonts w:ascii="Consolas" w:eastAsiaTheme="minorEastAsia" w:hAnsi="Consolas"/>
          <w:sz w:val="22"/>
          <w:szCs w:val="22"/>
          <w:lang w:val="en-US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sz w:val="22"/>
            <w:szCs w:val="22"/>
            <w:lang w:val="en-US"/>
          </w:rPr>
          <m:t>=5</m:t>
        </m:r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2"/>
                    <w:szCs w:val="22"/>
                    <w:lang w:val="en-US"/>
                  </w:rPr>
                  <m:t>1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2"/>
                <w:szCs w:val="22"/>
                <w:lang w:val="en-US"/>
              </w:rPr>
              <m:t>5</m:t>
            </m:r>
          </m:sup>
        </m:sSup>
        <m:r>
          <w:rPr>
            <w:rFonts w:ascii="Cambria Math" w:eastAsiaTheme="minorEastAsia" w:hAnsi="Cambria Math"/>
            <w:sz w:val="22"/>
            <w:szCs w:val="22"/>
            <w:lang w:val="en-US"/>
          </w:rPr>
          <m:t xml:space="preserve">+1=6 </m:t>
        </m:r>
      </m:oMath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615AF5CE" w14:textId="77777777" w:rsidR="000A1479" w:rsidRPr="00B36D27" w:rsidRDefault="000A1479" w:rsidP="001E141B">
      <w:pPr>
        <w:rPr>
          <w:rFonts w:ascii="Consolas" w:eastAsiaTheme="minorEastAsia" w:hAnsi="Consolas"/>
          <w:sz w:val="22"/>
          <w:szCs w:val="22"/>
          <w:lang w:val="en-US"/>
        </w:rPr>
      </w:pPr>
    </w:p>
    <w:p w14:paraId="6ADFAFEA" w14:textId="57A7FB18" w:rsidR="001B4D16" w:rsidRPr="00B36D27" w:rsidRDefault="001B4D16" w:rsidP="000A1479">
      <w:pPr>
        <w:spacing w:after="120"/>
        <w:rPr>
          <w:rFonts w:ascii="Consolas" w:eastAsiaTheme="minorEastAsia" w:hAnsi="Consolas"/>
          <w:sz w:val="22"/>
          <w:szCs w:val="22"/>
          <w:lang w:val="en-US"/>
        </w:rPr>
      </w:pPr>
      <w:r w:rsidRPr="00B36D27">
        <w:rPr>
          <w:rFonts w:ascii="Consolas" w:eastAsiaTheme="minorEastAsia" w:hAnsi="Consolas"/>
          <w:sz w:val="22"/>
          <w:szCs w:val="22"/>
          <w:lang w:val="en-US"/>
        </w:rPr>
        <w:t xml:space="preserve">Thus </w:t>
      </w:r>
      <m:oMath>
        <m: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+ g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1</m:t>
            </m:r>
          </m:e>
        </m:d>
        <m:r>
          <w:rPr>
            <w:rFonts w:ascii="Cambria Math" w:hAnsi="Cambria Math"/>
            <w:sz w:val="22"/>
            <w:szCs w:val="22"/>
            <w:lang w:val="en-US"/>
          </w:rPr>
          <m:t>=h(</m:t>
        </m:r>
        <m:r>
          <w:rPr>
            <w:rFonts w:ascii="Cambria Math" w:hAnsi="Cambria Math"/>
            <w:sz w:val="22"/>
            <w:szCs w:val="22"/>
            <w:lang w:val="en-US"/>
          </w:rPr>
          <m:t xml:space="preserve">1) </m:t>
        </m:r>
      </m:oMath>
    </w:p>
    <w:p w14:paraId="341FF163" w14:textId="77777777" w:rsidR="00E47D56" w:rsidRPr="000A1479" w:rsidRDefault="001E141B" w:rsidP="000A1479">
      <w:pPr>
        <w:spacing w:after="120"/>
        <w:rPr>
          <w:rFonts w:ascii="Consolas" w:eastAsiaTheme="minorEastAsia" w:hAnsi="Consolas"/>
          <w:sz w:val="22"/>
          <w:szCs w:val="22"/>
          <w:lang w:val="en-US"/>
        </w:rPr>
      </w:pPr>
      <w:r w:rsidRPr="000A1479">
        <w:rPr>
          <w:rFonts w:ascii="Consolas" w:eastAsiaTheme="minorEastAsia" w:hAnsi="Consolas"/>
          <w:sz w:val="22"/>
          <w:szCs w:val="22"/>
          <w:lang w:val="en-US"/>
        </w:rPr>
        <w:t>Since we have shown that</w:t>
      </w:r>
    </w:p>
    <w:p w14:paraId="46BDA7A0" w14:textId="487C238E" w:rsidR="00AD06AB" w:rsidRPr="000A1479" w:rsidRDefault="00E47D56" w:rsidP="000A1479">
      <w:pPr>
        <w:spacing w:after="120"/>
        <w:rPr>
          <w:rFonts w:ascii="Consolas" w:eastAsiaTheme="minorEastAsia" w:hAnsi="Consolas"/>
          <w:sz w:val="22"/>
          <w:szCs w:val="22"/>
          <w:lang w:val="en-US"/>
        </w:rPr>
      </w:pPr>
      <w:r w:rsidRPr="000A1479">
        <w:rPr>
          <w:rFonts w:ascii="Consolas" w:eastAsiaTheme="minorEastAsia" w:hAnsi="Consolas"/>
          <w:sz w:val="22"/>
          <w:szCs w:val="22"/>
          <w:lang w:val="en-US"/>
        </w:rPr>
        <w:t xml:space="preserve">for </w:t>
      </w:r>
      <m:oMath>
        <m:r>
          <w:rPr>
            <w:rFonts w:ascii="Cambria Math" w:hAnsi="Cambria Math"/>
            <w:sz w:val="22"/>
            <w:szCs w:val="22"/>
            <w:lang w:val="en-US"/>
          </w:rPr>
          <m:t>t=0</m:t>
        </m:r>
      </m:oMath>
      <w:r w:rsidRPr="000A1479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  <w:r w:rsidR="001E141B" w:rsidRPr="000A1479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+ g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≠h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</w:p>
    <w:p w14:paraId="66BD7478" w14:textId="4CD7F4F5" w:rsidR="001E141B" w:rsidRPr="000A1479" w:rsidRDefault="00AD06AB" w:rsidP="000A1479">
      <w:pPr>
        <w:spacing w:after="120"/>
        <w:rPr>
          <w:rFonts w:ascii="Consolas" w:eastAsiaTheme="minorEastAsia" w:hAnsi="Consolas"/>
          <w:sz w:val="22"/>
          <w:szCs w:val="22"/>
          <w:lang w:val="en-US"/>
        </w:rPr>
      </w:pPr>
      <w:r w:rsidRPr="000A1479">
        <w:rPr>
          <w:rFonts w:ascii="Consolas" w:eastAsiaTheme="minorEastAsia" w:hAnsi="Consolas"/>
          <w:sz w:val="22"/>
          <w:szCs w:val="22"/>
          <w:lang w:val="en-US"/>
        </w:rPr>
        <w:t xml:space="preserve">but </w:t>
      </w:r>
      <w:r w:rsidR="00B51BDB" w:rsidRPr="000A1479">
        <w:rPr>
          <w:rFonts w:ascii="Consolas" w:eastAsiaTheme="minorEastAsia" w:hAnsi="Consolas"/>
          <w:sz w:val="22"/>
          <w:szCs w:val="22"/>
          <w:lang w:val="en-US"/>
        </w:rPr>
        <w:t xml:space="preserve">for </w:t>
      </w:r>
      <m:oMath>
        <m:r>
          <w:rPr>
            <w:rFonts w:ascii="Cambria Math" w:hAnsi="Cambria Math"/>
            <w:sz w:val="22"/>
            <w:szCs w:val="22"/>
            <w:lang w:val="en-US"/>
          </w:rPr>
          <m:t>t=1</m:t>
        </m:r>
      </m:oMath>
      <w:r w:rsidR="00B51BDB" w:rsidRPr="000A1479">
        <w:rPr>
          <w:rFonts w:ascii="Consolas" w:eastAsiaTheme="minorEastAsia" w:hAnsi="Consolas"/>
          <w:sz w:val="22"/>
          <w:szCs w:val="22"/>
          <w:lang w:val="en-US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+ g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=h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</m:oMath>
      <w:r w:rsidR="001E141B" w:rsidRPr="000A1479">
        <w:rPr>
          <w:rFonts w:ascii="Consolas" w:eastAsiaTheme="minorEastAsia" w:hAnsi="Consolas"/>
          <w:sz w:val="22"/>
          <w:szCs w:val="22"/>
          <w:lang w:val="en-US"/>
        </w:rPr>
        <w:t xml:space="preserve">, </w:t>
      </w:r>
    </w:p>
    <w:p w14:paraId="0D2A0A5F" w14:textId="7752EADA" w:rsidR="001E141B" w:rsidRPr="000A1479" w:rsidRDefault="001E141B" w:rsidP="000A1479">
      <w:pPr>
        <w:spacing w:after="120"/>
        <w:rPr>
          <w:rFonts w:ascii="Consolas" w:eastAsiaTheme="minorEastAsia" w:hAnsi="Consolas"/>
          <w:sz w:val="22"/>
          <w:szCs w:val="22"/>
          <w:lang w:val="en-US"/>
        </w:rPr>
      </w:pPr>
      <w:r w:rsidRPr="000A1479">
        <w:rPr>
          <w:rFonts w:ascii="Consolas" w:eastAsiaTheme="minorEastAsia" w:hAnsi="Consolas"/>
          <w:sz w:val="22"/>
          <w:szCs w:val="22"/>
          <w:lang w:val="en-US"/>
        </w:rPr>
        <w:t xml:space="preserve">Thus,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+ g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≠h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  <w:r w:rsidRPr="000A1479">
        <w:rPr>
          <w:rFonts w:ascii="Consolas" w:eastAsiaTheme="minorEastAsia" w:hAnsi="Consolas"/>
          <w:sz w:val="22"/>
          <w:szCs w:val="22"/>
          <w:lang w:val="en-US"/>
        </w:rPr>
        <w:t xml:space="preserve">for all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t∈S</m:t>
        </m:r>
      </m:oMath>
    </w:p>
    <w:p w14:paraId="272D208F" w14:textId="77777777" w:rsidR="00F056E5" w:rsidRPr="000A1479" w:rsidRDefault="00F056E5" w:rsidP="000A1479">
      <w:pPr>
        <w:spacing w:after="120"/>
        <w:rPr>
          <w:rFonts w:ascii="Consolas" w:eastAsiaTheme="minorEastAsia" w:hAnsi="Consolas"/>
          <w:sz w:val="22"/>
          <w:szCs w:val="22"/>
          <w:lang w:val="en-US"/>
        </w:rPr>
      </w:pPr>
    </w:p>
    <w:p w14:paraId="1C762F6A" w14:textId="3AA28BB1" w:rsidR="00F056E5" w:rsidRPr="000A1479" w:rsidRDefault="00F056E5" w:rsidP="000A1479">
      <w:pPr>
        <w:spacing w:after="120"/>
        <w:rPr>
          <w:rFonts w:ascii="Consolas" w:eastAsiaTheme="minorEastAsia" w:hAnsi="Consolas"/>
          <w:sz w:val="22"/>
          <w:szCs w:val="22"/>
          <w:lang w:val="en-US"/>
        </w:rPr>
      </w:pPr>
      <w:r w:rsidRPr="000A1479">
        <w:rPr>
          <w:rFonts w:ascii="Consolas" w:eastAsiaTheme="minorEastAsia" w:hAnsi="Consolas"/>
          <w:sz w:val="22"/>
          <w:szCs w:val="22"/>
          <w:lang w:val="en-US"/>
        </w:rPr>
        <w:t xml:space="preserve">Therefore,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+ g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=h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  <w:r w:rsidRPr="000A1479">
        <w:rPr>
          <w:rFonts w:ascii="Consolas" w:eastAsiaTheme="minorEastAsia" w:hAnsi="Consolas"/>
          <w:sz w:val="22"/>
          <w:szCs w:val="22"/>
          <w:lang w:val="en-US"/>
        </w:rPr>
        <w:t xml:space="preserve">is not true for the entire set </w:t>
      </w:r>
      <m:oMath>
        <m:r>
          <w:rPr>
            <w:rFonts w:ascii="Cambria Math" w:eastAsiaTheme="minorEastAsia" w:hAnsi="Cambria Math"/>
            <w:sz w:val="22"/>
            <w:szCs w:val="22"/>
            <w:lang w:val="en-US"/>
          </w:rPr>
          <m:t>S</m:t>
        </m:r>
      </m:oMath>
    </w:p>
    <w:p w14:paraId="1073D764" w14:textId="08CE77FA" w:rsidR="00D712DC" w:rsidRPr="000A1479" w:rsidRDefault="00D712DC" w:rsidP="00D712DC">
      <w:pPr>
        <w:rPr>
          <w:rFonts w:ascii="Consolas" w:hAnsi="Consolas"/>
          <w:sz w:val="22"/>
          <w:szCs w:val="22"/>
          <w:lang w:val="en-US"/>
        </w:rPr>
      </w:pPr>
      <w:r w:rsidRPr="000A1479">
        <w:rPr>
          <w:rFonts w:ascii="Consolas" w:hAnsi="Consolas"/>
          <w:sz w:val="22"/>
          <w:szCs w:val="22"/>
          <w:lang w:val="en-US"/>
        </w:rPr>
        <w:lastRenderedPageBreak/>
        <w:t>Question 3</w:t>
      </w:r>
    </w:p>
    <w:p w14:paraId="7486C5B2" w14:textId="77777777" w:rsidR="00210CDA" w:rsidRPr="000A1479" w:rsidRDefault="00210CDA" w:rsidP="00D712DC">
      <w:pPr>
        <w:rPr>
          <w:rFonts w:ascii="Consolas" w:hAnsi="Consolas"/>
          <w:sz w:val="22"/>
          <w:szCs w:val="22"/>
          <w:lang w:val="en-US"/>
        </w:rPr>
      </w:pPr>
    </w:p>
    <w:p w14:paraId="52505731" w14:textId="6B089C8D" w:rsidR="00210CDA" w:rsidRPr="000A1479" w:rsidRDefault="00210CDA" w:rsidP="00D712DC">
      <w:pPr>
        <w:rPr>
          <w:rFonts w:ascii="Consolas" w:hAnsi="Consolas"/>
          <w:sz w:val="22"/>
          <w:szCs w:val="22"/>
          <w:lang w:val="en-US"/>
        </w:rPr>
      </w:pPr>
      <w:r w:rsidRPr="000A1479">
        <w:rPr>
          <w:rFonts w:ascii="Consolas" w:hAnsi="Consolas"/>
          <w:sz w:val="22"/>
          <w:szCs w:val="22"/>
          <w:lang w:val="en-US"/>
        </w:rPr>
        <w:t xml:space="preserve">Suppose V, the set of ordered pairs of real numbers, with the given operations: </w:t>
      </w:r>
    </w:p>
    <w:p w14:paraId="75605A58" w14:textId="11050542" w:rsidR="007627A7" w:rsidRPr="000A1479" w:rsidRDefault="00210CDA" w:rsidP="00281A1C">
      <w:pPr>
        <w:rPr>
          <w:rFonts w:ascii="Consolas" w:eastAsiaTheme="minorEastAsia" w:hAnsi="Consolas"/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=(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Pr="000A1479">
        <w:rPr>
          <w:rFonts w:ascii="Consolas" w:eastAsiaTheme="minorEastAsia" w:hAnsi="Consolas"/>
          <w:sz w:val="22"/>
          <w:szCs w:val="22"/>
        </w:rPr>
        <w:t xml:space="preserve"> </w:t>
      </w:r>
      <w:r w:rsidR="00E026AD" w:rsidRPr="000A1479">
        <w:rPr>
          <w:rFonts w:ascii="Consolas" w:eastAsiaTheme="minorEastAsia" w:hAnsi="Consolas"/>
          <w:sz w:val="22"/>
          <w:szCs w:val="22"/>
        </w:rPr>
        <w:tab/>
        <w:t>: addition</w:t>
      </w:r>
    </w:p>
    <w:p w14:paraId="4B924AD9" w14:textId="3AD18F4E" w:rsidR="00210CDA" w:rsidRPr="000A1479" w:rsidRDefault="007627A7" w:rsidP="00210CDA">
      <w:pPr>
        <w:spacing w:after="0"/>
        <w:rPr>
          <w:rFonts w:ascii="Consolas" w:hAnsi="Consolas"/>
          <w:sz w:val="22"/>
          <w:szCs w:val="22"/>
        </w:rPr>
      </w:pPr>
      <w:r w:rsidRPr="000A1479">
        <w:rPr>
          <w:rFonts w:ascii="Consolas" w:eastAsiaTheme="minorEastAsia" w:hAnsi="Consolas"/>
          <w:sz w:val="22"/>
          <w:szCs w:val="22"/>
        </w:rPr>
        <w:t xml:space="preserve">is a vector space over </w:t>
      </w:r>
      <m:oMath>
        <m:r>
          <m:rPr>
            <m:scr m:val="double-struck"/>
          </m:rPr>
          <w:rPr>
            <w:rFonts w:ascii="Cambria Math" w:hAnsi="Cambria Math"/>
            <w:sz w:val="22"/>
            <w:szCs w:val="22"/>
          </w:rPr>
          <m:t>R</m:t>
        </m:r>
      </m:oMath>
      <w:r w:rsidR="00E026AD" w:rsidRPr="000A1479">
        <w:rPr>
          <w:rFonts w:ascii="Consolas" w:eastAsiaTheme="minorEastAsia" w:hAnsi="Consolas"/>
          <w:sz w:val="22"/>
          <w:szCs w:val="22"/>
        </w:rPr>
        <w:t xml:space="preserve">, then it holds that V satisfies the following axioms of addition: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3067"/>
      </w:tblGrid>
      <w:tr w:rsidR="00210CDA" w:rsidRPr="00210CDA" w14:paraId="1484382E" w14:textId="77777777" w:rsidTr="00140868">
        <w:tc>
          <w:tcPr>
            <w:tcW w:w="562" w:type="dxa"/>
            <w:shd w:val="clear" w:color="auto" w:fill="DAE9F7" w:themeFill="text2" w:themeFillTint="1A"/>
            <w:vAlign w:val="center"/>
          </w:tcPr>
          <w:p w14:paraId="464E4CBC" w14:textId="77777777" w:rsidR="00210CDA" w:rsidRPr="00210CDA" w:rsidRDefault="00210CDA" w:rsidP="00140868">
            <w:pPr>
              <w:jc w:val="center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A1</w:t>
            </w:r>
          </w:p>
        </w:tc>
        <w:tc>
          <w:tcPr>
            <w:tcW w:w="5387" w:type="dxa"/>
            <w:shd w:val="clear" w:color="auto" w:fill="DAE9F7" w:themeFill="text2" w:themeFillTint="1A"/>
          </w:tcPr>
          <w:p w14:paraId="44E2A356" w14:textId="77777777" w:rsidR="00210CDA" w:rsidRPr="00210CDA" w:rsidRDefault="00210CDA" w:rsidP="00140868">
            <w:pPr>
              <w:rPr>
                <w:rFonts w:ascii="Consolas" w:hAnsi="Consolas"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Closure under addition</w:t>
            </w:r>
            <w:r w:rsidRPr="00210CDA">
              <w:rPr>
                <w:rFonts w:ascii="Consolas" w:hAnsi="Consolas"/>
                <w:sz w:val="18"/>
                <w:szCs w:val="18"/>
              </w:rPr>
              <w:t xml:space="preserve"> </w:t>
            </w:r>
          </w:p>
          <w:p w14:paraId="2618E445" w14:textId="77777777" w:rsidR="00210CDA" w:rsidRDefault="00210CDA" w:rsidP="00140868">
            <w:pPr>
              <w:rPr>
                <w:rFonts w:ascii="Consolas" w:hAnsi="Consolas"/>
                <w:i/>
                <w:color w:val="A6A6A6" w:themeColor="background1" w:themeShade="A6"/>
                <w:sz w:val="18"/>
                <w:szCs w:val="18"/>
              </w:rPr>
            </w:pPr>
            <w:r w:rsidRPr="00210CDA">
              <w:rPr>
                <w:rFonts w:ascii="Consolas" w:hAnsi="Consolas"/>
                <w:i/>
                <w:color w:val="A6A6A6" w:themeColor="background1" w:themeShade="A6"/>
                <w:sz w:val="18"/>
                <w:szCs w:val="18"/>
              </w:rPr>
              <w:t xml:space="preserve">For any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210CDA">
              <w:rPr>
                <w:rFonts w:ascii="Consolas" w:hAnsi="Consolas"/>
                <w:i/>
                <w:color w:val="A6A6A6" w:themeColor="background1" w:themeShade="A6"/>
                <w:sz w:val="18"/>
                <w:szCs w:val="18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v</m:t>
              </m:r>
            </m:oMath>
            <w:r w:rsidRPr="00210CDA">
              <w:rPr>
                <w:rFonts w:ascii="Consolas" w:hAnsi="Consolas"/>
                <w:i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+v</m:t>
              </m:r>
            </m:oMath>
            <w:r w:rsidRPr="00210CDA">
              <w:rPr>
                <w:rFonts w:ascii="Consolas" w:hAnsi="Consolas"/>
                <w:i/>
                <w:color w:val="A6A6A6" w:themeColor="background1" w:themeShade="A6"/>
                <w:sz w:val="18"/>
                <w:szCs w:val="18"/>
              </w:rPr>
              <w:t xml:space="preserve"> is also in the set</w:t>
            </w:r>
          </w:p>
          <w:p w14:paraId="44DB20A8" w14:textId="77777777" w:rsidR="00281A1C" w:rsidRDefault="00281A1C" w:rsidP="00140868">
            <w:pPr>
              <w:rPr>
                <w:rFonts w:ascii="Consolas" w:hAnsi="Consolas"/>
                <w:i/>
                <w:color w:val="A6A6A6" w:themeColor="background1" w:themeShade="A6"/>
                <w:sz w:val="18"/>
                <w:szCs w:val="18"/>
              </w:rPr>
            </w:pPr>
          </w:p>
          <w:p w14:paraId="45E6943F" w14:textId="77AABACA" w:rsidR="00281A1C" w:rsidRPr="00506135" w:rsidRDefault="00281A1C" w:rsidP="00140868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506135">
              <w:rPr>
                <w:rFonts w:ascii="Consolas" w:hAnsi="Consolas"/>
                <w:i/>
                <w:sz w:val="18"/>
                <w:szCs w:val="18"/>
              </w:rPr>
              <w:t xml:space="preserve">Let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v=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</w:p>
          <w:p w14:paraId="2D0FCBDA" w14:textId="7AAF6581" w:rsidR="00281A1C" w:rsidRPr="00506135" w:rsidRDefault="00281A1C" w:rsidP="00140868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Then the sum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oMath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must be in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V</m:t>
              </m:r>
            </m:oMath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</w:p>
          <w:p w14:paraId="1AB02CD6" w14:textId="755EE505" w:rsidR="00281A1C" w:rsidRPr="00506135" w:rsidRDefault="00281A1C" w:rsidP="00140868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∈R</m:t>
              </m:r>
            </m:oMath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  <w:r w:rsidR="00140681"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∈R</m:t>
              </m:r>
            </m:oMath>
            <w:r w:rsidR="00140681" w:rsidRPr="00506135">
              <w:rPr>
                <w:rFonts w:ascii="Consolas" w:eastAsiaTheme="minorEastAsia" w:hAnsi="Consolas"/>
                <w:i/>
                <w:sz w:val="18"/>
                <w:szCs w:val="18"/>
              </w:rPr>
              <w:t>, the sum is an ordered pair of real numbers which belong to V</w:t>
            </w:r>
          </w:p>
          <w:p w14:paraId="45A0E851" w14:textId="5DED0505" w:rsidR="00281A1C" w:rsidRPr="00BE2399" w:rsidRDefault="00140681" w:rsidP="00140868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>Thus, the set is closed under addition</w:t>
            </w:r>
          </w:p>
        </w:tc>
        <w:tc>
          <w:tcPr>
            <w:tcW w:w="3067" w:type="dxa"/>
            <w:shd w:val="clear" w:color="auto" w:fill="DAE9F7" w:themeFill="text2" w:themeFillTint="1A"/>
          </w:tcPr>
          <w:p w14:paraId="48FD4F9B" w14:textId="77777777" w:rsidR="00210CDA" w:rsidRPr="00210CDA" w:rsidRDefault="00210CDA" w:rsidP="00140868">
            <w:pPr>
              <w:rPr>
                <w:rFonts w:ascii="Consolas" w:eastAsiaTheme="minorEastAsia" w:hAnsi="Consolas"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v 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 xml:space="preserve">∈V </m:t>
              </m:r>
            </m:oMath>
            <w:r w:rsidRPr="00210CDA"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  <w:p w14:paraId="38E3C187" w14:textId="77777777" w:rsidR="00210CDA" w:rsidRPr="00210CDA" w:rsidRDefault="00210CDA" w:rsidP="00140868">
            <w:pPr>
              <w:rPr>
                <w:rFonts w:ascii="Consolas" w:hAnsi="Consolas"/>
                <w:i/>
                <w:sz w:val="18"/>
                <w:szCs w:val="18"/>
              </w:rPr>
            </w:pPr>
          </w:p>
        </w:tc>
      </w:tr>
      <w:tr w:rsidR="00210CDA" w:rsidRPr="00210CDA" w14:paraId="1851C090" w14:textId="77777777" w:rsidTr="00140868">
        <w:tc>
          <w:tcPr>
            <w:tcW w:w="562" w:type="dxa"/>
            <w:shd w:val="clear" w:color="auto" w:fill="DAE9F7" w:themeFill="text2" w:themeFillTint="1A"/>
            <w:vAlign w:val="center"/>
          </w:tcPr>
          <w:p w14:paraId="2F6BF1E9" w14:textId="77777777" w:rsidR="00210CDA" w:rsidRPr="00210CDA" w:rsidRDefault="00210CDA" w:rsidP="00140868">
            <w:pPr>
              <w:jc w:val="center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A2</w:t>
            </w:r>
          </w:p>
        </w:tc>
        <w:tc>
          <w:tcPr>
            <w:tcW w:w="5387" w:type="dxa"/>
            <w:shd w:val="clear" w:color="auto" w:fill="DAE9F7" w:themeFill="text2" w:themeFillTint="1A"/>
          </w:tcPr>
          <w:p w14:paraId="5B2C5022" w14:textId="77777777" w:rsidR="00210CDA" w:rsidRPr="00210CDA" w:rsidRDefault="00210CDA" w:rsidP="00140868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Existence of an additive identity</w:t>
            </w:r>
          </w:p>
          <w:p w14:paraId="099935B8" w14:textId="3822E8D3" w:rsidR="00210CDA" w:rsidRDefault="00210CDA" w:rsidP="006940AC">
            <w:pPr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There exists a vector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0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 such that for any vector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u+0=u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>.</w:t>
            </w:r>
          </w:p>
          <w:p w14:paraId="23D7C2F9" w14:textId="77777777" w:rsidR="00506135" w:rsidRDefault="00506135" w:rsidP="00140868">
            <w:pPr>
              <w:rPr>
                <w:rFonts w:ascii="Consolas" w:hAnsi="Consolas"/>
                <w:b/>
                <w:bCs/>
                <w:iCs/>
                <w:sz w:val="18"/>
                <w:szCs w:val="18"/>
              </w:rPr>
            </w:pPr>
          </w:p>
          <w:p w14:paraId="5A00E356" w14:textId="29C9F962" w:rsidR="00506135" w:rsidRDefault="00506135" w:rsidP="00140868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506135">
              <w:rPr>
                <w:rFonts w:ascii="Consolas" w:hAnsi="Consolas"/>
                <w:i/>
                <w:sz w:val="18"/>
                <w:szCs w:val="18"/>
              </w:rPr>
              <w:t xml:space="preserve">Let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  <w:r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0,0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  <w:r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</w:p>
          <w:p w14:paraId="350E306A" w14:textId="5D6D5DB1" w:rsidR="00845D11" w:rsidRDefault="00845D11" w:rsidP="00140868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Then we have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0,0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 xml:space="preserve">= </m:t>
              </m:r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6D315B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</w:p>
          <w:p w14:paraId="7B8A0F5E" w14:textId="4708B4ED" w:rsidR="00506135" w:rsidRPr="00142BB1" w:rsidRDefault="00B40727" w:rsidP="00140868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Thus</w:t>
            </w:r>
            <w:r w:rsidR="00142BB1" w:rsidRPr="00142BB1">
              <w:rPr>
                <w:rFonts w:ascii="Consolas" w:hAnsi="Consolas"/>
                <w:sz w:val="18"/>
                <w:szCs w:val="18"/>
              </w:rPr>
              <w:t xml:space="preserve">, </w:t>
            </w:r>
            <w:r w:rsidR="00142BB1">
              <w:rPr>
                <w:rFonts w:ascii="Consolas" w:hAnsi="Consolas"/>
                <w:sz w:val="18"/>
                <w:szCs w:val="18"/>
              </w:rPr>
              <w:t>the additive identity</w:t>
            </w:r>
            <w:r w:rsidR="005A3E20">
              <w:rPr>
                <w:rFonts w:ascii="Consolas" w:hAnsi="Consolas"/>
                <w:sz w:val="18"/>
                <w:szCs w:val="18"/>
              </w:rPr>
              <w:t xml:space="preserve"> exists and</w:t>
            </w:r>
            <w:r w:rsidR="00142BB1">
              <w:rPr>
                <w:rFonts w:ascii="Consolas" w:hAnsi="Consolas"/>
                <w:sz w:val="18"/>
                <w:szCs w:val="18"/>
              </w:rPr>
              <w:t xml:space="preserve"> is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0,0</m:t>
                  </m:r>
                </m:e>
              </m:d>
            </m:oMath>
          </w:p>
        </w:tc>
        <w:tc>
          <w:tcPr>
            <w:tcW w:w="3067" w:type="dxa"/>
            <w:shd w:val="clear" w:color="auto" w:fill="DAE9F7" w:themeFill="text2" w:themeFillTint="1A"/>
          </w:tcPr>
          <w:p w14:paraId="7A7C9449" w14:textId="77777777" w:rsidR="00210CDA" w:rsidRPr="00210CDA" w:rsidRDefault="00210CDA" w:rsidP="00140868">
            <w:pPr>
              <w:rPr>
                <w:rFonts w:ascii="Consolas" w:eastAsia="Aptos" w:hAnsi="Consolas" w:cs="Times New Roman"/>
                <w:i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+0=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</m:oMath>
            <w:r w:rsidRPr="00210CDA">
              <w:rPr>
                <w:rFonts w:ascii="Consolas" w:eastAsiaTheme="minorEastAsia" w:hAnsi="Consolas"/>
                <w:i/>
                <w:iCs/>
                <w:sz w:val="18"/>
                <w:szCs w:val="18"/>
              </w:rPr>
              <w:t xml:space="preserve"> </w:t>
            </w:r>
          </w:p>
        </w:tc>
      </w:tr>
      <w:tr w:rsidR="00210CDA" w:rsidRPr="00210CDA" w14:paraId="663442DC" w14:textId="77777777" w:rsidTr="00140868">
        <w:tc>
          <w:tcPr>
            <w:tcW w:w="562" w:type="dxa"/>
            <w:shd w:val="clear" w:color="auto" w:fill="DAE9F7" w:themeFill="text2" w:themeFillTint="1A"/>
            <w:vAlign w:val="center"/>
          </w:tcPr>
          <w:p w14:paraId="13551A86" w14:textId="77777777" w:rsidR="00210CDA" w:rsidRPr="00210CDA" w:rsidRDefault="00210CDA" w:rsidP="00140868">
            <w:pPr>
              <w:jc w:val="center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A3</w:t>
            </w:r>
          </w:p>
        </w:tc>
        <w:tc>
          <w:tcPr>
            <w:tcW w:w="5387" w:type="dxa"/>
            <w:shd w:val="clear" w:color="auto" w:fill="DAE9F7" w:themeFill="text2" w:themeFillTint="1A"/>
          </w:tcPr>
          <w:p w14:paraId="42E741B9" w14:textId="77777777" w:rsidR="00210CDA" w:rsidRPr="00210CDA" w:rsidRDefault="00210CDA" w:rsidP="00140868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Existence of additive inverses</w:t>
            </w:r>
          </w:p>
          <w:p w14:paraId="4CEB1F00" w14:textId="77777777" w:rsidR="00210CDA" w:rsidRDefault="00210CDA" w:rsidP="00140868">
            <w:pPr>
              <w:rPr>
                <w:rFonts w:ascii="Consolas" w:eastAsiaTheme="minorEastAsia" w:hAnsi="Consolas"/>
                <w:b/>
                <w:i/>
                <w:color w:val="A6A6A6" w:themeColor="background1" w:themeShade="A6"/>
                <w:sz w:val="18"/>
                <w:szCs w:val="18"/>
              </w:rPr>
            </w:pPr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For every vector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there exists a vector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 such that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u+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-u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=0</m:t>
              </m:r>
            </m:oMath>
          </w:p>
          <w:p w14:paraId="738C0A44" w14:textId="77777777" w:rsidR="00B80E83" w:rsidRDefault="00B80E83" w:rsidP="00140868">
            <w:pPr>
              <w:rPr>
                <w:rFonts w:ascii="Consolas" w:hAnsi="Consolas"/>
                <w:b/>
                <w:bCs/>
                <w:color w:val="A6A6A6" w:themeColor="background1" w:themeShade="A6"/>
                <w:sz w:val="18"/>
                <w:szCs w:val="18"/>
              </w:rPr>
            </w:pPr>
          </w:p>
          <w:p w14:paraId="57ED0938" w14:textId="77777777" w:rsidR="00B80E83" w:rsidRDefault="00B80E83" w:rsidP="00B80E83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506135">
              <w:rPr>
                <w:rFonts w:ascii="Consolas" w:hAnsi="Consolas"/>
                <w:i/>
                <w:sz w:val="18"/>
                <w:szCs w:val="18"/>
              </w:rPr>
              <w:t xml:space="preserve">Let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  <w:r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0,0</m:t>
                  </m:r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  <w:r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</w:p>
          <w:p w14:paraId="330595FC" w14:textId="6656E212" w:rsidR="00FD6F8D" w:rsidRDefault="00FD6F8D" w:rsidP="00FD6F8D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Then we have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 xml:space="preserve">, 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= </m:t>
              </m:r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r>
                <w:rPr>
                  <w:rFonts w:ascii="Cambria Math" w:hAnsi="Cambria Math"/>
                  <w:sz w:val="18"/>
                  <w:szCs w:val="18"/>
                </w:rPr>
                <m:t>0, 0</m:t>
              </m:r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</w:p>
          <w:p w14:paraId="2A45EDBD" w14:textId="77777777" w:rsidR="00FD6F8D" w:rsidRDefault="00FD6F8D" w:rsidP="00B80E83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</w:p>
          <w:p w14:paraId="3CD13524" w14:textId="1F28FDAF" w:rsidR="00B80E83" w:rsidRPr="00AE08C5" w:rsidRDefault="00B80E83" w:rsidP="00B80E83">
            <w:pPr>
              <w:rPr>
                <w:rFonts w:ascii="Consolas" w:eastAsiaTheme="minorEastAsia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Thus</w:t>
            </w:r>
            <w:r w:rsidRPr="00142BB1"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sz w:val="18"/>
                <w:szCs w:val="18"/>
              </w:rPr>
              <w:t xml:space="preserve">the additive </w:t>
            </w:r>
            <w:r w:rsidR="00432084">
              <w:rPr>
                <w:rFonts w:ascii="Consolas" w:hAnsi="Consolas"/>
                <w:sz w:val="18"/>
                <w:szCs w:val="18"/>
              </w:rPr>
              <w:t xml:space="preserve">inverse of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432084">
              <w:rPr>
                <w:rFonts w:ascii="Consolas" w:eastAsiaTheme="minorEastAsia" w:hAnsi="Consolas"/>
                <w:sz w:val="18"/>
                <w:szCs w:val="18"/>
              </w:rPr>
              <w:t xml:space="preserve"> is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 w:rsidR="00432084"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</w:tc>
        <w:tc>
          <w:tcPr>
            <w:tcW w:w="3067" w:type="dxa"/>
            <w:shd w:val="clear" w:color="auto" w:fill="DAE9F7" w:themeFill="text2" w:themeFillTint="1A"/>
          </w:tcPr>
          <w:p w14:paraId="40F0853D" w14:textId="77777777" w:rsidR="00210CDA" w:rsidRPr="00210CDA" w:rsidRDefault="00210CDA" w:rsidP="00140868">
            <w:pPr>
              <w:rPr>
                <w:rFonts w:ascii="Consolas" w:eastAsia="Aptos" w:hAnsi="Consolas" w:cs="Times New Roman"/>
                <w:iCs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=0</m:t>
              </m:r>
            </m:oMath>
            <w:r w:rsidRPr="00210CDA">
              <w:rPr>
                <w:rFonts w:ascii="Consolas" w:eastAsiaTheme="minorEastAsia" w:hAnsi="Consolas"/>
                <w:iCs/>
                <w:sz w:val="18"/>
                <w:szCs w:val="18"/>
              </w:rPr>
              <w:t xml:space="preserve"> </w:t>
            </w:r>
          </w:p>
        </w:tc>
      </w:tr>
      <w:tr w:rsidR="00210CDA" w:rsidRPr="00210CDA" w14:paraId="5249766D" w14:textId="77777777" w:rsidTr="00140868">
        <w:tc>
          <w:tcPr>
            <w:tcW w:w="562" w:type="dxa"/>
            <w:shd w:val="clear" w:color="auto" w:fill="DAE9F7" w:themeFill="text2" w:themeFillTint="1A"/>
            <w:vAlign w:val="center"/>
          </w:tcPr>
          <w:p w14:paraId="7DF5D99F" w14:textId="77777777" w:rsidR="00210CDA" w:rsidRPr="00210CDA" w:rsidRDefault="00210CDA" w:rsidP="00140868">
            <w:pPr>
              <w:jc w:val="center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A4</w:t>
            </w:r>
          </w:p>
        </w:tc>
        <w:tc>
          <w:tcPr>
            <w:tcW w:w="5387" w:type="dxa"/>
            <w:shd w:val="clear" w:color="auto" w:fill="DAE9F7" w:themeFill="text2" w:themeFillTint="1A"/>
          </w:tcPr>
          <w:p w14:paraId="5BAA9196" w14:textId="77777777" w:rsidR="00210CDA" w:rsidRPr="00210CDA" w:rsidRDefault="00210CDA" w:rsidP="00140868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Associativity of addition</w:t>
            </w:r>
          </w:p>
          <w:p w14:paraId="39A005D4" w14:textId="77777777" w:rsidR="00210CDA" w:rsidRPr="00210CDA" w:rsidRDefault="00210CDA" w:rsidP="00140868">
            <w:pPr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v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, 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w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u+</m:t>
              </m:r>
              <m:d>
                <m:d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v+w</m:t>
                  </m:r>
                </m:e>
              </m:d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color w:val="A6A6A6" w:themeColor="background1" w:themeShade="A6"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u+v</m:t>
                  </m:r>
                </m:e>
              </m:d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+w</m:t>
              </m:r>
            </m:oMath>
          </w:p>
          <w:p w14:paraId="33EBE5BD" w14:textId="77777777" w:rsidR="00210CDA" w:rsidRDefault="00210CDA" w:rsidP="00140868">
            <w:pPr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  <w:highlight w:val="yellow"/>
              </w:rPr>
              <w:t>fundamental property of addition</w:t>
            </w:r>
          </w:p>
          <w:p w14:paraId="5DE49DA9" w14:textId="77777777" w:rsidR="00405BDE" w:rsidRDefault="00405BDE" w:rsidP="00140868">
            <w:pPr>
              <w:rPr>
                <w:rFonts w:ascii="Consolas" w:hAnsi="Consolas"/>
                <w:b/>
                <w:bCs/>
                <w:iCs/>
                <w:sz w:val="18"/>
                <w:szCs w:val="18"/>
              </w:rPr>
            </w:pPr>
          </w:p>
          <w:p w14:paraId="71D56086" w14:textId="78E64283" w:rsidR="00405BDE" w:rsidRPr="00506135" w:rsidRDefault="00405BDE" w:rsidP="00405BDE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506135">
              <w:rPr>
                <w:rFonts w:ascii="Consolas" w:hAnsi="Consolas"/>
                <w:i/>
                <w:sz w:val="18"/>
                <w:szCs w:val="18"/>
              </w:rPr>
              <w:t xml:space="preserve">Let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>,</w:t>
            </w:r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v=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and w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</w:p>
          <w:p w14:paraId="7F09789D" w14:textId="38ABFE9B" w:rsidR="00405BDE" w:rsidRPr="00506135" w:rsidRDefault="00405BDE" w:rsidP="00405BDE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We know that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∈R</m:t>
              </m:r>
            </m:oMath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>,</w:t>
            </w:r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∈R</m:t>
              </m:r>
            </m:oMath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∈R</m:t>
              </m:r>
            </m:oMath>
          </w:p>
          <w:p w14:paraId="43884D41" w14:textId="77777777" w:rsidR="00405BDE" w:rsidRPr="00506135" w:rsidRDefault="00405BDE" w:rsidP="00405BDE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</w:p>
          <w:p w14:paraId="333A2A76" w14:textId="77777777" w:rsidR="003F1270" w:rsidRPr="00506135" w:rsidRDefault="00015C63" w:rsidP="00015C63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Then because the addition of real numbers is </w:t>
            </w:r>
            <w:r w:rsidR="003F1270" w:rsidRPr="00506135">
              <w:rPr>
                <w:rFonts w:ascii="Consolas" w:eastAsiaTheme="minorEastAsia" w:hAnsi="Consolas"/>
                <w:i/>
                <w:sz w:val="18"/>
                <w:szCs w:val="18"/>
              </w:rPr>
              <w:t>associative</w:t>
            </w:r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>,</w:t>
            </w:r>
          </w:p>
          <w:p w14:paraId="5E364777" w14:textId="10778EAE" w:rsidR="00015C63" w:rsidRPr="00506135" w:rsidRDefault="00015C63" w:rsidP="00015C63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=  </m:t>
              </m:r>
              <m:r>
                <w:rPr>
                  <w:rFonts w:ascii="Cambria Math" w:eastAsiaTheme="minorEastAsia" w:hAnsi="Cambria Math"/>
                  <w:sz w:val="16"/>
                  <w:szCs w:val="16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r>
                <w:rPr>
                  <w:rFonts w:ascii="Cambria Math" w:hAnsi="Cambria Math"/>
                  <w:sz w:val="16"/>
                  <w:szCs w:val="16"/>
                </w:rPr>
                <m:t>[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6"/>
                  <w:szCs w:val="16"/>
                </w:rPr>
                <m:t>]</m:t>
              </m:r>
            </m:oMath>
          </w:p>
          <w:p w14:paraId="4B0C63CA" w14:textId="63608409" w:rsidR="00405BDE" w:rsidRPr="00015C63" w:rsidRDefault="00015C63" w:rsidP="00140868">
            <w:pPr>
              <w:rPr>
                <w:rFonts w:ascii="Consolas" w:eastAsiaTheme="minorEastAsia" w:hAnsi="Consolas"/>
                <w:i/>
                <w:color w:val="A6A6A6" w:themeColor="background1" w:themeShade="A6"/>
                <w:sz w:val="18"/>
                <w:szCs w:val="18"/>
              </w:rPr>
            </w:pPr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>Thus, addition is associative.</w:t>
            </w:r>
          </w:p>
        </w:tc>
        <w:tc>
          <w:tcPr>
            <w:tcW w:w="3067" w:type="dxa"/>
            <w:shd w:val="clear" w:color="auto" w:fill="DAE9F7" w:themeFill="text2" w:themeFillTint="1A"/>
          </w:tcPr>
          <w:p w14:paraId="355D2B0E" w14:textId="77777777" w:rsidR="00210CDA" w:rsidRPr="00210CDA" w:rsidRDefault="00210CDA" w:rsidP="00140868">
            <w:pPr>
              <w:rPr>
                <w:rFonts w:ascii="Consolas" w:eastAsia="Aptos" w:hAnsi="Consolas" w:cs="Times New Roman"/>
                <w:iCs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u+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v+w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u+v</m:t>
                  </m:r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+w</m:t>
              </m:r>
            </m:oMath>
            <w:r w:rsidRPr="00210CDA"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</w:tc>
      </w:tr>
      <w:tr w:rsidR="00210CDA" w:rsidRPr="00210CDA" w14:paraId="34F45FB5" w14:textId="77777777" w:rsidTr="00140868">
        <w:tc>
          <w:tcPr>
            <w:tcW w:w="562" w:type="dxa"/>
            <w:shd w:val="clear" w:color="auto" w:fill="DAE9F7" w:themeFill="text2" w:themeFillTint="1A"/>
            <w:vAlign w:val="center"/>
          </w:tcPr>
          <w:p w14:paraId="6751123B" w14:textId="77777777" w:rsidR="00210CDA" w:rsidRPr="00210CDA" w:rsidRDefault="00210CDA" w:rsidP="00140868">
            <w:pPr>
              <w:jc w:val="center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A5</w:t>
            </w:r>
          </w:p>
        </w:tc>
        <w:tc>
          <w:tcPr>
            <w:tcW w:w="5387" w:type="dxa"/>
            <w:shd w:val="clear" w:color="auto" w:fill="DAE9F7" w:themeFill="text2" w:themeFillTint="1A"/>
          </w:tcPr>
          <w:p w14:paraId="2C354B16" w14:textId="77777777" w:rsidR="00210CDA" w:rsidRPr="00210CDA" w:rsidRDefault="00210CDA" w:rsidP="00140868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Commutativity of addition</w:t>
            </w:r>
          </w:p>
          <w:p w14:paraId="138E42D1" w14:textId="77777777" w:rsidR="00210CDA" w:rsidRPr="00210CDA" w:rsidRDefault="00210CDA" w:rsidP="00140868">
            <w:pPr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 xml:space="preserve">u 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v</m:t>
              </m:r>
            </m:oMath>
            <w:r w:rsidRPr="00210CDA">
              <w:rPr>
                <w:rFonts w:ascii="Consolas" w:eastAsiaTheme="minorEastAsia" w:hAnsi="Consolas"/>
                <w:b/>
                <w:bCs/>
                <w:i/>
                <w:iCs/>
                <w:color w:val="A6A6A6" w:themeColor="background1" w:themeShade="A6"/>
                <w:sz w:val="18"/>
                <w:szCs w:val="18"/>
              </w:rPr>
              <w:t xml:space="preserve"> </w:t>
            </w:r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in the set,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u+</m:t>
              </m:r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v=v+u</m:t>
              </m:r>
            </m:oMath>
          </w:p>
          <w:p w14:paraId="62D1ADBA" w14:textId="77777777" w:rsidR="00210CDA" w:rsidRDefault="00210CDA" w:rsidP="00140868">
            <w:pPr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  <w:highlight w:val="yellow"/>
              </w:rPr>
              <w:t>fundamental property of addition</w:t>
            </w:r>
          </w:p>
          <w:p w14:paraId="7D3B7AD8" w14:textId="77777777" w:rsidR="00D36FA1" w:rsidRDefault="00D36FA1" w:rsidP="00140868">
            <w:pPr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</w:pPr>
          </w:p>
          <w:p w14:paraId="6DE4ADD2" w14:textId="77777777" w:rsidR="00D36FA1" w:rsidRPr="00506135" w:rsidRDefault="00D36FA1" w:rsidP="00D36FA1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506135">
              <w:rPr>
                <w:rFonts w:ascii="Consolas" w:hAnsi="Consolas"/>
                <w:i/>
                <w:sz w:val="18"/>
                <w:szCs w:val="18"/>
              </w:rPr>
              <w:t xml:space="preserve">Let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v=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</w:p>
          <w:p w14:paraId="0E65869C" w14:textId="044D88F6" w:rsidR="00405BDE" w:rsidRPr="00506135" w:rsidRDefault="00405BDE" w:rsidP="00D36FA1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We know that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∈R</m:t>
              </m:r>
            </m:oMath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∈R</m:t>
              </m:r>
            </m:oMath>
          </w:p>
          <w:p w14:paraId="42B56805" w14:textId="70086DB4" w:rsidR="00D36FA1" w:rsidRPr="00506135" w:rsidRDefault="00D36FA1" w:rsidP="00D36FA1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Then </w:t>
            </w:r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because the addition of real numbers is commutative, </w:t>
            </w:r>
          </w:p>
          <w:p w14:paraId="11AAEC00" w14:textId="464E4313" w:rsidR="003F1270" w:rsidRPr="00506135" w:rsidRDefault="00872916" w:rsidP="00D36FA1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 xml:space="preserve">+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14:paraId="53A60BC4" w14:textId="1CABDC5E" w:rsidR="00D36FA1" w:rsidRPr="00D76244" w:rsidRDefault="00D36FA1" w:rsidP="00140868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Thus, </w:t>
            </w:r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addition is commutative. </w:t>
            </w:r>
          </w:p>
        </w:tc>
        <w:tc>
          <w:tcPr>
            <w:tcW w:w="3067" w:type="dxa"/>
            <w:shd w:val="clear" w:color="auto" w:fill="DAE9F7" w:themeFill="text2" w:themeFillTint="1A"/>
          </w:tcPr>
          <w:p w14:paraId="241E2EC1" w14:textId="77777777" w:rsidR="00210CDA" w:rsidRPr="00210CDA" w:rsidRDefault="00210CDA" w:rsidP="00140868">
            <w:pPr>
              <w:rPr>
                <w:rFonts w:ascii="Consolas" w:eastAsiaTheme="minorEastAsia" w:hAnsi="Consolas"/>
                <w:color w:val="A6A6A6" w:themeColor="background1" w:themeShade="A6"/>
                <w:sz w:val="18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v 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 xml:space="preserve">=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v 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</m:oMath>
            <w:r w:rsidRPr="00210CDA"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</w:tc>
      </w:tr>
    </w:tbl>
    <w:p w14:paraId="12B798BA" w14:textId="77777777" w:rsidR="00281A1C" w:rsidRDefault="00281A1C" w:rsidP="00281A1C">
      <w:pPr>
        <w:rPr>
          <w:rFonts w:ascii="Consolas" w:hAnsi="Consolas"/>
          <w:lang w:val="en-US"/>
        </w:rPr>
      </w:pPr>
    </w:p>
    <w:p w14:paraId="23D9DE96" w14:textId="77777777" w:rsidR="00281A1C" w:rsidRDefault="00281A1C" w:rsidP="00281A1C">
      <w:pPr>
        <w:rPr>
          <w:rFonts w:ascii="Consolas" w:hAnsi="Consolas"/>
          <w:lang w:val="en-US"/>
        </w:rPr>
      </w:pPr>
    </w:p>
    <w:p w14:paraId="5234D067" w14:textId="77777777" w:rsidR="00281A1C" w:rsidRDefault="00281A1C" w:rsidP="00281A1C">
      <w:pPr>
        <w:rPr>
          <w:rFonts w:ascii="Consolas" w:hAnsi="Consolas"/>
          <w:lang w:val="en-US"/>
        </w:rPr>
      </w:pPr>
    </w:p>
    <w:p w14:paraId="05AD691A" w14:textId="77777777" w:rsidR="006940AC" w:rsidRDefault="006940AC" w:rsidP="00281A1C">
      <w:pPr>
        <w:rPr>
          <w:rFonts w:ascii="Consolas" w:hAnsi="Consolas"/>
          <w:lang w:val="en-US"/>
        </w:rPr>
      </w:pPr>
    </w:p>
    <w:p w14:paraId="207F234C" w14:textId="4AB812D7" w:rsidR="00281A1C" w:rsidRPr="00071E91" w:rsidRDefault="00281A1C" w:rsidP="00281A1C">
      <w:pPr>
        <w:rPr>
          <w:rFonts w:ascii="Consolas" w:eastAsiaTheme="minorEastAsia" w:hAnsi="Consolas"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</w:rPr>
          <m:t>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= +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,c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d>
      </m:oMath>
      <w:r w:rsidRPr="00071E91">
        <w:rPr>
          <w:rFonts w:ascii="Consolas" w:eastAsiaTheme="minorEastAsia" w:hAnsi="Consolas"/>
          <w:sz w:val="22"/>
          <w:szCs w:val="22"/>
        </w:rPr>
        <w:t xml:space="preserve"> ,</w:t>
      </w:r>
      <w:r w:rsidRPr="00071E91">
        <w:rPr>
          <w:rFonts w:ascii="Consolas" w:eastAsiaTheme="minorEastAsia" w:hAnsi="Consolas"/>
          <w:sz w:val="22"/>
          <w:szCs w:val="22"/>
        </w:rPr>
        <w:tab/>
      </w:r>
      <w:r w:rsidRPr="00071E91">
        <w:rPr>
          <w:rFonts w:ascii="Consolas" w:eastAsiaTheme="minorEastAsia" w:hAnsi="Consolas"/>
          <w:sz w:val="22"/>
          <w:szCs w:val="22"/>
        </w:rPr>
        <w:tab/>
      </w:r>
      <w:r w:rsidRPr="00071E91">
        <w:rPr>
          <w:rFonts w:ascii="Consolas" w:eastAsiaTheme="minorEastAsia" w:hAnsi="Consolas"/>
          <w:sz w:val="22"/>
          <w:szCs w:val="22"/>
        </w:rPr>
        <w:tab/>
        <w:t>: scalar multiplication</w:t>
      </w:r>
    </w:p>
    <w:p w14:paraId="11D0D63C" w14:textId="0CD0AF87" w:rsidR="00281A1C" w:rsidRPr="00071E91" w:rsidRDefault="00281A1C" w:rsidP="0065343B">
      <w:pPr>
        <w:spacing w:after="0"/>
        <w:rPr>
          <w:rFonts w:ascii="Consolas" w:hAnsi="Consolas"/>
          <w:sz w:val="22"/>
          <w:szCs w:val="22"/>
        </w:rPr>
      </w:pPr>
      <w:r w:rsidRPr="00071E91">
        <w:rPr>
          <w:rFonts w:ascii="Consolas" w:eastAsiaTheme="minorEastAsia" w:hAnsi="Consolas"/>
          <w:sz w:val="22"/>
          <w:szCs w:val="22"/>
        </w:rPr>
        <w:t xml:space="preserve">is a vector space over </w:t>
      </w:r>
      <m:oMath>
        <m:r>
          <m:rPr>
            <m:scr m:val="double-struck"/>
          </m:rPr>
          <w:rPr>
            <w:rFonts w:ascii="Cambria Math" w:hAnsi="Cambria Math"/>
            <w:sz w:val="22"/>
            <w:szCs w:val="22"/>
          </w:rPr>
          <m:t>R</m:t>
        </m:r>
      </m:oMath>
      <w:r w:rsidRPr="00071E91">
        <w:rPr>
          <w:rFonts w:ascii="Consolas" w:eastAsiaTheme="minorEastAsia" w:hAnsi="Consolas"/>
          <w:sz w:val="22"/>
          <w:szCs w:val="22"/>
        </w:rPr>
        <w:t xml:space="preserve">, then it holds that V </w:t>
      </w:r>
      <w:r w:rsidRPr="00071E91">
        <w:rPr>
          <w:rFonts w:ascii="Consolas" w:eastAsiaTheme="minorEastAsia" w:hAnsi="Consolas"/>
          <w:sz w:val="22"/>
          <w:szCs w:val="22"/>
        </w:rPr>
        <w:t xml:space="preserve">also </w:t>
      </w:r>
      <w:r w:rsidRPr="00071E91">
        <w:rPr>
          <w:rFonts w:ascii="Consolas" w:eastAsiaTheme="minorEastAsia" w:hAnsi="Consolas"/>
          <w:sz w:val="22"/>
          <w:szCs w:val="22"/>
        </w:rPr>
        <w:t xml:space="preserve">satisfies the following axioms and scalar multiplication: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387"/>
        <w:gridCol w:w="3067"/>
      </w:tblGrid>
      <w:tr w:rsidR="00281A1C" w:rsidRPr="00210CDA" w14:paraId="1450FA4F" w14:textId="77777777" w:rsidTr="00140868">
        <w:tc>
          <w:tcPr>
            <w:tcW w:w="562" w:type="dxa"/>
          </w:tcPr>
          <w:p w14:paraId="26DF64D9" w14:textId="77777777" w:rsidR="00281A1C" w:rsidRPr="00210CDA" w:rsidRDefault="00281A1C" w:rsidP="00140868">
            <w:pPr>
              <w:jc w:val="center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M1</w:t>
            </w:r>
          </w:p>
        </w:tc>
        <w:tc>
          <w:tcPr>
            <w:tcW w:w="5387" w:type="dxa"/>
          </w:tcPr>
          <w:p w14:paraId="632CACC0" w14:textId="77777777" w:rsidR="00281A1C" w:rsidRPr="00210CDA" w:rsidRDefault="00281A1C" w:rsidP="00140868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Closure under scalar multiplication</w:t>
            </w:r>
          </w:p>
          <w:p w14:paraId="68E76348" w14:textId="52DE5564" w:rsidR="00281A1C" w:rsidRDefault="00281A1C" w:rsidP="006940AC">
            <w:pPr>
              <w:rPr>
                <w:rFonts w:ascii="Consolas" w:hAnsi="Consolas"/>
                <w:color w:val="A6A6A6" w:themeColor="background1" w:themeShade="A6"/>
                <w:sz w:val="18"/>
                <w:szCs w:val="18"/>
              </w:rPr>
            </w:pPr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scalar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c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and any vector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cu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is also in the set.</w:t>
            </w:r>
            <w:r w:rsidRPr="00210CDA">
              <w:rPr>
                <w:rFonts w:ascii="Consolas" w:hAnsi="Consolas"/>
                <w:color w:val="A6A6A6" w:themeColor="background1" w:themeShade="A6"/>
                <w:sz w:val="18"/>
                <w:szCs w:val="18"/>
              </w:rPr>
              <w:t xml:space="preserve"> </w:t>
            </w:r>
          </w:p>
          <w:p w14:paraId="095C39A6" w14:textId="77777777" w:rsidR="00BE7EEF" w:rsidRDefault="00BE7EEF" w:rsidP="00140868">
            <w:pPr>
              <w:rPr>
                <w:rFonts w:ascii="Consolas" w:hAnsi="Consolas"/>
                <w:sz w:val="18"/>
                <w:szCs w:val="18"/>
              </w:rPr>
            </w:pPr>
          </w:p>
          <w:p w14:paraId="1F65C1D7" w14:textId="7F3D8C57" w:rsidR="00BE7EEF" w:rsidRPr="00DA7E62" w:rsidRDefault="00BE7EEF" w:rsidP="00BE7EEF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DA7E62">
              <w:rPr>
                <w:rFonts w:ascii="Consolas" w:hAnsi="Consolas"/>
                <w:i/>
                <w:sz w:val="18"/>
                <w:szCs w:val="18"/>
              </w:rPr>
              <w:t xml:space="preserve">Let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  <w:r w:rsidRPr="00DA7E62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  <w:r w:rsidRPr="00DA7E62">
              <w:rPr>
                <w:rFonts w:ascii="Consolas" w:eastAsiaTheme="minorEastAsia" w:hAnsi="Consolas"/>
                <w:i/>
                <w:sz w:val="18"/>
                <w:szCs w:val="18"/>
              </w:rPr>
              <w:t>and scalar</w:t>
            </w:r>
            <w:r w:rsidRPr="00DA7E62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oMath>
          </w:p>
          <w:p w14:paraId="1DCA1EC3" w14:textId="1B99AC92" w:rsidR="00BE7EEF" w:rsidRPr="00DA7E62" w:rsidRDefault="00BE7EEF" w:rsidP="00BE7EEF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DA7E62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Then the </w:t>
            </w:r>
            <w:r w:rsidR="00E21887" w:rsidRPr="00DA7E62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scalar multiple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</m:oMath>
            <w:r w:rsidR="00E21887" w:rsidRPr="00DA7E62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must also be in V</w:t>
            </w:r>
            <w:r w:rsidRPr="00DA7E62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</w:p>
          <w:p w14:paraId="6E0AE785" w14:textId="1570F674" w:rsidR="00BE7EEF" w:rsidRPr="00DA7E62" w:rsidRDefault="00E21887" w:rsidP="00BE7EEF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∈R</m:t>
              </m:r>
            </m:oMath>
            <w:r w:rsidR="00BE7EEF" w:rsidRPr="00DA7E62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  <w:r w:rsidRPr="00DA7E62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, </w:t>
            </w:r>
            <w:r w:rsidR="00BE7EEF" w:rsidRPr="00DA7E62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the </w:t>
            </w:r>
            <w:r w:rsidRPr="00DA7E62">
              <w:rPr>
                <w:rFonts w:ascii="Consolas" w:eastAsiaTheme="minorEastAsia" w:hAnsi="Consolas"/>
                <w:i/>
                <w:sz w:val="18"/>
                <w:szCs w:val="18"/>
              </w:rPr>
              <w:t>scalar multiple is an ordered pair of real</w:t>
            </w:r>
            <w:r w:rsidR="00BE7EEF" w:rsidRPr="00DA7E62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numbers which belong to V</w:t>
            </w:r>
          </w:p>
          <w:p w14:paraId="00DA58F2" w14:textId="7DDA1C9B" w:rsidR="00BE7EEF" w:rsidRPr="000D1547" w:rsidRDefault="00BE7EEF" w:rsidP="00140868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DA7E62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Thus, the set is closed under </w:t>
            </w:r>
            <w:r w:rsidR="00E21887" w:rsidRPr="00DA7E62">
              <w:rPr>
                <w:rFonts w:ascii="Consolas" w:eastAsiaTheme="minorEastAsia" w:hAnsi="Consolas"/>
                <w:i/>
                <w:sz w:val="18"/>
                <w:szCs w:val="18"/>
              </w:rPr>
              <w:t>scalar multiplication</w:t>
            </w:r>
          </w:p>
        </w:tc>
        <w:tc>
          <w:tcPr>
            <w:tcW w:w="3067" w:type="dxa"/>
          </w:tcPr>
          <w:p w14:paraId="5392EAF8" w14:textId="77777777" w:rsidR="00281A1C" w:rsidRPr="00210CDA" w:rsidRDefault="00281A1C" w:rsidP="00140868">
            <w:pPr>
              <w:rPr>
                <w:rFonts w:ascii="Consolas" w:eastAsiaTheme="minorEastAsia" w:hAnsi="Consolas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 xml:space="preserve">∈V </m:t>
              </m:r>
            </m:oMath>
            <w:r w:rsidRPr="00210CDA"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  <w:p w14:paraId="464D08A2" w14:textId="77777777" w:rsidR="00281A1C" w:rsidRPr="00210CDA" w:rsidRDefault="00281A1C" w:rsidP="00140868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281A1C" w:rsidRPr="00210CDA" w14:paraId="64784C82" w14:textId="77777777" w:rsidTr="00140868">
        <w:tc>
          <w:tcPr>
            <w:tcW w:w="562" w:type="dxa"/>
          </w:tcPr>
          <w:p w14:paraId="019F58CF" w14:textId="77777777" w:rsidR="00281A1C" w:rsidRPr="00210CDA" w:rsidRDefault="00281A1C" w:rsidP="00140868">
            <w:pPr>
              <w:jc w:val="center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M2</w:t>
            </w:r>
          </w:p>
        </w:tc>
        <w:tc>
          <w:tcPr>
            <w:tcW w:w="5387" w:type="dxa"/>
          </w:tcPr>
          <w:p w14:paraId="591EA1D7" w14:textId="77777777" w:rsidR="00281A1C" w:rsidRPr="00210CDA" w:rsidRDefault="00281A1C" w:rsidP="00140868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Distributive property - vector addition</w:t>
            </w:r>
          </w:p>
          <w:p w14:paraId="0AA45EFA" w14:textId="5C4F401E" w:rsidR="00281A1C" w:rsidRDefault="00281A1C" w:rsidP="006940AC">
            <w:pPr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scalar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c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and any vectors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v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c(u+v)</m:t>
              </m:r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=cu</m:t>
              </m:r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+cv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+cv.</w:t>
            </w:r>
          </w:p>
          <w:p w14:paraId="47ECA3A8" w14:textId="77777777" w:rsidR="006940AC" w:rsidRDefault="006940AC" w:rsidP="00140868">
            <w:pPr>
              <w:rPr>
                <w:rFonts w:ascii="Consolas" w:hAnsi="Consolas"/>
                <w:iCs/>
                <w:color w:val="A6A6A6" w:themeColor="background1" w:themeShade="A6"/>
                <w:sz w:val="18"/>
                <w:szCs w:val="18"/>
              </w:rPr>
            </w:pPr>
          </w:p>
          <w:p w14:paraId="6C4B8829" w14:textId="24B5E4EE" w:rsidR="00E0020B" w:rsidRDefault="00E0020B" w:rsidP="00E0020B">
            <w:pPr>
              <w:rPr>
                <w:rFonts w:ascii="Cambria Math" w:eastAsiaTheme="minorEastAsia" w:hAnsi="Cambria Math"/>
                <w:i/>
                <w:sz w:val="18"/>
                <w:szCs w:val="18"/>
              </w:rPr>
            </w:pPr>
            <w:r w:rsidRPr="00506135">
              <w:rPr>
                <w:rFonts w:ascii="Consolas" w:hAnsi="Consolas"/>
                <w:i/>
                <w:sz w:val="18"/>
                <w:szCs w:val="18"/>
              </w:rPr>
              <w:t xml:space="preserve">Let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  <w:r w:rsidR="005E5E5F">
              <w:rPr>
                <w:rFonts w:ascii="Consolas" w:eastAsiaTheme="minorEastAsia" w:hAnsi="Consolas"/>
                <w:i/>
                <w:sz w:val="18"/>
                <w:szCs w:val="18"/>
              </w:rPr>
              <w:t>, v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=(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  <w:r w:rsidR="005E5E5F"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  <w:r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and </w:t>
            </w:r>
            <w:r w:rsidRPr="00DA7E62">
              <w:rPr>
                <w:rFonts w:ascii="Consolas" w:eastAsiaTheme="minorEastAsia" w:hAnsi="Consolas"/>
                <w:i/>
                <w:sz w:val="18"/>
                <w:szCs w:val="18"/>
              </w:rPr>
              <w:t>scalar</w:t>
            </w:r>
            <w:r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oMath>
          </w:p>
          <w:p w14:paraId="0C085A5B" w14:textId="77777777" w:rsidR="005C7721" w:rsidRDefault="005C7721" w:rsidP="005C7721">
            <w:pPr>
              <w:rPr>
                <w:rFonts w:ascii="Consolas" w:hAnsi="Consolas"/>
                <w:sz w:val="18"/>
                <w:szCs w:val="18"/>
              </w:rPr>
            </w:pPr>
            <w:r w:rsidRPr="00810529">
              <w:rPr>
                <w:rFonts w:ascii="Consolas" w:hAnsi="Consolas"/>
                <w:sz w:val="18"/>
                <w:szCs w:val="18"/>
              </w:rPr>
              <w:t>Th</w:t>
            </w:r>
            <w:r>
              <w:rPr>
                <w:rFonts w:ascii="Consolas" w:hAnsi="Consolas"/>
                <w:sz w:val="18"/>
                <w:szCs w:val="18"/>
              </w:rPr>
              <w:t xml:space="preserve">en </w:t>
            </w:r>
          </w:p>
          <w:p w14:paraId="377F0CE2" w14:textId="157AB182" w:rsidR="005C7721" w:rsidRPr="00E90E76" w:rsidRDefault="005C7721" w:rsidP="005C7721">
            <w:pPr>
              <w:rPr>
                <w:rFonts w:ascii="Consolas" w:eastAsiaTheme="minorEastAsia" w:hAnsi="Consolas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  <w:p w14:paraId="201DF9F1" w14:textId="77777777" w:rsidR="005C7721" w:rsidRPr="00E90E76" w:rsidRDefault="005C7721" w:rsidP="005C7721">
            <w:pPr>
              <w:rPr>
                <w:rFonts w:ascii="Consolas" w:eastAsiaTheme="minorEastAsia" w:hAnsi="Consolas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, 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  <w:p w14:paraId="390A6319" w14:textId="533E5306" w:rsidR="005C7721" w:rsidRDefault="005C7721" w:rsidP="005C7721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=(ca</m:t>
              </m:r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 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) </m:t>
              </m:r>
            </m:oMath>
            <w:r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</w:p>
          <w:p w14:paraId="5E889A09" w14:textId="77777777" w:rsidR="005C7721" w:rsidRPr="00C5439B" w:rsidRDefault="005C7721" w:rsidP="005C7721">
            <w:pPr>
              <w:rPr>
                <w:rFonts w:ascii="Consolas" w:hAnsi="Consolas"/>
                <w:i/>
                <w:iCs/>
                <w:sz w:val="18"/>
                <w:szCs w:val="18"/>
              </w:rPr>
            </w:pPr>
            <w:r w:rsidRPr="00C5439B">
              <w:rPr>
                <w:rFonts w:ascii="Consolas" w:eastAsiaTheme="minorEastAsia" w:hAnsi="Consolas"/>
                <w:i/>
                <w:iCs/>
                <w:sz w:val="18"/>
                <w:szCs w:val="18"/>
              </w:rPr>
              <w:t>Which</w:t>
            </w:r>
            <w:r w:rsidRPr="00C5439B">
              <w:rPr>
                <w:rFonts w:ascii="Consolas" w:eastAsiaTheme="minorEastAsia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Consolas" w:eastAsiaTheme="minorEastAsia" w:hAnsi="Consolas"/>
                <w:i/>
                <w:iCs/>
                <w:sz w:val="18"/>
                <w:szCs w:val="18"/>
              </w:rPr>
              <w:t xml:space="preserve">is equivalent to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+c(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</w:p>
          <w:p w14:paraId="649EC0B6" w14:textId="5CC35BB6" w:rsidR="006940AC" w:rsidRPr="00210CDA" w:rsidRDefault="005C7721" w:rsidP="005C7721">
            <w:pPr>
              <w:rPr>
                <w:rFonts w:ascii="Consolas" w:hAnsi="Consolas"/>
                <w:sz w:val="18"/>
                <w:szCs w:val="18"/>
              </w:rPr>
            </w:pPr>
            <w:r w:rsidRPr="00C5439B">
              <w:rPr>
                <w:rFonts w:ascii="Consolas" w:hAnsi="Consolas"/>
                <w:i/>
                <w:iCs/>
                <w:sz w:val="18"/>
                <w:szCs w:val="18"/>
              </w:rPr>
              <w:t xml:space="preserve">Thus, scalar multiplication </w:t>
            </w:r>
            <w:r w:rsidR="00D27372">
              <w:rPr>
                <w:rFonts w:ascii="Consolas" w:hAnsi="Consolas"/>
                <w:i/>
                <w:iCs/>
                <w:sz w:val="18"/>
                <w:szCs w:val="18"/>
              </w:rPr>
              <w:t>distributes over vector additi</w:t>
            </w:r>
            <w:r w:rsidR="00911B87">
              <w:rPr>
                <w:rFonts w:ascii="Consolas" w:hAnsi="Consolas"/>
                <w:i/>
                <w:iCs/>
                <w:sz w:val="18"/>
                <w:szCs w:val="18"/>
              </w:rPr>
              <w:t>on.</w:t>
            </w:r>
          </w:p>
        </w:tc>
        <w:tc>
          <w:tcPr>
            <w:tcW w:w="3067" w:type="dxa"/>
          </w:tcPr>
          <w:p w14:paraId="3953F204" w14:textId="77777777" w:rsidR="00281A1C" w:rsidRPr="00210CDA" w:rsidRDefault="00281A1C" w:rsidP="00140868">
            <w:pPr>
              <w:rPr>
                <w:rFonts w:ascii="Consolas" w:hAnsi="Consolas"/>
                <w:sz w:val="18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v 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8"/>
                  <w:szCs w:val="18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v</m:t>
                  </m:r>
                </m:e>
              </m:acc>
            </m:oMath>
            <w:r w:rsidRPr="00210CDA"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</w:tc>
      </w:tr>
      <w:tr w:rsidR="00281A1C" w:rsidRPr="00210CDA" w14:paraId="049BEF13" w14:textId="77777777" w:rsidTr="00140868">
        <w:tc>
          <w:tcPr>
            <w:tcW w:w="562" w:type="dxa"/>
          </w:tcPr>
          <w:p w14:paraId="761BF4E2" w14:textId="77777777" w:rsidR="00281A1C" w:rsidRPr="00210CDA" w:rsidRDefault="00281A1C" w:rsidP="00140868">
            <w:pPr>
              <w:jc w:val="center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M3</w:t>
            </w:r>
          </w:p>
        </w:tc>
        <w:tc>
          <w:tcPr>
            <w:tcW w:w="5387" w:type="dxa"/>
          </w:tcPr>
          <w:p w14:paraId="298E8441" w14:textId="77777777" w:rsidR="00281A1C" w:rsidRPr="00210CDA" w:rsidRDefault="00281A1C" w:rsidP="00140868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Distributive Property - scalar addition</w:t>
            </w:r>
          </w:p>
          <w:p w14:paraId="5B7478B8" w14:textId="77777777" w:rsidR="00281A1C" w:rsidRPr="00210CDA" w:rsidRDefault="00281A1C" w:rsidP="00140868">
            <w:pPr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1</m:t>
                  </m:r>
                </m:sub>
              </m:sSub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2</m:t>
                  </m:r>
                </m:sub>
              </m:sSub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and any vector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)u</m:t>
              </m:r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+cv.</w:t>
            </w:r>
          </w:p>
          <w:p w14:paraId="250C4B9D" w14:textId="77777777" w:rsidR="002F70BE" w:rsidRDefault="002F70BE" w:rsidP="00140868">
            <w:pPr>
              <w:rPr>
                <w:rFonts w:ascii="Consolas" w:hAnsi="Consolas"/>
                <w:iCs/>
                <w:color w:val="A6A6A6" w:themeColor="background1" w:themeShade="A6"/>
                <w:sz w:val="18"/>
                <w:szCs w:val="18"/>
              </w:rPr>
            </w:pPr>
          </w:p>
          <w:p w14:paraId="63BD9994" w14:textId="2B1AE85A" w:rsidR="002F70BE" w:rsidRPr="00DA7E62" w:rsidRDefault="002F70BE" w:rsidP="002F70BE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DA7E62">
              <w:rPr>
                <w:rFonts w:ascii="Consolas" w:hAnsi="Consolas"/>
                <w:i/>
                <w:sz w:val="18"/>
                <w:szCs w:val="18"/>
              </w:rPr>
              <w:t xml:space="preserve">Let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  <w:r w:rsidRPr="00DA7E62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and scalar</w:t>
            </w:r>
            <w:r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s </w:t>
            </w:r>
            <w:r w:rsidRPr="00DA7E62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r>
                <w:rPr>
                  <w:rFonts w:ascii="Cambria Math" w:hAnsi="Cambria Math"/>
                  <w:sz w:val="18"/>
                  <w:szCs w:val="18"/>
                </w:rPr>
                <m:t>,d</m:t>
              </m:r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oMath>
          </w:p>
          <w:p w14:paraId="09074860" w14:textId="77777777" w:rsidR="007A7BAC" w:rsidRDefault="007A7BAC" w:rsidP="007A7BAC">
            <w:pPr>
              <w:rPr>
                <w:rFonts w:ascii="Consolas" w:hAnsi="Consolas"/>
                <w:sz w:val="18"/>
                <w:szCs w:val="18"/>
              </w:rPr>
            </w:pPr>
            <w:r w:rsidRPr="00810529">
              <w:rPr>
                <w:rFonts w:ascii="Consolas" w:hAnsi="Consolas"/>
                <w:sz w:val="18"/>
                <w:szCs w:val="18"/>
              </w:rPr>
              <w:t>Th</w:t>
            </w:r>
            <w:r>
              <w:rPr>
                <w:rFonts w:ascii="Consolas" w:hAnsi="Consolas"/>
                <w:sz w:val="18"/>
                <w:szCs w:val="18"/>
              </w:rPr>
              <w:t xml:space="preserve">en </w:t>
            </w:r>
          </w:p>
          <w:p w14:paraId="4952BD2D" w14:textId="06303820" w:rsidR="00A1027B" w:rsidRPr="00A1027B" w:rsidRDefault="00854710" w:rsidP="00A1027B">
            <w:pPr>
              <w:rPr>
                <w:rFonts w:ascii="Consolas" w:eastAsiaTheme="minorEastAsia" w:hAnsi="Consolas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c+d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</m:oMath>
            <w:r w:rsidR="00A1027B"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  <w:p w14:paraId="336AB5CD" w14:textId="4A787201" w:rsidR="001E720D" w:rsidRDefault="00854710" w:rsidP="001E720D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c+d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 ,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c+d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</m:oMath>
            <w:r w:rsidR="001E720D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</w:p>
          <w:p w14:paraId="5B4F7A9E" w14:textId="43FA8559" w:rsidR="001E720D" w:rsidRDefault="001E720D" w:rsidP="00A1027B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w:rPr>
                  <w:rFonts w:ascii="Cambria Math" w:hAnsi="Cambria Math"/>
                  <w:sz w:val="18"/>
                  <w:szCs w:val="18"/>
                </w:rPr>
                <m:t>(c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 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+d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  <w:p w14:paraId="1666946E" w14:textId="3292FDA8" w:rsidR="007A7BAC" w:rsidRPr="00C5439B" w:rsidRDefault="007A7BAC" w:rsidP="007A7BAC">
            <w:pPr>
              <w:rPr>
                <w:rFonts w:ascii="Consolas" w:hAnsi="Consolas"/>
                <w:i/>
                <w:iCs/>
                <w:sz w:val="18"/>
                <w:szCs w:val="18"/>
              </w:rPr>
            </w:pPr>
            <w:r w:rsidRPr="00C5439B">
              <w:rPr>
                <w:rFonts w:ascii="Consolas" w:eastAsiaTheme="minorEastAsia" w:hAnsi="Consolas"/>
                <w:i/>
                <w:iCs/>
                <w:sz w:val="18"/>
                <w:szCs w:val="18"/>
              </w:rPr>
              <w:t>Which</w:t>
            </w:r>
            <w:r w:rsidRPr="00C5439B">
              <w:rPr>
                <w:rFonts w:ascii="Consolas" w:eastAsiaTheme="minorEastAsia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Consolas" w:eastAsiaTheme="minorEastAsia" w:hAnsi="Consolas"/>
                <w:i/>
                <w:iCs/>
                <w:sz w:val="18"/>
                <w:szCs w:val="18"/>
              </w:rPr>
              <w:t xml:space="preserve">is equivalent to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</m:t>
              </m:r>
              <m:r>
                <w:rPr>
                  <w:rFonts w:ascii="Cambria Math" w:hAnsi="Cambria Math"/>
                  <w:sz w:val="18"/>
                  <w:szCs w:val="18"/>
                </w:rPr>
                <m:t>d</m:t>
              </m:r>
              <m:r>
                <w:rPr>
                  <w:rFonts w:ascii="Cambria Math" w:hAnsi="Cambria Math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</w:p>
          <w:p w14:paraId="27A4E8C9" w14:textId="78590378" w:rsidR="002F70BE" w:rsidRPr="00210CDA" w:rsidRDefault="007A7BAC" w:rsidP="007A7BAC">
            <w:pPr>
              <w:rPr>
                <w:rFonts w:ascii="Consolas" w:hAnsi="Consolas"/>
                <w:sz w:val="18"/>
                <w:szCs w:val="18"/>
              </w:rPr>
            </w:pPr>
            <w:r w:rsidRPr="00C5439B">
              <w:rPr>
                <w:rFonts w:ascii="Consolas" w:hAnsi="Consolas"/>
                <w:i/>
                <w:iCs/>
                <w:sz w:val="18"/>
                <w:szCs w:val="18"/>
              </w:rPr>
              <w:t>Thus, scalar multiplication is compatible with field multiplication</w:t>
            </w:r>
          </w:p>
        </w:tc>
        <w:tc>
          <w:tcPr>
            <w:tcW w:w="3067" w:type="dxa"/>
          </w:tcPr>
          <w:p w14:paraId="7C833FF5" w14:textId="77777777" w:rsidR="00281A1C" w:rsidRPr="00210CDA" w:rsidRDefault="00281A1C" w:rsidP="00140868">
            <w:pPr>
              <w:rPr>
                <w:rFonts w:ascii="Consolas" w:eastAsiaTheme="minorEastAsia" w:hAnsi="Consolas"/>
                <w:sz w:val="18"/>
                <w:szCs w:val="18"/>
              </w:rPr>
            </w:pPr>
            <m:oMath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 w:val="18"/>
                  <w:szCs w:val="18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</m:oMath>
            <w:r w:rsidRPr="00210CDA"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  <w:p w14:paraId="52398B25" w14:textId="77777777" w:rsidR="00281A1C" w:rsidRPr="00210CDA" w:rsidRDefault="00281A1C" w:rsidP="00140868">
            <w:pPr>
              <w:rPr>
                <w:rFonts w:ascii="Consolas" w:hAnsi="Consolas"/>
                <w:sz w:val="18"/>
                <w:szCs w:val="18"/>
              </w:rPr>
            </w:pPr>
          </w:p>
        </w:tc>
      </w:tr>
      <w:tr w:rsidR="00281A1C" w:rsidRPr="00210CDA" w14:paraId="16ADCE64" w14:textId="77777777" w:rsidTr="00140868">
        <w:tc>
          <w:tcPr>
            <w:tcW w:w="562" w:type="dxa"/>
          </w:tcPr>
          <w:p w14:paraId="6D2F5D34" w14:textId="77777777" w:rsidR="00281A1C" w:rsidRPr="00210CDA" w:rsidRDefault="00281A1C" w:rsidP="00140868">
            <w:pPr>
              <w:jc w:val="center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M4</w:t>
            </w:r>
          </w:p>
        </w:tc>
        <w:tc>
          <w:tcPr>
            <w:tcW w:w="5387" w:type="dxa"/>
          </w:tcPr>
          <w:p w14:paraId="4D1781A9" w14:textId="77777777" w:rsidR="00281A1C" w:rsidRPr="00210CDA" w:rsidRDefault="00281A1C" w:rsidP="00140868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Associative Property</w:t>
            </w:r>
          </w:p>
          <w:p w14:paraId="19D60E48" w14:textId="77777777" w:rsidR="00281A1C" w:rsidRPr="00210CDA" w:rsidRDefault="00281A1C" w:rsidP="00140868">
            <w:pPr>
              <w:rPr>
                <w:rFonts w:ascii="Consolas" w:hAnsi="Consolas"/>
                <w:sz w:val="18"/>
                <w:szCs w:val="18"/>
              </w:rPr>
            </w:pPr>
            <w:r w:rsidRPr="00210CDA">
              <w:rPr>
                <w:rFonts w:ascii="Consolas" w:hAnsi="Consolas"/>
                <w:sz w:val="18"/>
                <w:szCs w:val="18"/>
              </w:rPr>
              <w:t>(Compatibility of scalar multiplication with field multiplication)</w:t>
            </w:r>
          </w:p>
          <w:p w14:paraId="027669BF" w14:textId="6ADFA901" w:rsidR="00281A1C" w:rsidRDefault="00281A1C" w:rsidP="004D1182">
            <w:pPr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1</m:t>
                  </m:r>
                </m:sub>
              </m:sSub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2</m:t>
                  </m:r>
                </m:sub>
              </m:sSub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and any vector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)u</m:t>
              </m:r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A6A6A6" w:themeColor="background1" w:themeShade="A6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A6A6A6" w:themeColor="background1" w:themeShade="A6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u)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+cv.</w:t>
            </w:r>
          </w:p>
          <w:p w14:paraId="355EEE03" w14:textId="77777777" w:rsidR="00810529" w:rsidRDefault="00810529" w:rsidP="00140868">
            <w:pPr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</w:pPr>
          </w:p>
          <w:p w14:paraId="0A4EB63A" w14:textId="3D7831E7" w:rsidR="00810529" w:rsidRPr="00DA7E62" w:rsidRDefault="00810529" w:rsidP="00810529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 w:rsidRPr="00DA7E62">
              <w:rPr>
                <w:rFonts w:ascii="Consolas" w:hAnsi="Consolas"/>
                <w:i/>
                <w:sz w:val="18"/>
                <w:szCs w:val="18"/>
              </w:rPr>
              <w:t xml:space="preserve">Let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  <w:r w:rsidRPr="00DA7E62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  <w:r w:rsidR="00BB05E7">
              <w:rPr>
                <w:rFonts w:ascii="Consolas" w:eastAsiaTheme="minorEastAsia" w:hAnsi="Consolas"/>
                <w:i/>
                <w:sz w:val="18"/>
                <w:szCs w:val="18"/>
              </w:rPr>
              <w:t>, v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=(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  <w:r w:rsidR="00BB05E7" w:rsidRPr="00DA7E62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  <w:r w:rsidRPr="00DA7E62">
              <w:rPr>
                <w:rFonts w:ascii="Consolas" w:eastAsiaTheme="minorEastAsia" w:hAnsi="Consolas"/>
                <w:i/>
                <w:sz w:val="18"/>
                <w:szCs w:val="18"/>
              </w:rPr>
              <w:t>and scalar</w:t>
            </w:r>
            <w:r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s </w:t>
            </w:r>
            <w:r w:rsidRPr="00DA7E62">
              <w:rPr>
                <w:rFonts w:ascii="Cambria Math" w:hAnsi="Cambria Math"/>
                <w:i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r>
                <w:rPr>
                  <w:rFonts w:ascii="Cambria Math" w:hAnsi="Cambria Math"/>
                  <w:sz w:val="18"/>
                  <w:szCs w:val="18"/>
                </w:rPr>
                <m:t>,d</m:t>
              </m:r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oMath>
          </w:p>
          <w:p w14:paraId="4D72841B" w14:textId="0FAC95A8" w:rsidR="00DA7E62" w:rsidRDefault="00BB05E7" w:rsidP="00140868">
            <w:pPr>
              <w:rPr>
                <w:rFonts w:ascii="Consolas" w:hAnsi="Consolas"/>
                <w:sz w:val="18"/>
                <w:szCs w:val="18"/>
              </w:rPr>
            </w:pPr>
            <w:r w:rsidRPr="00810529">
              <w:rPr>
                <w:rFonts w:ascii="Consolas" w:hAnsi="Consolas"/>
                <w:sz w:val="18"/>
                <w:szCs w:val="18"/>
              </w:rPr>
              <w:t>Th</w:t>
            </w:r>
            <w:r>
              <w:rPr>
                <w:rFonts w:ascii="Consolas" w:hAnsi="Consolas"/>
                <w:sz w:val="18"/>
                <w:szCs w:val="18"/>
              </w:rPr>
              <w:t xml:space="preserve">en </w:t>
            </w:r>
          </w:p>
          <w:p w14:paraId="5643A07A" w14:textId="0FF5B051" w:rsidR="00E90E76" w:rsidRPr="00E90E76" w:rsidRDefault="00E90E76" w:rsidP="00140868">
            <w:pPr>
              <w:rPr>
                <w:rFonts w:ascii="Consolas" w:eastAsiaTheme="minorEastAsia" w:hAnsi="Consolas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  <w:p w14:paraId="55BEB369" w14:textId="5F79DFDA" w:rsidR="00E90E76" w:rsidRPr="00E90E76" w:rsidRDefault="00E90E76" w:rsidP="00140868">
            <w:pPr>
              <w:rPr>
                <w:rFonts w:ascii="Consolas" w:eastAsiaTheme="minorEastAsia" w:hAnsi="Consolas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, 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</m:oMath>
            <w:r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  <w:p w14:paraId="7CFD12E4" w14:textId="2D7AA953" w:rsidR="00BB05E7" w:rsidRDefault="00E90E76" w:rsidP="00140868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=(ca-c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 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 xml:space="preserve">) </m:t>
              </m:r>
            </m:oMath>
            <w:r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</w:p>
          <w:p w14:paraId="0F3B00D7" w14:textId="0A2B29F2" w:rsidR="00E90E76" w:rsidRPr="00C5439B" w:rsidRDefault="00C5439B" w:rsidP="00140868">
            <w:pPr>
              <w:rPr>
                <w:rFonts w:ascii="Consolas" w:hAnsi="Consolas"/>
                <w:i/>
                <w:iCs/>
                <w:sz w:val="18"/>
                <w:szCs w:val="18"/>
              </w:rPr>
            </w:pPr>
            <w:r w:rsidRPr="00C5439B">
              <w:rPr>
                <w:rFonts w:ascii="Consolas" w:eastAsiaTheme="minorEastAsia" w:hAnsi="Consolas"/>
                <w:i/>
                <w:iCs/>
                <w:sz w:val="18"/>
                <w:szCs w:val="18"/>
              </w:rPr>
              <w:t>Which</w:t>
            </w:r>
            <w:r w:rsidRPr="00C5439B">
              <w:rPr>
                <w:rFonts w:ascii="Consolas" w:eastAsiaTheme="minorEastAsia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</w:t>
            </w:r>
            <w:r>
              <w:rPr>
                <w:rFonts w:ascii="Consolas" w:eastAsiaTheme="minorEastAsia" w:hAnsi="Consolas"/>
                <w:i/>
                <w:iCs/>
                <w:sz w:val="18"/>
                <w:szCs w:val="18"/>
              </w:rPr>
              <w:t xml:space="preserve">is equivalent to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+c(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</m:oMath>
          </w:p>
          <w:p w14:paraId="6E619B7F" w14:textId="2A2D0493" w:rsidR="00DA7E62" w:rsidRPr="00210CDA" w:rsidRDefault="00810529" w:rsidP="00140868">
            <w:pPr>
              <w:rPr>
                <w:rFonts w:ascii="Consolas" w:hAnsi="Consolas"/>
                <w:sz w:val="18"/>
                <w:szCs w:val="18"/>
              </w:rPr>
            </w:pPr>
            <w:r w:rsidRPr="00C5439B">
              <w:rPr>
                <w:rFonts w:ascii="Consolas" w:hAnsi="Consolas"/>
                <w:i/>
                <w:iCs/>
                <w:sz w:val="18"/>
                <w:szCs w:val="18"/>
              </w:rPr>
              <w:t>Thus, scalar multiplication is compatible with field multiplication.</w:t>
            </w:r>
          </w:p>
        </w:tc>
        <w:tc>
          <w:tcPr>
            <w:tcW w:w="3067" w:type="dxa"/>
          </w:tcPr>
          <w:p w14:paraId="31975BE9" w14:textId="77777777" w:rsidR="00281A1C" w:rsidRPr="00210CDA" w:rsidRDefault="00281A1C" w:rsidP="00140868">
            <w:pPr>
              <w:rPr>
                <w:rFonts w:ascii="Consolas" w:hAnsi="Consolas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</m:oMath>
            <w:r w:rsidRPr="00210CDA"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</w:tc>
      </w:tr>
      <w:tr w:rsidR="00281A1C" w:rsidRPr="00210CDA" w14:paraId="42F46031" w14:textId="77777777" w:rsidTr="00140868">
        <w:tc>
          <w:tcPr>
            <w:tcW w:w="562" w:type="dxa"/>
          </w:tcPr>
          <w:p w14:paraId="24D39684" w14:textId="77777777" w:rsidR="00281A1C" w:rsidRPr="00210CDA" w:rsidRDefault="00281A1C" w:rsidP="00140868">
            <w:pPr>
              <w:jc w:val="center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M5</w:t>
            </w:r>
          </w:p>
        </w:tc>
        <w:tc>
          <w:tcPr>
            <w:tcW w:w="5387" w:type="dxa"/>
          </w:tcPr>
          <w:p w14:paraId="644204AB" w14:textId="77777777" w:rsidR="00281A1C" w:rsidRPr="00210CDA" w:rsidRDefault="00281A1C" w:rsidP="00140868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10CDA">
              <w:rPr>
                <w:rFonts w:ascii="Consolas" w:hAnsi="Consolas"/>
                <w:b/>
                <w:bCs/>
                <w:sz w:val="18"/>
                <w:szCs w:val="18"/>
              </w:rPr>
              <w:t>Multiplicative identity</w:t>
            </w:r>
          </w:p>
          <w:p w14:paraId="15C0207D" w14:textId="367EC39B" w:rsidR="00281A1C" w:rsidRDefault="00281A1C" w:rsidP="006940AC">
            <w:pPr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</w:pPr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For any vector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 xml:space="preserve"> in the set, </w:t>
            </w:r>
            <m:oMath>
              <m: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A6A6A6" w:themeColor="background1" w:themeShade="A6"/>
                  <w:sz w:val="18"/>
                  <w:szCs w:val="18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color w:val="A6A6A6" w:themeColor="background1" w:themeShade="A6"/>
                  <w:sz w:val="18"/>
                  <w:szCs w:val="18"/>
                </w:rPr>
                <m:t>u</m:t>
              </m:r>
            </m:oMath>
            <w:r w:rsidRPr="00210CDA">
              <w:rPr>
                <w:rFonts w:ascii="Consolas" w:hAnsi="Consolas"/>
                <w:i/>
                <w:iCs/>
                <w:color w:val="A6A6A6" w:themeColor="background1" w:themeShade="A6"/>
                <w:sz w:val="18"/>
                <w:szCs w:val="18"/>
              </w:rPr>
              <w:t>, where 1 is the multiplicative identity of the underlying field</w:t>
            </w:r>
            <w:r w:rsidRPr="00210CDA">
              <w:rPr>
                <w:rFonts w:ascii="Consolas" w:hAnsi="Consolas"/>
                <w:sz w:val="18"/>
                <w:szCs w:val="18"/>
              </w:rPr>
              <w:t>.</w:t>
            </w:r>
          </w:p>
          <w:p w14:paraId="6E1BACF7" w14:textId="77777777" w:rsidR="00860D77" w:rsidRDefault="00860D77" w:rsidP="00140868">
            <w:pPr>
              <w:rPr>
                <w:rFonts w:ascii="Consolas" w:hAnsi="Consolas"/>
                <w:b/>
                <w:bCs/>
                <w:iCs/>
                <w:color w:val="A6A6A6" w:themeColor="background1" w:themeShade="A6"/>
                <w:sz w:val="18"/>
                <w:szCs w:val="18"/>
              </w:rPr>
            </w:pPr>
          </w:p>
          <w:p w14:paraId="5A71664E" w14:textId="77777777" w:rsidR="002D3585" w:rsidRDefault="00860D77" w:rsidP="00860D77">
            <w:pPr>
              <w:rPr>
                <w:rFonts w:ascii="Cambria Math" w:eastAsiaTheme="minorEastAsia" w:hAnsi="Cambria Math"/>
                <w:i/>
                <w:sz w:val="18"/>
                <w:szCs w:val="18"/>
              </w:rPr>
            </w:pPr>
            <w:r w:rsidRPr="00506135">
              <w:rPr>
                <w:rFonts w:ascii="Consolas" w:hAnsi="Consolas"/>
                <w:i/>
                <w:sz w:val="18"/>
                <w:szCs w:val="18"/>
              </w:rPr>
              <w:t xml:space="preserve">Let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u=(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)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∈V</m:t>
              </m:r>
            </m:oMath>
            <w:r w:rsidRPr="00506135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  <w:r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and </w:t>
            </w:r>
            <w:r w:rsidR="008842B0" w:rsidRPr="00DA7E62">
              <w:rPr>
                <w:rFonts w:ascii="Consolas" w:eastAsiaTheme="minorEastAsia" w:hAnsi="Consolas"/>
                <w:i/>
                <w:sz w:val="18"/>
                <w:szCs w:val="18"/>
              </w:rPr>
              <w:t>scalar</w:t>
            </w:r>
            <w:r w:rsidR="008842B0"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  <w:r w:rsidR="008842B0">
              <w:rPr>
                <w:rFonts w:ascii="Cambria Math" w:hAnsi="Cambria Math"/>
                <w:i/>
                <w:sz w:val="18"/>
                <w:szCs w:val="18"/>
              </w:rPr>
              <w:t xml:space="preserve">1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∈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R</m:t>
              </m:r>
            </m:oMath>
          </w:p>
          <w:p w14:paraId="1F165F0D" w14:textId="02300F7A" w:rsidR="00860D77" w:rsidRDefault="00860D77" w:rsidP="00860D77">
            <w:pPr>
              <w:rPr>
                <w:rFonts w:ascii="Consolas" w:eastAsiaTheme="minorEastAsia" w:hAnsi="Consolas"/>
                <w:i/>
                <w:sz w:val="18"/>
                <w:szCs w:val="18"/>
              </w:rPr>
            </w:pPr>
            <w:r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Then we have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1×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1×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1×</m:t>
                      </m:r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8"/>
                  <w:szCs w:val="18"/>
                </w:rPr>
                <m:t>)</m:t>
              </m:r>
            </m:oMath>
            <w:r>
              <w:rPr>
                <w:rFonts w:ascii="Consolas" w:eastAsiaTheme="minorEastAsia" w:hAnsi="Consolas"/>
                <w:i/>
                <w:sz w:val="18"/>
                <w:szCs w:val="18"/>
              </w:rPr>
              <w:t xml:space="preserve"> </w:t>
            </w:r>
          </w:p>
          <w:p w14:paraId="044BDBD0" w14:textId="0B67AB3C" w:rsidR="00860D77" w:rsidRPr="00210CDA" w:rsidRDefault="00860D77" w:rsidP="00860D77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Thus</w:t>
            </w:r>
            <w:r w:rsidRPr="00142BB1">
              <w:rPr>
                <w:rFonts w:ascii="Consolas" w:hAnsi="Consolas"/>
                <w:sz w:val="18"/>
                <w:szCs w:val="18"/>
              </w:rPr>
              <w:t xml:space="preserve">, </w:t>
            </w:r>
            <w:r>
              <w:rPr>
                <w:rFonts w:ascii="Consolas" w:hAnsi="Consolas"/>
                <w:sz w:val="18"/>
                <w:szCs w:val="18"/>
              </w:rPr>
              <w:t xml:space="preserve">the </w:t>
            </w:r>
            <w:r w:rsidR="00046F49">
              <w:rPr>
                <w:rFonts w:ascii="Consolas" w:hAnsi="Consolas"/>
                <w:sz w:val="18"/>
                <w:szCs w:val="18"/>
              </w:rPr>
              <w:t>multiplicative</w:t>
            </w:r>
            <w:r>
              <w:rPr>
                <w:rFonts w:ascii="Consolas" w:hAnsi="Consolas"/>
                <w:sz w:val="18"/>
                <w:szCs w:val="18"/>
              </w:rPr>
              <w:t xml:space="preserve"> identity exists and is </w:t>
            </w:r>
            <m:oMath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oMath>
          </w:p>
        </w:tc>
        <w:tc>
          <w:tcPr>
            <w:tcW w:w="3067" w:type="dxa"/>
          </w:tcPr>
          <w:p w14:paraId="6D3C7228" w14:textId="77777777" w:rsidR="00281A1C" w:rsidRPr="00210CDA" w:rsidRDefault="00281A1C" w:rsidP="00140868">
            <w:pPr>
              <w:rPr>
                <w:rFonts w:ascii="Consolas" w:hAnsi="Consolas"/>
                <w:sz w:val="18"/>
                <w:szCs w:val="18"/>
              </w:rPr>
            </w:pPr>
            <m:oMath>
              <m:r>
                <w:rPr>
                  <w:rFonts w:ascii="Cambria Math" w:hAnsi="Cambria Math"/>
                  <w:sz w:val="18"/>
                  <w:szCs w:val="18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u</m:t>
                      </m:r>
                    </m:e>
                  </m:acc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u</m:t>
                  </m:r>
                </m:e>
              </m:acc>
            </m:oMath>
            <w:r w:rsidRPr="00210CDA">
              <w:rPr>
                <w:rFonts w:ascii="Consolas" w:eastAsiaTheme="minorEastAsia" w:hAnsi="Consolas"/>
                <w:sz w:val="18"/>
                <w:szCs w:val="18"/>
              </w:rPr>
              <w:t xml:space="preserve"> </w:t>
            </w:r>
          </w:p>
        </w:tc>
      </w:tr>
    </w:tbl>
    <w:p w14:paraId="341B14CA" w14:textId="62987C41" w:rsidR="00281A1C" w:rsidRPr="0065343B" w:rsidRDefault="0065343B" w:rsidP="0065343B">
      <w:pPr>
        <w:rPr>
          <w:rFonts w:ascii="Consolas" w:hAnsi="Consolas"/>
          <w:sz w:val="22"/>
          <w:szCs w:val="22"/>
        </w:rPr>
      </w:pPr>
      <w:r w:rsidRPr="0065343B">
        <w:rPr>
          <w:rFonts w:ascii="Consolas" w:hAnsi="Consolas"/>
          <w:sz w:val="22"/>
          <w:szCs w:val="22"/>
        </w:rPr>
        <w:t>Since all the axioms of a vector space are satisfied, we can conclude that:</w:t>
      </w:r>
      <w:r>
        <w:rPr>
          <w:rFonts w:ascii="Consolas" w:hAnsi="Consolas"/>
          <w:sz w:val="22"/>
          <w:szCs w:val="22"/>
        </w:rPr>
        <w:t xml:space="preserve"> </w:t>
      </w:r>
      <w:r w:rsidRPr="0065343B">
        <w:rPr>
          <w:rFonts w:ascii="Consolas" w:hAnsi="Consolas"/>
          <w:sz w:val="22"/>
          <w:szCs w:val="22"/>
        </w:rPr>
        <w:t>V is</w:t>
      </w:r>
      <w:r>
        <w:rPr>
          <w:rFonts w:ascii="Consolas" w:hAnsi="Consolas"/>
          <w:sz w:val="22"/>
          <w:szCs w:val="22"/>
        </w:rPr>
        <w:t xml:space="preserve"> </w:t>
      </w:r>
      <w:r w:rsidRPr="0065343B">
        <w:rPr>
          <w:rFonts w:ascii="Consolas" w:hAnsi="Consolas"/>
          <w:sz w:val="22"/>
          <w:szCs w:val="22"/>
        </w:rPr>
        <w:t>a</w:t>
      </w:r>
      <w:r w:rsidRPr="0065343B">
        <w:rPr>
          <w:rFonts w:ascii="Consolas" w:hAnsi="Consolas"/>
          <w:sz w:val="22"/>
          <w:szCs w:val="22"/>
        </w:rPr>
        <w:t> </w:t>
      </w:r>
      <w:r w:rsidRPr="0065343B">
        <w:rPr>
          <w:rFonts w:ascii="Consolas" w:eastAsiaTheme="minorEastAsia" w:hAnsi="Consolas"/>
          <w:sz w:val="22"/>
          <w:szCs w:val="22"/>
        </w:rPr>
        <w:t xml:space="preserve">vector space over </w:t>
      </w:r>
      <m:oMath>
        <m:r>
          <m:rPr>
            <m:scr m:val="double-struck"/>
          </m:rPr>
          <w:rPr>
            <w:rFonts w:ascii="Cambria Math" w:hAnsi="Cambria Math"/>
            <w:sz w:val="22"/>
            <w:szCs w:val="22"/>
          </w:rPr>
          <m:t>R</m:t>
        </m:r>
      </m:oMath>
    </w:p>
    <w:p w14:paraId="00AF191F" w14:textId="3266A813" w:rsidR="00D712DC" w:rsidRPr="007145B3" w:rsidRDefault="00D712DC" w:rsidP="00D712DC">
      <w:pPr>
        <w:rPr>
          <w:rFonts w:ascii="Consolas" w:hAnsi="Consolas"/>
          <w:sz w:val="22"/>
          <w:szCs w:val="22"/>
          <w:lang w:val="en-US"/>
        </w:rPr>
      </w:pPr>
      <w:r w:rsidRPr="007145B3">
        <w:rPr>
          <w:rFonts w:ascii="Consolas" w:hAnsi="Consolas"/>
          <w:sz w:val="22"/>
          <w:szCs w:val="22"/>
          <w:lang w:val="en-US"/>
        </w:rPr>
        <w:lastRenderedPageBreak/>
        <w:t>Question 4</w:t>
      </w:r>
    </w:p>
    <w:p w14:paraId="7BBD61DB" w14:textId="303F6CF3" w:rsidR="009E755A" w:rsidRPr="007145B3" w:rsidRDefault="003C265B">
      <w:pPr>
        <w:rPr>
          <w:rFonts w:ascii="Consolas" w:hAnsi="Consolas"/>
          <w:iCs/>
          <w:sz w:val="22"/>
          <w:szCs w:val="22"/>
          <w:lang w:val="en-US"/>
        </w:rPr>
      </w:pPr>
      <w:r w:rsidRPr="007145B3">
        <w:rPr>
          <w:rFonts w:ascii="Consolas" w:hAnsi="Consolas"/>
          <w:iCs/>
          <w:sz w:val="22"/>
          <w:szCs w:val="22"/>
        </w:rPr>
        <w:t xml:space="preserve">Let </w:t>
      </w:r>
      <m:oMath>
        <m:r>
          <w:rPr>
            <w:rFonts w:ascii="Cambria Math" w:hAnsi="Cambria Math"/>
            <w:sz w:val="22"/>
            <w:szCs w:val="22"/>
          </w:rPr>
          <m:t>M</m:t>
        </m:r>
      </m:oMath>
      <w:r w:rsidRPr="007145B3">
        <w:rPr>
          <w:rFonts w:ascii="Consolas" w:eastAsiaTheme="minorEastAsia" w:hAnsi="Consolas"/>
          <w:iCs/>
          <w:sz w:val="22"/>
          <w:szCs w:val="22"/>
        </w:rPr>
        <w:t xml:space="preserve"> </w:t>
      </w:r>
      <w:r w:rsidR="009E755A" w:rsidRPr="007145B3">
        <w:rPr>
          <w:rFonts w:ascii="Consolas" w:eastAsiaTheme="minorEastAsia" w:hAnsi="Consolas"/>
          <w:iCs/>
          <w:sz w:val="22"/>
          <w:szCs w:val="22"/>
        </w:rPr>
        <w:t xml:space="preserve">and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Pr="007145B3">
        <w:rPr>
          <w:rFonts w:ascii="Consolas" w:eastAsiaTheme="minorEastAsia" w:hAnsi="Consolas"/>
          <w:iCs/>
          <w:sz w:val="22"/>
          <w:szCs w:val="22"/>
        </w:rPr>
        <w:t xml:space="preserve"> </w:t>
      </w:r>
      <w:r w:rsidRPr="007145B3">
        <w:rPr>
          <w:rFonts w:ascii="Consolas" w:hAnsi="Consolas"/>
          <w:iCs/>
          <w:sz w:val="22"/>
          <w:szCs w:val="22"/>
          <w:lang w:val="en-US"/>
        </w:rPr>
        <w:t xml:space="preserve">be a </w:t>
      </w:r>
      <w:proofErr w:type="gramStart"/>
      <w:r w:rsidRPr="007145B3">
        <w:rPr>
          <w:rFonts w:ascii="Consolas" w:hAnsi="Consolas"/>
          <w:iCs/>
          <w:sz w:val="22"/>
          <w:szCs w:val="22"/>
          <w:lang w:val="en-US"/>
        </w:rPr>
        <w:t xml:space="preserve">square </w:t>
      </w:r>
      <w:r w:rsidR="009E755A" w:rsidRPr="007145B3">
        <w:rPr>
          <w:rFonts w:ascii="Consolas" w:hAnsi="Consolas"/>
          <w:iCs/>
          <w:sz w:val="22"/>
          <w:szCs w:val="22"/>
          <w:lang w:val="en-US"/>
        </w:rPr>
        <w:t>matrices</w:t>
      </w:r>
      <w:proofErr w:type="gramEnd"/>
      <w:r w:rsidR="009E755A" w:rsidRPr="007145B3">
        <w:rPr>
          <w:rFonts w:ascii="Consolas" w:hAnsi="Consolas"/>
          <w:iCs/>
          <w:sz w:val="22"/>
          <w:szCs w:val="22"/>
          <w:lang w:val="en-US"/>
        </w:rPr>
        <w:t xml:space="preserve">. </w:t>
      </w:r>
    </w:p>
    <w:p w14:paraId="5C933BE5" w14:textId="77777777" w:rsidR="00FD71A5" w:rsidRPr="007145B3" w:rsidRDefault="009E755A">
      <w:pPr>
        <w:rPr>
          <w:rFonts w:ascii="Consolas" w:eastAsiaTheme="minorEastAsia" w:hAnsi="Consolas"/>
          <w:i/>
          <w:sz w:val="22"/>
          <w:szCs w:val="22"/>
        </w:rPr>
      </w:pPr>
      <w:r w:rsidRPr="007145B3">
        <w:rPr>
          <w:rFonts w:ascii="Consolas" w:hAnsi="Consolas"/>
          <w:sz w:val="22"/>
          <w:szCs w:val="22"/>
          <w:lang w:val="en-US"/>
        </w:rPr>
        <w:t xml:space="preserve">We want to show that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M+N</m:t>
                </m:r>
              </m:e>
            </m:d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  <w:r w:rsidR="003C265B" w:rsidRPr="007145B3">
        <w:rPr>
          <w:rFonts w:ascii="Consolas" w:eastAsiaTheme="minorEastAsia" w:hAnsi="Consolas"/>
          <w:i/>
          <w:sz w:val="22"/>
          <w:szCs w:val="22"/>
        </w:rPr>
        <w:t xml:space="preserve"> </w:t>
      </w:r>
    </w:p>
    <w:p w14:paraId="01BC76C4" w14:textId="77777777" w:rsidR="00625672" w:rsidRPr="007145B3" w:rsidRDefault="00625672">
      <w:pPr>
        <w:rPr>
          <w:rFonts w:ascii="Consolas" w:eastAsiaTheme="minorEastAsia" w:hAnsi="Consolas"/>
          <w:i/>
          <w:sz w:val="22"/>
          <w:szCs w:val="22"/>
        </w:rPr>
      </w:pPr>
    </w:p>
    <w:p w14:paraId="64D47E64" w14:textId="7CFAEF37" w:rsidR="00FD71A5" w:rsidRPr="007145B3" w:rsidRDefault="00164FF9">
      <w:pPr>
        <w:rPr>
          <w:rFonts w:ascii="Consolas" w:eastAsiaTheme="minorEastAsia" w:hAnsi="Consolas"/>
          <w:b/>
          <w:bCs/>
          <w:iCs/>
          <w:sz w:val="22"/>
          <w:szCs w:val="22"/>
        </w:rPr>
      </w:pPr>
      <w:r w:rsidRPr="007145B3">
        <w:rPr>
          <w:rFonts w:ascii="Consolas" w:eastAsiaTheme="minorEastAsia" w:hAnsi="Consolas"/>
          <w:b/>
          <w:bCs/>
          <w:iCs/>
          <w:sz w:val="22"/>
          <w:szCs w:val="22"/>
        </w:rPr>
        <w:t>Transpose</w:t>
      </w:r>
      <w:r w:rsidRPr="007145B3">
        <w:rPr>
          <w:rFonts w:ascii="Consolas" w:eastAsiaTheme="minorEastAsia" w:hAnsi="Consolas"/>
          <w:b/>
          <w:bCs/>
          <w:iCs/>
          <w:sz w:val="22"/>
          <w:szCs w:val="22"/>
        </w:rPr>
        <w:t xml:space="preserve"> property of matrix addition</w:t>
      </w:r>
    </w:p>
    <w:p w14:paraId="7B7E32FE" w14:textId="14125242" w:rsidR="00164FF9" w:rsidRPr="007145B3" w:rsidRDefault="00E943E4">
      <w:pPr>
        <w:rPr>
          <w:rFonts w:ascii="Consolas" w:eastAsiaTheme="minorEastAsia" w:hAnsi="Consolas"/>
          <w:iCs/>
          <w:sz w:val="22"/>
          <w:szCs w:val="22"/>
        </w:rPr>
      </w:pPr>
      <w:r w:rsidRPr="007145B3">
        <w:rPr>
          <w:rFonts w:ascii="Consolas" w:eastAsiaTheme="minorEastAsia" w:hAnsi="Consolas"/>
          <w:iCs/>
          <w:sz w:val="22"/>
          <w:szCs w:val="22"/>
        </w:rPr>
        <w:t>For any two matrices, the transpose of their sum is equal to the sum of their transposes.</w:t>
      </w:r>
    </w:p>
    <w:p w14:paraId="45447E52" w14:textId="40FBA40F" w:rsidR="00E943E4" w:rsidRPr="007145B3" w:rsidRDefault="00E943E4">
      <w:pPr>
        <w:rPr>
          <w:rFonts w:ascii="Consolas" w:eastAsiaTheme="minorEastAsia" w:hAnsi="Consolas"/>
          <w:sz w:val="22"/>
          <w:szCs w:val="2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M+N</m:t>
                </m:r>
              </m:e>
            </m:d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M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sup>
        </m:sSup>
      </m:oMath>
      <w:r w:rsidRPr="007145B3">
        <w:rPr>
          <w:rFonts w:ascii="Consolas" w:eastAsiaTheme="minorEastAsia" w:hAnsi="Consolas"/>
          <w:sz w:val="22"/>
          <w:szCs w:val="22"/>
          <w:lang w:val="en-US"/>
        </w:rPr>
        <w:t xml:space="preserve"> </w:t>
      </w:r>
    </w:p>
    <w:p w14:paraId="3F03E15A" w14:textId="4561013E" w:rsidR="007A20F7" w:rsidRPr="007145B3" w:rsidRDefault="007A20F7">
      <w:pPr>
        <w:rPr>
          <w:rFonts w:ascii="Consolas" w:eastAsiaTheme="minorEastAsia" w:hAnsi="Consolas"/>
          <w:iCs/>
          <w:sz w:val="22"/>
          <w:szCs w:val="22"/>
        </w:rPr>
      </w:pPr>
      <w:r w:rsidRPr="007145B3">
        <w:rPr>
          <w:rFonts w:ascii="Consolas" w:eastAsiaTheme="minorEastAsia" w:hAnsi="Consolas"/>
          <w:sz w:val="22"/>
          <w:szCs w:val="22"/>
          <w:lang w:val="en-US"/>
        </w:rPr>
        <w:t xml:space="preserve">For each element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ij</m:t>
            </m:r>
          </m:sub>
        </m:sSub>
      </m:oMath>
      <w:r w:rsidR="00562E86" w:rsidRPr="007145B3">
        <w:rPr>
          <w:rFonts w:ascii="Consolas" w:eastAsiaTheme="minorEastAsia" w:hAnsi="Consolas"/>
          <w:sz w:val="22"/>
          <w:szCs w:val="22"/>
          <w:lang w:val="en-US"/>
        </w:rPr>
        <w:t xml:space="preserve"> in the matrix </w:t>
      </w:r>
      <m:oMath>
        <m:r>
          <w:rPr>
            <w:rFonts w:ascii="Cambria Math" w:hAnsi="Cambria Math"/>
            <w:sz w:val="22"/>
            <w:szCs w:val="22"/>
            <w:lang w:val="en-US"/>
          </w:rPr>
          <m:t xml:space="preserve">M+N </m:t>
        </m:r>
      </m:oMath>
      <w:r w:rsidR="00562E86" w:rsidRPr="007145B3">
        <w:rPr>
          <w:rFonts w:ascii="Consolas" w:eastAsiaTheme="minorEastAsia" w:hAnsi="Consolas"/>
          <w:sz w:val="22"/>
          <w:szCs w:val="22"/>
          <w:lang w:val="en-US"/>
        </w:rPr>
        <w:t xml:space="preserve">, its transpose will be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ji</m:t>
            </m:r>
          </m:sub>
        </m:sSub>
      </m:oMath>
    </w:p>
    <w:p w14:paraId="148F2F3A" w14:textId="77777777" w:rsidR="00C9640C" w:rsidRPr="007145B3" w:rsidRDefault="00C9640C">
      <w:pPr>
        <w:rPr>
          <w:rFonts w:ascii="Consolas" w:eastAsiaTheme="minorEastAsia" w:hAnsi="Consolas"/>
          <w:i/>
          <w:sz w:val="22"/>
          <w:szCs w:val="22"/>
        </w:rPr>
      </w:pPr>
    </w:p>
    <w:p w14:paraId="0D5FF705" w14:textId="63E4F5AD" w:rsidR="00C55B08" w:rsidRPr="007145B3" w:rsidRDefault="00C55B08">
      <w:pPr>
        <w:rPr>
          <w:rFonts w:ascii="Consolas" w:eastAsiaTheme="minorEastAsia" w:hAnsi="Consolas"/>
          <w:b/>
          <w:bCs/>
          <w:i/>
          <w:sz w:val="22"/>
          <w:szCs w:val="22"/>
        </w:rPr>
      </w:pPr>
      <w:r w:rsidRPr="007145B3">
        <w:rPr>
          <w:rFonts w:ascii="Consolas" w:eastAsiaTheme="minorEastAsia" w:hAnsi="Consolas"/>
          <w:b/>
          <w:bCs/>
          <w:i/>
          <w:sz w:val="22"/>
          <w:szCs w:val="22"/>
        </w:rPr>
        <w:t xml:space="preserve">Analyse </w:t>
      </w:r>
      <m:oMath>
        <m:r>
          <m:rPr>
            <m:sty m:val="bi"/>
          </m:rPr>
          <w:rPr>
            <w:rFonts w:ascii="Cambria Math" w:hAnsi="Cambria Math"/>
            <w:sz w:val="22"/>
            <w:szCs w:val="22"/>
            <w:lang w:val="en-US"/>
          </w:rPr>
          <m:t>A+</m:t>
        </m:r>
        <m:sSup>
          <m:sSupPr>
            <m:ctrlPr>
              <w:rPr>
                <w:rFonts w:ascii="Cambria Math" w:hAnsi="Cambria Math"/>
                <w:b/>
                <w:bCs/>
                <w:i/>
                <w:sz w:val="22"/>
                <w:szCs w:val="22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sup>
        </m:sSup>
      </m:oMath>
    </w:p>
    <w:p w14:paraId="62105DD7" w14:textId="4B83E10C" w:rsidR="006F0AB2" w:rsidRPr="007145B3" w:rsidRDefault="006F0AB2" w:rsidP="006F0AB2">
      <w:pPr>
        <w:rPr>
          <w:rFonts w:ascii="Consolas" w:hAnsi="Consolas"/>
          <w:iCs/>
          <w:sz w:val="22"/>
          <w:szCs w:val="22"/>
          <w:lang w:val="en-US"/>
        </w:rPr>
      </w:pPr>
      <w:r w:rsidRPr="007145B3">
        <w:rPr>
          <w:rFonts w:ascii="Consolas" w:hAnsi="Consolas"/>
          <w:iCs/>
          <w:sz w:val="22"/>
          <w:szCs w:val="22"/>
        </w:rPr>
        <w:t xml:space="preserve">Let </w:t>
      </w:r>
      <m:oMath>
        <m:r>
          <w:rPr>
            <w:rFonts w:ascii="Cambria Math" w:hAnsi="Cambria Math"/>
            <w:sz w:val="22"/>
            <w:szCs w:val="22"/>
          </w:rPr>
          <m:t>A</m:t>
        </m:r>
      </m:oMath>
      <w:r w:rsidRPr="007145B3">
        <w:rPr>
          <w:rFonts w:ascii="Consolas" w:eastAsiaTheme="minorEastAsia" w:hAnsi="Consolas"/>
          <w:iCs/>
          <w:sz w:val="22"/>
          <w:szCs w:val="22"/>
        </w:rPr>
        <w:t xml:space="preserve"> </w:t>
      </w:r>
      <w:r w:rsidRPr="007145B3">
        <w:rPr>
          <w:rFonts w:ascii="Consolas" w:hAnsi="Consolas"/>
          <w:iCs/>
          <w:sz w:val="22"/>
          <w:szCs w:val="22"/>
          <w:lang w:val="en-US"/>
        </w:rPr>
        <w:t>be a square matri</w:t>
      </w:r>
      <w:r w:rsidRPr="007145B3">
        <w:rPr>
          <w:rFonts w:ascii="Consolas" w:hAnsi="Consolas"/>
          <w:iCs/>
          <w:sz w:val="22"/>
          <w:szCs w:val="22"/>
          <w:lang w:val="en-US"/>
        </w:rPr>
        <w:t>x</w:t>
      </w:r>
      <w:r w:rsidRPr="007145B3">
        <w:rPr>
          <w:rFonts w:ascii="Consolas" w:hAnsi="Consolas"/>
          <w:iCs/>
          <w:sz w:val="22"/>
          <w:szCs w:val="22"/>
          <w:lang w:val="en-US"/>
        </w:rPr>
        <w:t xml:space="preserve">. </w:t>
      </w:r>
    </w:p>
    <w:p w14:paraId="2773E192" w14:textId="6019E38B" w:rsidR="00585CF3" w:rsidRPr="007145B3" w:rsidRDefault="00585CF3" w:rsidP="00585CF3">
      <w:pPr>
        <w:rPr>
          <w:rFonts w:ascii="Consolas" w:eastAsiaTheme="minorEastAsia" w:hAnsi="Consolas"/>
          <w:i/>
          <w:sz w:val="22"/>
          <w:szCs w:val="22"/>
        </w:rPr>
      </w:pPr>
      <w:r w:rsidRPr="007145B3">
        <w:rPr>
          <w:rFonts w:ascii="Consolas" w:hAnsi="Consolas"/>
          <w:sz w:val="22"/>
          <w:szCs w:val="22"/>
          <w:lang w:val="en-US"/>
        </w:rPr>
        <w:t xml:space="preserve">We want to show that </w:t>
      </w:r>
      <m:oMath>
        <m:sSup>
          <m:sSupPr>
            <m:ctrlPr>
              <w:rPr>
                <w:rFonts w:ascii="Cambria Math" w:hAnsi="Cambria Math"/>
                <w:i/>
                <w:color w:val="E97132" w:themeColor="accent2"/>
                <w:sz w:val="22"/>
                <w:szCs w:val="2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E97132" w:themeColor="accent2"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E97132" w:themeColor="accent2"/>
                    <w:sz w:val="22"/>
                    <w:szCs w:val="22"/>
                    <w:lang w:val="en-US"/>
                  </w:rPr>
                  <m:t>A</m:t>
                </m:r>
                <m:r>
                  <w:rPr>
                    <w:rFonts w:ascii="Cambria Math" w:hAnsi="Cambria Math"/>
                    <w:color w:val="E97132" w:themeColor="accent2"/>
                    <w:sz w:val="22"/>
                    <w:szCs w:val="22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E97132" w:themeColor="accent2"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E97132" w:themeColor="accent2"/>
                        <w:sz w:val="22"/>
                        <w:szCs w:val="22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E97132" w:themeColor="accent2"/>
                        <w:sz w:val="22"/>
                        <w:szCs w:val="22"/>
                        <w:lang w:val="en-US"/>
                      </w:rPr>
                      <m:t>T</m:t>
                    </m:r>
                  </m:sup>
                </m:sSup>
              </m:e>
            </m:d>
            <m:ctrlPr>
              <w:rPr>
                <w:rFonts w:ascii="Cambria Math" w:eastAsiaTheme="minorEastAsia" w:hAnsi="Cambria Math"/>
                <w:i/>
                <w:color w:val="E97132" w:themeColor="accent2"/>
                <w:sz w:val="22"/>
                <w:szCs w:val="22"/>
              </w:rPr>
            </m:ctrlPr>
          </m:e>
          <m:sup>
            <m:r>
              <w:rPr>
                <w:rFonts w:ascii="Cambria Math" w:eastAsiaTheme="minorEastAsia" w:hAnsi="Cambria Math"/>
                <w:color w:val="E97132" w:themeColor="accent2"/>
                <w:sz w:val="22"/>
                <w:szCs w:val="22"/>
              </w:rPr>
              <m:t>T</m:t>
            </m:r>
          </m:sup>
        </m:sSup>
        <m:r>
          <w:rPr>
            <w:rFonts w:ascii="Cambria Math" w:hAnsi="Cambria Math"/>
            <w:color w:val="E97132" w:themeColor="accent2"/>
            <w:sz w:val="22"/>
            <w:szCs w:val="2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color w:val="E97132" w:themeColor="accent2"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color w:val="E97132" w:themeColor="accent2"/>
                <w:sz w:val="22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color w:val="E97132" w:themeColor="accent2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/>
            <w:color w:val="E97132" w:themeColor="accent2"/>
            <w:sz w:val="22"/>
            <w:szCs w:val="22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color w:val="E97132" w:themeColor="accent2"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color w:val="E97132" w:themeColor="accent2"/>
                <w:sz w:val="22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color w:val="E97132" w:themeColor="accent2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  <w:r w:rsidRPr="007145B3">
        <w:rPr>
          <w:rFonts w:ascii="Consolas" w:eastAsiaTheme="minorEastAsia" w:hAnsi="Consolas"/>
          <w:i/>
          <w:sz w:val="22"/>
          <w:szCs w:val="22"/>
        </w:rPr>
        <w:t xml:space="preserve"> </w:t>
      </w:r>
    </w:p>
    <w:p w14:paraId="521BE5EB" w14:textId="1955A871" w:rsidR="00A63AE4" w:rsidRPr="007145B3" w:rsidRDefault="00B340E3" w:rsidP="00A63AE4">
      <w:pPr>
        <w:rPr>
          <w:rFonts w:ascii="Consolas" w:eastAsiaTheme="minorEastAsia" w:hAnsi="Consolas"/>
          <w:b/>
          <w:bCs/>
          <w:iCs/>
          <w:sz w:val="22"/>
          <w:szCs w:val="22"/>
        </w:rPr>
      </w:pPr>
      <w:r w:rsidRPr="007145B3">
        <w:rPr>
          <w:rFonts w:ascii="Consolas" w:hAnsi="Consolas"/>
          <w:sz w:val="22"/>
          <w:szCs w:val="22"/>
          <w:lang w:val="en-US"/>
        </w:rPr>
        <w:t>From 1</w:t>
      </w:r>
      <w:r w:rsidR="00A63AE4" w:rsidRPr="007145B3">
        <w:rPr>
          <w:rFonts w:ascii="Consolas" w:hAnsi="Consolas"/>
          <w:sz w:val="22"/>
          <w:szCs w:val="22"/>
          <w:lang w:val="en-US"/>
        </w:rPr>
        <w:t xml:space="preserve">, we can apply the </w:t>
      </w:r>
      <w:r w:rsidR="00A63AE4" w:rsidRPr="007145B3">
        <w:rPr>
          <w:rFonts w:ascii="Consolas" w:eastAsiaTheme="minorEastAsia" w:hAnsi="Consolas"/>
          <w:b/>
          <w:bCs/>
          <w:iCs/>
          <w:sz w:val="22"/>
          <w:szCs w:val="22"/>
        </w:rPr>
        <w:t>Transpose property of matrix addition</w:t>
      </w:r>
      <w:r w:rsidR="00A63AE4" w:rsidRPr="007145B3">
        <w:rPr>
          <w:rFonts w:ascii="Consolas" w:eastAsiaTheme="minorEastAsia" w:hAnsi="Consolas"/>
          <w:b/>
          <w:bCs/>
          <w:iCs/>
          <w:sz w:val="22"/>
          <w:szCs w:val="22"/>
        </w:rPr>
        <w:t xml:space="preserve"> </w:t>
      </w:r>
      <w:r w:rsidR="00A63AE4" w:rsidRPr="007145B3">
        <w:rPr>
          <w:rFonts w:ascii="Consolas" w:eastAsiaTheme="minorEastAsia" w:hAnsi="Consolas"/>
          <w:iCs/>
          <w:sz w:val="22"/>
          <w:szCs w:val="22"/>
        </w:rPr>
        <w:t>to</w:t>
      </w:r>
      <w:r w:rsidR="00A63AE4" w:rsidRPr="007145B3">
        <w:rPr>
          <w:rFonts w:ascii="Consolas" w:eastAsiaTheme="minorEastAsia" w:hAnsi="Consolas"/>
          <w:b/>
          <w:bCs/>
          <w:iCs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A+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sup>
        </m:sSup>
      </m:oMath>
    </w:p>
    <w:p w14:paraId="691FB4D2" w14:textId="2C222416" w:rsidR="004F62EE" w:rsidRPr="007145B3" w:rsidRDefault="001E6F12">
      <w:pPr>
        <w:rPr>
          <w:rFonts w:ascii="Consolas" w:eastAsiaTheme="minorEastAsia" w:hAnsi="Consolas"/>
          <w:i/>
          <w:sz w:val="22"/>
          <w:szCs w:val="2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T</m:t>
                    </m:r>
                  </m:sup>
                </m:sSup>
              </m:e>
            </m:d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  <m:r>
          <w:rPr>
            <w:rFonts w:ascii="Cambria Math" w:hAnsi="Cambria Math"/>
            <w:sz w:val="22"/>
            <w:szCs w:val="22"/>
            <w:lang w:val="en-US"/>
          </w:rPr>
          <m:t xml:space="preserve"> </m:t>
        </m:r>
      </m:oMath>
      <w:r w:rsidR="004F62EE" w:rsidRPr="007145B3">
        <w:rPr>
          <w:rFonts w:ascii="Consolas" w:eastAsiaTheme="minorEastAsia" w:hAnsi="Consolas"/>
          <w:i/>
          <w:sz w:val="22"/>
          <w:szCs w:val="22"/>
          <w:lang w:val="en-US"/>
        </w:rPr>
        <w:t xml:space="preserve"> </w:t>
      </w:r>
    </w:p>
    <w:p w14:paraId="21209535" w14:textId="77777777" w:rsidR="008E3D75" w:rsidRPr="007145B3" w:rsidRDefault="004F62EE">
      <w:pPr>
        <w:rPr>
          <w:rFonts w:ascii="Consolas" w:eastAsiaTheme="minorEastAsia" w:hAnsi="Consolas"/>
          <w:i/>
          <w:sz w:val="22"/>
          <w:szCs w:val="22"/>
          <w:lang w:val="en-US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⇒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A+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T</m:t>
                    </m:r>
                  </m:sup>
                </m:sSup>
              </m:e>
            </m:d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e>
          <m:sup>
            <m:r>
              <w:rPr>
                <w:rFonts w:ascii="Cambria Math" w:eastAsiaTheme="minorEastAsia" w:hAnsi="Cambria Math"/>
                <w:sz w:val="22"/>
                <w:szCs w:val="22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+</m:t>
        </m:r>
        <m:r>
          <w:rPr>
            <w:rFonts w:ascii="Cambria Math" w:hAnsi="Cambria Math"/>
            <w:sz w:val="22"/>
            <w:szCs w:val="22"/>
            <w:lang w:val="en-US"/>
          </w:rPr>
          <m:t>A</m:t>
        </m:r>
        <m:r>
          <w:rPr>
            <w:rFonts w:ascii="Cambria Math" w:hAnsi="Cambria Math"/>
            <w:sz w:val="22"/>
            <w:szCs w:val="22"/>
            <w:lang w:val="en-US"/>
          </w:rPr>
          <m:t xml:space="preserve">  </m:t>
        </m:r>
      </m:oMath>
      <w:r w:rsidRPr="007145B3">
        <w:rPr>
          <w:rFonts w:ascii="Consolas" w:eastAsiaTheme="minorEastAsia" w:hAnsi="Consolas"/>
          <w:i/>
          <w:sz w:val="22"/>
          <w:szCs w:val="22"/>
        </w:rPr>
        <w:t xml:space="preserve"> </w:t>
      </w:r>
      <w:r w:rsidR="001E6F12" w:rsidRPr="007145B3">
        <w:rPr>
          <w:rFonts w:ascii="Consolas" w:eastAsiaTheme="minorEastAsia" w:hAnsi="Consolas"/>
          <w:i/>
          <w:sz w:val="22"/>
          <w:szCs w:val="22"/>
        </w:rPr>
        <w:t xml:space="preserve"> </w:t>
      </w:r>
      <w:r w:rsidR="0029327C" w:rsidRPr="007145B3">
        <w:rPr>
          <w:rFonts w:ascii="Consolas" w:eastAsiaTheme="minorEastAsia" w:hAnsi="Consolas"/>
          <w:i/>
          <w:sz w:val="22"/>
          <w:szCs w:val="22"/>
        </w:rPr>
        <w:tab/>
      </w:r>
      <w:r w:rsidR="0029327C" w:rsidRPr="007145B3">
        <w:rPr>
          <w:rFonts w:ascii="Consolas" w:eastAsiaTheme="minorEastAsia" w:hAnsi="Consolas"/>
          <w:i/>
          <w:sz w:val="22"/>
          <w:szCs w:val="22"/>
        </w:rPr>
        <w:tab/>
      </w:r>
      <w:r w:rsidR="0029327C" w:rsidRPr="007145B3">
        <w:rPr>
          <w:rFonts w:ascii="Consolas" w:eastAsiaTheme="minorEastAsia" w:hAnsi="Consolas"/>
          <w:i/>
          <w:sz w:val="22"/>
          <w:szCs w:val="22"/>
        </w:rPr>
        <w:tab/>
        <w:t xml:space="preserve">since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=A</m:t>
        </m:r>
      </m:oMath>
    </w:p>
    <w:p w14:paraId="7D47717F" w14:textId="77777777" w:rsidR="000838A9" w:rsidRPr="007145B3" w:rsidRDefault="00F363B5">
      <w:pPr>
        <w:rPr>
          <w:rFonts w:ascii="Consolas" w:eastAsiaTheme="minorEastAsia" w:hAnsi="Consolas"/>
          <w:i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⇒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  <w:lang w:val="en-U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 xml:space="preserve">+A  </m:t>
        </m:r>
      </m:oMath>
      <w:r w:rsidR="008E3D75" w:rsidRPr="007145B3">
        <w:rPr>
          <w:rFonts w:ascii="Consolas" w:eastAsiaTheme="minorEastAsia" w:hAnsi="Consolas"/>
          <w:i/>
          <w:sz w:val="22"/>
          <w:szCs w:val="22"/>
        </w:rPr>
        <w:t xml:space="preserve">  </w:t>
      </w:r>
    </w:p>
    <w:p w14:paraId="6E0B0FF4" w14:textId="77777777" w:rsidR="00434DAF" w:rsidRPr="007145B3" w:rsidRDefault="000838A9">
      <w:pPr>
        <w:rPr>
          <w:rFonts w:ascii="Consolas" w:eastAsiaTheme="minorEastAsia" w:hAnsi="Consolas"/>
          <w:i/>
          <w:sz w:val="22"/>
          <w:szCs w:val="22"/>
        </w:rPr>
      </w:pPr>
      <m:oMath>
        <m:r>
          <w:rPr>
            <w:rFonts w:ascii="Cambria Math" w:hAnsi="Cambria Math"/>
            <w:sz w:val="22"/>
            <w:szCs w:val="22"/>
            <w:lang w:val="en-US"/>
          </w:rPr>
          <m:t>⇒</m:t>
        </m:r>
        <m:sSup>
          <m:sSupPr>
            <m:ctrlPr>
              <w:rPr>
                <w:rFonts w:ascii="Cambria Math" w:hAnsi="Cambria Math"/>
                <w:i/>
                <w:color w:val="E97132" w:themeColor="accent2"/>
                <w:sz w:val="22"/>
                <w:szCs w:val="2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E97132" w:themeColor="accent2"/>
                    <w:sz w:val="22"/>
                    <w:szCs w:val="22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E97132" w:themeColor="accent2"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E97132" w:themeColor="accent2"/>
                        <w:sz w:val="22"/>
                        <w:szCs w:val="22"/>
                        <w:lang w:val="en-US"/>
                      </w:rPr>
                      <m:t>A+</m:t>
                    </m:r>
                    <m:r>
                      <w:rPr>
                        <w:rFonts w:ascii="Cambria Math" w:hAnsi="Cambria Math"/>
                        <w:color w:val="E97132" w:themeColor="accent2"/>
                        <w:sz w:val="22"/>
                        <w:szCs w:val="22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E97132" w:themeColor="accent2"/>
                        <w:sz w:val="22"/>
                        <w:szCs w:val="22"/>
                        <w:lang w:val="en-US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color w:val="E97132" w:themeColor="accent2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/>
            <w:color w:val="E97132" w:themeColor="accent2"/>
            <w:sz w:val="22"/>
            <w:szCs w:val="22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color w:val="E97132" w:themeColor="accent2"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color w:val="E97132" w:themeColor="accent2"/>
                <w:sz w:val="22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color w:val="E97132" w:themeColor="accent2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/>
            <w:color w:val="E97132" w:themeColor="accent2"/>
            <w:sz w:val="22"/>
            <w:szCs w:val="22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color w:val="E97132" w:themeColor="accent2"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color w:val="E97132" w:themeColor="accent2"/>
                <w:sz w:val="22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color w:val="E97132" w:themeColor="accent2"/>
                <w:sz w:val="22"/>
                <w:szCs w:val="22"/>
                <w:lang w:val="en-US"/>
              </w:rPr>
              <m:t>T</m:t>
            </m:r>
          </m:sup>
        </m:sSup>
        <m:r>
          <w:rPr>
            <w:rFonts w:ascii="Cambria Math" w:hAnsi="Cambria Math"/>
            <w:sz w:val="22"/>
            <w:szCs w:val="22"/>
            <w:lang w:val="en-US"/>
          </w:rPr>
          <m:t xml:space="preserve">  </m:t>
        </m:r>
      </m:oMath>
      <w:r w:rsidRPr="007145B3">
        <w:rPr>
          <w:rFonts w:ascii="Consolas" w:eastAsiaTheme="minorEastAsia" w:hAnsi="Consolas"/>
          <w:i/>
          <w:sz w:val="22"/>
          <w:szCs w:val="22"/>
        </w:rPr>
        <w:t xml:space="preserve">  </w:t>
      </w:r>
    </w:p>
    <w:p w14:paraId="14D27AF3" w14:textId="77777777" w:rsidR="00434DAF" w:rsidRPr="007145B3" w:rsidRDefault="00434DAF">
      <w:pPr>
        <w:rPr>
          <w:rFonts w:ascii="Consolas" w:eastAsiaTheme="minorEastAsia" w:hAnsi="Consolas"/>
          <w:i/>
          <w:sz w:val="22"/>
          <w:szCs w:val="22"/>
        </w:rPr>
      </w:pPr>
    </w:p>
    <w:p w14:paraId="0A6F279B" w14:textId="215E66B8" w:rsidR="00434DAF" w:rsidRPr="007145B3" w:rsidRDefault="00434DAF">
      <w:pPr>
        <w:rPr>
          <w:rFonts w:ascii="Consolas" w:eastAsiaTheme="minorEastAsia" w:hAnsi="Consolas"/>
          <w:i/>
          <w:sz w:val="22"/>
          <w:szCs w:val="22"/>
        </w:rPr>
      </w:pPr>
      <w:r w:rsidRPr="007145B3">
        <w:rPr>
          <w:rFonts w:ascii="Consolas" w:eastAsiaTheme="minorEastAsia" w:hAnsi="Consolas"/>
          <w:i/>
          <w:sz w:val="22"/>
          <w:szCs w:val="22"/>
        </w:rPr>
        <w:t xml:space="preserve">Thus,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A+</m:t>
            </m:r>
            <m:r>
              <w:rPr>
                <w:rFonts w:ascii="Cambria Math" w:hAnsi="Cambria Math"/>
                <w:sz w:val="22"/>
                <w:szCs w:val="22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T</m:t>
            </m:r>
          </m:sup>
        </m:sSup>
      </m:oMath>
      <w:r w:rsidR="008773E7" w:rsidRPr="007145B3">
        <w:rPr>
          <w:rFonts w:ascii="Consolas" w:eastAsiaTheme="minorEastAsia" w:hAnsi="Consolas"/>
          <w:i/>
          <w:sz w:val="22"/>
          <w:szCs w:val="22"/>
          <w:lang w:val="en-US"/>
        </w:rPr>
        <w:t xml:space="preserve"> is symmetric</w:t>
      </w:r>
      <w:r w:rsidR="00CF3BC1" w:rsidRPr="007145B3">
        <w:rPr>
          <w:rFonts w:ascii="Consolas" w:eastAsiaTheme="minorEastAsia" w:hAnsi="Consolas"/>
          <w:i/>
          <w:sz w:val="22"/>
          <w:szCs w:val="22"/>
          <w:lang w:val="en-US"/>
        </w:rPr>
        <w:t>.</w:t>
      </w:r>
    </w:p>
    <w:p w14:paraId="38C3E80C" w14:textId="396FE5DF" w:rsidR="00D712DC" w:rsidRPr="007145B3" w:rsidRDefault="00D712DC">
      <w:pPr>
        <w:rPr>
          <w:rFonts w:ascii="Consolas" w:hAnsi="Consolas"/>
          <w:sz w:val="22"/>
          <w:szCs w:val="22"/>
          <w:lang w:val="en-US"/>
        </w:rPr>
      </w:pPr>
      <w:r w:rsidRPr="007145B3">
        <w:rPr>
          <w:rFonts w:ascii="Consolas" w:hAnsi="Consolas"/>
          <w:sz w:val="22"/>
          <w:szCs w:val="22"/>
          <w:lang w:val="en-US"/>
        </w:rPr>
        <w:br w:type="page"/>
      </w:r>
    </w:p>
    <w:p w14:paraId="4EA9E4E8" w14:textId="77A04B91" w:rsidR="00D712DC" w:rsidRDefault="00D712DC" w:rsidP="00D712DC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Question 5</w:t>
      </w:r>
    </w:p>
    <w:p w14:paraId="614D486E" w14:textId="343E9398" w:rsidR="00B20A02" w:rsidRPr="00973D0F" w:rsidRDefault="00B20A02" w:rsidP="00B20A02">
      <w:pPr>
        <w:rPr>
          <w:rFonts w:ascii="Consolas" w:hAnsi="Consolas"/>
          <w:sz w:val="22"/>
          <w:szCs w:val="22"/>
          <w:lang w:val="en-US"/>
        </w:rPr>
      </w:pPr>
      <w:r w:rsidRPr="00973D0F">
        <w:rPr>
          <w:rFonts w:ascii="Consolas" w:hAnsi="Consolas"/>
          <w:sz w:val="22"/>
          <w:szCs w:val="22"/>
          <w:lang w:val="en-US"/>
        </w:rPr>
        <w:t xml:space="preserve">Suppose V, </w:t>
      </w:r>
    </w:p>
    <w:p w14:paraId="6CE08C55" w14:textId="77777777" w:rsidR="00B20A02" w:rsidRPr="00973D0F" w:rsidRDefault="00B20A02" w:rsidP="00B20A02">
      <w:pPr>
        <w:rPr>
          <w:rFonts w:ascii="Consolas" w:eastAsiaTheme="minorEastAsia" w:hAnsi="Consolas"/>
          <w:sz w:val="22"/>
          <w:szCs w:val="22"/>
        </w:rPr>
      </w:pP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+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=(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b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</m:oMath>
      <w:r w:rsidRPr="00973D0F">
        <w:rPr>
          <w:rFonts w:ascii="Consolas" w:eastAsiaTheme="minorEastAsia" w:hAnsi="Consolas"/>
          <w:sz w:val="22"/>
          <w:szCs w:val="22"/>
        </w:rPr>
        <w:t xml:space="preserve"> </w:t>
      </w:r>
      <w:r w:rsidRPr="00973D0F">
        <w:rPr>
          <w:rFonts w:ascii="Consolas" w:eastAsiaTheme="minorEastAsia" w:hAnsi="Consolas"/>
          <w:sz w:val="22"/>
          <w:szCs w:val="22"/>
        </w:rPr>
        <w:tab/>
        <w:t>: addition</w:t>
      </w:r>
    </w:p>
    <w:p w14:paraId="7D749A0D" w14:textId="77777777" w:rsidR="00B20A02" w:rsidRPr="00973D0F" w:rsidRDefault="00B20A02" w:rsidP="00B20A02">
      <w:pPr>
        <w:spacing w:after="0"/>
        <w:rPr>
          <w:rFonts w:ascii="Consolas" w:hAnsi="Consolas"/>
          <w:sz w:val="22"/>
          <w:szCs w:val="22"/>
        </w:rPr>
      </w:pPr>
      <w:r w:rsidRPr="00973D0F">
        <w:rPr>
          <w:rFonts w:ascii="Consolas" w:eastAsiaTheme="minorEastAsia" w:hAnsi="Consolas"/>
          <w:sz w:val="22"/>
          <w:szCs w:val="22"/>
        </w:rPr>
        <w:t xml:space="preserve">is a vector space over </w:t>
      </w:r>
      <m:oMath>
        <m:r>
          <m:rPr>
            <m:scr m:val="double-struck"/>
          </m:rPr>
          <w:rPr>
            <w:rFonts w:ascii="Cambria Math" w:hAnsi="Cambria Math"/>
            <w:sz w:val="22"/>
            <w:szCs w:val="22"/>
          </w:rPr>
          <m:t>R</m:t>
        </m:r>
      </m:oMath>
      <w:r w:rsidRPr="00973D0F">
        <w:rPr>
          <w:rFonts w:ascii="Consolas" w:eastAsiaTheme="minorEastAsia" w:hAnsi="Consolas"/>
          <w:sz w:val="22"/>
          <w:szCs w:val="22"/>
        </w:rPr>
        <w:t xml:space="preserve">, then it holds that V satisfies the following axioms of addition: </w:t>
      </w:r>
    </w:p>
    <w:p w14:paraId="76FD59C8" w14:textId="77777777" w:rsidR="00D712DC" w:rsidRPr="00D712DC" w:rsidRDefault="00D712DC">
      <w:pPr>
        <w:rPr>
          <w:rFonts w:ascii="Consolas" w:hAnsi="Consolas"/>
          <w:lang w:val="en-US"/>
        </w:rPr>
      </w:pPr>
    </w:p>
    <w:sectPr w:rsidR="00D712DC" w:rsidRPr="00D71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DC"/>
    <w:rsid w:val="0000268B"/>
    <w:rsid w:val="00005C00"/>
    <w:rsid w:val="00015C63"/>
    <w:rsid w:val="000265FA"/>
    <w:rsid w:val="00040929"/>
    <w:rsid w:val="00045123"/>
    <w:rsid w:val="00046F49"/>
    <w:rsid w:val="00060001"/>
    <w:rsid w:val="0006364A"/>
    <w:rsid w:val="00070829"/>
    <w:rsid w:val="00071E91"/>
    <w:rsid w:val="00080AC0"/>
    <w:rsid w:val="00080AD3"/>
    <w:rsid w:val="00081D6F"/>
    <w:rsid w:val="000838A9"/>
    <w:rsid w:val="000A1479"/>
    <w:rsid w:val="000C2EE9"/>
    <w:rsid w:val="000C58E9"/>
    <w:rsid w:val="000D1547"/>
    <w:rsid w:val="000D200D"/>
    <w:rsid w:val="000E3627"/>
    <w:rsid w:val="000F06BF"/>
    <w:rsid w:val="000F1B16"/>
    <w:rsid w:val="000F574C"/>
    <w:rsid w:val="000F580E"/>
    <w:rsid w:val="001054A8"/>
    <w:rsid w:val="001106F1"/>
    <w:rsid w:val="00120E67"/>
    <w:rsid w:val="0013499F"/>
    <w:rsid w:val="00140681"/>
    <w:rsid w:val="00142BB1"/>
    <w:rsid w:val="00164FF9"/>
    <w:rsid w:val="00173386"/>
    <w:rsid w:val="00183134"/>
    <w:rsid w:val="001A5AF2"/>
    <w:rsid w:val="001B4D16"/>
    <w:rsid w:val="001C1F38"/>
    <w:rsid w:val="001D6B89"/>
    <w:rsid w:val="001E0072"/>
    <w:rsid w:val="001E141B"/>
    <w:rsid w:val="001E6F12"/>
    <w:rsid w:val="001E720D"/>
    <w:rsid w:val="001F0605"/>
    <w:rsid w:val="001F6C64"/>
    <w:rsid w:val="002007A3"/>
    <w:rsid w:val="00210053"/>
    <w:rsid w:val="00210CDA"/>
    <w:rsid w:val="00216D07"/>
    <w:rsid w:val="00217D3C"/>
    <w:rsid w:val="002277BD"/>
    <w:rsid w:val="00234FD6"/>
    <w:rsid w:val="0024305D"/>
    <w:rsid w:val="002470FB"/>
    <w:rsid w:val="00247FB9"/>
    <w:rsid w:val="0026351E"/>
    <w:rsid w:val="00273BB7"/>
    <w:rsid w:val="00281A1C"/>
    <w:rsid w:val="00291BF6"/>
    <w:rsid w:val="0029327C"/>
    <w:rsid w:val="00297B3B"/>
    <w:rsid w:val="002B2B5E"/>
    <w:rsid w:val="002D18F6"/>
    <w:rsid w:val="002D323A"/>
    <w:rsid w:val="002D3585"/>
    <w:rsid w:val="002D3B42"/>
    <w:rsid w:val="002E3EAB"/>
    <w:rsid w:val="002F70BE"/>
    <w:rsid w:val="00305EDE"/>
    <w:rsid w:val="0031193A"/>
    <w:rsid w:val="00311E3F"/>
    <w:rsid w:val="0031669C"/>
    <w:rsid w:val="00324468"/>
    <w:rsid w:val="00325C40"/>
    <w:rsid w:val="003317CE"/>
    <w:rsid w:val="00333C10"/>
    <w:rsid w:val="00350D53"/>
    <w:rsid w:val="0035193F"/>
    <w:rsid w:val="00353665"/>
    <w:rsid w:val="00353DA2"/>
    <w:rsid w:val="00366C92"/>
    <w:rsid w:val="00366F14"/>
    <w:rsid w:val="00386296"/>
    <w:rsid w:val="003910E9"/>
    <w:rsid w:val="003912D3"/>
    <w:rsid w:val="003913BE"/>
    <w:rsid w:val="003C265B"/>
    <w:rsid w:val="003C5F8F"/>
    <w:rsid w:val="003F1270"/>
    <w:rsid w:val="00405BDE"/>
    <w:rsid w:val="00412EEA"/>
    <w:rsid w:val="00416F24"/>
    <w:rsid w:val="00432084"/>
    <w:rsid w:val="00434668"/>
    <w:rsid w:val="00434DAF"/>
    <w:rsid w:val="00435F47"/>
    <w:rsid w:val="0044242C"/>
    <w:rsid w:val="0045222D"/>
    <w:rsid w:val="0045474A"/>
    <w:rsid w:val="00455E49"/>
    <w:rsid w:val="00455F5E"/>
    <w:rsid w:val="00457153"/>
    <w:rsid w:val="00467AE3"/>
    <w:rsid w:val="0048147A"/>
    <w:rsid w:val="00496CA4"/>
    <w:rsid w:val="004B7ACB"/>
    <w:rsid w:val="004D1182"/>
    <w:rsid w:val="004D1507"/>
    <w:rsid w:val="004D4C89"/>
    <w:rsid w:val="004E126F"/>
    <w:rsid w:val="004F5BB7"/>
    <w:rsid w:val="004F62EE"/>
    <w:rsid w:val="005036D3"/>
    <w:rsid w:val="00506135"/>
    <w:rsid w:val="005207E0"/>
    <w:rsid w:val="00536B63"/>
    <w:rsid w:val="00545ED7"/>
    <w:rsid w:val="0056198E"/>
    <w:rsid w:val="00562E86"/>
    <w:rsid w:val="0056704B"/>
    <w:rsid w:val="00576A17"/>
    <w:rsid w:val="00585CF3"/>
    <w:rsid w:val="00591D52"/>
    <w:rsid w:val="005A3E20"/>
    <w:rsid w:val="005C21CA"/>
    <w:rsid w:val="005C4B7C"/>
    <w:rsid w:val="005C7721"/>
    <w:rsid w:val="005E5E5F"/>
    <w:rsid w:val="005F0214"/>
    <w:rsid w:val="005F1223"/>
    <w:rsid w:val="00607935"/>
    <w:rsid w:val="006153E3"/>
    <w:rsid w:val="00621E74"/>
    <w:rsid w:val="00625672"/>
    <w:rsid w:val="00631BB3"/>
    <w:rsid w:val="00632E30"/>
    <w:rsid w:val="00642AC6"/>
    <w:rsid w:val="00651A72"/>
    <w:rsid w:val="0065343B"/>
    <w:rsid w:val="00657687"/>
    <w:rsid w:val="00662BCB"/>
    <w:rsid w:val="00681DF0"/>
    <w:rsid w:val="00686BAC"/>
    <w:rsid w:val="006940AC"/>
    <w:rsid w:val="00697A5B"/>
    <w:rsid w:val="006A089D"/>
    <w:rsid w:val="006D315B"/>
    <w:rsid w:val="006E45AE"/>
    <w:rsid w:val="006F0AB2"/>
    <w:rsid w:val="006F2644"/>
    <w:rsid w:val="006F7770"/>
    <w:rsid w:val="00705F88"/>
    <w:rsid w:val="007069B6"/>
    <w:rsid w:val="007145B3"/>
    <w:rsid w:val="00716595"/>
    <w:rsid w:val="0072564C"/>
    <w:rsid w:val="00752145"/>
    <w:rsid w:val="007543A8"/>
    <w:rsid w:val="00762129"/>
    <w:rsid w:val="007627A7"/>
    <w:rsid w:val="0079075A"/>
    <w:rsid w:val="007A20F7"/>
    <w:rsid w:val="007A7BAC"/>
    <w:rsid w:val="007B77FC"/>
    <w:rsid w:val="007C5A3A"/>
    <w:rsid w:val="007D3502"/>
    <w:rsid w:val="00803AC9"/>
    <w:rsid w:val="008040A0"/>
    <w:rsid w:val="00810529"/>
    <w:rsid w:val="008434F2"/>
    <w:rsid w:val="00845D11"/>
    <w:rsid w:val="00854710"/>
    <w:rsid w:val="00860D77"/>
    <w:rsid w:val="00864A68"/>
    <w:rsid w:val="00872916"/>
    <w:rsid w:val="008773E7"/>
    <w:rsid w:val="0087761B"/>
    <w:rsid w:val="008821C5"/>
    <w:rsid w:val="008842B0"/>
    <w:rsid w:val="00886C34"/>
    <w:rsid w:val="00896F8C"/>
    <w:rsid w:val="008A0A88"/>
    <w:rsid w:val="008A3478"/>
    <w:rsid w:val="008C0400"/>
    <w:rsid w:val="008C1B19"/>
    <w:rsid w:val="008C1E1B"/>
    <w:rsid w:val="008C3381"/>
    <w:rsid w:val="008D1EFD"/>
    <w:rsid w:val="008E3D75"/>
    <w:rsid w:val="008E6354"/>
    <w:rsid w:val="008F4875"/>
    <w:rsid w:val="00903396"/>
    <w:rsid w:val="00904B1F"/>
    <w:rsid w:val="00911B87"/>
    <w:rsid w:val="00922CD2"/>
    <w:rsid w:val="00932E2D"/>
    <w:rsid w:val="00954FC2"/>
    <w:rsid w:val="00960FE4"/>
    <w:rsid w:val="009668B0"/>
    <w:rsid w:val="00973D0F"/>
    <w:rsid w:val="009772F8"/>
    <w:rsid w:val="00986CF2"/>
    <w:rsid w:val="009A183D"/>
    <w:rsid w:val="009A3EC7"/>
    <w:rsid w:val="009B0150"/>
    <w:rsid w:val="009B3F49"/>
    <w:rsid w:val="009B4ADB"/>
    <w:rsid w:val="009C4E5A"/>
    <w:rsid w:val="009E755A"/>
    <w:rsid w:val="00A01494"/>
    <w:rsid w:val="00A0328B"/>
    <w:rsid w:val="00A1027B"/>
    <w:rsid w:val="00A26DC8"/>
    <w:rsid w:val="00A31BB4"/>
    <w:rsid w:val="00A40F29"/>
    <w:rsid w:val="00A41091"/>
    <w:rsid w:val="00A44986"/>
    <w:rsid w:val="00A52374"/>
    <w:rsid w:val="00A56AE0"/>
    <w:rsid w:val="00A63AE4"/>
    <w:rsid w:val="00A6563C"/>
    <w:rsid w:val="00A74348"/>
    <w:rsid w:val="00A87A81"/>
    <w:rsid w:val="00AD06AB"/>
    <w:rsid w:val="00AD6DEA"/>
    <w:rsid w:val="00AE08C5"/>
    <w:rsid w:val="00AE273D"/>
    <w:rsid w:val="00B06FC5"/>
    <w:rsid w:val="00B11238"/>
    <w:rsid w:val="00B14A7F"/>
    <w:rsid w:val="00B20A02"/>
    <w:rsid w:val="00B21603"/>
    <w:rsid w:val="00B23E22"/>
    <w:rsid w:val="00B2444A"/>
    <w:rsid w:val="00B268AB"/>
    <w:rsid w:val="00B31B82"/>
    <w:rsid w:val="00B340E3"/>
    <w:rsid w:val="00B35681"/>
    <w:rsid w:val="00B36D27"/>
    <w:rsid w:val="00B40727"/>
    <w:rsid w:val="00B50F6D"/>
    <w:rsid w:val="00B51BDB"/>
    <w:rsid w:val="00B55FA2"/>
    <w:rsid w:val="00B70C17"/>
    <w:rsid w:val="00B805C9"/>
    <w:rsid w:val="00B80E83"/>
    <w:rsid w:val="00B83F36"/>
    <w:rsid w:val="00B91C63"/>
    <w:rsid w:val="00BA5920"/>
    <w:rsid w:val="00BB05E7"/>
    <w:rsid w:val="00BB1C5D"/>
    <w:rsid w:val="00BC1AB7"/>
    <w:rsid w:val="00BD4BD3"/>
    <w:rsid w:val="00BD7ABC"/>
    <w:rsid w:val="00BE2399"/>
    <w:rsid w:val="00BE7EEF"/>
    <w:rsid w:val="00C11B45"/>
    <w:rsid w:val="00C3390B"/>
    <w:rsid w:val="00C43ADC"/>
    <w:rsid w:val="00C44A62"/>
    <w:rsid w:val="00C5125C"/>
    <w:rsid w:val="00C5439B"/>
    <w:rsid w:val="00C55B08"/>
    <w:rsid w:val="00C56F3D"/>
    <w:rsid w:val="00C9509A"/>
    <w:rsid w:val="00C9640C"/>
    <w:rsid w:val="00CA1FFE"/>
    <w:rsid w:val="00CB5B18"/>
    <w:rsid w:val="00CE42C6"/>
    <w:rsid w:val="00CF3BC1"/>
    <w:rsid w:val="00CF62F5"/>
    <w:rsid w:val="00D117E8"/>
    <w:rsid w:val="00D27372"/>
    <w:rsid w:val="00D353C4"/>
    <w:rsid w:val="00D36FA1"/>
    <w:rsid w:val="00D544E8"/>
    <w:rsid w:val="00D712DC"/>
    <w:rsid w:val="00D76244"/>
    <w:rsid w:val="00D807E5"/>
    <w:rsid w:val="00D91318"/>
    <w:rsid w:val="00D92E16"/>
    <w:rsid w:val="00DA0E1B"/>
    <w:rsid w:val="00DA501F"/>
    <w:rsid w:val="00DA799A"/>
    <w:rsid w:val="00DA7E62"/>
    <w:rsid w:val="00DB2DA9"/>
    <w:rsid w:val="00DB6C9D"/>
    <w:rsid w:val="00DC2437"/>
    <w:rsid w:val="00DC512C"/>
    <w:rsid w:val="00DC5670"/>
    <w:rsid w:val="00DC5B61"/>
    <w:rsid w:val="00DC5CFB"/>
    <w:rsid w:val="00E0020B"/>
    <w:rsid w:val="00E0121F"/>
    <w:rsid w:val="00E026AD"/>
    <w:rsid w:val="00E13515"/>
    <w:rsid w:val="00E160FE"/>
    <w:rsid w:val="00E21887"/>
    <w:rsid w:val="00E316E8"/>
    <w:rsid w:val="00E47D56"/>
    <w:rsid w:val="00E60458"/>
    <w:rsid w:val="00E90E76"/>
    <w:rsid w:val="00E943E4"/>
    <w:rsid w:val="00EA23C9"/>
    <w:rsid w:val="00EB2531"/>
    <w:rsid w:val="00ED0C67"/>
    <w:rsid w:val="00EE6047"/>
    <w:rsid w:val="00EF68B0"/>
    <w:rsid w:val="00F0120B"/>
    <w:rsid w:val="00F056E5"/>
    <w:rsid w:val="00F32543"/>
    <w:rsid w:val="00F32B8B"/>
    <w:rsid w:val="00F33FF8"/>
    <w:rsid w:val="00F34E23"/>
    <w:rsid w:val="00F363B5"/>
    <w:rsid w:val="00F40E9D"/>
    <w:rsid w:val="00F621AC"/>
    <w:rsid w:val="00F673BA"/>
    <w:rsid w:val="00F80325"/>
    <w:rsid w:val="00FA0765"/>
    <w:rsid w:val="00FB5FF1"/>
    <w:rsid w:val="00FD0613"/>
    <w:rsid w:val="00FD6F8D"/>
    <w:rsid w:val="00FD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3B2AC1"/>
  <w15:chartTrackingRefBased/>
  <w15:docId w15:val="{ACB85A6C-AD34-47E4-96C3-4F10CC096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A02"/>
  </w:style>
  <w:style w:type="paragraph" w:styleId="Heading1">
    <w:name w:val="heading 1"/>
    <w:basedOn w:val="Normal"/>
    <w:next w:val="Normal"/>
    <w:link w:val="Heading1Char"/>
    <w:uiPriority w:val="9"/>
    <w:qFormat/>
    <w:rsid w:val="00D712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2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2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2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2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2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2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2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2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2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2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2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2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2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2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2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2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2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2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2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2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2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2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2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2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2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2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2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2D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799A"/>
    <w:rPr>
      <w:color w:val="666666"/>
    </w:rPr>
  </w:style>
  <w:style w:type="table" w:styleId="TableGrid">
    <w:name w:val="Table Grid"/>
    <w:basedOn w:val="TableNormal"/>
    <w:uiPriority w:val="39"/>
    <w:rsid w:val="00210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7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D2787-4F86-48F0-8A0F-18F890C73B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9</Pages>
  <Words>1260</Words>
  <Characters>7187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Luyanda Mncube</dc:creator>
  <cp:keywords/>
  <dc:description/>
  <cp:lastModifiedBy>Luyanda Mncube</cp:lastModifiedBy>
  <cp:revision>345</cp:revision>
  <dcterms:created xsi:type="dcterms:W3CDTF">2025-03-31T10:57:00Z</dcterms:created>
  <dcterms:modified xsi:type="dcterms:W3CDTF">2025-04-01T19:56:00Z</dcterms:modified>
</cp:coreProperties>
</file>