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70" w:type="dxa"/>
        <w:jc w:val="center"/>
        <w:tblLook w:val="04A0" w:firstRow="1" w:lastRow="0" w:firstColumn="1" w:lastColumn="0" w:noHBand="0" w:noVBand="1"/>
      </w:tblPr>
      <w:tblGrid>
        <w:gridCol w:w="842"/>
        <w:gridCol w:w="1493"/>
        <w:gridCol w:w="2107"/>
        <w:gridCol w:w="1625"/>
        <w:gridCol w:w="1101"/>
        <w:gridCol w:w="2302"/>
      </w:tblGrid>
      <w:tr w:rsidR="00B526B0" w:rsidTr="00A32384">
        <w:trPr>
          <w:trHeight w:val="567"/>
          <w:jc w:val="center"/>
        </w:trPr>
        <w:tc>
          <w:tcPr>
            <w:tcW w:w="843" w:type="dxa"/>
            <w:vAlign w:val="center"/>
          </w:tcPr>
          <w:p w:rsidR="00B526B0" w:rsidRDefault="00B526B0" w:rsidP="00B526B0">
            <w:pPr>
              <w:jc w:val="center"/>
            </w:pPr>
            <w:r>
              <w:rPr>
                <w:rFonts w:hint="eastAsia"/>
              </w:rPr>
              <w:t>Service</w:t>
            </w:r>
          </w:p>
          <w:p w:rsidR="00B526B0" w:rsidRPr="00463E4E" w:rsidRDefault="00B526B0" w:rsidP="00B526B0">
            <w:pPr>
              <w:jc w:val="center"/>
            </w:pPr>
            <w:r>
              <w:t>UUID</w:t>
            </w:r>
          </w:p>
        </w:tc>
        <w:tc>
          <w:tcPr>
            <w:tcW w:w="1506" w:type="dxa"/>
            <w:vAlign w:val="center"/>
          </w:tcPr>
          <w:p w:rsidR="00B526B0" w:rsidRDefault="00B526B0" w:rsidP="00B526B0">
            <w:pPr>
              <w:jc w:val="center"/>
            </w:pPr>
            <w:r w:rsidRPr="00463E4E">
              <w:t>NAME</w:t>
            </w:r>
          </w:p>
        </w:tc>
        <w:tc>
          <w:tcPr>
            <w:tcW w:w="2138" w:type="dxa"/>
            <w:vAlign w:val="center"/>
          </w:tcPr>
          <w:p w:rsidR="00B526B0" w:rsidRDefault="00B526B0" w:rsidP="00B526B0">
            <w:pPr>
              <w:jc w:val="center"/>
            </w:pPr>
            <w:r w:rsidRPr="00463E4E">
              <w:t>PROPERTIES</w:t>
            </w:r>
          </w:p>
        </w:tc>
        <w:tc>
          <w:tcPr>
            <w:tcW w:w="1530" w:type="dxa"/>
            <w:vAlign w:val="center"/>
          </w:tcPr>
          <w:p w:rsidR="00B526B0" w:rsidRPr="00463E4E" w:rsidRDefault="00B526B0" w:rsidP="00B526B0"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1107" w:type="dxa"/>
            <w:vAlign w:val="center"/>
          </w:tcPr>
          <w:p w:rsidR="00B526B0" w:rsidRDefault="00B526B0" w:rsidP="00B526B0">
            <w:pPr>
              <w:jc w:val="center"/>
            </w:pPr>
            <w:r w:rsidRPr="00463E4E">
              <w:t>LENGTH</w:t>
            </w:r>
          </w:p>
        </w:tc>
        <w:tc>
          <w:tcPr>
            <w:tcW w:w="2346" w:type="dxa"/>
            <w:vAlign w:val="center"/>
          </w:tcPr>
          <w:p w:rsidR="00B526B0" w:rsidRDefault="00B526B0" w:rsidP="00B526B0">
            <w:pPr>
              <w:jc w:val="center"/>
            </w:pPr>
            <w:r w:rsidRPr="00463E4E">
              <w:t>DESCRIPTION</w:t>
            </w:r>
          </w:p>
        </w:tc>
      </w:tr>
      <w:tr w:rsidR="00B526B0" w:rsidTr="00A32384">
        <w:trPr>
          <w:trHeight w:val="567"/>
          <w:jc w:val="center"/>
        </w:trPr>
        <w:tc>
          <w:tcPr>
            <w:tcW w:w="843" w:type="dxa"/>
            <w:vAlign w:val="center"/>
          </w:tcPr>
          <w:p w:rsidR="00B526B0" w:rsidRPr="007F4FDE" w:rsidRDefault="00B526B0">
            <w:r>
              <w:rPr>
                <w:rFonts w:hint="eastAsia"/>
              </w:rPr>
              <w:t>1803</w:t>
            </w:r>
          </w:p>
        </w:tc>
        <w:tc>
          <w:tcPr>
            <w:tcW w:w="1506" w:type="dxa"/>
          </w:tcPr>
          <w:p w:rsidR="00B526B0" w:rsidRDefault="00B526B0">
            <w:r w:rsidRPr="007F4FDE">
              <w:t>Link Loss</w:t>
            </w:r>
          </w:p>
        </w:tc>
        <w:tc>
          <w:tcPr>
            <w:tcW w:w="2138" w:type="dxa"/>
          </w:tcPr>
          <w:p w:rsidR="00B526B0" w:rsidRDefault="00B526B0">
            <w:r>
              <w:rPr>
                <w:rFonts w:ascii="Courier" w:hAnsi="Courier" w:cs="Courier"/>
                <w:kern w:val="0"/>
                <w:sz w:val="26"/>
                <w:szCs w:val="26"/>
              </w:rPr>
              <w:t>READ, WRITE</w:t>
            </w:r>
          </w:p>
        </w:tc>
        <w:tc>
          <w:tcPr>
            <w:tcW w:w="1530" w:type="dxa"/>
          </w:tcPr>
          <w:p w:rsidR="00B526B0" w:rsidRDefault="00B526B0">
            <w:r>
              <w:rPr>
                <w:rFonts w:hint="eastAsia"/>
              </w:rPr>
              <w:t>2A06</w:t>
            </w:r>
          </w:p>
        </w:tc>
        <w:tc>
          <w:tcPr>
            <w:tcW w:w="1107" w:type="dxa"/>
          </w:tcPr>
          <w:p w:rsidR="00B526B0" w:rsidRDefault="00B526B0">
            <w:r>
              <w:rPr>
                <w:rFonts w:hint="eastAsia"/>
              </w:rPr>
              <w:t>1</w:t>
            </w:r>
          </w:p>
        </w:tc>
        <w:tc>
          <w:tcPr>
            <w:tcW w:w="2346" w:type="dxa"/>
          </w:tcPr>
          <w:p w:rsidR="00B526B0" w:rsidRDefault="00B526B0">
            <w:r w:rsidRPr="00637902">
              <w:t>Alert Level</w:t>
            </w:r>
          </w:p>
        </w:tc>
      </w:tr>
      <w:tr w:rsidR="00B526B0" w:rsidTr="00A32384">
        <w:trPr>
          <w:trHeight w:val="567"/>
          <w:jc w:val="center"/>
        </w:trPr>
        <w:tc>
          <w:tcPr>
            <w:tcW w:w="843" w:type="dxa"/>
            <w:vAlign w:val="center"/>
          </w:tcPr>
          <w:p w:rsidR="00B526B0" w:rsidRPr="007F4FDE" w:rsidRDefault="001C674D" w:rsidP="001C674D">
            <w:r>
              <w:rPr>
                <w:rFonts w:hint="eastAsia"/>
              </w:rPr>
              <w:t>1802</w:t>
            </w:r>
          </w:p>
        </w:tc>
        <w:tc>
          <w:tcPr>
            <w:tcW w:w="1506" w:type="dxa"/>
          </w:tcPr>
          <w:p w:rsidR="00B526B0" w:rsidRDefault="00B526B0">
            <w:r w:rsidRPr="007F4FDE">
              <w:t>Immediate Alert</w:t>
            </w:r>
          </w:p>
        </w:tc>
        <w:tc>
          <w:tcPr>
            <w:tcW w:w="2138" w:type="dxa"/>
          </w:tcPr>
          <w:p w:rsidR="00B526B0" w:rsidRDefault="00B526B0" w:rsidP="00637902">
            <w:pPr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WRITE </w:t>
            </w:r>
          </w:p>
          <w:p w:rsidR="00B526B0" w:rsidRDefault="00B526B0" w:rsidP="00637902">
            <w:r>
              <w:rPr>
                <w:rFonts w:ascii="Courier" w:hAnsi="Courier" w:cs="Courier"/>
                <w:kern w:val="0"/>
                <w:sz w:val="26"/>
                <w:szCs w:val="26"/>
              </w:rPr>
              <w:t>NO RESPONSE</w:t>
            </w:r>
          </w:p>
        </w:tc>
        <w:tc>
          <w:tcPr>
            <w:tcW w:w="1530" w:type="dxa"/>
          </w:tcPr>
          <w:p w:rsidR="00B526B0" w:rsidRDefault="00B526B0">
            <w:r>
              <w:rPr>
                <w:rFonts w:hint="eastAsia"/>
              </w:rPr>
              <w:t>2A06</w:t>
            </w:r>
          </w:p>
        </w:tc>
        <w:tc>
          <w:tcPr>
            <w:tcW w:w="1107" w:type="dxa"/>
          </w:tcPr>
          <w:p w:rsidR="00B526B0" w:rsidRDefault="00B526B0">
            <w:r>
              <w:rPr>
                <w:rFonts w:hint="eastAsia"/>
              </w:rPr>
              <w:t>1</w:t>
            </w:r>
          </w:p>
        </w:tc>
        <w:tc>
          <w:tcPr>
            <w:tcW w:w="2346" w:type="dxa"/>
          </w:tcPr>
          <w:p w:rsidR="00B526B0" w:rsidRDefault="00B526B0">
            <w:r w:rsidRPr="00637902">
              <w:t>Alert Level</w:t>
            </w:r>
          </w:p>
        </w:tc>
      </w:tr>
      <w:tr w:rsidR="00B526B0" w:rsidTr="00A32384">
        <w:trPr>
          <w:trHeight w:val="567"/>
          <w:jc w:val="center"/>
        </w:trPr>
        <w:tc>
          <w:tcPr>
            <w:tcW w:w="843" w:type="dxa"/>
            <w:vAlign w:val="center"/>
          </w:tcPr>
          <w:p w:rsidR="00B526B0" w:rsidRPr="007F4FDE" w:rsidRDefault="001C674D">
            <w:r>
              <w:rPr>
                <w:rFonts w:hint="eastAsia"/>
              </w:rPr>
              <w:t>1804</w:t>
            </w:r>
          </w:p>
        </w:tc>
        <w:tc>
          <w:tcPr>
            <w:tcW w:w="1506" w:type="dxa"/>
          </w:tcPr>
          <w:p w:rsidR="00B526B0" w:rsidRDefault="00B526B0">
            <w:r w:rsidRPr="007F4FDE">
              <w:t>TX Power</w:t>
            </w:r>
          </w:p>
        </w:tc>
        <w:tc>
          <w:tcPr>
            <w:tcW w:w="2138" w:type="dxa"/>
          </w:tcPr>
          <w:p w:rsidR="00B526B0" w:rsidRDefault="00B526B0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530" w:type="dxa"/>
          </w:tcPr>
          <w:p w:rsidR="00B526B0" w:rsidRDefault="00B526B0">
            <w:r>
              <w:rPr>
                <w:rFonts w:hint="eastAsia"/>
              </w:rPr>
              <w:t>2A07</w:t>
            </w:r>
          </w:p>
        </w:tc>
        <w:tc>
          <w:tcPr>
            <w:tcW w:w="1107" w:type="dxa"/>
          </w:tcPr>
          <w:p w:rsidR="00B526B0" w:rsidRDefault="00B526B0">
            <w:r>
              <w:rPr>
                <w:rFonts w:hint="eastAsia"/>
              </w:rPr>
              <w:t>1</w:t>
            </w:r>
          </w:p>
        </w:tc>
        <w:tc>
          <w:tcPr>
            <w:tcW w:w="2346" w:type="dxa"/>
          </w:tcPr>
          <w:p w:rsidR="00B526B0" w:rsidRDefault="00B526B0">
            <w:r w:rsidRPr="007B1DB1">
              <w:t>TX Power Level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A10646" w:rsidTr="00A32384">
        <w:trPr>
          <w:trHeight w:val="567"/>
          <w:jc w:val="center"/>
        </w:trPr>
        <w:tc>
          <w:tcPr>
            <w:tcW w:w="843" w:type="dxa"/>
            <w:vMerge w:val="restart"/>
            <w:vAlign w:val="center"/>
          </w:tcPr>
          <w:p w:rsidR="00A10646" w:rsidRPr="00637902" w:rsidRDefault="00A10646">
            <w:r w:rsidRPr="00A10646">
              <w:t>2800</w:t>
            </w:r>
          </w:p>
        </w:tc>
        <w:tc>
          <w:tcPr>
            <w:tcW w:w="1506" w:type="dxa"/>
          </w:tcPr>
          <w:p w:rsidR="00A10646" w:rsidRDefault="00A10646">
            <w:r w:rsidRPr="00637902">
              <w:t>Battery Service</w:t>
            </w:r>
          </w:p>
        </w:tc>
        <w:tc>
          <w:tcPr>
            <w:tcW w:w="213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READ, NOTIFY</w:t>
            </w:r>
          </w:p>
        </w:tc>
        <w:tc>
          <w:tcPr>
            <w:tcW w:w="1530" w:type="dxa"/>
          </w:tcPr>
          <w:p w:rsidR="00A10646" w:rsidRDefault="00A10646">
            <w:r>
              <w:rPr>
                <w:rFonts w:hint="eastAsia"/>
              </w:rPr>
              <w:t>2A19</w:t>
            </w:r>
          </w:p>
        </w:tc>
        <w:tc>
          <w:tcPr>
            <w:tcW w:w="1107" w:type="dxa"/>
          </w:tcPr>
          <w:p w:rsidR="00A10646" w:rsidRDefault="00A10646">
            <w:r>
              <w:rPr>
                <w:rFonts w:hint="eastAsia"/>
              </w:rPr>
              <w:t>1</w:t>
            </w:r>
          </w:p>
        </w:tc>
        <w:tc>
          <w:tcPr>
            <w:tcW w:w="2346" w:type="dxa"/>
          </w:tcPr>
          <w:p w:rsidR="00A10646" w:rsidRDefault="00A10646">
            <w:r w:rsidRPr="007B1DB1">
              <w:t>Battery Level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）</w:t>
            </w:r>
          </w:p>
        </w:tc>
      </w:tr>
      <w:tr w:rsidR="00A10646" w:rsidTr="00A32384">
        <w:trPr>
          <w:trHeight w:val="567"/>
          <w:jc w:val="center"/>
        </w:trPr>
        <w:tc>
          <w:tcPr>
            <w:tcW w:w="843" w:type="dxa"/>
            <w:vMerge/>
            <w:vAlign w:val="center"/>
          </w:tcPr>
          <w:p w:rsidR="00A10646" w:rsidRPr="00312299" w:rsidRDefault="00A10646"/>
        </w:tc>
        <w:tc>
          <w:tcPr>
            <w:tcW w:w="1506" w:type="dxa"/>
            <w:vMerge w:val="restart"/>
          </w:tcPr>
          <w:p w:rsidR="00A10646" w:rsidRDefault="00A10646">
            <w:r w:rsidRPr="00312299">
              <w:t>Device Information</w:t>
            </w:r>
          </w:p>
        </w:tc>
        <w:tc>
          <w:tcPr>
            <w:tcW w:w="213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530" w:type="dxa"/>
          </w:tcPr>
          <w:p w:rsidR="00A10646" w:rsidRDefault="00A10646">
            <w:r>
              <w:rPr>
                <w:rFonts w:hint="eastAsia"/>
              </w:rPr>
              <w:t>2A29</w:t>
            </w:r>
          </w:p>
        </w:tc>
        <w:tc>
          <w:tcPr>
            <w:tcW w:w="1107" w:type="dxa"/>
          </w:tcPr>
          <w:p w:rsidR="00A10646" w:rsidRDefault="00A10646" w:rsidP="00312299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346" w:type="dxa"/>
          </w:tcPr>
          <w:p w:rsidR="00A10646" w:rsidRDefault="00A10646">
            <w:r w:rsidRPr="00312299">
              <w:t>Manufacturer Name</w:t>
            </w:r>
            <w:r>
              <w:t xml:space="preserve"> </w:t>
            </w:r>
            <w:r w:rsidRPr="00312299">
              <w:t>String</w:t>
            </w:r>
          </w:p>
        </w:tc>
      </w:tr>
      <w:tr w:rsidR="00A10646" w:rsidTr="00A32384">
        <w:trPr>
          <w:trHeight w:val="567"/>
          <w:jc w:val="center"/>
        </w:trPr>
        <w:tc>
          <w:tcPr>
            <w:tcW w:w="843" w:type="dxa"/>
            <w:vMerge/>
            <w:vAlign w:val="center"/>
          </w:tcPr>
          <w:p w:rsidR="00A10646" w:rsidRDefault="00A10646"/>
        </w:tc>
        <w:tc>
          <w:tcPr>
            <w:tcW w:w="1506" w:type="dxa"/>
            <w:vMerge/>
          </w:tcPr>
          <w:p w:rsidR="00A10646" w:rsidRDefault="00A10646"/>
        </w:tc>
        <w:tc>
          <w:tcPr>
            <w:tcW w:w="213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530" w:type="dxa"/>
          </w:tcPr>
          <w:p w:rsidR="00A10646" w:rsidRDefault="00A10646">
            <w:r>
              <w:rPr>
                <w:rFonts w:hint="eastAsia"/>
              </w:rPr>
              <w:t>2A24</w:t>
            </w:r>
          </w:p>
        </w:tc>
        <w:tc>
          <w:tcPr>
            <w:tcW w:w="1107" w:type="dxa"/>
          </w:tcPr>
          <w:p w:rsidR="00A10646" w:rsidRDefault="00A10646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346" w:type="dxa"/>
          </w:tcPr>
          <w:p w:rsidR="00A10646" w:rsidRDefault="00A10646">
            <w:r w:rsidRPr="00312299">
              <w:t>Model Number String</w:t>
            </w:r>
          </w:p>
        </w:tc>
      </w:tr>
      <w:tr w:rsidR="00A10646" w:rsidTr="00A32384">
        <w:trPr>
          <w:trHeight w:val="567"/>
          <w:jc w:val="center"/>
        </w:trPr>
        <w:tc>
          <w:tcPr>
            <w:tcW w:w="843" w:type="dxa"/>
            <w:vMerge/>
            <w:vAlign w:val="center"/>
          </w:tcPr>
          <w:p w:rsidR="00A10646" w:rsidRDefault="00A10646"/>
        </w:tc>
        <w:tc>
          <w:tcPr>
            <w:tcW w:w="1506" w:type="dxa"/>
            <w:vMerge/>
          </w:tcPr>
          <w:p w:rsidR="00A10646" w:rsidRDefault="00A10646"/>
        </w:tc>
        <w:tc>
          <w:tcPr>
            <w:tcW w:w="213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530" w:type="dxa"/>
          </w:tcPr>
          <w:p w:rsidR="00A10646" w:rsidRDefault="00A10646">
            <w:r>
              <w:rPr>
                <w:rFonts w:hint="eastAsia"/>
              </w:rPr>
              <w:t>2A26</w:t>
            </w:r>
          </w:p>
        </w:tc>
        <w:tc>
          <w:tcPr>
            <w:tcW w:w="1107" w:type="dxa"/>
          </w:tcPr>
          <w:p w:rsidR="00A10646" w:rsidRDefault="00A10646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346" w:type="dxa"/>
          </w:tcPr>
          <w:p w:rsidR="00A10646" w:rsidRDefault="00A10646">
            <w:r w:rsidRPr="00312299">
              <w:t>Firmware Revision String</w:t>
            </w:r>
          </w:p>
        </w:tc>
      </w:tr>
      <w:tr w:rsidR="00A10646" w:rsidTr="00A32384">
        <w:trPr>
          <w:trHeight w:val="567"/>
          <w:jc w:val="center"/>
        </w:trPr>
        <w:tc>
          <w:tcPr>
            <w:tcW w:w="843" w:type="dxa"/>
            <w:vMerge/>
            <w:vAlign w:val="center"/>
          </w:tcPr>
          <w:p w:rsidR="00A10646" w:rsidRDefault="00A10646"/>
        </w:tc>
        <w:tc>
          <w:tcPr>
            <w:tcW w:w="1506" w:type="dxa"/>
            <w:vMerge/>
          </w:tcPr>
          <w:p w:rsidR="00A10646" w:rsidRDefault="00A10646"/>
        </w:tc>
        <w:tc>
          <w:tcPr>
            <w:tcW w:w="213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530" w:type="dxa"/>
          </w:tcPr>
          <w:p w:rsidR="00A10646" w:rsidRDefault="00A10646">
            <w:r>
              <w:rPr>
                <w:rFonts w:hint="eastAsia"/>
              </w:rPr>
              <w:t>2A28</w:t>
            </w:r>
          </w:p>
        </w:tc>
        <w:tc>
          <w:tcPr>
            <w:tcW w:w="1107" w:type="dxa"/>
          </w:tcPr>
          <w:p w:rsidR="00A10646" w:rsidRDefault="00A10646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346" w:type="dxa"/>
          </w:tcPr>
          <w:p w:rsidR="00A10646" w:rsidRDefault="00A10646">
            <w:r w:rsidRPr="00312299">
              <w:t>Software Revision String</w:t>
            </w:r>
          </w:p>
        </w:tc>
      </w:tr>
      <w:tr w:rsidR="00A10646" w:rsidTr="00A32384">
        <w:trPr>
          <w:trHeight w:val="567"/>
          <w:jc w:val="center"/>
        </w:trPr>
        <w:tc>
          <w:tcPr>
            <w:tcW w:w="843" w:type="dxa"/>
            <w:vMerge/>
            <w:vAlign w:val="center"/>
          </w:tcPr>
          <w:p w:rsidR="00A10646" w:rsidRDefault="00A10646"/>
        </w:tc>
        <w:tc>
          <w:tcPr>
            <w:tcW w:w="1506" w:type="dxa"/>
            <w:vMerge/>
          </w:tcPr>
          <w:p w:rsidR="00A10646" w:rsidRDefault="00A10646"/>
        </w:tc>
        <w:tc>
          <w:tcPr>
            <w:tcW w:w="213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530" w:type="dxa"/>
          </w:tcPr>
          <w:p w:rsidR="00A10646" w:rsidRDefault="00A10646">
            <w:r>
              <w:rPr>
                <w:rFonts w:hint="eastAsia"/>
              </w:rPr>
              <w:t>2A23</w:t>
            </w:r>
          </w:p>
        </w:tc>
        <w:tc>
          <w:tcPr>
            <w:tcW w:w="1107" w:type="dxa"/>
          </w:tcPr>
          <w:p w:rsidR="00A10646" w:rsidRDefault="00A10646">
            <w:r>
              <w:rPr>
                <w:rFonts w:hint="eastAsia"/>
              </w:rPr>
              <w:t>8(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346" w:type="dxa"/>
          </w:tcPr>
          <w:p w:rsidR="00A10646" w:rsidRDefault="00A10646">
            <w:r w:rsidRPr="00312299">
              <w:t>System ID</w:t>
            </w:r>
          </w:p>
        </w:tc>
      </w:tr>
      <w:tr w:rsidR="00A10646" w:rsidTr="00A32384">
        <w:trPr>
          <w:trHeight w:val="567"/>
          <w:jc w:val="center"/>
        </w:trPr>
        <w:tc>
          <w:tcPr>
            <w:tcW w:w="843" w:type="dxa"/>
            <w:vMerge/>
            <w:vAlign w:val="center"/>
          </w:tcPr>
          <w:p w:rsidR="00A10646" w:rsidRDefault="00A10646"/>
        </w:tc>
        <w:tc>
          <w:tcPr>
            <w:tcW w:w="1506" w:type="dxa"/>
            <w:vMerge/>
          </w:tcPr>
          <w:p w:rsidR="00A10646" w:rsidRDefault="00A10646"/>
        </w:tc>
        <w:tc>
          <w:tcPr>
            <w:tcW w:w="213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530" w:type="dxa"/>
          </w:tcPr>
          <w:p w:rsidR="00A10646" w:rsidRDefault="00A10646">
            <w:r>
              <w:rPr>
                <w:rFonts w:hint="eastAsia"/>
              </w:rPr>
              <w:t>2A50</w:t>
            </w:r>
          </w:p>
        </w:tc>
        <w:tc>
          <w:tcPr>
            <w:tcW w:w="1107" w:type="dxa"/>
          </w:tcPr>
          <w:p w:rsidR="00A10646" w:rsidRDefault="00A10646">
            <w:r>
              <w:rPr>
                <w:rFonts w:hint="eastAsia"/>
              </w:rPr>
              <w:t>7(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346" w:type="dxa"/>
          </w:tcPr>
          <w:p w:rsidR="00A10646" w:rsidRDefault="00A10646">
            <w:r w:rsidRPr="000C295B">
              <w:t>PnP ID</w:t>
            </w:r>
          </w:p>
        </w:tc>
      </w:tr>
      <w:tr w:rsidR="00B526B0" w:rsidTr="00A32384">
        <w:trPr>
          <w:trHeight w:val="567"/>
          <w:jc w:val="center"/>
        </w:trPr>
        <w:tc>
          <w:tcPr>
            <w:tcW w:w="843" w:type="dxa"/>
            <w:vAlign w:val="center"/>
          </w:tcPr>
          <w:p w:rsidR="00B526B0" w:rsidRDefault="00B526B0">
            <w:r>
              <w:t>FEF5</w:t>
            </w:r>
          </w:p>
        </w:tc>
        <w:tc>
          <w:tcPr>
            <w:tcW w:w="1506" w:type="dxa"/>
          </w:tcPr>
          <w:p w:rsidR="00B526B0" w:rsidRDefault="00B526B0"/>
        </w:tc>
        <w:tc>
          <w:tcPr>
            <w:tcW w:w="2138" w:type="dxa"/>
          </w:tcPr>
          <w:p w:rsidR="00B526B0" w:rsidRDefault="00B526B0"/>
        </w:tc>
        <w:tc>
          <w:tcPr>
            <w:tcW w:w="1530" w:type="dxa"/>
          </w:tcPr>
          <w:p w:rsidR="00B526B0" w:rsidRDefault="00B526B0"/>
        </w:tc>
        <w:tc>
          <w:tcPr>
            <w:tcW w:w="1107" w:type="dxa"/>
          </w:tcPr>
          <w:p w:rsidR="00B526B0" w:rsidRDefault="00B526B0"/>
        </w:tc>
        <w:tc>
          <w:tcPr>
            <w:tcW w:w="2346" w:type="dxa"/>
          </w:tcPr>
          <w:p w:rsidR="00B526B0" w:rsidRDefault="00B526B0"/>
        </w:tc>
      </w:tr>
      <w:tr w:rsidR="00A32384" w:rsidTr="00A32384">
        <w:trPr>
          <w:trHeight w:val="567"/>
          <w:jc w:val="center"/>
        </w:trPr>
        <w:tc>
          <w:tcPr>
            <w:tcW w:w="843" w:type="dxa"/>
            <w:vAlign w:val="center"/>
          </w:tcPr>
          <w:p w:rsidR="00A32384" w:rsidRDefault="00A32384"/>
        </w:tc>
        <w:tc>
          <w:tcPr>
            <w:tcW w:w="1506" w:type="dxa"/>
          </w:tcPr>
          <w:p w:rsidR="00A32384" w:rsidRDefault="00A32384">
            <w:r>
              <w:rPr>
                <w:rFonts w:hint="eastAsia"/>
              </w:rPr>
              <w:t>Button State</w:t>
            </w:r>
          </w:p>
        </w:tc>
        <w:tc>
          <w:tcPr>
            <w:tcW w:w="2138" w:type="dxa"/>
          </w:tcPr>
          <w:p w:rsidR="00A32384" w:rsidRDefault="00A32384">
            <w:r>
              <w:rPr>
                <w:rFonts w:ascii="Courier" w:hAnsi="Courier" w:cs="Courier"/>
                <w:kern w:val="0"/>
                <w:sz w:val="26"/>
                <w:szCs w:val="26"/>
              </w:rPr>
              <w:t>READ, NOTIFY</w:t>
            </w:r>
          </w:p>
        </w:tc>
        <w:tc>
          <w:tcPr>
            <w:tcW w:w="1530" w:type="dxa"/>
          </w:tcPr>
          <w:p w:rsidR="00A32384" w:rsidRDefault="00A32384">
            <w:r>
              <w:rPr>
                <w:rFonts w:hint="eastAsia"/>
              </w:rPr>
              <w:t>6C290D2E-1C03-ACA1-AB48-A9B908BA</w:t>
            </w:r>
            <w:r>
              <w:t>E79E</w:t>
            </w:r>
          </w:p>
        </w:tc>
        <w:tc>
          <w:tcPr>
            <w:tcW w:w="1107" w:type="dxa"/>
          </w:tcPr>
          <w:p w:rsidR="00A32384" w:rsidRDefault="00A32384">
            <w:r>
              <w:rPr>
                <w:rFonts w:hint="eastAsia"/>
              </w:rPr>
              <w:t>1</w:t>
            </w:r>
          </w:p>
        </w:tc>
        <w:tc>
          <w:tcPr>
            <w:tcW w:w="2346" w:type="dxa"/>
          </w:tcPr>
          <w:p w:rsidR="00B958E4" w:rsidRDefault="00B958E4">
            <w:r>
              <w:rPr>
                <w:rFonts w:hint="eastAsia"/>
              </w:rPr>
              <w:t>0x01:</w:t>
            </w:r>
            <w:r>
              <w:rPr>
                <w:rFonts w:hint="eastAsia"/>
              </w:rPr>
              <w:t>待定</w:t>
            </w:r>
          </w:p>
          <w:p w:rsidR="00A32384" w:rsidRDefault="00B958E4">
            <w:r>
              <w:rPr>
                <w:rFonts w:hint="eastAsia"/>
              </w:rPr>
              <w:t>0x02:</w:t>
            </w:r>
            <w:r>
              <w:rPr>
                <w:rFonts w:hint="eastAsia"/>
              </w:rPr>
              <w:t>双击按键贴片呼叫手机</w:t>
            </w:r>
          </w:p>
          <w:p w:rsidR="00B958E4" w:rsidRDefault="00B958E4">
            <w:r>
              <w:rPr>
                <w:rFonts w:hint="eastAsia"/>
              </w:rPr>
              <w:t>0x</w:t>
            </w:r>
            <w:r>
              <w:t>03:</w:t>
            </w:r>
            <w:r>
              <w:rPr>
                <w:rFonts w:hint="eastAsia"/>
              </w:rPr>
              <w:t>待定</w:t>
            </w:r>
          </w:p>
          <w:p w:rsidR="00B958E4" w:rsidRDefault="00B958E4">
            <w:pPr>
              <w:rPr>
                <w:rFonts w:hint="eastAsia"/>
              </w:rPr>
            </w:pPr>
            <w:r>
              <w:rPr>
                <w:rFonts w:hint="eastAsia"/>
              </w:rPr>
              <w:t>0xff:</w:t>
            </w:r>
            <w:r>
              <w:rPr>
                <w:rFonts w:hint="eastAsia"/>
              </w:rPr>
              <w:t>待定</w:t>
            </w:r>
            <w:bookmarkStart w:id="0" w:name="_GoBack"/>
            <w:bookmarkEnd w:id="0"/>
          </w:p>
        </w:tc>
      </w:tr>
      <w:tr w:rsidR="00A32384" w:rsidTr="00A32384">
        <w:trPr>
          <w:trHeight w:val="567"/>
          <w:jc w:val="center"/>
        </w:trPr>
        <w:tc>
          <w:tcPr>
            <w:tcW w:w="843" w:type="dxa"/>
            <w:vAlign w:val="center"/>
          </w:tcPr>
          <w:p w:rsidR="00A32384" w:rsidRDefault="00A32384"/>
        </w:tc>
        <w:tc>
          <w:tcPr>
            <w:tcW w:w="1506" w:type="dxa"/>
          </w:tcPr>
          <w:p w:rsidR="00A32384" w:rsidRDefault="00A32384">
            <w:r>
              <w:rPr>
                <w:rFonts w:hint="eastAsia"/>
              </w:rPr>
              <w:t>User Log</w:t>
            </w:r>
          </w:p>
        </w:tc>
        <w:tc>
          <w:tcPr>
            <w:tcW w:w="2138" w:type="dxa"/>
          </w:tcPr>
          <w:p w:rsidR="00A32384" w:rsidRDefault="00A32384">
            <w:pPr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WRITE</w:t>
            </w:r>
          </w:p>
        </w:tc>
        <w:tc>
          <w:tcPr>
            <w:tcW w:w="1530" w:type="dxa"/>
          </w:tcPr>
          <w:p w:rsidR="00A32384" w:rsidRDefault="00A32384">
            <w:r>
              <w:rPr>
                <w:rFonts w:hint="eastAsia"/>
              </w:rPr>
              <w:t>772AE377-B3D2</w:t>
            </w:r>
            <w:r>
              <w:t>-4F8E-4042-5481D1E00098C</w:t>
            </w:r>
          </w:p>
        </w:tc>
        <w:tc>
          <w:tcPr>
            <w:tcW w:w="1107" w:type="dxa"/>
          </w:tcPr>
          <w:p w:rsidR="00A32384" w:rsidRDefault="0099071E">
            <w:r>
              <w:t>32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346" w:type="dxa"/>
          </w:tcPr>
          <w:p w:rsidR="00A32384" w:rsidRDefault="00A32384"/>
        </w:tc>
      </w:tr>
    </w:tbl>
    <w:p w:rsidR="006956D6" w:rsidRDefault="006956D6"/>
    <w:p w:rsidR="00657C51" w:rsidRDefault="00657C51" w:rsidP="00657C51">
      <w:r>
        <w:t>///Alert Level Values</w:t>
      </w:r>
    </w:p>
    <w:p w:rsidR="00657C51" w:rsidRDefault="00657C51" w:rsidP="00657C51">
      <w:r>
        <w:t>enum</w:t>
      </w:r>
    </w:p>
    <w:p w:rsidR="00657C51" w:rsidRDefault="00657C51" w:rsidP="00657C51">
      <w:r>
        <w:t>{</w:t>
      </w:r>
    </w:p>
    <w:p w:rsidR="00657C51" w:rsidRDefault="00657C51" w:rsidP="00657C51">
      <w:r>
        <w:t xml:space="preserve">    PROXR_ALERT_NONE,</w:t>
      </w:r>
    </w:p>
    <w:p w:rsidR="00657C51" w:rsidRDefault="00657C51" w:rsidP="00657C51">
      <w:r>
        <w:t xml:space="preserve">    PROXR_ALERT_MILD,</w:t>
      </w:r>
    </w:p>
    <w:p w:rsidR="00657C51" w:rsidRDefault="00657C51" w:rsidP="00657C51">
      <w:r>
        <w:t xml:space="preserve">    PROXR_ALERT_HIGH,</w:t>
      </w:r>
    </w:p>
    <w:p w:rsidR="00657C51" w:rsidRDefault="00657C51" w:rsidP="00657C51">
      <w:r>
        <w:t>};</w:t>
      </w:r>
    </w:p>
    <w:p w:rsidR="00657C51" w:rsidRDefault="00B958E4">
      <w:r>
        <w:rPr>
          <w:rFonts w:hint="eastAsia"/>
        </w:rPr>
        <w:t>贴片一般控制说明：</w:t>
      </w:r>
    </w:p>
    <w:p w:rsidR="00B958E4" w:rsidRDefault="00B958E4" w:rsidP="00B958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贴片丢失后贴片告警音量与时长</w:t>
      </w:r>
      <w:r>
        <w:rPr>
          <w:rFonts w:hint="eastAsia"/>
        </w:rPr>
        <w:t>（</w:t>
      </w:r>
      <w:r>
        <w:rPr>
          <w:rFonts w:hint="eastAsia"/>
        </w:rPr>
        <w:t>LinkLoss</w:t>
      </w:r>
      <w:r>
        <w:rPr>
          <w:rFonts w:hint="eastAsia"/>
        </w:rPr>
        <w:t>）</w:t>
      </w:r>
    </w:p>
    <w:p w:rsidR="00B958E4" w:rsidRDefault="00B958E4" w:rsidP="00B958E4">
      <w:pPr>
        <w:pStyle w:val="a6"/>
        <w:numPr>
          <w:ilvl w:val="0"/>
          <w:numId w:val="1"/>
        </w:numPr>
        <w:tabs>
          <w:tab w:val="left" w:pos="1276"/>
        </w:tabs>
        <w:ind w:leftChars="270" w:left="1275" w:firstLineChars="0" w:hanging="708"/>
      </w:pP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写入</w:t>
      </w:r>
      <w:r>
        <w:rPr>
          <w:rFonts w:hint="eastAsia"/>
        </w:rPr>
        <w:t>Link Loss</w:t>
      </w:r>
      <w:r>
        <w:rPr>
          <w:rFonts w:hint="eastAsia"/>
        </w:rPr>
        <w:t>值</w:t>
      </w:r>
      <w:r>
        <w:rPr>
          <w:rFonts w:hint="eastAsia"/>
        </w:rPr>
        <w:t>0x00/0x01/0x02</w:t>
      </w:r>
      <w:r>
        <w:rPr>
          <w:rFonts w:hint="eastAsia"/>
        </w:rPr>
        <w:t>实现贴片丢失告警”无声</w:t>
      </w:r>
      <w:r>
        <w:rPr>
          <w:rFonts w:hint="eastAsia"/>
        </w:rPr>
        <w:t>/</w:t>
      </w:r>
      <w:r>
        <w:rPr>
          <w:rFonts w:hint="eastAsia"/>
        </w:rPr>
        <w:t>中音量</w:t>
      </w:r>
      <w:r>
        <w:rPr>
          <w:rFonts w:hint="eastAsia"/>
        </w:rPr>
        <w:t>/</w:t>
      </w:r>
      <w:r>
        <w:rPr>
          <w:rFonts w:hint="eastAsia"/>
        </w:rPr>
        <w:t>高音量”，目前报警时间持续。当贴片重新连接后告警音停止</w:t>
      </w:r>
      <w:r>
        <w:rPr>
          <w:rFonts w:hint="eastAsia"/>
        </w:rPr>
        <w:t>。</w:t>
      </w:r>
    </w:p>
    <w:p w:rsidR="00B958E4" w:rsidRDefault="00B958E4" w:rsidP="00B958E4">
      <w:pPr>
        <w:pStyle w:val="a6"/>
        <w:numPr>
          <w:ilvl w:val="0"/>
          <w:numId w:val="1"/>
        </w:numPr>
        <w:tabs>
          <w:tab w:val="left" w:pos="1276"/>
        </w:tabs>
        <w:ind w:leftChars="270" w:left="1276" w:firstLineChars="0" w:hanging="709"/>
      </w:pPr>
      <w:r>
        <w:rPr>
          <w:rFonts w:hint="eastAsia"/>
        </w:rPr>
        <w:lastRenderedPageBreak/>
        <w:t>贴片告警音量设置在贴片断电后</w:t>
      </w:r>
      <w:r>
        <w:rPr>
          <w:rFonts w:hint="eastAsia"/>
        </w:rPr>
        <w:t>不会自动保存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需重在连接贴片后写入贴片的告警音量值新写入该值。</w:t>
      </w:r>
    </w:p>
    <w:p w:rsidR="00B958E4" w:rsidRDefault="00B958E4" w:rsidP="00B958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贴片找手机</w:t>
      </w:r>
      <w:r>
        <w:rPr>
          <w:rFonts w:hint="eastAsia"/>
        </w:rPr>
        <w:t>（</w:t>
      </w:r>
      <w:r>
        <w:rPr>
          <w:rFonts w:hint="eastAsia"/>
        </w:rPr>
        <w:t>ButtonState</w:t>
      </w:r>
      <w:r>
        <w:rPr>
          <w:rFonts w:hint="eastAsia"/>
        </w:rPr>
        <w:t>）</w:t>
      </w:r>
    </w:p>
    <w:p w:rsidR="00B958E4" w:rsidRDefault="00B958E4" w:rsidP="00B958E4">
      <w:pPr>
        <w:pStyle w:val="a6"/>
        <w:numPr>
          <w:ilvl w:val="0"/>
          <w:numId w:val="2"/>
        </w:numPr>
        <w:tabs>
          <w:tab w:val="left" w:pos="1418"/>
        </w:tabs>
        <w:ind w:left="1276" w:firstLineChars="0" w:hanging="709"/>
      </w:pPr>
      <w:r>
        <w:rPr>
          <w:rFonts w:hint="eastAsia"/>
        </w:rPr>
        <w:t>贴片找手机的</w:t>
      </w:r>
      <w:r>
        <w:rPr>
          <w:rFonts w:hint="eastAsia"/>
        </w:rPr>
        <w:t>ButtonState</w:t>
      </w:r>
      <w:r>
        <w:rPr>
          <w:rFonts w:hint="eastAsia"/>
        </w:rPr>
        <w:t>的值定义</w:t>
      </w:r>
      <w:r>
        <w:rPr>
          <w:rFonts w:hint="eastAsia"/>
        </w:rPr>
        <w:t>，使用贴片双击按键，发送值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2</w:t>
      </w:r>
      <w:r>
        <w:rPr>
          <w:rFonts w:hint="eastAsia"/>
        </w:rPr>
        <w:t>通知</w:t>
      </w:r>
      <w:r>
        <w:rPr>
          <w:rFonts w:hint="eastAsia"/>
        </w:rPr>
        <w:t>app</w:t>
      </w:r>
      <w:r>
        <w:rPr>
          <w:rFonts w:hint="eastAsia"/>
        </w:rPr>
        <w:t>贴片呼叫手机</w:t>
      </w:r>
    </w:p>
    <w:p w:rsidR="00B958E4" w:rsidRDefault="00B958E4" w:rsidP="00B958E4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手机找贴片</w:t>
      </w:r>
      <w:r>
        <w:rPr>
          <w:rFonts w:hint="eastAsia"/>
        </w:rPr>
        <w:t>（</w:t>
      </w:r>
      <w:r>
        <w:rPr>
          <w:rFonts w:hint="eastAsia"/>
        </w:rPr>
        <w:t>ImmediateAlert</w:t>
      </w:r>
      <w:r>
        <w:rPr>
          <w:rFonts w:hint="eastAsia"/>
        </w:rPr>
        <w:t>）</w:t>
      </w:r>
    </w:p>
    <w:p w:rsidR="00B958E4" w:rsidRDefault="00B958E4" w:rsidP="00B958E4">
      <w:pPr>
        <w:pStyle w:val="a6"/>
        <w:numPr>
          <w:ilvl w:val="0"/>
          <w:numId w:val="3"/>
        </w:numPr>
        <w:tabs>
          <w:tab w:val="left" w:pos="1276"/>
        </w:tabs>
        <w:ind w:left="1276" w:firstLineChars="0" w:hanging="709"/>
      </w:pPr>
      <w:r>
        <w:rPr>
          <w:rFonts w:hint="eastAsia"/>
        </w:rPr>
        <w:t>通过写入</w:t>
      </w:r>
      <w:r>
        <w:rPr>
          <w:rFonts w:hint="eastAsia"/>
        </w:rPr>
        <w:t>ImmediateAlert</w:t>
      </w:r>
      <w:r>
        <w:rPr>
          <w:rFonts w:hint="eastAsia"/>
        </w:rPr>
        <w:t>值</w:t>
      </w:r>
      <w:r>
        <w:rPr>
          <w:rFonts w:hint="eastAsia"/>
        </w:rPr>
        <w:t>0x00/0x01/0x02</w:t>
      </w:r>
      <w:r>
        <w:rPr>
          <w:rFonts w:hint="eastAsia"/>
        </w:rPr>
        <w:t>实现贴片即时”关闭声音</w:t>
      </w:r>
      <w:r>
        <w:rPr>
          <w:rFonts w:hint="eastAsia"/>
        </w:rPr>
        <w:t>/</w:t>
      </w:r>
      <w:r>
        <w:rPr>
          <w:rFonts w:hint="eastAsia"/>
        </w:rPr>
        <w:t>中音量</w:t>
      </w:r>
      <w:r>
        <w:rPr>
          <w:rFonts w:hint="eastAsia"/>
        </w:rPr>
        <w:t>/</w:t>
      </w:r>
      <w:r>
        <w:rPr>
          <w:rFonts w:hint="eastAsia"/>
        </w:rPr>
        <w:t>高音量”，</w:t>
      </w:r>
      <w:r>
        <w:rPr>
          <w:rFonts w:hint="eastAsia"/>
        </w:rPr>
        <w:t>在贴片已连接状态</w:t>
      </w:r>
      <w:r>
        <w:rPr>
          <w:rFonts w:hint="eastAsia"/>
        </w:rPr>
        <w:t>写入一次即可，可持续报警，</w:t>
      </w:r>
      <w:r w:rsidRPr="00B958E4">
        <w:rPr>
          <w:rFonts w:hint="eastAsia"/>
        </w:rPr>
        <w:t>，如果期间发生断开连接，重连后我就重新写一次</w:t>
      </w:r>
      <w:r w:rsidRPr="00B958E4">
        <w:rPr>
          <w:rFonts w:hint="eastAsia"/>
        </w:rPr>
        <w:t>0x02/0x01</w:t>
      </w:r>
      <w:r w:rsidRPr="00B958E4">
        <w:rPr>
          <w:rFonts w:hint="eastAsia"/>
        </w:rPr>
        <w:t>，或者让它停止</w:t>
      </w:r>
      <w:r w:rsidRPr="00B958E4">
        <w:rPr>
          <w:rFonts w:hint="eastAsia"/>
        </w:rPr>
        <w:t>0x00</w:t>
      </w:r>
      <w:r>
        <w:rPr>
          <w:rFonts w:hint="eastAsia"/>
        </w:rPr>
        <w:t>。</w:t>
      </w:r>
    </w:p>
    <w:p w:rsidR="00B958E4" w:rsidRDefault="00B958E4" w:rsidP="00B958E4">
      <w:pPr>
        <w:pStyle w:val="a6"/>
        <w:ind w:left="465" w:firstLineChars="0" w:firstLine="0"/>
        <w:rPr>
          <w:rFonts w:hint="eastAsia"/>
        </w:rPr>
      </w:pPr>
    </w:p>
    <w:p w:rsidR="00635D8B" w:rsidRDefault="00B958E4">
      <w:r>
        <w:rPr>
          <w:rFonts w:hint="eastAsia"/>
        </w:rPr>
        <w:t>贴片绑定与认证</w:t>
      </w:r>
    </w:p>
    <w:p w:rsidR="00B958E4" w:rsidRDefault="00B958E4">
      <w:pPr>
        <w:rPr>
          <w:rFonts w:hint="eastAsia"/>
        </w:rPr>
      </w:pPr>
    </w:p>
    <w:p w:rsidR="00635D8B" w:rsidRPr="00A14445" w:rsidRDefault="00635D8B">
      <w:pPr>
        <w:rPr>
          <w:b/>
        </w:rPr>
      </w:pPr>
      <w:r w:rsidRPr="00A14445">
        <w:rPr>
          <w:b/>
        </w:rPr>
        <w:t>A</w:t>
      </w:r>
      <w:r w:rsidRPr="00A14445">
        <w:rPr>
          <w:rFonts w:hint="eastAsia"/>
          <w:b/>
        </w:rPr>
        <w:t>pp</w:t>
      </w:r>
      <w:r w:rsidRPr="00A14445">
        <w:rPr>
          <w:rFonts w:hint="eastAsia"/>
          <w:b/>
        </w:rPr>
        <w:t>工作模式</w:t>
      </w:r>
    </w:p>
    <w:p w:rsidR="00635D8B" w:rsidRDefault="005B22F4" w:rsidP="00A14445">
      <w:pPr>
        <w:ind w:firstLine="420"/>
      </w:pPr>
      <w:r>
        <w:t>从监听到的</w:t>
      </w:r>
      <w:r w:rsidRPr="005B22F4">
        <w:t>advertise</w:t>
      </w:r>
      <w:r>
        <w:t>中</w:t>
      </w:r>
      <w:r w:rsidR="003753A4">
        <w:t>首先</w:t>
      </w:r>
      <w:r>
        <w:t>解析</w:t>
      </w:r>
      <w:r w:rsidR="003753A4">
        <w:t>设备名称</w:t>
      </w:r>
      <w:r w:rsidR="003753A4">
        <w:rPr>
          <w:rFonts w:hint="eastAsia"/>
        </w:rPr>
        <w:t>“</w:t>
      </w:r>
      <w:r w:rsidR="003753A4">
        <w:rPr>
          <w:rFonts w:hint="eastAsia"/>
        </w:rPr>
        <w:t>yoowoo</w:t>
      </w:r>
      <w:r w:rsidR="003753A4">
        <w:rPr>
          <w:rFonts w:hint="eastAsia"/>
        </w:rPr>
        <w:t>”，然后解析出设备的</w:t>
      </w:r>
      <w:r>
        <w:rPr>
          <w:rFonts w:hint="eastAsia"/>
        </w:rPr>
        <w:t>MAC</w:t>
      </w:r>
      <w:r>
        <w:rPr>
          <w:rFonts w:hint="eastAsia"/>
        </w:rPr>
        <w:t>地址，如果该设备</w:t>
      </w:r>
      <w:r w:rsidR="003753A4">
        <w:rPr>
          <w:rFonts w:hint="eastAsia"/>
        </w:rPr>
        <w:t>MAC</w:t>
      </w:r>
      <w:r w:rsidR="003753A4">
        <w:rPr>
          <w:rFonts w:hint="eastAsia"/>
        </w:rPr>
        <w:t>地址在</w:t>
      </w:r>
      <w:r w:rsidR="003753A4">
        <w:rPr>
          <w:rFonts w:hint="eastAsia"/>
        </w:rPr>
        <w:t>APP</w:t>
      </w:r>
      <w:r w:rsidR="003753A4">
        <w:rPr>
          <w:rFonts w:hint="eastAsia"/>
        </w:rPr>
        <w:t>的绑定表中，则进行连接；连接成功后，</w:t>
      </w:r>
      <w:r w:rsidR="003753A4">
        <w:rPr>
          <w:rFonts w:hint="eastAsia"/>
        </w:rPr>
        <w:t>APP</w:t>
      </w:r>
      <w:r w:rsidR="003753A4">
        <w:rPr>
          <w:rFonts w:hint="eastAsia"/>
        </w:rPr>
        <w:t>向</w:t>
      </w:r>
      <w:r w:rsidR="003753A4">
        <w:rPr>
          <w:rFonts w:hint="eastAsia"/>
        </w:rPr>
        <w:t>UUID</w:t>
      </w:r>
      <w:r w:rsidR="003753A4">
        <w:rPr>
          <w:rFonts w:hint="eastAsia"/>
        </w:rPr>
        <w:t>为</w:t>
      </w:r>
      <w:r w:rsidR="003753A4">
        <w:rPr>
          <w:rFonts w:hint="eastAsia"/>
        </w:rPr>
        <w:t>772AE377-B3D2</w:t>
      </w:r>
      <w:r w:rsidR="003753A4">
        <w:t>-4F8E-4042-5481D1E00098C</w:t>
      </w:r>
      <w:r w:rsidR="003753A4">
        <w:t>写入用户账号</w:t>
      </w:r>
      <w:r w:rsidR="003753A4">
        <w:rPr>
          <w:rFonts w:hint="eastAsia"/>
        </w:rPr>
        <w:t>，</w:t>
      </w:r>
      <w:r w:rsidR="003753A4">
        <w:t>如果设备判断该账号没有权限</w:t>
      </w:r>
      <w:r w:rsidR="003753A4">
        <w:rPr>
          <w:rFonts w:hint="eastAsia"/>
        </w:rPr>
        <w:t>，</w:t>
      </w:r>
      <w:r w:rsidR="003753A4">
        <w:t>设备会主动断开连接</w:t>
      </w:r>
      <w:r w:rsidR="003753A4">
        <w:rPr>
          <w:rFonts w:hint="eastAsia"/>
        </w:rPr>
        <w:t>。</w:t>
      </w:r>
    </w:p>
    <w:p w:rsidR="00B2469C" w:rsidRPr="00B2469C" w:rsidRDefault="00B2469C">
      <w:pPr>
        <w:rPr>
          <w:color w:val="FF0000"/>
        </w:rPr>
      </w:pPr>
      <w:r w:rsidRPr="00B2469C">
        <w:rPr>
          <w:color w:val="FF0000"/>
        </w:rPr>
        <w:t>注意</w:t>
      </w:r>
      <w:r w:rsidRPr="00B2469C">
        <w:rPr>
          <w:rFonts w:hint="eastAsia"/>
          <w:color w:val="FF0000"/>
        </w:rPr>
        <w:t>：</w:t>
      </w:r>
      <w:r w:rsidRPr="00B2469C">
        <w:rPr>
          <w:rFonts w:hint="eastAsia"/>
          <w:color w:val="FF0000"/>
        </w:rPr>
        <w:t>APP</w:t>
      </w:r>
      <w:r w:rsidRPr="00B2469C">
        <w:rPr>
          <w:rFonts w:hint="eastAsia"/>
          <w:color w:val="FF0000"/>
        </w:rPr>
        <w:t>连接设备后，如果在</w:t>
      </w:r>
      <w:r w:rsidRPr="00B2469C">
        <w:rPr>
          <w:rFonts w:hint="eastAsia"/>
          <w:color w:val="FF0000"/>
        </w:rPr>
        <w:t>5S</w:t>
      </w:r>
      <w:r w:rsidRPr="00B2469C">
        <w:rPr>
          <w:rFonts w:hint="eastAsia"/>
          <w:color w:val="FF0000"/>
        </w:rPr>
        <w:t>内没有收到账号消息，</w:t>
      </w:r>
      <w:r w:rsidRPr="00B2469C">
        <w:rPr>
          <w:color w:val="FF0000"/>
        </w:rPr>
        <w:t>设备会主动断开连接</w:t>
      </w:r>
      <w:r w:rsidRPr="00B2469C">
        <w:rPr>
          <w:rFonts w:hint="eastAsia"/>
          <w:color w:val="FF0000"/>
        </w:rPr>
        <w:t>。</w:t>
      </w:r>
    </w:p>
    <w:p w:rsidR="00635D8B" w:rsidRDefault="003753A4">
      <w:r>
        <w:rPr>
          <w:rFonts w:hint="eastAsia"/>
        </w:rPr>
        <w:t>APP</w:t>
      </w:r>
      <w:r>
        <w:rPr>
          <w:rFonts w:hint="eastAsia"/>
        </w:rPr>
        <w:t>写入账号消息定义为：</w:t>
      </w:r>
    </w:p>
    <w:p w:rsidR="003753A4" w:rsidRDefault="003753A4">
      <w:r>
        <w:t>第一个字节为</w:t>
      </w:r>
      <w:r>
        <w:rPr>
          <w:rFonts w:hint="eastAsia"/>
        </w:rPr>
        <w:t>0x01</w:t>
      </w:r>
      <w:r>
        <w:rPr>
          <w:rFonts w:hint="eastAsia"/>
        </w:rPr>
        <w:t>，</w:t>
      </w:r>
    </w:p>
    <w:p w:rsidR="003753A4" w:rsidRDefault="003753A4">
      <w:r>
        <w:t>第二个字节开始为用户账号</w:t>
      </w:r>
      <w:r>
        <w:rPr>
          <w:rFonts w:hint="eastAsia"/>
        </w:rPr>
        <w:t>，</w:t>
      </w:r>
      <w:r>
        <w:t>为字符串</w:t>
      </w:r>
      <w:r>
        <w:rPr>
          <w:rFonts w:hint="eastAsia"/>
        </w:rPr>
        <w:t>。</w:t>
      </w:r>
    </w:p>
    <w:p w:rsidR="003753A4" w:rsidRDefault="003753A4">
      <w:r>
        <w:t>如</w:t>
      </w:r>
      <w:r>
        <w:rPr>
          <w:rFonts w:hint="eastAsia"/>
        </w:rPr>
        <w:t>：</w:t>
      </w:r>
      <w:r>
        <w:t>写入账号为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12345678</w:t>
      </w:r>
      <w:r>
        <w:rPr>
          <w:rFonts w:hint="eastAsia"/>
        </w:rPr>
        <w:t>”</w:t>
      </w:r>
    </w:p>
    <w:p w:rsidR="00635D8B" w:rsidRDefault="003753A4">
      <w:r>
        <w:t>消息的</w:t>
      </w:r>
      <w:r>
        <w:rPr>
          <w:rFonts w:hint="eastAsia"/>
        </w:rPr>
        <w:t>16</w:t>
      </w:r>
      <w:r>
        <w:rPr>
          <w:rFonts w:hint="eastAsia"/>
        </w:rPr>
        <w:t>进制为：</w:t>
      </w:r>
      <w:r w:rsidR="00D80102">
        <w:rPr>
          <w:rFonts w:hint="eastAsia"/>
        </w:rPr>
        <w:t>01 31 32 33 34 35 36 37 38</w:t>
      </w:r>
    </w:p>
    <w:p w:rsidR="00635D8B" w:rsidRDefault="00635D8B"/>
    <w:p w:rsidR="00635D8B" w:rsidRPr="00A14445" w:rsidRDefault="00635D8B">
      <w:pPr>
        <w:rPr>
          <w:b/>
        </w:rPr>
      </w:pPr>
      <w:r w:rsidRPr="00A14445">
        <w:rPr>
          <w:rFonts w:hint="eastAsia"/>
          <w:b/>
        </w:rPr>
        <w:t>App</w:t>
      </w:r>
      <w:r w:rsidRPr="00A14445">
        <w:rPr>
          <w:rFonts w:hint="eastAsia"/>
          <w:b/>
        </w:rPr>
        <w:t>绑定模式</w:t>
      </w:r>
    </w:p>
    <w:p w:rsidR="003753A4" w:rsidRDefault="003753A4" w:rsidP="00A14445">
      <w:pPr>
        <w:ind w:firstLine="420"/>
      </w:pPr>
      <w:r>
        <w:t>从监听到的</w:t>
      </w:r>
      <w:r w:rsidRPr="005B22F4">
        <w:t>advertise</w:t>
      </w:r>
      <w:r>
        <w:t>中首先解析设备名称</w:t>
      </w:r>
      <w:r>
        <w:rPr>
          <w:rFonts w:hint="eastAsia"/>
        </w:rPr>
        <w:t>“</w:t>
      </w:r>
      <w:r>
        <w:rPr>
          <w:rFonts w:hint="eastAsia"/>
        </w:rPr>
        <w:t>yoowoo</w:t>
      </w:r>
      <w:r>
        <w:rPr>
          <w:rFonts w:hint="eastAsia"/>
        </w:rPr>
        <w:t>”，且</w:t>
      </w:r>
      <w:r w:rsidR="00B2469C">
        <w:rPr>
          <w:rFonts w:hint="eastAsia"/>
        </w:rPr>
        <w:t>设备的</w:t>
      </w:r>
      <w:r>
        <w:rPr>
          <w:rFonts w:hint="eastAsia"/>
        </w:rPr>
        <w:t>信号强度大于</w:t>
      </w:r>
      <w:r>
        <w:rPr>
          <w:rFonts w:hint="eastAsia"/>
        </w:rPr>
        <w:t>-50dBm</w:t>
      </w:r>
      <w:r w:rsidR="00B2469C">
        <w:rPr>
          <w:rFonts w:hint="eastAsia"/>
        </w:rPr>
        <w:t>，然后解析出设备的</w:t>
      </w:r>
      <w:r w:rsidR="00B2469C">
        <w:rPr>
          <w:rFonts w:hint="eastAsia"/>
        </w:rPr>
        <w:t>MAC</w:t>
      </w:r>
      <w:r w:rsidR="00B2469C">
        <w:rPr>
          <w:rFonts w:hint="eastAsia"/>
        </w:rPr>
        <w:t>地址，如果该设备</w:t>
      </w:r>
      <w:r w:rsidR="00B2469C">
        <w:rPr>
          <w:rFonts w:hint="eastAsia"/>
        </w:rPr>
        <w:t>MAC</w:t>
      </w:r>
      <w:r w:rsidR="00B2469C">
        <w:rPr>
          <w:rFonts w:hint="eastAsia"/>
        </w:rPr>
        <w:t>地址不在</w:t>
      </w:r>
      <w:r w:rsidR="00B2469C">
        <w:rPr>
          <w:rFonts w:hint="eastAsia"/>
        </w:rPr>
        <w:t>APP</w:t>
      </w:r>
      <w:r w:rsidR="00B2469C">
        <w:rPr>
          <w:rFonts w:hint="eastAsia"/>
        </w:rPr>
        <w:t>的绑定表中，则进行连接；</w:t>
      </w:r>
      <w:r w:rsidR="00B2469C">
        <w:rPr>
          <w:rFonts w:hint="eastAsia"/>
        </w:rPr>
        <w:t>APP</w:t>
      </w:r>
      <w:r w:rsidR="00B2469C">
        <w:rPr>
          <w:rFonts w:hint="eastAsia"/>
        </w:rPr>
        <w:t>向</w:t>
      </w:r>
      <w:r w:rsidR="00B2469C">
        <w:rPr>
          <w:rFonts w:hint="eastAsia"/>
        </w:rPr>
        <w:t>UUID</w:t>
      </w:r>
      <w:r w:rsidR="00B2469C">
        <w:rPr>
          <w:rFonts w:hint="eastAsia"/>
        </w:rPr>
        <w:t>为</w:t>
      </w:r>
      <w:r w:rsidR="00B2469C">
        <w:rPr>
          <w:rFonts w:hint="eastAsia"/>
        </w:rPr>
        <w:t>772AE377-B3D2</w:t>
      </w:r>
      <w:r w:rsidR="00B2469C">
        <w:t>-4F8E-4042-5481D1E00098C</w:t>
      </w:r>
      <w:r w:rsidR="00B2469C">
        <w:t>写入用户账号</w:t>
      </w:r>
      <w:r w:rsidR="00B2469C">
        <w:rPr>
          <w:rFonts w:hint="eastAsia"/>
        </w:rPr>
        <w:t>，</w:t>
      </w:r>
      <w:r w:rsidR="00B2469C">
        <w:t>如果设备</w:t>
      </w:r>
      <w:r w:rsidR="00B2469C">
        <w:rPr>
          <w:rFonts w:hint="eastAsia"/>
        </w:rPr>
        <w:t>没有</w:t>
      </w:r>
      <w:r w:rsidR="00B2469C">
        <w:t>被绑定</w:t>
      </w:r>
      <w:r w:rsidR="00B2469C">
        <w:rPr>
          <w:rFonts w:hint="eastAsia"/>
        </w:rPr>
        <w:t>，则</w:t>
      </w:r>
      <w:r w:rsidR="00B2469C">
        <w:t>设备会接受绑定</w:t>
      </w:r>
      <w:r w:rsidR="00B2469C">
        <w:rPr>
          <w:rFonts w:hint="eastAsia"/>
        </w:rPr>
        <w:t>。</w:t>
      </w:r>
    </w:p>
    <w:p w:rsidR="00B2469C" w:rsidRPr="00B2469C" w:rsidRDefault="00B2469C" w:rsidP="00B2469C">
      <w:pPr>
        <w:rPr>
          <w:color w:val="FF0000"/>
        </w:rPr>
      </w:pPr>
      <w:r w:rsidRPr="00B2469C">
        <w:rPr>
          <w:color w:val="FF0000"/>
        </w:rPr>
        <w:t>注意</w:t>
      </w:r>
      <w:r w:rsidRPr="00B2469C">
        <w:rPr>
          <w:rFonts w:hint="eastAsia"/>
          <w:color w:val="FF0000"/>
        </w:rPr>
        <w:t>：</w:t>
      </w:r>
      <w:r w:rsidRPr="00B2469C">
        <w:rPr>
          <w:rFonts w:hint="eastAsia"/>
          <w:color w:val="FF0000"/>
        </w:rPr>
        <w:t>APP</w:t>
      </w:r>
      <w:r w:rsidRPr="00B2469C">
        <w:rPr>
          <w:rFonts w:hint="eastAsia"/>
          <w:color w:val="FF0000"/>
        </w:rPr>
        <w:t>连接设备后，如果在</w:t>
      </w:r>
      <w:r w:rsidRPr="00B2469C">
        <w:rPr>
          <w:rFonts w:hint="eastAsia"/>
          <w:color w:val="FF0000"/>
        </w:rPr>
        <w:t>5S</w:t>
      </w:r>
      <w:r w:rsidRPr="00B2469C">
        <w:rPr>
          <w:rFonts w:hint="eastAsia"/>
          <w:color w:val="FF0000"/>
        </w:rPr>
        <w:t>内没有收到</w:t>
      </w:r>
      <w:r>
        <w:rPr>
          <w:rFonts w:hint="eastAsia"/>
          <w:color w:val="FF0000"/>
        </w:rPr>
        <w:t>绑定</w:t>
      </w:r>
      <w:r w:rsidRPr="00B2469C">
        <w:rPr>
          <w:rFonts w:hint="eastAsia"/>
          <w:color w:val="FF0000"/>
        </w:rPr>
        <w:t>账号消息，</w:t>
      </w:r>
      <w:r w:rsidRPr="00B2469C">
        <w:rPr>
          <w:color w:val="FF0000"/>
        </w:rPr>
        <w:t>设备会主动断开连接</w:t>
      </w:r>
      <w:r w:rsidRPr="00B2469C">
        <w:rPr>
          <w:rFonts w:hint="eastAsia"/>
          <w:color w:val="FF0000"/>
        </w:rPr>
        <w:t>。</w:t>
      </w:r>
    </w:p>
    <w:p w:rsidR="00B2469C" w:rsidRDefault="00B2469C" w:rsidP="00B2469C">
      <w:r>
        <w:rPr>
          <w:rFonts w:hint="eastAsia"/>
        </w:rPr>
        <w:t>APP</w:t>
      </w:r>
      <w:r w:rsidR="008751A8">
        <w:rPr>
          <w:rFonts w:hint="eastAsia"/>
        </w:rPr>
        <w:t>绑定</w:t>
      </w:r>
      <w:r>
        <w:rPr>
          <w:rFonts w:hint="eastAsia"/>
        </w:rPr>
        <w:t>账号消息定义为：</w:t>
      </w:r>
    </w:p>
    <w:p w:rsidR="00B2469C" w:rsidRDefault="00B2469C" w:rsidP="00B2469C">
      <w:r>
        <w:t>第一个字节为</w:t>
      </w:r>
      <w:r>
        <w:rPr>
          <w:rFonts w:hint="eastAsia"/>
        </w:rPr>
        <w:t>0x0</w:t>
      </w:r>
      <w:r>
        <w:t>2</w:t>
      </w:r>
      <w:r>
        <w:rPr>
          <w:rFonts w:hint="eastAsia"/>
        </w:rPr>
        <w:t>，</w:t>
      </w:r>
    </w:p>
    <w:p w:rsidR="00B2469C" w:rsidRDefault="00B2469C" w:rsidP="00B2469C">
      <w:r>
        <w:t>第二个字节开始为用户账号</w:t>
      </w:r>
      <w:r>
        <w:rPr>
          <w:rFonts w:hint="eastAsia"/>
        </w:rPr>
        <w:t>，</w:t>
      </w:r>
      <w:r>
        <w:t>为字符串</w:t>
      </w:r>
      <w:r>
        <w:rPr>
          <w:rFonts w:hint="eastAsia"/>
        </w:rPr>
        <w:t>。</w:t>
      </w:r>
    </w:p>
    <w:p w:rsidR="00B2469C" w:rsidRDefault="00B2469C" w:rsidP="00B2469C">
      <w:r>
        <w:t>如</w:t>
      </w:r>
      <w:r>
        <w:rPr>
          <w:rFonts w:hint="eastAsia"/>
        </w:rPr>
        <w:t>：</w:t>
      </w:r>
      <w:r w:rsidR="00355623">
        <w:rPr>
          <w:rFonts w:hint="eastAsia"/>
        </w:rPr>
        <w:t>绑定</w:t>
      </w:r>
      <w:r>
        <w:t>账号为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12345678</w:t>
      </w:r>
      <w:r>
        <w:rPr>
          <w:rFonts w:hint="eastAsia"/>
        </w:rPr>
        <w:t>”</w:t>
      </w:r>
    </w:p>
    <w:p w:rsidR="00B2469C" w:rsidRDefault="00B2469C" w:rsidP="00B2469C">
      <w:r>
        <w:t>消息的</w:t>
      </w:r>
      <w:r>
        <w:rPr>
          <w:rFonts w:hint="eastAsia"/>
        </w:rPr>
        <w:t>16</w:t>
      </w:r>
      <w:r>
        <w:rPr>
          <w:rFonts w:hint="eastAsia"/>
        </w:rPr>
        <w:t>进制为：</w:t>
      </w:r>
      <w:r>
        <w:rPr>
          <w:rFonts w:hint="eastAsia"/>
        </w:rPr>
        <w:t>0</w:t>
      </w:r>
      <w:r>
        <w:t>2</w:t>
      </w:r>
      <w:r w:rsidR="00D80102">
        <w:rPr>
          <w:rFonts w:hint="eastAsia"/>
        </w:rPr>
        <w:t xml:space="preserve"> 31 32 33 34 35 36 37 38</w:t>
      </w:r>
    </w:p>
    <w:p w:rsidR="00B2469C" w:rsidRDefault="00B2469C"/>
    <w:p w:rsidR="008751A8" w:rsidRPr="008751A8" w:rsidRDefault="008751A8">
      <w:pPr>
        <w:rPr>
          <w:b/>
        </w:rPr>
      </w:pPr>
      <w:r w:rsidRPr="008751A8">
        <w:rPr>
          <w:rFonts w:hint="eastAsia"/>
          <w:b/>
        </w:rPr>
        <w:t>APP</w:t>
      </w:r>
      <w:r w:rsidRPr="008751A8">
        <w:rPr>
          <w:rFonts w:hint="eastAsia"/>
          <w:b/>
        </w:rPr>
        <w:t>解除已绑定设备</w:t>
      </w:r>
    </w:p>
    <w:p w:rsidR="008751A8" w:rsidRDefault="008751A8" w:rsidP="008751A8">
      <w:pPr>
        <w:ind w:firstLine="420"/>
      </w:pPr>
      <w:r>
        <w:t>已绑定设备的账号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对</w:t>
      </w:r>
      <w:r>
        <w:t>设备</w:t>
      </w:r>
      <w:r>
        <w:rPr>
          <w:rFonts w:hint="eastAsia"/>
        </w:rPr>
        <w:t>进行</w:t>
      </w:r>
      <w:r>
        <w:t>解绑操作</w:t>
      </w:r>
      <w:r>
        <w:rPr>
          <w:rFonts w:hint="eastAsia"/>
        </w:rPr>
        <w:t>；</w:t>
      </w:r>
      <w:r>
        <w:rPr>
          <w:rFonts w:hint="eastAsia"/>
        </w:rPr>
        <w:t>APP</w:t>
      </w:r>
      <w:r>
        <w:rPr>
          <w:rFonts w:hint="eastAsia"/>
        </w:rPr>
        <w:t>向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>772AE377-B3D2</w:t>
      </w:r>
      <w:r>
        <w:t>-4F8E-4042-5481D1E00098C</w:t>
      </w:r>
      <w:r>
        <w:t>写入</w:t>
      </w:r>
      <w:r>
        <w:rPr>
          <w:rFonts w:hint="eastAsia"/>
        </w:rPr>
        <w:t>解除</w:t>
      </w:r>
      <w:r>
        <w:t>绑定的用户账号</w:t>
      </w:r>
      <w:r>
        <w:rPr>
          <w:rFonts w:hint="eastAsia"/>
        </w:rPr>
        <w:t>。</w:t>
      </w:r>
    </w:p>
    <w:p w:rsidR="008751A8" w:rsidRDefault="008751A8" w:rsidP="008751A8">
      <w:r>
        <w:rPr>
          <w:rFonts w:hint="eastAsia"/>
        </w:rPr>
        <w:t>APP</w:t>
      </w:r>
      <w:r>
        <w:rPr>
          <w:rFonts w:hint="eastAsia"/>
        </w:rPr>
        <w:t>解除绑定账号消息定义为：</w:t>
      </w:r>
    </w:p>
    <w:p w:rsidR="008751A8" w:rsidRDefault="008751A8" w:rsidP="008751A8">
      <w:r>
        <w:t>第一个字节为</w:t>
      </w:r>
      <w:r>
        <w:rPr>
          <w:rFonts w:hint="eastAsia"/>
        </w:rPr>
        <w:t>0x0</w:t>
      </w:r>
      <w:r w:rsidR="00A75DC2">
        <w:t>4</w:t>
      </w:r>
      <w:r>
        <w:rPr>
          <w:rFonts w:hint="eastAsia"/>
        </w:rPr>
        <w:t>，</w:t>
      </w:r>
    </w:p>
    <w:p w:rsidR="008751A8" w:rsidRDefault="008751A8" w:rsidP="008751A8">
      <w:r>
        <w:t>第二个字节开始为用户账号</w:t>
      </w:r>
      <w:r>
        <w:rPr>
          <w:rFonts w:hint="eastAsia"/>
        </w:rPr>
        <w:t>，</w:t>
      </w:r>
      <w:r>
        <w:t>为字符串</w:t>
      </w:r>
      <w:r>
        <w:rPr>
          <w:rFonts w:hint="eastAsia"/>
        </w:rPr>
        <w:t>。</w:t>
      </w:r>
    </w:p>
    <w:p w:rsidR="008751A8" w:rsidRDefault="008751A8" w:rsidP="008751A8">
      <w:r>
        <w:t>如</w:t>
      </w:r>
      <w:r>
        <w:rPr>
          <w:rFonts w:hint="eastAsia"/>
        </w:rPr>
        <w:t>：</w:t>
      </w:r>
      <w:r w:rsidR="00A75DC2">
        <w:rPr>
          <w:rFonts w:hint="eastAsia"/>
        </w:rPr>
        <w:t>解绑</w:t>
      </w:r>
      <w:r>
        <w:t>账号为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12345678</w:t>
      </w:r>
      <w:r>
        <w:rPr>
          <w:rFonts w:hint="eastAsia"/>
        </w:rPr>
        <w:t>”</w:t>
      </w:r>
    </w:p>
    <w:p w:rsidR="008751A8" w:rsidRDefault="008751A8" w:rsidP="008751A8">
      <w:r>
        <w:t>消息的</w:t>
      </w:r>
      <w:r>
        <w:rPr>
          <w:rFonts w:hint="eastAsia"/>
        </w:rPr>
        <w:t>16</w:t>
      </w:r>
      <w:r>
        <w:rPr>
          <w:rFonts w:hint="eastAsia"/>
        </w:rPr>
        <w:t>进制为：</w:t>
      </w:r>
      <w:r>
        <w:rPr>
          <w:rFonts w:hint="eastAsia"/>
        </w:rPr>
        <w:t>0</w:t>
      </w:r>
      <w:r w:rsidR="00A75DC2">
        <w:t>4</w:t>
      </w:r>
      <w:r w:rsidR="00D80102">
        <w:rPr>
          <w:rFonts w:hint="eastAsia"/>
        </w:rPr>
        <w:t xml:space="preserve"> 31 32 33 34 35 36 37 38</w:t>
      </w:r>
    </w:p>
    <w:p w:rsidR="008751A8" w:rsidRPr="008751A8" w:rsidRDefault="00110CB2">
      <w:r w:rsidRPr="00110CB2">
        <w:rPr>
          <w:color w:val="FF0000"/>
        </w:rPr>
        <w:t>注意</w:t>
      </w:r>
      <w:r w:rsidRPr="00110CB2">
        <w:rPr>
          <w:rFonts w:hint="eastAsia"/>
          <w:color w:val="FF0000"/>
        </w:rPr>
        <w:t>：</w:t>
      </w:r>
      <w:r w:rsidRPr="00110CB2">
        <w:rPr>
          <w:rFonts w:hint="eastAsia"/>
          <w:color w:val="FF0000"/>
        </w:rPr>
        <w:t>APP</w:t>
      </w:r>
      <w:r w:rsidRPr="00110CB2">
        <w:rPr>
          <w:rFonts w:hint="eastAsia"/>
          <w:color w:val="FF0000"/>
        </w:rPr>
        <w:t>处于工作模式下，且已经与设备连接后，才能进行</w:t>
      </w:r>
      <w:r>
        <w:rPr>
          <w:rFonts w:hint="eastAsia"/>
          <w:color w:val="FF0000"/>
        </w:rPr>
        <w:t>解绑</w:t>
      </w:r>
      <w:r w:rsidRPr="00110CB2">
        <w:rPr>
          <w:rFonts w:hint="eastAsia"/>
          <w:color w:val="FF0000"/>
        </w:rPr>
        <w:t>设备。</w:t>
      </w:r>
    </w:p>
    <w:sectPr w:rsidR="008751A8" w:rsidRPr="008751A8" w:rsidSect="00D8471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7F" w:rsidRDefault="004C027F" w:rsidP="001C674D">
      <w:r>
        <w:separator/>
      </w:r>
    </w:p>
  </w:endnote>
  <w:endnote w:type="continuationSeparator" w:id="0">
    <w:p w:rsidR="004C027F" w:rsidRDefault="004C027F" w:rsidP="001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7F" w:rsidRDefault="004C027F" w:rsidP="001C674D">
      <w:r>
        <w:separator/>
      </w:r>
    </w:p>
  </w:footnote>
  <w:footnote w:type="continuationSeparator" w:id="0">
    <w:p w:rsidR="004C027F" w:rsidRDefault="004C027F" w:rsidP="001C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66C0"/>
    <w:multiLevelType w:val="hybridMultilevel"/>
    <w:tmpl w:val="2C1C8F50"/>
    <w:lvl w:ilvl="0" w:tplc="CE562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A2C99"/>
    <w:multiLevelType w:val="hybridMultilevel"/>
    <w:tmpl w:val="8EB655B4"/>
    <w:lvl w:ilvl="0" w:tplc="5B5C35E2">
      <w:start w:val="1"/>
      <w:numFmt w:val="lowerLetter"/>
      <w:lvlText w:val="%1.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CC6FD2"/>
    <w:multiLevelType w:val="hybridMultilevel"/>
    <w:tmpl w:val="198A2DE4"/>
    <w:lvl w:ilvl="0" w:tplc="E4622EB4">
      <w:start w:val="1"/>
      <w:numFmt w:val="lowerLetter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76"/>
    <w:rsid w:val="00007F5B"/>
    <w:rsid w:val="00024C1C"/>
    <w:rsid w:val="00032FE4"/>
    <w:rsid w:val="0004711B"/>
    <w:rsid w:val="000511C9"/>
    <w:rsid w:val="00055BD0"/>
    <w:rsid w:val="000C295B"/>
    <w:rsid w:val="000E6B0C"/>
    <w:rsid w:val="00110CB2"/>
    <w:rsid w:val="00111959"/>
    <w:rsid w:val="00153E6C"/>
    <w:rsid w:val="00165884"/>
    <w:rsid w:val="00172C69"/>
    <w:rsid w:val="001A3D2C"/>
    <w:rsid w:val="001B38B8"/>
    <w:rsid w:val="001C2CAB"/>
    <w:rsid w:val="001C674D"/>
    <w:rsid w:val="001E3A74"/>
    <w:rsid w:val="00203B19"/>
    <w:rsid w:val="0021169A"/>
    <w:rsid w:val="0022630B"/>
    <w:rsid w:val="0023088C"/>
    <w:rsid w:val="0023431D"/>
    <w:rsid w:val="00237216"/>
    <w:rsid w:val="00242BFE"/>
    <w:rsid w:val="00246C43"/>
    <w:rsid w:val="00290D36"/>
    <w:rsid w:val="002C2D8F"/>
    <w:rsid w:val="002F279E"/>
    <w:rsid w:val="00312299"/>
    <w:rsid w:val="00355623"/>
    <w:rsid w:val="003753A4"/>
    <w:rsid w:val="00380268"/>
    <w:rsid w:val="00393B25"/>
    <w:rsid w:val="003B0B41"/>
    <w:rsid w:val="003B10F4"/>
    <w:rsid w:val="003B2CC1"/>
    <w:rsid w:val="003F632A"/>
    <w:rsid w:val="003F6A3C"/>
    <w:rsid w:val="00403AF5"/>
    <w:rsid w:val="00436039"/>
    <w:rsid w:val="00460B05"/>
    <w:rsid w:val="00465B1C"/>
    <w:rsid w:val="004732DC"/>
    <w:rsid w:val="004759D6"/>
    <w:rsid w:val="004930B4"/>
    <w:rsid w:val="004948F3"/>
    <w:rsid w:val="004A312F"/>
    <w:rsid w:val="004C027F"/>
    <w:rsid w:val="004C63F5"/>
    <w:rsid w:val="004D56B5"/>
    <w:rsid w:val="004E15AE"/>
    <w:rsid w:val="00507359"/>
    <w:rsid w:val="00530C06"/>
    <w:rsid w:val="00580C3E"/>
    <w:rsid w:val="005918F4"/>
    <w:rsid w:val="005B22F4"/>
    <w:rsid w:val="005F6041"/>
    <w:rsid w:val="00635D8B"/>
    <w:rsid w:val="00635DE2"/>
    <w:rsid w:val="00637902"/>
    <w:rsid w:val="00657AA0"/>
    <w:rsid w:val="00657C51"/>
    <w:rsid w:val="006658C2"/>
    <w:rsid w:val="00674AF8"/>
    <w:rsid w:val="006956D6"/>
    <w:rsid w:val="0069662E"/>
    <w:rsid w:val="006A01B4"/>
    <w:rsid w:val="006A2EA8"/>
    <w:rsid w:val="006B5117"/>
    <w:rsid w:val="006D1449"/>
    <w:rsid w:val="006D40F5"/>
    <w:rsid w:val="00707C9A"/>
    <w:rsid w:val="00781334"/>
    <w:rsid w:val="007B1DB1"/>
    <w:rsid w:val="007B21A4"/>
    <w:rsid w:val="007B3D0E"/>
    <w:rsid w:val="007D2B0D"/>
    <w:rsid w:val="007F4FDE"/>
    <w:rsid w:val="008014CA"/>
    <w:rsid w:val="00832657"/>
    <w:rsid w:val="008413CB"/>
    <w:rsid w:val="008751A8"/>
    <w:rsid w:val="00892D5B"/>
    <w:rsid w:val="00895DFA"/>
    <w:rsid w:val="008963F6"/>
    <w:rsid w:val="008B0CF9"/>
    <w:rsid w:val="008F12F9"/>
    <w:rsid w:val="00912113"/>
    <w:rsid w:val="00942126"/>
    <w:rsid w:val="009629B2"/>
    <w:rsid w:val="0099071E"/>
    <w:rsid w:val="009A5B7B"/>
    <w:rsid w:val="009C1C88"/>
    <w:rsid w:val="009C3D22"/>
    <w:rsid w:val="009F08D0"/>
    <w:rsid w:val="00A10646"/>
    <w:rsid w:val="00A14445"/>
    <w:rsid w:val="00A20EC5"/>
    <w:rsid w:val="00A32384"/>
    <w:rsid w:val="00A6437A"/>
    <w:rsid w:val="00A65626"/>
    <w:rsid w:val="00A75DC2"/>
    <w:rsid w:val="00A83DEC"/>
    <w:rsid w:val="00A9416F"/>
    <w:rsid w:val="00AB709E"/>
    <w:rsid w:val="00AD02C9"/>
    <w:rsid w:val="00AF14D9"/>
    <w:rsid w:val="00B2469C"/>
    <w:rsid w:val="00B526B0"/>
    <w:rsid w:val="00B7628E"/>
    <w:rsid w:val="00B958E4"/>
    <w:rsid w:val="00BB5635"/>
    <w:rsid w:val="00BE0C60"/>
    <w:rsid w:val="00BF7970"/>
    <w:rsid w:val="00C07361"/>
    <w:rsid w:val="00C15E9B"/>
    <w:rsid w:val="00C17A26"/>
    <w:rsid w:val="00C25E23"/>
    <w:rsid w:val="00C47CB3"/>
    <w:rsid w:val="00C50F18"/>
    <w:rsid w:val="00C64D68"/>
    <w:rsid w:val="00C66287"/>
    <w:rsid w:val="00CB1502"/>
    <w:rsid w:val="00CE1EFB"/>
    <w:rsid w:val="00CF5B77"/>
    <w:rsid w:val="00D06338"/>
    <w:rsid w:val="00D22C05"/>
    <w:rsid w:val="00D3109D"/>
    <w:rsid w:val="00D37253"/>
    <w:rsid w:val="00D41BE2"/>
    <w:rsid w:val="00D46598"/>
    <w:rsid w:val="00D80102"/>
    <w:rsid w:val="00D82D98"/>
    <w:rsid w:val="00D8471B"/>
    <w:rsid w:val="00DD7819"/>
    <w:rsid w:val="00E06618"/>
    <w:rsid w:val="00E21898"/>
    <w:rsid w:val="00E47A3D"/>
    <w:rsid w:val="00E5232C"/>
    <w:rsid w:val="00E66AE4"/>
    <w:rsid w:val="00E83E18"/>
    <w:rsid w:val="00EA0D03"/>
    <w:rsid w:val="00EA1477"/>
    <w:rsid w:val="00EA793A"/>
    <w:rsid w:val="00EC0A1B"/>
    <w:rsid w:val="00ED24CC"/>
    <w:rsid w:val="00F7675C"/>
    <w:rsid w:val="00FA3580"/>
    <w:rsid w:val="00FA6CF5"/>
    <w:rsid w:val="00FA6DB0"/>
    <w:rsid w:val="00FC3CA2"/>
    <w:rsid w:val="00FD7576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A27AF-0DE2-4933-9F36-3293B8F1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C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67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674D"/>
    <w:rPr>
      <w:sz w:val="18"/>
      <w:szCs w:val="18"/>
    </w:rPr>
  </w:style>
  <w:style w:type="paragraph" w:styleId="a6">
    <w:name w:val="List Paragraph"/>
    <w:basedOn w:val="a"/>
    <w:uiPriority w:val="34"/>
    <w:qFormat/>
    <w:rsid w:val="00B95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xianhai wu</dc:creator>
  <cp:keywords/>
  <dc:description/>
  <cp:lastModifiedBy>liang phil</cp:lastModifiedBy>
  <cp:revision>2</cp:revision>
  <dcterms:created xsi:type="dcterms:W3CDTF">2017-09-19T05:40:00Z</dcterms:created>
  <dcterms:modified xsi:type="dcterms:W3CDTF">2017-09-19T05:40:00Z</dcterms:modified>
</cp:coreProperties>
</file>