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655" w:rsidRPr="0000567B" w:rsidRDefault="000E6655" w:rsidP="000E6655">
      <w:pPr>
        <w:pStyle w:val="1"/>
      </w:pPr>
      <w:r w:rsidRPr="0000567B">
        <w:rPr>
          <w:rFonts w:hint="eastAsia"/>
        </w:rPr>
        <w:t>引言</w:t>
      </w:r>
    </w:p>
    <w:p w:rsidR="000E6655" w:rsidRPr="0000567B" w:rsidRDefault="000E6655" w:rsidP="000E6655">
      <w:pPr>
        <w:ind w:firstLineChars="200" w:firstLine="420"/>
      </w:pPr>
      <w:r>
        <w:rPr>
          <w:rFonts w:hint="eastAsia"/>
        </w:rPr>
        <w:t>本章分成以下几条。</w:t>
      </w:r>
    </w:p>
    <w:p w:rsidR="000E6655" w:rsidRDefault="000E6655" w:rsidP="000E6655">
      <w:pPr>
        <w:pStyle w:val="2"/>
        <w:numPr>
          <w:ilvl w:val="1"/>
          <w:numId w:val="2"/>
        </w:numPr>
      </w:pPr>
      <w:r w:rsidRPr="0000567B">
        <w:t>标识</w:t>
      </w:r>
    </w:p>
    <w:p w:rsidR="000E6655" w:rsidRPr="00B55BDD" w:rsidRDefault="000E6655" w:rsidP="000E6655">
      <w:pPr>
        <w:ind w:firstLineChars="200" w:firstLine="420"/>
      </w:pPr>
      <w:r>
        <w:t>本条应包含本文档使用的系统和软件的完整标识，（若适用）包括标识号、标题、略缩词语、版本号、发行号。</w:t>
      </w:r>
    </w:p>
    <w:p w:rsidR="000E6655" w:rsidRDefault="000E6655" w:rsidP="000E6655">
      <w:pPr>
        <w:pStyle w:val="2"/>
        <w:numPr>
          <w:ilvl w:val="1"/>
          <w:numId w:val="2"/>
        </w:numPr>
      </w:pPr>
      <w:r w:rsidRPr="0000567B">
        <w:t>系统概述</w:t>
      </w:r>
    </w:p>
    <w:p w:rsidR="000E6655" w:rsidRPr="00B55BDD" w:rsidRDefault="000E6655" w:rsidP="000E6655">
      <w:pPr>
        <w:ind w:firstLineChars="200" w:firstLine="420"/>
      </w:pPr>
      <w:r>
        <w:rPr>
          <w:rFonts w:hint="eastAsia"/>
        </w:rPr>
        <w:t>本条应简述本文档使用的系统和</w:t>
      </w:r>
      <w:r w:rsidR="005B0494">
        <w:rPr>
          <w:rFonts w:hint="eastAsia"/>
        </w:rPr>
        <w:t>软件的用途。它应描述系统和软件的一般特性；概述系统的开发、运行和</w:t>
      </w:r>
      <w:r>
        <w:rPr>
          <w:rFonts w:hint="eastAsia"/>
        </w:rPr>
        <w:t>维护历史；标识项目的投资方、需方、用户、开发方和支持机构；标识当前和计划的运行现场；并列出气筒有关的文档。</w:t>
      </w:r>
    </w:p>
    <w:p w:rsidR="000E6655" w:rsidRDefault="000E6655" w:rsidP="000E6655">
      <w:pPr>
        <w:pStyle w:val="2"/>
        <w:numPr>
          <w:ilvl w:val="1"/>
          <w:numId w:val="2"/>
        </w:numPr>
      </w:pPr>
      <w:r w:rsidRPr="0000567B">
        <w:t>文档概述</w:t>
      </w:r>
    </w:p>
    <w:p w:rsidR="000E6655" w:rsidRPr="00985132" w:rsidRDefault="00605E28" w:rsidP="000E6655">
      <w:pPr>
        <w:ind w:firstLineChars="200" w:firstLine="420"/>
      </w:pPr>
      <w:r>
        <w:t>本条应概括本文档的用途语内容，并描述与</w:t>
      </w:r>
      <w:bookmarkStart w:id="0" w:name="_GoBack"/>
      <w:bookmarkEnd w:id="0"/>
      <w:r w:rsidR="000E6655">
        <w:t>其他适用有关的保密性语私密性要求。</w:t>
      </w:r>
    </w:p>
    <w:p w:rsidR="000E6655" w:rsidRDefault="000E6655" w:rsidP="000E6655">
      <w:pPr>
        <w:pStyle w:val="1"/>
      </w:pPr>
      <w:r w:rsidRPr="0000567B">
        <w:t>引用文件</w:t>
      </w:r>
    </w:p>
    <w:p w:rsidR="000E6655" w:rsidRDefault="000E6655" w:rsidP="000E6655">
      <w:pPr>
        <w:ind w:firstLineChars="200" w:firstLine="420"/>
      </w:pPr>
      <w:r>
        <w:rPr>
          <w:rFonts w:hint="eastAsia"/>
        </w:rPr>
        <w:t>本章应列出本文档引用的所有文档的编号、标题、修订版本和日期。本章还应标识不能通过正常的供货渠道获得的所有文档的来源。</w:t>
      </w:r>
    </w:p>
    <w:p w:rsidR="000E6655" w:rsidRDefault="000E6655" w:rsidP="000E6655">
      <w:pPr>
        <w:pStyle w:val="1"/>
      </w:pPr>
      <w:r>
        <w:t>版本说明</w:t>
      </w:r>
    </w:p>
    <w:p w:rsidR="000E6655" w:rsidRPr="000E6655" w:rsidRDefault="000E6655" w:rsidP="000E6655">
      <w:pPr>
        <w:ind w:firstLineChars="200" w:firstLine="420"/>
      </w:pPr>
      <w:r>
        <w:t>本章分为以下</w:t>
      </w:r>
      <w:r>
        <w:rPr>
          <w:rFonts w:hint="eastAsia"/>
        </w:rPr>
        <w:t>几条：</w:t>
      </w:r>
    </w:p>
    <w:p w:rsidR="000E6655" w:rsidRDefault="000E6655" w:rsidP="000E6655">
      <w:pPr>
        <w:pStyle w:val="2"/>
      </w:pPr>
      <w:r>
        <w:t>发行材料清单</w:t>
      </w:r>
    </w:p>
    <w:p w:rsidR="000E6655" w:rsidRPr="000E6655" w:rsidRDefault="000E6655" w:rsidP="000E6655">
      <w:pPr>
        <w:ind w:firstLineChars="200" w:firstLine="420"/>
      </w:pPr>
      <w:r>
        <w:t>（若适用）本条应通过标识号、标题、略缩语、日期、版本号和发行号列出构成发现软件的所有物理媒介（例如列表、磁带、磁盘）和有关的文档。它应包括适用于这些项的保密性和私密性要求、处理它们的安全措施（例如对静电和磁场的关注）和关于复制和许可条款的说明和制约。</w:t>
      </w:r>
    </w:p>
    <w:p w:rsidR="000E6655" w:rsidRDefault="000E6655" w:rsidP="000E6655">
      <w:pPr>
        <w:pStyle w:val="2"/>
      </w:pPr>
      <w:r>
        <w:lastRenderedPageBreak/>
        <w:t>软件内容清单</w:t>
      </w:r>
    </w:p>
    <w:p w:rsidR="000E6655" w:rsidRPr="000E6655" w:rsidRDefault="000E6655" w:rsidP="000E6655">
      <w:pPr>
        <w:ind w:firstLineChars="200" w:firstLine="420"/>
      </w:pPr>
      <w:r>
        <w:t>（若适用）本条通过标识号、标题、略缩语、日期、版本号和发行号</w:t>
      </w:r>
      <w:r w:rsidR="00D5419E">
        <w:t>列出构成发行软件版本的所有计算机文件。应包含适用的保密性和私密性要求。</w:t>
      </w:r>
    </w:p>
    <w:p w:rsidR="000E6655" w:rsidRDefault="000E6655" w:rsidP="000E6655">
      <w:pPr>
        <w:pStyle w:val="2"/>
      </w:pPr>
      <w:r>
        <w:t>已安装的变更</w:t>
      </w:r>
    </w:p>
    <w:p w:rsidR="00D5419E" w:rsidRPr="00D5419E" w:rsidRDefault="00D5419E" w:rsidP="00D5419E">
      <w:pPr>
        <w:ind w:firstLineChars="200" w:firstLine="420"/>
      </w:pPr>
      <w:r>
        <w:t>本条应包含一张列表。记录当前的软件版本自上一个版本后引入的所有变更。如果适用了变更类别，则变更应选这些类别进行划分。（若适用）本条应表应标识与每一变更和（若有）每一变更对系统运行和其他软件硬件接口产生的影响相关的问题报告、变更建议和变更通告。本条不适用于最初的软件版本。</w:t>
      </w:r>
    </w:p>
    <w:p w:rsidR="000E6655" w:rsidRDefault="000E6655" w:rsidP="000E6655">
      <w:pPr>
        <w:pStyle w:val="2"/>
      </w:pPr>
      <w:r>
        <w:t>适应性资料</w:t>
      </w:r>
    </w:p>
    <w:p w:rsidR="00D5419E" w:rsidRPr="00D5419E" w:rsidRDefault="00D5419E" w:rsidP="00D5419E">
      <w:pPr>
        <w:ind w:firstLineChars="200" w:firstLine="420"/>
      </w:pPr>
      <w:r>
        <w:t>本条应标识或引用包含在软件版本中的所有场地专用的资料。对于第一版本之后的软件版本，本条应描述对适应性资料做的变更。</w:t>
      </w:r>
    </w:p>
    <w:p w:rsidR="000E6655" w:rsidRDefault="000E6655" w:rsidP="000E6655">
      <w:pPr>
        <w:pStyle w:val="2"/>
      </w:pPr>
      <w:r>
        <w:t>相关文档</w:t>
      </w:r>
    </w:p>
    <w:p w:rsidR="00D5419E" w:rsidRPr="00D5419E" w:rsidRDefault="00D5419E" w:rsidP="00D5419E">
      <w:pPr>
        <w:ind w:firstLineChars="200" w:firstLine="420"/>
      </w:pPr>
      <w:r>
        <w:t>（若适用）本条应标识号、标题、略缩语、日期、版本号和发行号列出语发行软件有关但未包含在其中的所有文档。</w:t>
      </w:r>
    </w:p>
    <w:p w:rsidR="000E6655" w:rsidRDefault="000E6655" w:rsidP="000E6655">
      <w:pPr>
        <w:pStyle w:val="2"/>
      </w:pPr>
      <w:r>
        <w:t>安装指令</w:t>
      </w:r>
    </w:p>
    <w:p w:rsidR="00D5419E" w:rsidRDefault="00D5419E" w:rsidP="00D5419E">
      <w:pPr>
        <w:ind w:firstLineChars="200" w:firstLine="420"/>
      </w:pPr>
      <w:r>
        <w:t>（若适用）本条应提供或引用以下信息：</w:t>
      </w:r>
    </w:p>
    <w:p w:rsidR="00D5419E" w:rsidRDefault="00D5419E" w:rsidP="00D5419E">
      <w:pPr>
        <w:pStyle w:val="a3"/>
        <w:numPr>
          <w:ilvl w:val="0"/>
          <w:numId w:val="3"/>
        </w:numPr>
        <w:ind w:firstLineChars="0"/>
      </w:pPr>
      <w:r>
        <w:rPr>
          <w:rFonts w:hint="eastAsia"/>
        </w:rPr>
        <w:t>安装该软件版本的指令；</w:t>
      </w:r>
    </w:p>
    <w:p w:rsidR="00D5419E" w:rsidRDefault="00D5419E" w:rsidP="00D5419E">
      <w:pPr>
        <w:pStyle w:val="a3"/>
        <w:numPr>
          <w:ilvl w:val="0"/>
          <w:numId w:val="3"/>
        </w:numPr>
        <w:ind w:firstLineChars="0"/>
      </w:pPr>
      <w:r>
        <w:t>为使该本版可用而必须安装的其他变更的标识，包含未包含在软件版本中的场地专用适应性资料；</w:t>
      </w:r>
    </w:p>
    <w:p w:rsidR="00D5419E" w:rsidRDefault="004510F9" w:rsidP="00D5419E">
      <w:pPr>
        <w:pStyle w:val="a3"/>
        <w:numPr>
          <w:ilvl w:val="0"/>
          <w:numId w:val="3"/>
        </w:numPr>
        <w:ind w:firstLineChars="0"/>
      </w:pPr>
      <w:r>
        <w:t>与安装有关的保密性、私密性和安全提示；</w:t>
      </w:r>
    </w:p>
    <w:p w:rsidR="004510F9" w:rsidRDefault="004510F9" w:rsidP="00D5419E">
      <w:pPr>
        <w:pStyle w:val="a3"/>
        <w:numPr>
          <w:ilvl w:val="0"/>
          <w:numId w:val="3"/>
        </w:numPr>
        <w:ind w:firstLineChars="0"/>
      </w:pPr>
      <w:r>
        <w:rPr>
          <w:rFonts w:hint="eastAsia"/>
        </w:rPr>
        <w:t>判断版本是否被正确安装的过程；</w:t>
      </w:r>
    </w:p>
    <w:p w:rsidR="004510F9" w:rsidRPr="00D5419E" w:rsidRDefault="004510F9" w:rsidP="00D5419E">
      <w:pPr>
        <w:pStyle w:val="a3"/>
        <w:numPr>
          <w:ilvl w:val="0"/>
          <w:numId w:val="3"/>
        </w:numPr>
        <w:ind w:firstLineChars="0"/>
      </w:pPr>
      <w:r>
        <w:t>安装中遇到问题后求助联系地点。</w:t>
      </w:r>
    </w:p>
    <w:p w:rsidR="000E6655" w:rsidRDefault="000E6655" w:rsidP="000E6655">
      <w:pPr>
        <w:pStyle w:val="2"/>
      </w:pPr>
      <w:r>
        <w:t>可能的问题和已知的错误</w:t>
      </w:r>
    </w:p>
    <w:p w:rsidR="004510F9" w:rsidRPr="004510F9" w:rsidRDefault="004510F9" w:rsidP="004510F9">
      <w:pPr>
        <w:ind w:firstLineChars="200" w:firstLine="420"/>
      </w:pPr>
      <w:r>
        <w:rPr>
          <w:rFonts w:hint="eastAsia"/>
        </w:rPr>
        <w:t>本条应标识软件在发行时可能存在的问题或已知的错误、解决问题和错误应采取的步骤、以及说明（直接或通过引用）如何识别、避免、更正或处理问题和错误措施。给出的信息应适合于</w:t>
      </w:r>
      <w:r>
        <w:rPr>
          <w:rFonts w:hint="eastAsia"/>
        </w:rPr>
        <w:t>SVD</w:t>
      </w:r>
      <w:r>
        <w:rPr>
          <w:rFonts w:hint="eastAsia"/>
        </w:rPr>
        <w:t>预期的受众（例如一个用户机构可能需要避免错误的建议，支持机构则需要改正错误的建议）。</w:t>
      </w:r>
    </w:p>
    <w:p w:rsidR="000E6655" w:rsidRDefault="000E6655" w:rsidP="000E6655">
      <w:pPr>
        <w:pStyle w:val="1"/>
      </w:pPr>
      <w:r w:rsidRPr="0000567B">
        <w:lastRenderedPageBreak/>
        <w:t>注释</w:t>
      </w:r>
    </w:p>
    <w:p w:rsidR="002A4C1D" w:rsidRDefault="000E6655" w:rsidP="000E6655">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2A4C1D" w:rsidRDefault="002A4C1D" w:rsidP="002A4C1D">
      <w:r>
        <w:br w:type="page"/>
      </w:r>
    </w:p>
    <w:p w:rsidR="000E6655" w:rsidRDefault="000E6655" w:rsidP="000E6655">
      <w:pPr>
        <w:pStyle w:val="1"/>
        <w:numPr>
          <w:ilvl w:val="0"/>
          <w:numId w:val="0"/>
        </w:numPr>
        <w:ind w:left="425"/>
      </w:pPr>
      <w:r w:rsidRPr="0000567B">
        <w:lastRenderedPageBreak/>
        <w:t>附录</w:t>
      </w:r>
    </w:p>
    <w:p w:rsidR="000E6655" w:rsidRPr="007F1927" w:rsidRDefault="000E6655" w:rsidP="000E6655">
      <w:pPr>
        <w:ind w:firstLineChars="200" w:firstLine="420"/>
      </w:pPr>
      <w:r>
        <w:t>附录可用来提供哪些为便于文档维护二单独出版的信息（例如图表、分类数据）。为便于处理，福利科单独装订成册，附录应按字母顺序（</w:t>
      </w:r>
      <w:r>
        <w:t>A,B</w:t>
      </w:r>
      <w:r>
        <w:t>等）编排。</w:t>
      </w:r>
    </w:p>
    <w:sectPr w:rsidR="000E6655" w:rsidRPr="007F1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095" w:rsidRDefault="00686095" w:rsidP="002A4C1D">
      <w:r>
        <w:separator/>
      </w:r>
    </w:p>
  </w:endnote>
  <w:endnote w:type="continuationSeparator" w:id="0">
    <w:p w:rsidR="00686095" w:rsidRDefault="00686095" w:rsidP="002A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095" w:rsidRDefault="00686095" w:rsidP="002A4C1D">
      <w:r>
        <w:separator/>
      </w:r>
    </w:p>
  </w:footnote>
  <w:footnote w:type="continuationSeparator" w:id="0">
    <w:p w:rsidR="00686095" w:rsidRDefault="00686095" w:rsidP="002A4C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80741A7"/>
    <w:multiLevelType w:val="multilevel"/>
    <w:tmpl w:val="8A1CE8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8AD0D2A"/>
    <w:multiLevelType w:val="hybridMultilevel"/>
    <w:tmpl w:val="FD228FA6"/>
    <w:lvl w:ilvl="0" w:tplc="D5606F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A3756D6"/>
    <w:multiLevelType w:val="hybridMultilevel"/>
    <w:tmpl w:val="5DE0B73A"/>
    <w:lvl w:ilvl="0" w:tplc="036208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A9"/>
    <w:rsid w:val="000E6655"/>
    <w:rsid w:val="002A4C1D"/>
    <w:rsid w:val="004510F9"/>
    <w:rsid w:val="005B0494"/>
    <w:rsid w:val="005E439E"/>
    <w:rsid w:val="00605E28"/>
    <w:rsid w:val="00686095"/>
    <w:rsid w:val="009949A9"/>
    <w:rsid w:val="00D5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92859F-F76D-41D0-91B5-79F90C4A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655"/>
    <w:pPr>
      <w:widowControl w:val="0"/>
      <w:jc w:val="both"/>
    </w:pPr>
  </w:style>
  <w:style w:type="paragraph" w:styleId="1">
    <w:name w:val="heading 1"/>
    <w:basedOn w:val="a"/>
    <w:next w:val="a"/>
    <w:link w:val="1Char"/>
    <w:uiPriority w:val="9"/>
    <w:qFormat/>
    <w:rsid w:val="000E665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665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65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E665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E6655"/>
    <w:pPr>
      <w:keepNext/>
      <w:keepLines/>
      <w:spacing w:before="280" w:after="290" w:line="376" w:lineRule="auto"/>
      <w:ind w:left="2551" w:hanging="85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6655"/>
    <w:rPr>
      <w:b/>
      <w:bCs/>
      <w:kern w:val="44"/>
      <w:sz w:val="44"/>
      <w:szCs w:val="44"/>
    </w:rPr>
  </w:style>
  <w:style w:type="character" w:customStyle="1" w:styleId="2Char">
    <w:name w:val="标题 2 Char"/>
    <w:basedOn w:val="a0"/>
    <w:link w:val="2"/>
    <w:uiPriority w:val="9"/>
    <w:semiHidden/>
    <w:rsid w:val="000E665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6655"/>
    <w:rPr>
      <w:b/>
      <w:bCs/>
      <w:sz w:val="32"/>
      <w:szCs w:val="32"/>
    </w:rPr>
  </w:style>
  <w:style w:type="character" w:customStyle="1" w:styleId="4Char">
    <w:name w:val="标题 4 Char"/>
    <w:basedOn w:val="a0"/>
    <w:link w:val="4"/>
    <w:uiPriority w:val="9"/>
    <w:semiHidden/>
    <w:rsid w:val="000E665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E6655"/>
    <w:rPr>
      <w:b/>
      <w:bCs/>
      <w:sz w:val="28"/>
      <w:szCs w:val="28"/>
    </w:rPr>
  </w:style>
  <w:style w:type="paragraph" w:styleId="a3">
    <w:name w:val="List Paragraph"/>
    <w:basedOn w:val="a"/>
    <w:uiPriority w:val="34"/>
    <w:qFormat/>
    <w:rsid w:val="00D5419E"/>
    <w:pPr>
      <w:ind w:firstLineChars="200" w:firstLine="420"/>
    </w:pPr>
  </w:style>
  <w:style w:type="paragraph" w:styleId="a4">
    <w:name w:val="header"/>
    <w:basedOn w:val="a"/>
    <w:link w:val="Char"/>
    <w:uiPriority w:val="99"/>
    <w:unhideWhenUsed/>
    <w:rsid w:val="002A4C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4C1D"/>
    <w:rPr>
      <w:sz w:val="18"/>
      <w:szCs w:val="18"/>
    </w:rPr>
  </w:style>
  <w:style w:type="paragraph" w:styleId="a5">
    <w:name w:val="footer"/>
    <w:basedOn w:val="a"/>
    <w:link w:val="Char0"/>
    <w:uiPriority w:val="99"/>
    <w:unhideWhenUsed/>
    <w:rsid w:val="002A4C1D"/>
    <w:pPr>
      <w:tabs>
        <w:tab w:val="center" w:pos="4153"/>
        <w:tab w:val="right" w:pos="8306"/>
      </w:tabs>
      <w:snapToGrid w:val="0"/>
      <w:jc w:val="left"/>
    </w:pPr>
    <w:rPr>
      <w:sz w:val="18"/>
      <w:szCs w:val="18"/>
    </w:rPr>
  </w:style>
  <w:style w:type="character" w:customStyle="1" w:styleId="Char0">
    <w:name w:val="页脚 Char"/>
    <w:basedOn w:val="a0"/>
    <w:link w:val="a5"/>
    <w:uiPriority w:val="99"/>
    <w:rsid w:val="002A4C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2022-07-01T00:44:00Z</dcterms:created>
  <dcterms:modified xsi:type="dcterms:W3CDTF">2022-07-07T23:55:00Z</dcterms:modified>
</cp:coreProperties>
</file>