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Xuất dữ liệu nhà cung cấp Requirements Spec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PC</w:t>
      </w:r>
    </w:p>
    <w:p>
      <w:pPr>
        <w:keepNext/>
      </w:pPr>
      <w:r>
        <w:drawing>
          <wp:inline distB="0" distL="0" distR="0" distT="0">
            <wp:extent cx="171450" cy="17145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xiNC.8GGAqACLAqm"/>
      <w:r>
        <w:t> </w:t>
      </w:r>
      <w:r>
        <w:t>Xuất dữ liệu nhà cung cấp</w:t>
      </w:r>
      <w:bookmarkEnd w:id="0"/>
    </w:p>
    <w:p>
      <w:r>
        <w:t>ID: </w:t>
      </w:r>
      <w:r>
        <w:t>UC01.UC06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r>
        <w:t>Scenarios</w:t>
      </w:r>
    </w:p>
    <w:p>
      <w:r>
        <w:t>Scenario</w:t>
      </w:r>
    </w:p>
    <w:tbl>
      <w:tblPr>
        <w:tblStyle w:val="ScenarioNoProcedur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9980"/>
      </w:tblGrid>
      <w:tr>
        <w:tc>
          <w:tcPr>
            <w:tcW w:type="dxa" w:w="9980.0"/>
          </w:tcPr>
          <w:p>
            <w:pPr/>
            <w:r>
              <w:t> </w:t>
            </w:r>
            <w:r>
              <w:rPr>
                <w:color w:val="848284"/>
              </w:rPr>
              <w:t>1. </w:t>
            </w:r>
            <w:r>
              <w:t>Người dùng yêu cầu chức năng xuất dữ liệu nhà cung cấp</w:t>
            </w:r>
          </w:p>
        </w:tc>
      </w:tr>
      <w:tr>
        <w:tc>
          <w:tcPr>
            <w:tcW w:type="dxa" w:w="9980.0"/>
          </w:tcPr>
          <w:p>
            <w:pPr/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danh sách lựa chọn định dạng xuất dữ liệu nhà cung cấp</w:t>
            </w:r>
          </w:p>
        </w:tc>
      </w:tr>
      <w:tr>
        <w:tc>
          <w:tcPr>
            <w:tcW w:type="dxa" w:w="9980.0"/>
          </w:tcPr>
          <w:p>
            <w:pPr/>
            <w:r>
              <w:t> </w:t>
            </w:r>
            <w:r>
              <w:rPr>
                <w:color w:val="848284"/>
              </w:rPr>
              <w:t>3. </w:t>
            </w:r>
            <w:r>
              <w:t>Người dùng lựa chọn định dạng xuất dữ liệu nhà cung cấp</w:t>
            </w:r>
          </w:p>
        </w:tc>
      </w:tr>
      <w:tr>
        <w:tc>
          <w:tcPr>
            <w:tcW w:type="dxa" w:w="9980.0"/>
          </w:tcPr>
          <w:p>
            <w:pPr/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xuất dữ liệu nhà cung cấp theo định dạng tương ứng và tải xuống thiết bị người dùng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Xuất dữ liệu nhà cung cấp Requirements Spec</dc:title>
  <dc:subject>
	</dc:subject>
  <dc:creator>PC</dc:creator>
  <cp:keywords>
	</cp:keywords>
  <dc:description/>
  <cp:lastModifiedBy>PC</cp:lastModifiedBy>
  <cp:revision>1</cp:revision>
  <dcterms:created xsi:type="dcterms:W3CDTF">2022-10-16T14:20:26+07:00</dcterms:created>
  <dcterms:modified xsi:type="dcterms:W3CDTF">2022-10-16T14:20:26+07:00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