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eastAsia="Microsoft YaHei" w:hAnsi="Arial"/>
          <w:b/>
          <w:bCs/>
          <w:sz w:val="64"/>
          <w:szCs w:val="64"/>
        </w:rPr>
        <w:t xml:space="preserve">MISS</w:t>
      </w:r>
    </w:p>
    <w:p>
      <w:pPr>
        <w:spacing w:after="60"/>
        <w:jc w:val="center"/>
      </w:pPr>
      <w:r>
        <w:rPr>
          <w:rFonts w:ascii="Arial" w:eastAsia="Microsoft YaHei" w:hAnsi="Arial"/>
          <w:i/>
          <w:iCs/>
          <w:color w:val="6366F1"/>
          <w:sz w:val="28"/>
          <w:szCs w:val="28"/>
        </w:rPr>
        <w:t xml:space="preserve">Malleable Intelligent Synthetic Soul</w:t>
      </w:r>
    </w:p>
    <w:p>
      <w:pPr>
        <w:spacing w:after="400"/>
        <w:jc w:val="center"/>
      </w:pPr>
      <w:r>
        <w:rPr>
          <w:rFonts w:ascii="Arial" w:eastAsia="Microsoft YaHei" w:hAnsi="Arial"/>
          <w:b/>
          <w:bCs/>
          <w:sz w:val="40"/>
          <w:szCs w:val="40"/>
        </w:rPr>
        <w:t xml:space="preserve">Contributor License Agreement</w:t>
      </w:r>
    </w:p>
    <w:p>
      <w:pPr>
        <w:spacing w:after="600"/>
        <w:jc w:val="center"/>
      </w:pPr>
      <w:r>
        <w:rPr>
          <w:rFonts w:ascii="Arial" w:eastAsia="Microsoft YaHei" w:hAnsi="Arial"/>
          <w:color w:val="888888"/>
          <w:sz w:val="22"/>
          <w:szCs w:val="22"/>
        </w:rPr>
        <w:t xml:space="preserve">Version 1.0 — Effective: 2026-06-29</w:t>
      </w:r>
    </w:p>
    <w:p>
      <w:pPr>
        <w:pStyle w:val="Heading1"/>
      </w:pPr>
      <w:r>
        <w:t xml:space="preserve">Preamble</w:t>
      </w:r>
    </w:p>
    <w:p>
      <w:r>
        <w:rPr>
          <w:rFonts w:ascii="Arial" w:eastAsia="Microsoft YaHei" w:hAnsi="Arial"/>
        </w:rPr>
        <w:t xml:space="preserve">This Contributor License Agreement ("Agreement") documents the rights granted by contributors to the MISS project. It is adapted from the </w:t>
      </w:r>
      <w:r>
        <w:rPr>
          <w:rFonts w:ascii="Arial" w:eastAsia="Microsoft YaHei" w:hAnsi="Arial"/>
          <w:b/>
          <w:bCs/>
        </w:rPr>
        <w:t xml:space="preserve">Apache Software Foundation Individual Contributor License Agreement</w:t>
      </w:r>
      <w:r>
        <w:rPr>
          <w:rFonts w:ascii="Arial" w:eastAsia="Microsoft YaHei" w:hAnsi="Arial"/>
        </w:rPr>
        <w:t xml:space="preserve"> and is designed to protect both the project and its contributors while keeping the legal overhead minimal.</w:t>
      </w:r>
    </w:p>
    <w:p>
      <w:pPr>
        <w:spacing w:after="120"/>
      </w:pPr>
    </w:p>
    <w:p>
      <w:r>
        <w:rPr>
          <w:rFonts w:ascii="Arial" w:eastAsia="Microsoft YaHei" w:hAnsi="Arial"/>
        </w:rPr>
        <w:t xml:space="preserve">By submitting a Contribution to MISS, You accept and agree to the following terms and conditions for Your present and future Contributions submitted to MISS.</w:t>
      </w:r>
    </w:p>
    <w:p>
      <w:pPr>
        <w:spacing w:after="120"/>
      </w:pPr>
    </w:p>
    <w:p>
      <w:pPr>
        <w:pStyle w:val="Heading1"/>
      </w:pPr>
      <w:r>
        <w:t xml:space="preserve">1. Definitions</w:t>
      </w:r>
    </w:p>
    <w:p>
      <w:r>
        <w:rPr>
          <w:rFonts w:ascii="Arial" w:eastAsia="Microsoft YaHei" w:hAnsi="Arial"/>
          <w:b/>
          <w:bCs/>
        </w:rPr>
        <w:t xml:space="preserve">"You" (or "Your") </w:t>
      </w:r>
      <w:r>
        <w:rPr>
          <w:rFonts w:ascii="Arial" w:eastAsia="Microsoft YaHei" w:hAnsi="Arial"/>
        </w:rPr>
        <w:t xml:space="preserve">shall mean the copyright owner or legal entity authorized by the copyright owner that is making this Agreement with MISS.</w:t>
      </w:r>
    </w:p>
    <w:p>
      <w:pPr>
        <w:spacing w:after="120"/>
      </w:pPr>
    </w:p>
    <w:p>
      <w:r>
        <w:rPr>
          <w:rFonts w:ascii="Arial" w:eastAsia="Microsoft YaHei" w:hAnsi="Arial"/>
          <w:b/>
          <w:bCs/>
        </w:rPr>
        <w:t xml:space="preserve">"Contribution" </w:t>
      </w:r>
      <w:r>
        <w:rPr>
          <w:rFonts w:ascii="Arial" w:eastAsia="Microsoft YaHei" w:hAnsi="Arial"/>
        </w:rPr>
        <w:t xml:space="preserve">shall mean any original work of authorship, including any modifications or additions to an existing work, that is intentionally submitted by You to MISS for inclusion in, or documentation of, any of the products owned or managed by MISS (the "Work"). For the purposes of this definition, "submitted" means any form of electronic, verbal, or written communication sent to the MISS project or its representatives, including but not limited to communication on GitHub pull requests, issues, code reviews, or other project channels.</w:t>
      </w:r>
    </w:p>
    <w:p>
      <w:pPr>
        <w:spacing w:after="120"/>
      </w:pPr>
    </w:p>
    <w:p>
      <w:r>
        <w:rPr>
          <w:rFonts w:ascii="Arial" w:eastAsia="Microsoft YaHei" w:hAnsi="Arial"/>
          <w:b/>
          <w:bCs/>
        </w:rPr>
        <w:t xml:space="preserve">"MISS" </w:t>
      </w:r>
      <w:r>
        <w:rPr>
          <w:rFonts w:ascii="Arial" w:eastAsia="Microsoft YaHei" w:hAnsi="Arial"/>
        </w:rPr>
        <w:t xml:space="preserve">shall mean the MISS project maintainers and current repository owners.</w:t>
      </w:r>
    </w:p>
    <w:p>
      <w:pPr>
        <w:spacing w:after="120"/>
      </w:pPr>
    </w:p>
    <w:p>
      <w:pPr>
        <w:pStyle w:val="Heading1"/>
      </w:pPr>
      <w:r>
        <w:t xml:space="preserve">2. Grant of Copyright License</w:t>
      </w:r>
    </w:p>
    <w:p>
      <w:r>
        <w:rPr>
          <w:rFonts w:ascii="Arial" w:eastAsia="Microsoft YaHei" w:hAnsi="Arial"/>
        </w:rPr>
        <w:t xml:space="preserve">Subject to the terms and conditions of this Agreement, You hereby grant to MISS and to recipients of software distributed by MISS a perpetual, worldwide, non-exclusive, no-charge, royalty-free, irrevocable copyright license to reproduce, prepare derivative works of, publicly display, publicly perform, sublicense, and distribute Your Contributions and such derivative works.</w:t>
      </w:r>
    </w:p>
    <w:p>
      <w:pPr>
        <w:spacing w:after="120"/>
      </w:pPr>
    </w:p>
    <w:p>
      <w:pPr>
        <w:pStyle w:val="Heading1"/>
      </w:pPr>
      <w:r>
        <w:t xml:space="preserve">3. Grant of Patent License</w:t>
      </w:r>
    </w:p>
    <w:p>
      <w:r>
        <w:rPr>
          <w:rFonts w:ascii="Arial" w:eastAsia="Microsoft YaHei" w:hAnsi="Arial"/>
        </w:rPr>
        <w:t xml:space="preserve">Subject to the terms and conditions of this Agreement, You hereby grant to MISS and to recipients of software distributed by MISS a perpetual, worldwide, non-exclusive, no-charge, royalty-free, irrevocable (except as stated in this section) patent license to make, have made, use, offer to sell, sell, import, and otherwise transfer the Work, where such license applies only to those patent claims licensable by You that are necessarily infringed by Your Contribution(s) alone or by combination of Your Contribution(s) with the Work to which such Contribution(s) were submitted.</w:t>
      </w:r>
    </w:p>
    <w:p>
      <w:pPr>
        <w:spacing w:after="120"/>
      </w:pPr>
    </w:p>
    <w:p>
      <w:r>
        <w:rPr>
          <w:rFonts w:ascii="Arial" w:eastAsia="Microsoft YaHei" w:hAnsi="Arial"/>
        </w:rPr>
        <w:t xml:space="preserve">If any entity institutes patent litigation against You or any other entity (including a cross-claim or counterclaim in a lawsuit) alleging that your Contribution, or the Work to which you have contributed, constitutes direct or contributory patent infringement, then any patent licenses granted to that entity under this Agreement for that Contribution or Work shall terminate as of the date such litigation is filed.</w:t>
      </w:r>
    </w:p>
    <w:p>
      <w:pPr>
        <w:spacing w:after="120"/>
      </w:pPr>
    </w:p>
    <w:p>
      <w:pPr>
        <w:pStyle w:val="Heading1"/>
      </w:pPr>
      <w:r>
        <w:t xml:space="preserve">4. Representations</w:t>
      </w:r>
    </w:p>
    <w:p>
      <w:r>
        <w:rPr>
          <w:rFonts w:ascii="Arial" w:eastAsia="Microsoft YaHei" w:hAnsi="Arial"/>
        </w:rPr>
        <w:t xml:space="preserve">You represent that You are legally entitled to grant the above license. If Your employer(s) has rights to intellectual property that You create that includes Your Contributions, You represent that You have received permission to make Contributions on behalf of that employer, or that Your employer has waived such rights for Your Contributions to MISS.</w:t>
      </w:r>
    </w:p>
    <w:p>
      <w:pPr>
        <w:spacing w:after="120"/>
      </w:pPr>
    </w:p>
    <w:p>
      <w:r>
        <w:rPr>
          <w:rFonts w:ascii="Arial" w:eastAsia="Microsoft YaHei" w:hAnsi="Arial"/>
        </w:rPr>
        <w:t xml:space="preserve">You represent that each of Your Contributions is Your original work (see Section 6 for submissions on behalf of others).</w:t>
      </w:r>
    </w:p>
    <w:p>
      <w:pPr>
        <w:spacing w:after="120"/>
      </w:pPr>
    </w:p>
    <w:p>
      <w:pPr>
        <w:pStyle w:val="Heading1"/>
      </w:pPr>
      <w:r>
        <w:t xml:space="preserve">5. Supporting Documentation</w:t>
      </w:r>
    </w:p>
    <w:p>
      <w:r>
        <w:rPr>
          <w:rFonts w:ascii="Arial" w:eastAsia="Microsoft YaHei" w:hAnsi="Arial"/>
        </w:rPr>
        <w:t xml:space="preserve">You agree to notify MISS of any facts or circumstances of which You become aware that would make these representations inaccurate in any respect.</w:t>
      </w:r>
    </w:p>
    <w:p>
      <w:pPr>
        <w:spacing w:after="120"/>
      </w:pPr>
    </w:p>
    <w:p>
      <w:pPr>
        <w:pStyle w:val="Heading1"/>
      </w:pPr>
      <w:r>
        <w:t xml:space="preserve">6. Contributions on Behalf of Others</w:t>
      </w:r>
    </w:p>
    <w:p>
      <w:r>
        <w:rPr>
          <w:rFonts w:ascii="Arial" w:eastAsia="Microsoft YaHei" w:hAnsi="Arial"/>
        </w:rPr>
        <w:t xml:space="preserve">If You are submitting a Contribution on behalf of a legal entity, You represent that such legal entity is aware of and agrees to the terms of this Agreement, and You represent that You have the authority to bind such entity.</w:t>
      </w:r>
    </w:p>
    <w:p>
      <w:pPr>
        <w:spacing w:after="120"/>
      </w:pPr>
    </w:p>
    <w:p>
      <w:pPr>
        <w:pStyle w:val="Heading1"/>
      </w:pPr>
      <w:r>
        <w:t xml:space="preserve">7. LICENSE</w:t>
      </w:r>
    </w:p>
    <w:p>
      <w:r>
        <w:rPr>
          <w:rFonts w:ascii="Arial" w:eastAsia="Microsoft YaHei" w:hAnsi="Arial"/>
        </w:rPr>
        <w:t xml:space="preserve">MISS is licensed under the GNU Affero General Public License v3.0 (AGPL-3.0). All Contributions shall be understood to be offered under the terms of the AGPL-3.0, unless otherwise explicitly agreed in writing. A copy of the AGPL-3.0 is available at https://www.gnu.org/licenses/agpl-3.0.html.</w:t>
      </w:r>
    </w:p>
    <w:p>
      <w:pPr>
        <w:spacing w:after="120"/>
      </w:pPr>
    </w:p>
    <w:p>
      <w:pPr>
        <w:pStyle w:val="Heading1"/>
      </w:pPr>
      <w:r>
        <w:t xml:space="preserve">8. Disclaimer</w:t>
      </w:r>
    </w:p>
    <w:p>
      <w:r>
        <w:rPr>
          <w:rFonts w:ascii="Arial" w:eastAsia="Microsoft YaHei" w:hAnsi="Arial"/>
        </w:rPr>
        <w:t xml:space="preserve">You are not expected to provide support for Your Contributions, except to the extent You desire to provide support. You may provide support for free, for a fee, or not at all. Unless required by applicable law or agreed to in writing, You provide Your Contributions on an "AS IS" BASIS, WITHOUT WARRANTIES OR CONDITIONS OF ANY KIND, either express or implied, including, without limitation, any warranties or conditions of TITLE, NON-INFRINGEMENT, MERCHANTABILITY, or FITNESS FOR A PARTICULAR PURPOSE.</w:t>
      </w:r>
    </w:p>
    <w:p>
      <w:pPr>
        <w:spacing w:after="120"/>
      </w:pPr>
    </w:p>
    <w:p>
      <w:pPr>
        <w:pStyle w:val="Heading1"/>
      </w:pPr>
      <w:r>
        <w:t xml:space="preserve">9. Miscellaneous</w:t>
      </w:r>
    </w:p>
    <w:p>
      <w:r>
        <w:rPr>
          <w:rFonts w:ascii="Arial" w:eastAsia="Microsoft YaHei" w:hAnsi="Arial"/>
        </w:rPr>
        <w:t xml:space="preserve">This Agreement is governed by the laws of the People's Republic of China. This Agreement sets forth the entire understanding and agreement between the parties with respect to the subject matter hereof and supersedes any prior or contemporaneous agreements, whether written or oral, with respect to such subject matter. Any failure by MISS to enforce any provision of this Agreement shall not constitute a waiver of future enforcement of that or any other provision.</w:t>
      </w:r>
    </w:p>
    <w:p>
      <w:pPr>
        <w:spacing w:after="120"/>
      </w:pPr>
    </w:p>
    <w:p>
      <w:pPr>
        <w:pStyle w:val="Heading1"/>
        <w:pageBreakBefore/>
      </w:pPr>
      <w:r>
        <w:t xml:space="preserve">Signature Page</w:t>
      </w:r>
    </w:p>
    <w:p>
      <w:pPr>
        <w:spacing w:after="200"/>
      </w:pPr>
      <w:r>
        <w:rPr>
          <w:rFonts w:ascii="Arial" w:eastAsia="Microsoft YaHei" w:hAnsi="Arial"/>
        </w:rPr>
        <w:t xml:space="preserve">By signing below, You agree to the terms of this Contributor License Agreement for all Contributions You make to the MISS project.</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none" w:sz="0"/>
              <w:left w:val="none" w:sz="0"/>
              <w:bottom w:val="none" w:sz="0"/>
              <w:right w:val="none" w:sz="0"/>
            </w:tcBorders>
            <w:shd w:fill="F0F0F0" w:val="clear"/>
            <w:tcMar>
              <w:top w:type="dxa" w:w="60"/>
              <w:left w:type="dxa" w:w="100"/>
              <w:bottom w:type="dxa" w:w="60"/>
              <w:right w:type="dxa" w:w="100"/>
            </w:tcMar>
          </w:tcPr>
          <w:tc>
            <w:tcPr>
              <w:tcW w:type="dxa" w:w="2340"/>
              <w:tcBorders>
                <w:top w:val="none" w:sz="0"/>
                <w:left w:val="none" w:sz="0"/>
                <w:bottom w:val="none" w:sz="0"/>
                <w:right w:val="none" w:sz="0"/>
              </w:tcBorders>
              <w:tcMar>
                <w:top w:type="dxa" w:w="60"/>
                <w:left w:type="dxa" w:w="100"/>
                <w:bottom w:type="dxa" w:w="60"/>
                <w:right w:type="dxa" w:w="100"/>
              </w:tcMar>
            </w:tcPr>
            <w:p>
              <w:pPr>
                <w:spacing w:before="200"/>
              </w:pPr>
              <w:r>
                <w:rPr>
                  <w:rFonts w:ascii="Arial" w:eastAsia="Microsoft YaHei" w:hAnsi="Arial"/>
                  <w:i/>
                  <w:iCs/>
                  <w:color w:val="888888"/>
                  <w:sz w:val="20"/>
                  <w:szCs w:val="20"/>
                </w:rPr>
                <w:t xml:space="preserve">Your Name:</w:t>
              </w:r>
            </w:p>
          </w:tc>
          <w:p/>
        </w:tc>
        <w:tc>
          <w:tcPr>
            <w:tcW w:type="dxa" w:w="7020"/>
            <w:tcBorders>
              <w:top w:val="none" w:sz="0"/>
              <w:left w:val="none" w:sz="0"/>
              <w:bottom w:val="single" w:color="000000" w:sz="1"/>
              <w:right w:val="none" w:sz="0"/>
            </w:tcBorders>
            <w:tcMar>
              <w:top w:type="dxa" w:w="60"/>
              <w:left w:type="dxa" w:w="100"/>
              <w:bottom w:type="dxa" w:w="60"/>
              <w:right w:type="dxa" w:w="100"/>
            </w:tcMar>
          </w:tcPr>
          <w:p>
            <w:pPr>
              <w:spacing w:before="200"/>
            </w:pPr>
            <w:r>
              <w:rPr>
                <w:rFonts w:ascii="Arial" w:eastAsia="Microsoft YaHei" w:hAnsi="Arial"/>
                <w:sz w:val="20"/>
                <w:szCs w:val="20"/>
              </w:rPr>
              <w:t xml:space="preserve">________________________________</w:t>
            </w:r>
          </w:p>
        </w:tc>
      </w:tr>
      <w:tr>
        <w:trPr>
          <w:cantSplit/>
        </w:trPr>
        <w:tc>
          <w:tcPr>
            <w:tcW w:type="dxa" w:w="2340"/>
            <w:tcBorders>
              <w:top w:val="none" w:sz="0"/>
              <w:left w:val="none" w:sz="0"/>
              <w:bottom w:val="none" w:sz="0"/>
              <w:right w:val="none" w:sz="0"/>
            </w:tcBorders>
            <w:shd w:fill="F0F0F0" w:val="clear"/>
            <w:tcMar>
              <w:top w:type="dxa" w:w="60"/>
              <w:left w:type="dxa" w:w="100"/>
              <w:bottom w:type="dxa" w:w="60"/>
              <w:right w:type="dxa" w:w="100"/>
            </w:tcMar>
          </w:tcPr>
          <w:tc>
            <w:tcPr>
              <w:tcW w:type="dxa" w:w="2340"/>
              <w:tcBorders>
                <w:top w:val="none" w:sz="0"/>
                <w:left w:val="none" w:sz="0"/>
                <w:bottom w:val="none" w:sz="0"/>
                <w:right w:val="none" w:sz="0"/>
              </w:tcBorders>
              <w:tcMar>
                <w:top w:type="dxa" w:w="60"/>
                <w:left w:type="dxa" w:w="100"/>
                <w:bottom w:type="dxa" w:w="60"/>
                <w:right w:type="dxa" w:w="100"/>
              </w:tcMar>
            </w:tcPr>
            <w:p>
              <w:pPr>
                <w:spacing w:before="200"/>
              </w:pPr>
              <w:r>
                <w:rPr>
                  <w:rFonts w:ascii="Arial" w:eastAsia="Microsoft YaHei" w:hAnsi="Arial"/>
                  <w:i/>
                  <w:iCs/>
                  <w:color w:val="888888"/>
                  <w:sz w:val="20"/>
                  <w:szCs w:val="20"/>
                </w:rPr>
                <w:t xml:space="preserve">Date:</w:t>
              </w:r>
            </w:p>
          </w:tc>
          <w:p/>
        </w:tc>
        <w:tc>
          <w:tcPr>
            <w:tcW w:type="dxa" w:w="7020"/>
            <w:tcBorders>
              <w:top w:val="none" w:sz="0"/>
              <w:left w:val="none" w:sz="0"/>
              <w:bottom w:val="single" w:color="000000" w:sz="1"/>
              <w:right w:val="none" w:sz="0"/>
            </w:tcBorders>
            <w:tcMar>
              <w:top w:type="dxa" w:w="60"/>
              <w:left w:type="dxa" w:w="100"/>
              <w:bottom w:type="dxa" w:w="60"/>
              <w:right w:type="dxa" w:w="100"/>
            </w:tcMar>
          </w:tcPr>
          <w:p>
            <w:pPr>
              <w:spacing w:before="200"/>
            </w:pPr>
            <w:r>
              <w:rPr>
                <w:rFonts w:ascii="Arial" w:eastAsia="Microsoft YaHei" w:hAnsi="Arial"/>
                <w:sz w:val="20"/>
                <w:szCs w:val="20"/>
              </w:rPr>
              <w:t xml:space="preserve">________________________</w:t>
            </w:r>
          </w:p>
        </w:tc>
      </w:tr>
      <w:tr>
        <w:trPr>
          <w:cantSplit/>
        </w:trPr>
        <w:tc>
          <w:tcPr>
            <w:tcW w:type="dxa" w:w="2340"/>
            <w:tcBorders>
              <w:top w:val="none" w:sz="0"/>
              <w:left w:val="none" w:sz="0"/>
              <w:bottom w:val="none" w:sz="0"/>
              <w:right w:val="none" w:sz="0"/>
            </w:tcBorders>
            <w:shd w:fill="F0F0F0" w:val="clear"/>
            <w:tcMar>
              <w:top w:type="dxa" w:w="60"/>
              <w:left w:type="dxa" w:w="100"/>
              <w:bottom w:type="dxa" w:w="60"/>
              <w:right w:type="dxa" w:w="100"/>
            </w:tcMar>
          </w:tcPr>
          <w:tc>
            <w:tcPr>
              <w:tcW w:type="dxa" w:w="2340"/>
              <w:tcBorders>
                <w:top w:val="none" w:sz="0"/>
                <w:left w:val="none" w:sz="0"/>
                <w:bottom w:val="none" w:sz="0"/>
                <w:right w:val="none" w:sz="0"/>
              </w:tcBorders>
              <w:tcMar>
                <w:top w:type="dxa" w:w="60"/>
                <w:left w:type="dxa" w:w="100"/>
                <w:bottom w:type="dxa" w:w="60"/>
                <w:right w:type="dxa" w:w="100"/>
              </w:tcMar>
            </w:tcPr>
            <w:p>
              <w:pPr>
                <w:spacing w:before="200"/>
              </w:pPr>
              <w:r>
                <w:rPr>
                  <w:rFonts w:ascii="Arial" w:eastAsia="Microsoft YaHei" w:hAnsi="Arial"/>
                  <w:i/>
                  <w:iCs/>
                  <w:color w:val="888888"/>
                  <w:sz w:val="20"/>
                  <w:szCs w:val="20"/>
                </w:rPr>
                <w:t xml:space="preserve">Email Address:</w:t>
              </w:r>
            </w:p>
          </w:tc>
          <w:p/>
        </w:tc>
        <w:tc>
          <w:tcPr>
            <w:tcW w:type="dxa" w:w="7020"/>
            <w:tcBorders>
              <w:top w:val="none" w:sz="0"/>
              <w:left w:val="none" w:sz="0"/>
              <w:bottom w:val="single" w:color="000000" w:sz="1"/>
              <w:right w:val="none" w:sz="0"/>
            </w:tcBorders>
            <w:tcMar>
              <w:top w:type="dxa" w:w="60"/>
              <w:left w:type="dxa" w:w="100"/>
              <w:bottom w:type="dxa" w:w="60"/>
              <w:right w:type="dxa" w:w="100"/>
            </w:tcMar>
          </w:tcPr>
          <w:p>
            <w:pPr>
              <w:spacing w:before="200"/>
            </w:pPr>
            <w:r>
              <w:rPr>
                <w:rFonts w:ascii="Arial" w:eastAsia="Microsoft YaHei" w:hAnsi="Arial"/>
                <w:sz w:val="20"/>
                <w:szCs w:val="20"/>
              </w:rPr>
              <w:t xml:space="preserve">________________________________</w:t>
            </w:r>
          </w:p>
        </w:tc>
      </w:tr>
      <w:tr>
        <w:trPr>
          <w:cantSplit/>
        </w:trPr>
        <w:tc>
          <w:tcPr>
            <w:tcW w:type="dxa" w:w="2340"/>
            <w:tcBorders>
              <w:top w:val="none" w:sz="0"/>
              <w:left w:val="none" w:sz="0"/>
              <w:bottom w:val="none" w:sz="0"/>
              <w:right w:val="none" w:sz="0"/>
            </w:tcBorders>
            <w:shd w:fill="F0F0F0" w:val="clear"/>
            <w:tcMar>
              <w:top w:type="dxa" w:w="60"/>
              <w:left w:type="dxa" w:w="100"/>
              <w:bottom w:type="dxa" w:w="60"/>
              <w:right w:type="dxa" w:w="100"/>
            </w:tcMar>
          </w:tcPr>
          <w:tc>
            <w:tcPr>
              <w:tcW w:type="dxa" w:w="2340"/>
              <w:tcBorders>
                <w:top w:val="none" w:sz="0"/>
                <w:left w:val="none" w:sz="0"/>
                <w:bottom w:val="none" w:sz="0"/>
                <w:right w:val="none" w:sz="0"/>
              </w:tcBorders>
              <w:tcMar>
                <w:top w:type="dxa" w:w="60"/>
                <w:left w:type="dxa" w:w="100"/>
                <w:bottom w:type="dxa" w:w="60"/>
                <w:right w:type="dxa" w:w="100"/>
              </w:tcMar>
            </w:tcPr>
            <w:p>
              <w:pPr>
                <w:spacing w:before="200"/>
              </w:pPr>
              <w:r>
                <w:rPr>
                  <w:rFonts w:ascii="Arial" w:eastAsia="Microsoft YaHei" w:hAnsi="Arial"/>
                  <w:i/>
                  <w:iCs/>
                  <w:color w:val="888888"/>
                  <w:sz w:val="20"/>
                  <w:szCs w:val="20"/>
                </w:rPr>
                <w:t xml:space="preserve">GitHub Username:</w:t>
              </w:r>
            </w:p>
          </w:tc>
          <w:p/>
        </w:tc>
        <w:tc>
          <w:tcPr>
            <w:tcW w:type="dxa" w:w="7020"/>
            <w:tcBorders>
              <w:top w:val="none" w:sz="0"/>
              <w:left w:val="none" w:sz="0"/>
              <w:bottom w:val="single" w:color="000000" w:sz="1"/>
              <w:right w:val="none" w:sz="0"/>
            </w:tcBorders>
            <w:tcMar>
              <w:top w:type="dxa" w:w="60"/>
              <w:left w:type="dxa" w:w="100"/>
              <w:bottom w:type="dxa" w:w="60"/>
              <w:right w:type="dxa" w:w="100"/>
            </w:tcMar>
          </w:tcPr>
          <w:p>
            <w:pPr>
              <w:spacing w:before="200"/>
            </w:pPr>
            <w:r>
              <w:rPr>
                <w:rFonts w:ascii="Arial" w:eastAsia="Microsoft YaHei" w:hAnsi="Arial"/>
                <w:sz w:val="20"/>
                <w:szCs w:val="20"/>
              </w:rPr>
              <w:t xml:space="preserve">________________________________</w:t>
            </w:r>
          </w:p>
        </w:tc>
      </w:tr>
      <w:tr>
        <w:trPr>
          <w:cantSplit/>
        </w:trPr>
        <w:tc>
          <w:tcPr>
            <w:tcW w:type="dxa" w:w="2340"/>
            <w:tcBorders>
              <w:top w:val="none" w:sz="0"/>
              <w:left w:val="none" w:sz="0"/>
              <w:bottom w:val="none" w:sz="0"/>
              <w:right w:val="none" w:sz="0"/>
            </w:tcBorders>
            <w:shd w:fill="F0F0F0" w:val="clear"/>
            <w:tcMar>
              <w:top w:type="dxa" w:w="60"/>
              <w:left w:type="dxa" w:w="100"/>
              <w:bottom w:type="dxa" w:w="60"/>
              <w:right w:type="dxa" w:w="100"/>
            </w:tcMar>
          </w:tcPr>
          <w:tc>
            <w:tcPr>
              <w:tcW w:type="dxa" w:w="2340"/>
              <w:tcBorders>
                <w:top w:val="none" w:sz="0"/>
                <w:left w:val="none" w:sz="0"/>
                <w:bottom w:val="none" w:sz="0"/>
                <w:right w:val="none" w:sz="0"/>
              </w:tcBorders>
              <w:tcMar>
                <w:top w:type="dxa" w:w="60"/>
                <w:left w:type="dxa" w:w="100"/>
                <w:bottom w:type="dxa" w:w="60"/>
                <w:right w:type="dxa" w:w="100"/>
              </w:tcMar>
            </w:tcPr>
            <w:p>
              <w:pPr>
                <w:spacing w:before="200"/>
              </w:pPr>
              <w:r>
                <w:rPr>
                  <w:rFonts w:ascii="Arial" w:eastAsia="Microsoft YaHei" w:hAnsi="Arial"/>
                  <w:i/>
                  <w:iCs/>
                  <w:color w:val="888888"/>
                  <w:sz w:val="20"/>
                  <w:szCs w:val="20"/>
                </w:rPr>
                <w:t xml:space="preserve">Entity Name (if applicable):</w:t>
              </w:r>
            </w:p>
          </w:tc>
          <w:p/>
        </w:tc>
        <w:tc>
          <w:tcPr>
            <w:tcW w:type="dxa" w:w="7020"/>
            <w:tcBorders>
              <w:top w:val="none" w:sz="0"/>
              <w:left w:val="none" w:sz="0"/>
              <w:bottom w:val="single" w:color="000000" w:sz="1"/>
              <w:right w:val="none" w:sz="0"/>
            </w:tcBorders>
            <w:tcMar>
              <w:top w:type="dxa" w:w="60"/>
              <w:left w:type="dxa" w:w="100"/>
              <w:bottom w:type="dxa" w:w="60"/>
              <w:right w:type="dxa" w:w="100"/>
            </w:tcMar>
          </w:tcPr>
          <w:p>
            <w:pPr>
              <w:spacing w:before="200"/>
            </w:pPr>
            <w:r>
              <w:rPr>
                <w:rFonts w:ascii="Arial" w:eastAsia="Microsoft YaHei" w:hAnsi="Arial"/>
                <w:sz w:val="20"/>
                <w:szCs w:val="20"/>
              </w:rPr>
              <w:t xml:space="preserve">________________________________</w:t>
            </w:r>
          </w:p>
        </w:tc>
      </w:tr>
      <w:tr>
        <w:trPr>
          <w:cantSplit/>
        </w:trPr>
        <w:tc>
          <w:tcPr>
            <w:tcW w:type="dxa" w:w="2340"/>
            <w:tcBorders>
              <w:top w:val="none" w:sz="0"/>
              <w:left w:val="none" w:sz="0"/>
              <w:bottom w:val="none" w:sz="0"/>
              <w:right w:val="none" w:sz="0"/>
            </w:tcBorders>
            <w:shd w:fill="F0F0F0" w:val="clear"/>
            <w:tcMar>
              <w:top w:type="dxa" w:w="60"/>
              <w:left w:type="dxa" w:w="100"/>
              <w:bottom w:type="dxa" w:w="60"/>
              <w:right w:type="dxa" w:w="100"/>
            </w:tcMar>
          </w:tcPr>
          <w:tc>
            <w:tcPr>
              <w:tcW w:type="dxa" w:w="2340"/>
              <w:tcBorders>
                <w:top w:val="none" w:sz="0"/>
                <w:left w:val="none" w:sz="0"/>
                <w:bottom w:val="none" w:sz="0"/>
                <w:right w:val="none" w:sz="0"/>
              </w:tcBorders>
              <w:tcMar>
                <w:top w:type="dxa" w:w="60"/>
                <w:left w:type="dxa" w:w="100"/>
                <w:bottom w:type="dxa" w:w="60"/>
                <w:right w:type="dxa" w:w="100"/>
              </w:tcMar>
            </w:tcPr>
            <w:p>
              <w:pPr>
                <w:spacing w:before="200"/>
              </w:pPr>
              <w:r>
                <w:rPr>
                  <w:rFonts w:ascii="Arial" w:eastAsia="Microsoft YaHei" w:hAnsi="Arial"/>
                  <w:i/>
                  <w:iCs/>
                  <w:color w:val="888888"/>
                  <w:sz w:val="20"/>
                  <w:szCs w:val="20"/>
                </w:rPr>
                <w:t xml:space="preserve">Signature:</w:t>
              </w:r>
            </w:p>
          </w:tc>
          <w:p/>
        </w:tc>
        <w:tc>
          <w:tcPr>
            <w:tcW w:type="dxa" w:w="7020"/>
            <w:tcBorders>
              <w:top w:val="none" w:sz="0"/>
              <w:left w:val="none" w:sz="0"/>
              <w:bottom w:val="single" w:color="000000" w:sz="1"/>
              <w:right w:val="none" w:sz="0"/>
            </w:tcBorders>
            <w:tcMar>
              <w:top w:type="dxa" w:w="60"/>
              <w:left w:type="dxa" w:w="100"/>
              <w:bottom w:type="dxa" w:w="60"/>
              <w:right w:type="dxa" w:w="100"/>
            </w:tcMar>
          </w:tcPr>
          <w:p>
            <w:pPr>
              <w:spacing w:before="200"/>
            </w:pPr>
            <w:r>
              <w:rPr>
                <w:rFonts w:ascii="Arial" w:eastAsia="Microsoft YaHei" w:hAnsi="Arial"/>
                <w:sz w:val="20"/>
                <w:szCs w:val="20"/>
              </w:rPr>
              <w:t xml:space="preserve">________________________________</w:t>
            </w:r>
          </w:p>
        </w:tc>
      </w:tr>
    </w:tbl>
    <w:p>
      <w:pPr>
        <w:spacing w:after="120"/>
      </w:pPr>
    </w:p>
    <w:p>
      <w:pPr>
        <w:spacing w:before="400"/>
      </w:pPr>
      <w:r>
        <w:rPr>
          <w:rFonts w:ascii="Arial" w:eastAsia="Microsoft YaHei" w:hAnsi="Arial"/>
          <w:sz w:val="22"/>
          <w:szCs w:val="22"/>
        </w:rPr>
        <w:t xml:space="preserve">Thank you for contributing to MISS.</w:t>
      </w:r>
    </w:p>
    <w:p>
      <w:r>
        <w:rPr>
          <w:rFonts w:ascii="Arial" w:eastAsia="Microsoft YaHei" w:hAnsi="Arial"/>
          <w:color w:val="888888"/>
          <w:sz w:val="20"/>
          <w:szCs w:val="20"/>
        </w:rPr>
        <w:t xml:space="preserve">Please email the signed copy to: </w:t>
      </w:r>
      <w:r>
        <w:rPr>
          <w:rFonts w:ascii="Arial" w:eastAsia="Microsoft YaHei" w:hAnsi="Arial"/>
          <w:color w:val="6366F1"/>
          <w:sz w:val="20"/>
          <w:szCs w:val="20"/>
        </w:rPr>
        <w:t xml:space="preserve">luyi14bits@gmail.com</w:t>
      </w:r>
    </w:p>
    <w:sectPr>
      <w:headerReference w:type="default" r:id="rId11"/>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888888"/>
        <w:sz w:val="18"/>
        <w:szCs w:val="18"/>
      </w:rPr>
      <w:t xml:space="preserve">Page </w:t>
    </w:r>
    <w:r>
      <w:rPr>
        <w:rFonts w:ascii="Arial" w:eastAsia="Microsoft YaHei" w:hAnsi="Arial"/>
        <w:color w:val="888888"/>
        <w:sz w:val="18"/>
        <w:szCs w:val="18"/>
      </w:rPr>
      <w:fldChar w:fldCharType="begin"/>
      <w:instrText xml:space="preserve">PAGE</w:instrText>
      <w:fldChar w:fldCharType="separate"/>
      <w:fldChar w:fldCharType="end"/>
    </w:r>
    <w:r>
      <w:rPr>
        <w:rFonts w:ascii="Arial" w:eastAsia="Microsoft YaHei" w:hAnsi="Arial"/>
        <w:color w:val="888888"/>
        <w:sz w:val="18"/>
        <w:szCs w:val="18"/>
      </w:rPr>
      <w:t xml:space="preserve"> of </w:t>
    </w:r>
    <w:r>
      <w:rPr>
        <w:rFonts w:ascii="Arial" w:eastAsia="Microsoft YaHei"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i/>
        <w:iCs/>
        <w:color w:val="888888"/>
        <w:sz w:val="18"/>
        <w:szCs w:val="18"/>
      </w:rPr>
      <w:t xml:space="preserve">MISS Contributor License Agreement</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20" w:before="360"/>
      <w:outlineLvl w:val="0"/>
    </w:pPr>
    <w:rPr>
      <w:rFonts w:ascii="Arial" w:eastAsia="Microsoft YaHei" w:hAnsi="Arial"/>
      <w:b/>
      <w:bCs/>
      <w:sz w:val="44"/>
      <w:szCs w:val="44"/>
    </w:rPr>
  </w:style>
  <w:style w:type="paragraph" w:styleId="Heading2">
    <w:name w:val="Heading 2"/>
    <w:basedOn w:val="Normal"/>
    <w:next w:val="Normal"/>
    <w:qFormat/>
    <w:pPr>
      <w:keepNext w:val="false"/>
      <w:keepLines w:val="false"/>
      <w:spacing w:after="80" w:before="240"/>
      <w:outlineLvl w:val="1"/>
    </w:pPr>
    <w:rPr>
      <w:rFonts w:ascii="Arial" w:eastAsia="Microsoft YaHei"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 Id="rId11"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2026-07-01T11:14:49.531Z</dcterms:created>
  <dcterms:modified xsi:type="dcterms:W3CDTF">2026-07-01T11:14:49.532Z</dcterms:modified>
</cp:coreProperties>
</file>

<file path=docProps/custom.xml><?xml version="1.0" encoding="utf-8"?>
<Properties xmlns="http://schemas.openxmlformats.org/officeDocument/2006/custom-properties" xmlns:vt="http://schemas.openxmlformats.org/officeDocument/2006/docPropsVTypes"/>
</file>